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5화"/>
    <w:p>
      <w:pPr>
        <w:pStyle w:val="Heading1"/>
      </w:pPr>
      <w:r>
        <w:t xml:space="preserve">LA MARQUE — 6부 5화</w:t>
      </w:r>
    </w:p>
    <w:bookmarkStart w:id="20" w:name="la-valorisation-가치-평가"/>
    <w:p>
      <w:pPr>
        <w:pStyle w:val="Heading2"/>
      </w:pPr>
      <w:r>
        <w:t xml:space="preserve">La valorisation (가치 평가)</w:t>
      </w:r>
    </w:p>
    <w:p>
      <w:pPr>
        <w:pStyle w:val="BlockText"/>
      </w:pPr>
      <w:r>
        <w:rPr>
          <w:bCs/>
          <w:b/>
        </w:rPr>
        <w:t xml:space="preserve">표기 전용 정보 (낭독하지 않음)</w:t>
      </w:r>
      <w:r>
        <w:t xml:space="preserve"> </w:t>
      </w:r>
      <w:r>
        <w:t xml:space="preserve">- 부/화: 6부 5화 · 서사 기능: 출자 감정인 티보 르나르(Thibault Renard)의 보고서(39쪽 + 빈 40쪽): 한울 노하우 = 최소 360만 유로(공장 법인 지분 15 %). 세 가지 방법: ①재구축 비용(600~800만 + 3년, 알티프로세스 수치 검증) ②절감 로열티(유사 라이선스 10년 2~3 % 추가, 현재 가치 약 400만) ③회피 위험 비용(계산 불가, 검증용 — «Moi, je l’écris.»). 르클레르의 «comment» 질문들. 실패 시 거의 무가치 → 지급은 로트를 따름. 성공 기준 53개(카미유 43 + 한 이사 10). 르나르: 노하우 출자 성공 7번 중 3번 —</w:t>
      </w:r>
      <w:r>
        <w:t xml:space="preserve"> </w:t>
      </w:r>
      <w:r>
        <w:t xml:space="preserve">“</w:t>
      </w:r>
      <w:r>
        <w:t xml:space="preserve">자기 지식이 이어지길 바라는 한 사람</w:t>
      </w:r>
      <w:r>
        <w:t xml:space="preserve">”</w:t>
      </w:r>
      <w:r>
        <w:t xml:space="preserve">. 백 이사의 세척 질문 시험에 르나르 탈락. 시리즈 B 1,200만, 투자 전 3,600만(시리즈 A 1,600만): 알프 상테 400 + Bpifrance 400 + 지역 펀드 알프 앵뒤스트리 300(조건: 클뤼즈 부비에 건물) + 들로름 개인 100(«Raisonnable, c’est le mot qui a fermé l’atelier.»). 공공 900만(Bpifrance 혁신 대출·상환 조건부 선지원금, 지역 산업 보조금 — 일자리 60개) + 은행 500만(두 곳). 바스티앵의 유보(이전 성공·인증·노르디알 모두 미지)를 투자 문서 첫 페이지에. 들로름 아버지의 이야기: 브랜드 평가 전문가가 세지 않은 리옹의 늙은 직조공 → 첫해 해고, «Il a vendu la soie sans les mains.» 리안 앵뒤스트리(Liane Industrie SAS) 설립, 본사 클뤼즈, 대표는 클레망스 → 나중에</w:t>
      </w:r>
      <w:r>
        <w:t xml:space="preserve"> </w:t>
      </w:r>
      <w:r>
        <w:t xml:space="preserve">“</w:t>
      </w:r>
      <w:r>
        <w:t xml:space="preserve">아직 모르는 누군가</w:t>
      </w:r>
      <w:r>
        <w:t xml:space="preserve">”</w:t>
      </w:r>
      <w:r>
        <w:t xml:space="preserve">(바스티앵이 지훈이라고</w:t>
      </w:r>
      <w:r>
        <w:t xml:space="preserve"> </w:t>
      </w:r>
      <w:r>
        <w:t xml:space="preserve">“</w:t>
      </w:r>
      <w:r>
        <w:t xml:space="preserve">묘사</w:t>
      </w:r>
      <w:r>
        <w:t xml:space="preserve">”</w:t>
      </w:r>
      <w:r>
        <w:t xml:space="preserve">). 정 대표 «Le prix d’une horloge arrêtée. C’est bien.» 결정 60번</w:t>
      </w:r>
      <w:r>
        <w:t xml:space="preserve"> </w:t>
      </w:r>
      <w:r>
        <w:t xml:space="preserve">- 배경: Année 7, 5월 셋째 주 월요일 오전 8시 리안 사무실 → 목요일 오전 10시 포슈 거리 이사회 → 11시 30분 시리즈 B → 오후 1시 표결 → 오후 3시 리안 사무실</w:t>
      </w:r>
      <w:r>
        <w:t xml:space="preserve"> </w:t>
      </w:r>
      <w:r>
        <w:t xml:space="preserve">- 등장인물: Clémence, Bastien, Inès, Julien, Camille, Marc-Antoine Delorme, Agnès Ferrière, Antoine Leclerc, Thibault Renard(출자 감정인 — 신규)</w:t>
      </w:r>
      <w:r>
        <w:t xml:space="preserve"> </w:t>
      </w:r>
      <w:r>
        <w:t xml:space="preserve">- 비즈니스 스킬: 무형자산(노하우) 가치 평가 3방법, 현물 출자 검증, 투자 전·후 가치(pre-money), 이중 계산 방지, 투자 라운드 구성(리드·공공·지역 펀드·엔젤), 공공 지원과 은행의</w:t>
      </w:r>
      <w:r>
        <w:t xml:space="preserve"> </w:t>
      </w:r>
      <w:r>
        <w:t xml:space="preserve">“</w:t>
      </w:r>
      <w:r>
        <w:t xml:space="preserve">순환</w:t>
      </w:r>
      <w:r>
        <w:t xml:space="preserve">”</w:t>
      </w:r>
      <w:r>
        <w:t xml:space="preserve"> </w:t>
      </w:r>
      <w:r>
        <w:t xml:space="preserve">깨기, 위험 고지를 첫 페이지에</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조건법(si Hanul ne prenait pas…, quelle redevance demanderait-il), 최소·최대 표현(au moins, au minimum, probablement plus), 숫자 읽기(trois millions six cent mille).</w:t>
      </w:r>
      <w:r>
        <w:t xml:space="preserve"> </w:t>
      </w:r>
      <w:r>
        <w:t xml:space="preserve">- vous/tu: 이사회·감정인 vous, 리안 내부 tu.</w:t>
      </w:r>
      <w:r>
        <w:t xml:space="preserve"> </w:t>
      </w:r>
      <w:r>
        <w:t xml:space="preserve">- 복선 설치:</w:t>
      </w:r>
      <w:r>
        <w:t xml:space="preserve"> </w:t>
      </w:r>
      <w:r>
        <w:rPr>
          <w:bCs/>
          <w:b/>
        </w:rPr>
        <w:t xml:space="preserve">도입: 40쪽 보고서, 360만 / «comment» vs «pourquoi» / 실패 로트 수 = 회피 비용 / 감정인이 시계 시각 4시 10분을 적음 / 400만 부족</w:t>
      </w:r>
      <w:r>
        <w:t xml:space="preserve"> </w:t>
      </w:r>
      <w:r>
        <w:t xml:space="preserve">·</w:t>
      </w:r>
      <w:r>
        <w:t xml:space="preserve"> </w:t>
      </w:r>
      <w:r>
        <w:rPr>
          <w:bCs/>
          <w:b/>
        </w:rPr>
        <w:t xml:space="preserve">이사회:</w:t>
      </w:r>
      <w:r>
        <w:rPr>
          <w:bCs/>
          <w:b/>
        </w:rPr>
        <w:t xml:space="preserve"> </w:t>
      </w:r>
      <w:r>
        <w:rPr>
          <w:bCs/>
          <w:b/>
        </w:rPr>
        <w:t xml:space="preserve">“</w:t>
      </w:r>
      <w:r>
        <w:rPr>
          <w:bCs/>
          <w:b/>
        </w:rPr>
        <w:t xml:space="preserve">가치를 위해 일한다</w:t>
      </w:r>
      <w:r>
        <w:rPr>
          <w:bCs/>
          <w:b/>
        </w:rPr>
        <w:t xml:space="preserve">”</w:t>
      </w:r>
      <w:r>
        <w:rPr>
          <w:bCs/>
          <w:b/>
        </w:rPr>
        <w:t xml:space="preserve"> </w:t>
      </w:r>
      <w:r>
        <w:rPr>
          <w:bCs/>
          <w:b/>
        </w:rPr>
        <w:t xml:space="preserve">/ 재구축 비용 ↔</w:t>
      </w:r>
      <w:r>
        <w:rPr>
          <w:bCs/>
          <w:b/>
        </w:rPr>
        <w:t xml:space="preserve"> </w:t>
      </w:r>
      <w:r>
        <w:rPr>
          <w:bCs/>
          <w:b/>
        </w:rPr>
        <w:t xml:space="preserve">“</w:t>
      </w:r>
      <w:r>
        <w:rPr>
          <w:bCs/>
          <w:b/>
        </w:rPr>
        <w:t xml:space="preserve">실패의 가격</w:t>
      </w:r>
      <w:r>
        <w:rPr>
          <w:bCs/>
          <w:b/>
        </w:rPr>
        <w:t xml:space="preserve">”</w:t>
      </w:r>
      <w:r>
        <w:rPr>
          <w:bCs/>
          <w:b/>
        </w:rPr>
        <w:t xml:space="preserve"> </w:t>
      </w:r>
      <w:r>
        <w:rPr>
          <w:bCs/>
          <w:b/>
        </w:rPr>
        <w:t xml:space="preserve">반론 / 절감 로열티 / 계산 불가 방법을</w:t>
      </w:r>
      <w:r>
        <w:rPr>
          <w:bCs/>
          <w:b/>
        </w:rPr>
        <w:t xml:space="preserve"> </w:t>
      </w:r>
      <w:r>
        <w:rPr>
          <w:bCs/>
          <w:b/>
        </w:rPr>
        <w:t xml:space="preserve">“</w:t>
      </w:r>
      <w:r>
        <w:rPr>
          <w:bCs/>
          <w:b/>
        </w:rPr>
        <w:t xml:space="preserve">쓴다</w:t>
      </w:r>
      <w:r>
        <w:rPr>
          <w:bCs/>
          <w:b/>
        </w:rPr>
        <w:t xml:space="preserve">”</w:t>
      </w:r>
      <w:r>
        <w:rPr>
          <w:bCs/>
          <w:b/>
        </w:rPr>
        <w:t xml:space="preserve"> </w:t>
      </w:r>
      <w:r>
        <w:rPr>
          <w:bCs/>
          <w:b/>
        </w:rPr>
        <w:t xml:space="preserve">/ 물음표 있는 대장, 배터리 / 최소만 인증 / 지급은 로트를 따른다 / 53개 기준 / 간접 지분 / 빈 40쪽 / 7번 중 3번 / 세척 질문 시험 탈락</w:t>
      </w:r>
      <w:r>
        <w:t xml:space="preserve"> </w:t>
      </w:r>
      <w:r>
        <w:t xml:space="preserve">·</w:t>
      </w:r>
      <w:r>
        <w:t xml:space="preserve"> </w:t>
      </w:r>
      <w:r>
        <w:rPr>
          <w:bCs/>
          <w:b/>
        </w:rPr>
        <w:t xml:space="preserve">시리즈 B: 3,600만 / 의향서가 무너지면 / 이중 계산 금지 / 알프 앵뒤스트리 300 = 부비에 조건 / 카페의 침묵(제라르) / 들로름 100 —</w:t>
      </w:r>
      <w:r>
        <w:rPr>
          <w:bCs/>
          <w:b/>
        </w:rPr>
        <w:t xml:space="preserve"> </w:t>
      </w:r>
      <w:r>
        <w:rPr>
          <w:bCs/>
          <w:b/>
        </w:rPr>
        <w:t xml:space="preserve">“</w:t>
      </w:r>
      <w:r>
        <w:rPr>
          <w:bCs/>
          <w:b/>
        </w:rPr>
        <w:t xml:space="preserve">죽기 전에 프랑스산 주사기를</w:t>
      </w:r>
      <w:r>
        <w:rPr>
          <w:bCs/>
          <w:b/>
        </w:rPr>
        <w:t xml:space="preserve">”</w:t>
      </w:r>
      <w:r>
        <w:rPr>
          <w:bCs/>
          <w:b/>
        </w:rPr>
        <w:t xml:space="preserve"> </w:t>
      </w:r>
      <w:r>
        <w:rPr>
          <w:bCs/>
          <w:b/>
        </w:rPr>
        <w:t xml:space="preserve">/</w:t>
      </w:r>
      <w:r>
        <w:rPr>
          <w:bCs/>
          <w:b/>
        </w:rPr>
        <w:t xml:space="preserve"> </w:t>
      </w:r>
      <w:r>
        <w:rPr>
          <w:bCs/>
          <w:b/>
        </w:rPr>
        <w:t xml:space="preserve">“</w:t>
      </w:r>
      <w:r>
        <w:rPr>
          <w:bCs/>
          <w:b/>
        </w:rPr>
        <w:t xml:space="preserve">노인들은 다음 이야기를 보고 싶다</w:t>
      </w:r>
      <w:r>
        <w:rPr>
          <w:bCs/>
          <w:b/>
        </w:rPr>
        <w:t xml:space="preserve">”</w:t>
      </w:r>
      <w:r>
        <w:rPr>
          <w:bCs/>
          <w:b/>
        </w:rPr>
        <w:t xml:space="preserve"> </w:t>
      </w:r>
      <w:r>
        <w:rPr>
          <w:bCs/>
          <w:b/>
        </w:rPr>
        <w:t xml:space="preserve">/ 일자리 60개 /</w:t>
      </w:r>
      <w:r>
        <w:rPr>
          <w:bCs/>
          <w:b/>
        </w:rPr>
        <w:t xml:space="preserve"> </w:t>
      </w:r>
      <w:r>
        <w:rPr>
          <w:bCs/>
          <w:b/>
        </w:rPr>
        <w:t xml:space="preserve">“</w:t>
      </w:r>
      <w:r>
        <w:rPr>
          <w:bCs/>
          <w:b/>
        </w:rPr>
        <w:t xml:space="preserve">관심 vs 약정</w:t>
      </w:r>
      <w:r>
        <w:rPr>
          <w:bCs/>
          <w:b/>
        </w:rPr>
        <w:t xml:space="preserve">”</w:t>
      </w:r>
      <w:r>
        <w:rPr>
          <w:bCs/>
          <w:b/>
        </w:rPr>
        <w:t xml:space="preserve"> </w:t>
      </w:r>
      <w:r>
        <w:rPr>
          <w:bCs/>
          <w:b/>
        </w:rPr>
        <w:t xml:space="preserve">순환 / 바스티앵 유보 첫 페이지</w:t>
      </w:r>
      <w:r>
        <w:t xml:space="preserve"> </w:t>
      </w:r>
      <w:r>
        <w:t xml:space="preserve">·</w:t>
      </w:r>
      <w:r>
        <w:t xml:space="preserve"> </w:t>
      </w:r>
      <w:r>
        <w:rPr>
          <w:bCs/>
          <w:b/>
        </w:rPr>
        <w:t xml:space="preserve">표결: 늙은 직조공 /</w:t>
      </w:r>
      <w:r>
        <w:rPr>
          <w:bCs/>
          <w:b/>
        </w:rPr>
        <w:t xml:space="preserve"> </w:t>
      </w:r>
      <w:r>
        <w:rPr>
          <w:bCs/>
          <w:b/>
        </w:rPr>
        <w:t xml:space="preserve">“</w:t>
      </w:r>
      <w:r>
        <w:rPr>
          <w:bCs/>
          <w:b/>
        </w:rPr>
        <w:t xml:space="preserve">숫자로 쓴 같은 이야기</w:t>
      </w:r>
      <w:r>
        <w:rPr>
          <w:bCs/>
          <w:b/>
        </w:rPr>
        <w:t xml:space="preserve">”</w:t>
      </w:r>
      <w:r>
        <w:rPr>
          <w:bCs/>
          <w:b/>
        </w:rPr>
        <w:t xml:space="preserve"> </w:t>
      </w:r>
      <w:r>
        <w:rPr>
          <w:bCs/>
          <w:b/>
        </w:rPr>
        <w:t xml:space="preserve">/ 결의안 3건 가결 / 르클레르</w:t>
      </w:r>
      <w:r>
        <w:rPr>
          <w:bCs/>
          <w:b/>
        </w:rPr>
        <w:t xml:space="preserve"> </w:t>
      </w:r>
      <w:r>
        <w:rPr>
          <w:bCs/>
          <w:b/>
        </w:rPr>
        <w:t xml:space="preserve">“</w:t>
      </w:r>
      <w:r>
        <w:rPr>
          <w:bCs/>
          <w:b/>
        </w:rPr>
        <w:t xml:space="preserve">평범한 게 없어서 잘된다</w:t>
      </w:r>
      <w:r>
        <w:rPr>
          <w:bCs/>
          <w:b/>
        </w:rPr>
        <w:t xml:space="preserve">”</w:t>
      </w:r>
      <w:r>
        <w:rPr>
          <w:bCs/>
          <w:b/>
        </w:rPr>
        <w:t xml:space="preserve"> </w:t>
      </w:r>
      <w:r>
        <w:rPr>
          <w:bCs/>
          <w:b/>
        </w:rPr>
        <w:t xml:space="preserve">/ 대표 자리 = 아직 모르는 사람</w:t>
      </w:r>
      <w:r>
        <w:t xml:space="preserve"> </w:t>
      </w:r>
      <w:r>
        <w:t xml:space="preserve">·</w:t>
      </w:r>
      <w:r>
        <w:t xml:space="preserve"> </w:t>
      </w:r>
      <w:r>
        <w:rPr>
          <w:bCs/>
          <w:b/>
        </w:rPr>
        <w:t xml:space="preserve">마무리:</w:t>
      </w:r>
      <w:r>
        <w:rPr>
          <w:bCs/>
          <w:b/>
        </w:rPr>
        <w:t xml:space="preserve"> </w:t>
      </w:r>
      <w:r>
        <w:rPr>
          <w:bCs/>
          <w:b/>
        </w:rPr>
        <w:t xml:space="preserve">“</w:t>
      </w:r>
      <w:r>
        <w:rPr>
          <w:bCs/>
          <w:b/>
        </w:rPr>
        <w:t xml:space="preserve">묘사</w:t>
      </w:r>
      <w:r>
        <w:rPr>
          <w:bCs/>
          <w:b/>
        </w:rPr>
        <w:t xml:space="preserve">”</w:t>
      </w:r>
      <w:r>
        <w:rPr>
          <w:bCs/>
          <w:b/>
        </w:rPr>
        <w:t xml:space="preserve"> </w:t>
      </w:r>
      <w:r>
        <w:rPr>
          <w:bCs/>
          <w:b/>
        </w:rPr>
        <w:t xml:space="preserve">/ 은행 두 곳 오후 3시 / 르나르 수습생용 목록 / 제라르의 첫 침묵 / «Le prix d’une horloge arrêtée.» / 지훈에겐 아무도 말하지 않음 / 들로름</w:t>
      </w:r>
      <w:r>
        <w:rPr>
          <w:bCs/>
          <w:b/>
        </w:rPr>
        <w:t xml:space="preserve"> </w:t>
      </w:r>
      <w:r>
        <w:rPr>
          <w:bCs/>
          <w:b/>
        </w:rPr>
        <w:t xml:space="preserve">“</w:t>
      </w:r>
      <w:r>
        <w:rPr>
          <w:bCs/>
          <w:b/>
        </w:rPr>
        <w:t xml:space="preserve">가장 비합리적이고 가장 아름다운 투자</w:t>
      </w:r>
      <w:r>
        <w:rPr>
          <w:bCs/>
          <w:b/>
        </w:rPr>
        <w:t xml:space="preserve">”</w:t>
      </w:r>
      <w:r>
        <w:rPr>
          <w:bCs/>
          <w:b/>
        </w:rPr>
        <w:t xml:space="preserve"> </w:t>
      </w:r>
      <w:r>
        <w:rPr>
          <w:bCs/>
          <w:b/>
        </w:rPr>
        <w:t xml:space="preserve">/ 결정 60번</w:t>
      </w:r>
    </w:p>
    <w:p>
      <w:r>
        <w:pict>
          <v:rect style="width:0;height:1.5pt" o:hralign="center" o:hrstd="t" o:hr="t"/>
        </w:pict>
      </w:r>
    </w:p>
    <w:bookmarkEnd w:id="20"/>
    <w:bookmarkStart w:id="26" w:name="대본"/>
    <w:p>
      <w:pPr>
        <w:pStyle w:val="Heading2"/>
      </w:pPr>
      <w:r>
        <w:t xml:space="preserve">대본</w:t>
      </w:r>
    </w:p>
    <w:bookmarkStart w:id="21" w:name="X3500e1cb7e7286039d4b15a039401209d851aae"/>
    <w:p>
      <w:pPr>
        <w:pStyle w:val="Heading3"/>
      </w:pPr>
      <w:r>
        <w:t xml:space="preserve">도입 — Année 7, 5월 셋째 주 월요일 오전 8시, 리안 사무실 — 감정인의 보고서</w:t>
      </w:r>
    </w:p>
    <w:p>
      <w:pPr>
        <w:pStyle w:val="FirstParagraph"/>
      </w:pPr>
      <w:r>
        <w:t xml:space="preserve">JULIEN: Le rapport du commissaire aux apports est arrivé. Quarante pages. Il valorise le savoir-faire d’Hanul.</w:t>
      </w:r>
    </w:p>
    <w:p>
      <w:pPr>
        <w:pStyle w:val="BodyText"/>
      </w:pPr>
      <w:r>
        <w:t xml:space="preserve">BASTIEN: Combien ?</w:t>
      </w:r>
    </w:p>
    <w:p>
      <w:pPr>
        <w:pStyle w:val="BodyText"/>
      </w:pPr>
      <w:r>
        <w:t xml:space="preserve">JULIEN: Trois millions six cent mille euros. Pour quinze pour cent de la future société de l’usine.</w:t>
      </w:r>
    </w:p>
    <w:p>
      <w:pPr>
        <w:pStyle w:val="BodyText"/>
      </w:pPr>
      <w:r>
        <w:t xml:space="preserve">INES: Trois millions six pour un savoir qu’on ne peut même pas voir. C’est beaucoup ou c’est peu ?</w:t>
      </w:r>
    </w:p>
    <w:p>
      <w:pPr>
        <w:pStyle w:val="BodyText"/>
      </w:pPr>
      <w:r>
        <w:t xml:space="preserve">JULIEN: Ça dépend de qui le demande. Pour Hanul, c’est peu. Pour M. Leclerc, ce sera beaucoup.</w:t>
      </w:r>
    </w:p>
    <w:p>
      <w:pPr>
        <w:pStyle w:val="BodyText"/>
      </w:pPr>
      <w:r>
        <w:t xml:space="preserve">CLEMENCE: Le conseil est jeudi. Leclerc a déjà écrit trois questions. Elles commencent toutes par « comment ».</w:t>
      </w:r>
    </w:p>
    <w:p>
      <w:pPr>
        <w:pStyle w:val="BodyText"/>
      </w:pPr>
      <w:r>
        <w:t xml:space="preserve">BASTIEN: Les questions qui commencent par « comment » sont les bonnes. Celles qui commencent par « pourquoi », on peut y répondre avec des sentiments.</w:t>
      </w:r>
    </w:p>
    <w:p>
      <w:pPr>
        <w:pStyle w:val="BodyText"/>
      </w:pPr>
      <w:r>
        <w:t xml:space="preserve">CAMILLE: Le commissaire a appelé hier. Il voulait savoir combien de lots ratés Hanul avait eus avant le premier lot réussi.</w:t>
      </w:r>
    </w:p>
    <w:p>
      <w:pPr>
        <w:pStyle w:val="BodyText"/>
      </w:pPr>
      <w:r>
        <w:t xml:space="preserve">INES: Pourquoi ça l’intéresse ?</w:t>
      </w:r>
    </w:p>
    <w:p>
      <w:pPr>
        <w:pStyle w:val="BodyText"/>
      </w:pPr>
      <w:r>
        <w:t xml:space="preserve">CAMILLE: Parce que chaque lot raté, c’est de l’argent que nous ne dépenserons pas. C’est ce qu’il appelle le coût évité.</w:t>
      </w:r>
    </w:p>
    <w:p>
      <w:pPr>
        <w:pStyle w:val="BodyText"/>
      </w:pPr>
      <w:r>
        <w:t xml:space="preserve">JULIEN: Il a aussi demandé la date de l’horloge. Je lui ai dit quatre heures dix. Il l’a notée.</w:t>
      </w:r>
    </w:p>
    <w:p>
      <w:pPr>
        <w:pStyle w:val="BodyText"/>
      </w:pPr>
      <w:r>
        <w:t xml:space="preserve">BASTIEN: Un commissaire aux apports qui note l’heure d’une horloge. Je commence à l’aimer.</w:t>
      </w:r>
    </w:p>
    <w:p>
      <w:pPr>
        <w:pStyle w:val="BodyText"/>
      </w:pPr>
      <w:r>
        <w:t xml:space="preserve">CLEMENCE: Et la série B ? Où en est-on ?</w:t>
      </w:r>
    </w:p>
    <w:p>
      <w:pPr>
        <w:pStyle w:val="BodyText"/>
      </w:pPr>
      <w:r>
        <w:t xml:space="preserve">JULIEN: Alpes Santé suit pour quatre millions. Bpifrance pour quatre. Il nous en manque quatre.</w:t>
      </w:r>
    </w:p>
    <w:p>
      <w:pPr>
        <w:pStyle w:val="BodyText"/>
      </w:pPr>
      <w:r>
        <w:t xml:space="preserve">CLEMENCE: Alors jeudi, il faut convaincre deux fois. Le conseil, et quelqu’un qui n’est pas encore là.</w:t>
      </w:r>
    </w:p>
    <w:bookmarkEnd w:id="21"/>
    <w:bookmarkStart w:id="22" w:name="장면1-목요일-오전-10시-포슈-거리-이사회-보이지-않는-자산"/>
    <w:p>
      <w:pPr>
        <w:pStyle w:val="Heading3"/>
      </w:pPr>
      <w:r>
        <w:t xml:space="preserve">장면1 — 목요일 오전 10시, 포슈 거리 — 이사회,</w:t>
      </w:r>
      <w:r>
        <w:t xml:space="preserve"> </w:t>
      </w:r>
      <w:r>
        <w:t xml:space="preserve">“</w:t>
      </w:r>
      <w:r>
        <w:t xml:space="preserve">보이지 않는 자산</w:t>
      </w:r>
      <w:r>
        <w:t xml:space="preserve">”</w:t>
      </w:r>
    </w:p>
    <w:p>
      <w:pPr>
        <w:pStyle w:val="FirstParagraph"/>
      </w:pPr>
      <w:r>
        <w:t xml:space="preserve">DELORME: Ordre du jour : la valeur du savoir-faire d’Hanul, la série B, la société de l’usine. Monsieur Renard, vous avez la parole.</w:t>
      </w:r>
    </w:p>
    <w:p>
      <w:pPr>
        <w:pStyle w:val="BodyText"/>
      </w:pPr>
      <w:r>
        <w:t xml:space="preserve">RENARD: Thibault Renard, commissaire aux apports. Mon rôle est simple. Vérifier que ce qu’Hanul apporte vaut au moins ce qu’on lui donne en parts. Sinon, les autres actionnaires seraient lésés. Je ne travaille ni pour Liane, ni pour Hanul. Je travaille pour la valeur.</w:t>
      </w:r>
    </w:p>
    <w:p>
      <w:pPr>
        <w:pStyle w:val="BodyText"/>
      </w:pPr>
      <w:r>
        <w:t xml:space="preserve">LECLERC: Trois millions six cent mille. Comment êtes-vous arrivé à ce chiffre ?</w:t>
      </w:r>
    </w:p>
    <w:p>
      <w:pPr>
        <w:pStyle w:val="BodyText"/>
      </w:pPr>
      <w:r>
        <w:t xml:space="preserve">RENARD: Par trois méthodes. La première, le coût de reconstitution. Combien vous coûterait le même savoir si vous deviez le développer seuls.</w:t>
      </w:r>
    </w:p>
    <w:p>
      <w:pPr>
        <w:pStyle w:val="BodyText"/>
      </w:pPr>
      <w:r>
        <w:t xml:space="preserve">FERRIERE: Et vous trouvez combien ?</w:t>
      </w:r>
    </w:p>
    <w:p>
      <w:pPr>
        <w:pStyle w:val="BodyText"/>
      </w:pPr>
      <w:r>
        <w:t xml:space="preserve">RENARD: Entre six et huit millions, et trois ans de plus. C’est le chiffre du cabinet Altiprocess, que j’ai vérifié lot par lot. Vingt-trois ans d’essais d’Hanul, comprimés dans deux ans de formation. Leur procédé a coûté des centaines de lots perdus.</w:t>
      </w:r>
    </w:p>
    <w:p>
      <w:pPr>
        <w:pStyle w:val="BodyText"/>
      </w:pPr>
      <w:r>
        <w:t xml:space="preserve">LECLERC: Mais un savoir qu’on vous transfère ne vaut pas ce qu’il vous aurait coûté. Sinon, tout vaudrait le prix de l’échec.</w:t>
      </w:r>
    </w:p>
    <w:p>
      <w:pPr>
        <w:pStyle w:val="BodyText"/>
      </w:pPr>
      <w:r>
        <w:t xml:space="preserve">RENARD: C’est exact. C’est pour ça que j’utilise une deuxième méthode. Les redevances économisées.</w:t>
      </w:r>
    </w:p>
    <w:p>
      <w:pPr>
        <w:pStyle w:val="BodyText"/>
      </w:pPr>
      <w:r>
        <w:t xml:space="preserve">JULIEN: C’est-à-dire ?</w:t>
      </w:r>
    </w:p>
    <w:p>
      <w:pPr>
        <w:pStyle w:val="BodyText"/>
      </w:pPr>
      <w:r>
        <w:t xml:space="preserve">RENARD: Si Hanul ne prenait pas de parts, quelle redevance supplémentaire demanderait-il ? J’ai regardé les licences comparables dans le secteur. Entre deux et trois pour cent de plus, sur dix ans. Actualisé, ça donne environ quatre millions.</w:t>
      </w:r>
    </w:p>
    <w:p>
      <w:pPr>
        <w:pStyle w:val="BodyText"/>
      </w:pPr>
      <w:r>
        <w:t xml:space="preserve">FERRIERE: Et la troisième méthode ?</w:t>
      </w:r>
    </w:p>
    <w:p>
      <w:pPr>
        <w:pStyle w:val="BodyText"/>
      </w:pPr>
      <w:r>
        <w:t xml:space="preserve">RENARD: La plus honnête : le coût du risque évité. Impossible à calculer exactement. Je l’utilise pour vérifier les deux autres.</w:t>
      </w:r>
    </w:p>
    <w:p>
      <w:pPr>
        <w:pStyle w:val="BodyText"/>
      </w:pPr>
      <w:r>
        <w:t xml:space="preserve">LECLERC: Une méthode impossible à calculer, dans un rapport de commissaire ?</w:t>
      </w:r>
    </w:p>
    <w:p>
      <w:pPr>
        <w:pStyle w:val="BodyText"/>
      </w:pPr>
      <w:r>
        <w:t xml:space="preserve">RENARD: Dans tous les rapports honnêtes. Il y a toujours une part qu’on ne sait pas mesurer. Moi, je l’écris.</w:t>
      </w:r>
    </w:p>
    <w:p>
      <w:pPr>
        <w:pStyle w:val="BodyText"/>
      </w:pPr>
      <w:r>
        <w:t xml:space="preserve">BASTIEN: Vous parlez comme nous. Nous écrivons aussi ce que nous ne savons pas.</w:t>
      </w:r>
    </w:p>
    <w:p>
      <w:pPr>
        <w:pStyle w:val="BodyText"/>
      </w:pPr>
      <w:r>
        <w:t xml:space="preserve">RENARD: Je sais. J’ai lu votre registre. On me l’a montré. C’est rare, un registre qui contient des points d’interrogation.</w:t>
      </w:r>
    </w:p>
    <w:p>
      <w:pPr>
        <w:pStyle w:val="BodyText"/>
      </w:pPr>
      <w:r>
        <w:t xml:space="preserve">INES: Il y a aussi une pile de montre dedans. Ne demandez pas.</w:t>
      </w:r>
    </w:p>
    <w:p>
      <w:pPr>
        <w:pStyle w:val="BodyText"/>
      </w:pPr>
      <w:r>
        <w:t xml:space="preserve">DELORME: Et votre conclusion ?</w:t>
      </w:r>
    </w:p>
    <w:p>
      <w:pPr>
        <w:pStyle w:val="BodyText"/>
      </w:pPr>
      <w:r>
        <w:t xml:space="preserve">RENARD: Le savoir-faire vaut au moins trois millions six cent mille euros. Probablement plus. Je ne certifie que le minimum. C’est mon métier.</w:t>
      </w:r>
    </w:p>
    <w:p>
      <w:pPr>
        <w:pStyle w:val="BodyText"/>
      </w:pPr>
      <w:r>
        <w:t xml:space="preserve">LECLERC: Ma question suivante. Si le transfert échoue, que vaut cet apport ?</w:t>
      </w:r>
    </w:p>
    <w:p>
      <w:pPr>
        <w:pStyle w:val="BodyText"/>
      </w:pPr>
      <w:r>
        <w:t xml:space="preserve">RENARD: Presque rien. Des documents sans les mains. C’est le risque de tout apport de savoir-faire. Votre contrat le prévoit : Hanul ne reçoit le deuxième versement que si le premier lot est conforme. C’est pour ça que les paiements suivent les lots, et pas le calendrier.</w:t>
      </w:r>
    </w:p>
    <w:p>
      <w:pPr>
        <w:pStyle w:val="BodyText"/>
      </w:pPr>
      <w:r>
        <w:t xml:space="preserve">CAMILLE: Et la liste de quarante-trois lignes devient l’annexe du contrat. Avec les dix lignes de Mme Han. Cinquante-trois critères au total.</w:t>
      </w:r>
    </w:p>
    <w:p>
      <w:pPr>
        <w:pStyle w:val="BodyText"/>
      </w:pPr>
      <w:r>
        <w:t xml:space="preserve">LECLERC: Cinquante-trois critères. Bien. Je préfère une valeur prudente et une liste longue.</w:t>
      </w:r>
    </w:p>
    <w:p>
      <w:pPr>
        <w:pStyle w:val="BodyText"/>
      </w:pPr>
      <w:r>
        <w:t xml:space="preserve">FERRIERE: Mon comité posera une autre question. Pourquoi Hanul aurait quinze pour cent de l’usine, et pas Alpes Santé, qui met de l’argent ?</w:t>
      </w:r>
    </w:p>
    <w:p>
      <w:pPr>
        <w:pStyle w:val="BodyText"/>
      </w:pPr>
      <w:r>
        <w:t xml:space="preserve">CLEMENCE: Parce qu’Alpes Santé est actionnaire de Liane. Et Liane détiendra quatre-vingt-cinq pour cent de l’usine. Vous êtes dans l’usine, par nous.</w:t>
      </w:r>
    </w:p>
    <w:p>
      <w:pPr>
        <w:pStyle w:val="BodyText"/>
      </w:pPr>
      <w:r>
        <w:t xml:space="preserve">FERRIERE: Indirectement. Mon comité aime les choses directes.</w:t>
      </w:r>
    </w:p>
    <w:p>
      <w:pPr>
        <w:pStyle w:val="BodyText"/>
      </w:pPr>
      <w:r>
        <w:t xml:space="preserve">DELORME: Agnès, votre comité aime surtout ce qui marche. Une usine sans Hanul ne marche pas. Le rapport le dit en quarante pages.</w:t>
      </w:r>
    </w:p>
    <w:p>
      <w:pPr>
        <w:pStyle w:val="BodyText"/>
      </w:pPr>
      <w:r>
        <w:t xml:space="preserve">RENARD: En trente-neuf. La quarantième est blanche. C’est l’usage.</w:t>
      </w:r>
    </w:p>
    <w:p>
      <w:pPr>
        <w:pStyle w:val="BodyText"/>
      </w:pPr>
      <w:r>
        <w:t xml:space="preserve">INES: Une page blanche pour quarante pages. C’est cher, la page blanche.</w:t>
      </w:r>
    </w:p>
    <w:p>
      <w:pPr>
        <w:pStyle w:val="BodyText"/>
      </w:pPr>
      <w:r>
        <w:t xml:space="preserve">LECLERC: Monsieur Renard, une dernière. Avez-vous déjà vu un apport de savoir-faire réussir ?</w:t>
      </w:r>
    </w:p>
    <w:p>
      <w:pPr>
        <w:pStyle w:val="BodyText"/>
      </w:pPr>
      <w:r>
        <w:t xml:space="preserve">RENARD: Trois fois sur sept, dans ma carrière. Les trois fois, il y avait une personne précise. Pas une entreprise. Une personne qui voulait que son savoir continue. Les quatre autres fois, il n’y avait que des contrats. Et des avocats très contents.</w:t>
      </w:r>
    </w:p>
    <w:p>
      <w:pPr>
        <w:pStyle w:val="BodyText"/>
      </w:pPr>
      <w:r>
        <w:t xml:space="preserve">CLEMENCE: Nous avons M. Baek.</w:t>
      </w:r>
    </w:p>
    <w:p>
      <w:pPr>
        <w:pStyle w:val="BodyText"/>
      </w:pPr>
      <w:r>
        <w:t xml:space="preserve">RENARD: Je l’ai appelé, avec l’interprète. Il m’a demandé si je posais la question du nettoyage. Je n’ai pas compris.</w:t>
      </w:r>
    </w:p>
    <w:p>
      <w:pPr>
        <w:pStyle w:val="BodyText"/>
      </w:pPr>
      <w:r>
        <w:t xml:space="preserve">BASTIEN: C’est un test. Vous l’avez raté. Ce n’est pas grave. Moi, je l’ai réussi par hasard.</w:t>
      </w:r>
    </w:p>
    <w:p>
      <w:pPr>
        <w:pStyle w:val="BodyText"/>
      </w:pPr>
      <w:r>
        <w:t xml:space="preserve">RENARD: Je la poserai la prochaine fois. On me l’a expliquée depuis.</w:t>
      </w:r>
    </w:p>
    <w:bookmarkEnd w:id="22"/>
    <w:bookmarkStart w:id="23" w:name="장면2-오전-11시-30분-시리즈-b-4백만이-모자라다"/>
    <w:p>
      <w:pPr>
        <w:pStyle w:val="Heading3"/>
      </w:pPr>
      <w:r>
        <w:t xml:space="preserve">장면2 — 오전 11시 30분 — 시리즈 B, 4백만이 모자라다</w:t>
      </w:r>
    </w:p>
    <w:p>
      <w:pPr>
        <w:pStyle w:val="FirstParagraph"/>
      </w:pPr>
      <w:r>
        <w:t xml:space="preserve">DELORME: Passons à l’argent. Julien.</w:t>
      </w:r>
    </w:p>
    <w:p>
      <w:pPr>
        <w:pStyle w:val="BodyText"/>
      </w:pPr>
      <w:r>
        <w:t xml:space="preserve">JULIEN: Série B de douze millions. Alpes Santé, quatre. Bpifrance, quatre. Il manque quatre millions. Valorisation proposée : trente-six millions avant l’argent.</w:t>
      </w:r>
    </w:p>
    <w:p>
      <w:pPr>
        <w:pStyle w:val="BodyText"/>
      </w:pPr>
      <w:r>
        <w:t xml:space="preserve">LECLERC: Trente-six. À la série A, c’était seize. Vous avez plus que doublé en trois ans.</w:t>
      </w:r>
    </w:p>
    <w:p>
      <w:pPr>
        <w:pStyle w:val="BodyText"/>
      </w:pPr>
      <w:r>
        <w:t xml:space="preserve">JULIEN: Le chiffre d’affaires a triplé. Nous sommes rentables certains trimestres. Et nous avons une lettre d’intention avec Hanul. C’est ça qui fait la différence.</w:t>
      </w:r>
    </w:p>
    <w:p>
      <w:pPr>
        <w:pStyle w:val="BodyText"/>
      </w:pPr>
      <w:r>
        <w:t xml:space="preserve">LECLERC: C’est ça qui me fait peur. Si la lettre d’intention tombe, la valorisation tombe avec.</w:t>
      </w:r>
    </w:p>
    <w:p>
      <w:pPr>
        <w:pStyle w:val="BodyText"/>
      </w:pPr>
      <w:r>
        <w:t xml:space="preserve">FERRIERE: Mon comité accepte trente-six. À une condition : la valeur d’Hanul ne doit pas être comptée deux fois.</w:t>
      </w:r>
    </w:p>
    <w:p>
      <w:pPr>
        <w:pStyle w:val="BodyText"/>
      </w:pPr>
      <w:r>
        <w:t xml:space="preserve">JULIEN: Elle ne l’est pas. Dans Liane, nous comptons la marque et les ventes. Le savoir d’Hanul est dans l’usine seulement.</w:t>
      </w:r>
    </w:p>
    <w:p>
      <w:pPr>
        <w:pStyle w:val="BodyText"/>
      </w:pPr>
      <w:r>
        <w:t xml:space="preserve">DELORME: Et les quatre millions qui manquent ?</w:t>
      </w:r>
    </w:p>
    <w:p>
      <w:pPr>
        <w:pStyle w:val="BodyText"/>
      </w:pPr>
      <w:r>
        <w:t xml:space="preserve">CLEMENCE: J’ai une proposition. Elle est inhabituelle.</w:t>
      </w:r>
    </w:p>
    <w:p>
      <w:pPr>
        <w:pStyle w:val="BodyText"/>
      </w:pPr>
      <w:r>
        <w:t xml:space="preserve">LECLERC: Encore ? Chez vous, rien n’est habituel.</w:t>
      </w:r>
    </w:p>
    <w:p>
      <w:pPr>
        <w:pStyle w:val="BodyText"/>
      </w:pPr>
      <w:r>
        <w:t xml:space="preserve">CLEMENCE: Un fonds régional, Alpes Industrie, investit dans les entreprises qui fabriquent dans la vallée. Ils ont regardé le dossier. Ils sont prêts pour trois millions. À une condition : que l’usine soit à Cluses, dans le bâtiment Bouvier.</w:t>
      </w:r>
    </w:p>
    <w:p>
      <w:pPr>
        <w:pStyle w:val="BodyText"/>
      </w:pPr>
      <w:r>
        <w:t xml:space="preserve">FERRIERE: Le bâtiment de votre option. Celle qu’on ne devait appeler une décision d’usine ni dans la presse, ni au café.</w:t>
      </w:r>
    </w:p>
    <w:p>
      <w:pPr>
        <w:pStyle w:val="BodyText"/>
      </w:pPr>
      <w:r>
        <w:t xml:space="preserve">CLEMENCE: Exactement. Et le café de Cluses a été très discret. Mon père y veille.</w:t>
      </w:r>
    </w:p>
    <w:p>
      <w:pPr>
        <w:pStyle w:val="BodyText"/>
      </w:pPr>
      <w:r>
        <w:t xml:space="preserve">DELORME: Il manque un million.</w:t>
      </w:r>
    </w:p>
    <w:p>
      <w:pPr>
        <w:pStyle w:val="BodyText"/>
      </w:pPr>
      <w:r>
        <w:t xml:space="preserve">JULIEN: Je n’ai pas encore de piste pour ce million-là. Pas avant septembre.</w:t>
      </w:r>
    </w:p>
    <w:p>
      <w:pPr>
        <w:pStyle w:val="BodyText"/>
      </w:pPr>
      <w:r>
        <w:t xml:space="preserve">DELORME: Je le mets. Moi. Personnellement.</w:t>
      </w:r>
    </w:p>
    <w:p>
      <w:pPr>
        <w:pStyle w:val="BodyText"/>
      </w:pPr>
      <w:r>
        <w:t xml:space="preserve">LECLERC: Monsieur le président, vous êtes déjà le premier actionnaire individuel. C’est raisonnable ?</w:t>
      </w:r>
    </w:p>
    <w:p>
      <w:pPr>
        <w:pStyle w:val="BodyText"/>
      </w:pPr>
      <w:r>
        <w:t xml:space="preserve">DELORME: Non. Mais mon grand-père a fait tisser à Côme parce que c’était raisonnable. Je n’ai jamais touché un métier à tisser. J’aimerais toucher une seringue fabriquée en France avant de mourir. Raisonnable, c’est le mot qui a fermé l’atelier.</w:t>
      </w:r>
    </w:p>
    <w:p>
      <w:pPr>
        <w:pStyle w:val="BodyText"/>
      </w:pPr>
      <w:r>
        <w:t xml:space="preserve">INES: Ça fait deux personnes qui veulent voir quelque chose avant de mourir. Le président Jeong et vous.</w:t>
      </w:r>
    </w:p>
    <w:p>
      <w:pPr>
        <w:pStyle w:val="BodyText"/>
      </w:pPr>
      <w:r>
        <w:t xml:space="preserve">DELORME: Les vieux hommes ont tous la même maladie, madame Haddad. Ils veulent voir la suite.</w:t>
      </w:r>
    </w:p>
    <w:p>
      <w:pPr>
        <w:pStyle w:val="BodyText"/>
      </w:pPr>
      <w:r>
        <w:t xml:space="preserve">LECLERC: Je voudrais voir une dernière chose. Les aides publiques. Vingt-six millions, ce n’est pas seulement la série B.</w:t>
      </w:r>
    </w:p>
    <w:p>
      <w:pPr>
        <w:pStyle w:val="BodyText"/>
      </w:pPr>
      <w:r>
        <w:t xml:space="preserve">JULIEN: Neuf millions d’aides et de prêts publics. Bpifrance, prêt d’innovation et avance remboursable. La région, une subvention industrielle. Et cinq millions de prêt bancaire. Deux banques sont intéressées. Le dossier régional parle de soixante emplois dans la vallée. C’est ce qui les intéresse.</w:t>
      </w:r>
    </w:p>
    <w:p>
      <w:pPr>
        <w:pStyle w:val="BodyText"/>
      </w:pPr>
      <w:r>
        <w:t xml:space="preserve">LECLERC: Intéressées, ou engagées ?</w:t>
      </w:r>
    </w:p>
    <w:p>
      <w:pPr>
        <w:pStyle w:val="BodyText"/>
      </w:pPr>
      <w:r>
        <w:t xml:space="preserve">JULIEN: Intéressées. Elles attendent la série B. Et la série B attend les banques. C’est le cercle habituel.</w:t>
      </w:r>
    </w:p>
    <w:p>
      <w:pPr>
        <w:pStyle w:val="BodyText"/>
      </w:pPr>
      <w:r>
        <w:t xml:space="preserve">DELORME: Le cercle se casse quand quelqu’un signe le premier. Signons le premier.</w:t>
      </w:r>
    </w:p>
    <w:p>
      <w:pPr>
        <w:pStyle w:val="BodyText"/>
      </w:pPr>
      <w:r>
        <w:t xml:space="preserve">BASTIEN: Je dois ajouter une chose avant le vote. Pour le procès-verbal.</w:t>
      </w:r>
    </w:p>
    <w:p>
      <w:pPr>
        <w:pStyle w:val="BodyText"/>
      </w:pPr>
      <w:r>
        <w:t xml:space="preserve">DELORME: Allez-y.</w:t>
      </w:r>
    </w:p>
    <w:p>
      <w:pPr>
        <w:pStyle w:val="BodyText"/>
      </w:pPr>
      <w:r>
        <w:t xml:space="preserve">BASTIEN: Nous ne savons pas encore si le transfert va réussir. Nous ne savons pas si l’usine sera certifiée. Nous ne savons pas si Jinhe achètera Nordhyal. Je veux que ce soit écrit dans le document de la série B. En première page.</w:t>
      </w:r>
    </w:p>
    <w:p>
      <w:pPr>
        <w:pStyle w:val="BodyText"/>
      </w:pPr>
      <w:r>
        <w:t xml:space="preserve">LECLERC: En première page ? Les investisseurs vont avoir peur.</w:t>
      </w:r>
    </w:p>
    <w:p>
      <w:pPr>
        <w:pStyle w:val="BodyText"/>
      </w:pPr>
      <w:r>
        <w:t xml:space="preserve">BASTIEN: Ceux qui ont peur de la première page ne tiendront pas jusqu’à la dernière. Je préfère qu’ils partent maintenant.</w:t>
      </w:r>
    </w:p>
    <w:bookmarkEnd w:id="23"/>
    <w:bookmarkStart w:id="24" w:name="절정전환-오후-1시-표결-그리고-들로름의-이야기"/>
    <w:p>
      <w:pPr>
        <w:pStyle w:val="Heading3"/>
      </w:pPr>
      <w:r>
        <w:t xml:space="preserve">절정·전환 — 오후 1시 — 표결, 그리고 들로름의 이야기</w:t>
      </w:r>
    </w:p>
    <w:p>
      <w:pPr>
        <w:pStyle w:val="FirstParagraph"/>
      </w:pPr>
      <w:r>
        <w:t xml:space="preserve">DELORME: Avant le vote, je veux raconter une chose. Elle n’est pas dans l’ordre du jour.</w:t>
      </w:r>
    </w:p>
    <w:p>
      <w:pPr>
        <w:pStyle w:val="BodyText"/>
      </w:pPr>
      <w:r>
        <w:t xml:space="preserve">FERRIERE: Nous avons le temps. Pour une fois.</w:t>
      </w:r>
    </w:p>
    <w:p>
      <w:pPr>
        <w:pStyle w:val="BodyText"/>
      </w:pPr>
      <w:r>
        <w:t xml:space="preserve">DELORME: Quand mon père a vendu le nom de la famille, l’acheteur a fait évaluer la marque. Un expert est venu. Il a compté les clients, les dessins, les contrats. Il a donné un chiffre. Mon père l’a accepté.</w:t>
      </w:r>
    </w:p>
    <w:p>
      <w:pPr>
        <w:pStyle w:val="BodyText"/>
      </w:pPr>
      <w:r>
        <w:t xml:space="preserve">CLEMENCE: Et ?</w:t>
      </w:r>
    </w:p>
    <w:p>
      <w:pPr>
        <w:pStyle w:val="BodyText"/>
      </w:pPr>
      <w:r>
        <w:t xml:space="preserve">DELORME: Et l’expert n’a pas compté la seule chose qui valait vraiment. Un vieux tisserand, à Lyon, qui savait refaire tous les dessins de mémoire. Il n’était dans aucun bilan. L’acheteur l’a licencié la première année.</w:t>
      </w:r>
    </w:p>
    <w:p>
      <w:pPr>
        <w:pStyle w:val="BodyText"/>
      </w:pPr>
      <w:r>
        <w:t xml:space="preserve">RENARD: C’est le cas que j’enseigne à mes stagiaires. Sans le nom de votre famille. L’actif qui ne figure dans aucun bilan.</w:t>
      </w:r>
    </w:p>
    <w:p>
      <w:pPr>
        <w:pStyle w:val="BodyText"/>
      </w:pPr>
      <w:r>
        <w:t xml:space="preserve">DELORME: Votre troisième méthode, monsieur Renard. Celle qu’on ne sait pas calculer. Mon père l’a ignorée. Il a vendu la soie sans les mains.</w:t>
      </w:r>
    </w:p>
    <w:p>
      <w:pPr>
        <w:pStyle w:val="BodyText"/>
      </w:pPr>
      <w:r>
        <w:t xml:space="preserve">LECLERC: Je comprends l’histoire. Mais je ne peux pas présenter une histoire à mon comité.</w:t>
      </w:r>
    </w:p>
    <w:p>
      <w:pPr>
        <w:pStyle w:val="BodyText"/>
      </w:pPr>
      <w:r>
        <w:t xml:space="preserve">DELORME: Non. Présentez-lui les cinquante-trois critères de Camille. C’est la même histoire, écrite en chiffres.</w:t>
      </w:r>
    </w:p>
    <w:p>
      <w:pPr>
        <w:pStyle w:val="BodyText"/>
      </w:pPr>
      <w:r>
        <w:t xml:space="preserve">LECLERC: Ça, je peux le présenter.</w:t>
      </w:r>
    </w:p>
    <w:p>
      <w:pPr>
        <w:pStyle w:val="BodyText"/>
      </w:pPr>
      <w:r>
        <w:t xml:space="preserve">RENARD: Et moi, je peux le certifier. Au minimum.</w:t>
      </w:r>
    </w:p>
    <w:p>
      <w:pPr>
        <w:pStyle w:val="BodyText"/>
      </w:pPr>
      <w:r>
        <w:t xml:space="preserve">DELORME: Je mets aux voix. Résolution un : approbation de l’apport d’Hanul, trois millions six cent mille euros, quinze pour cent de la société de l’usine.</w:t>
      </w:r>
    </w:p>
    <w:p>
      <w:pPr>
        <w:pStyle w:val="BodyText"/>
      </w:pPr>
      <w:r>
        <w:t xml:space="preserve">FERRIERE: Pour.</w:t>
      </w:r>
    </w:p>
    <w:p>
      <w:pPr>
        <w:pStyle w:val="BodyText"/>
      </w:pPr>
      <w:r>
        <w:t xml:space="preserve">LECLERC: Pour. Avec la réserve écrite de M. Morel en première page.</w:t>
      </w:r>
    </w:p>
    <w:p>
      <w:pPr>
        <w:pStyle w:val="BodyText"/>
      </w:pPr>
      <w:r>
        <w:t xml:space="preserve">BASTIEN: Pour. Et merci de garder ma réserve.</w:t>
      </w:r>
    </w:p>
    <w:p>
      <w:pPr>
        <w:pStyle w:val="BodyText"/>
      </w:pPr>
      <w:r>
        <w:t xml:space="preserve">CLEMENCE: Pour.</w:t>
      </w:r>
    </w:p>
    <w:p>
      <w:pPr>
        <w:pStyle w:val="BodyText"/>
      </w:pPr>
      <w:r>
        <w:t xml:space="preserve">DELORME: Pour. Adoptée. Résolution deux : série B de douze millions, trente-six avant l’argent. Alpes Santé, Bpifrance, Alpes Industrie, et moi.</w:t>
      </w:r>
    </w:p>
    <w:p>
      <w:pPr>
        <w:pStyle w:val="BodyText"/>
      </w:pPr>
      <w:r>
        <w:t xml:space="preserve">FERRIERE: Pour.</w:t>
      </w:r>
    </w:p>
    <w:p>
      <w:pPr>
        <w:pStyle w:val="BodyText"/>
      </w:pPr>
      <w:r>
        <w:t xml:space="preserve">LECLERC: Pour. Et je retire ma phrase de tout à l’heure. Chez vous, rien n’est habituel. C’est peut-être pour ça que ça marche.</w:t>
      </w:r>
    </w:p>
    <w:p>
      <w:pPr>
        <w:pStyle w:val="BodyText"/>
      </w:pPr>
      <w:r>
        <w:t xml:space="preserve">INES: Je l’encadre, celle-là.</w:t>
      </w:r>
    </w:p>
    <w:p>
      <w:pPr>
        <w:pStyle w:val="BodyText"/>
      </w:pPr>
      <w:r>
        <w:t xml:space="preserve">DELORME: Adoptée. Résolution trois : création de Liane Industrie, société de l’usine. Siège à Cluses. Présidente : Clémence Arnaud.</w:t>
      </w:r>
    </w:p>
    <w:p>
      <w:pPr>
        <w:pStyle w:val="BodyText"/>
      </w:pPr>
      <w:r>
        <w:t xml:space="preserve">CLEMENCE: Pour la présidence, je propose un autre nom. Plus tard, quand le transfert sera fait. Quelqu’un qui connaît l’usine mieux que moi.</w:t>
      </w:r>
    </w:p>
    <w:p>
      <w:pPr>
        <w:pStyle w:val="BodyText"/>
      </w:pPr>
      <w:r>
        <w:t xml:space="preserve">DELORME: Vous pensez à quelqu’un ?</w:t>
      </w:r>
    </w:p>
    <w:p>
      <w:pPr>
        <w:pStyle w:val="BodyText"/>
      </w:pPr>
      <w:r>
        <w:t xml:space="preserve">CLEMENCE: Oui. Mais il ne le sait pas encore. Et il ne m’a rien demandé. Je ne dirai pas son nom aujourd’hui.</w:t>
      </w:r>
    </w:p>
    <w:p>
      <w:pPr>
        <w:pStyle w:val="BodyText"/>
      </w:pPr>
      <w:r>
        <w:t xml:space="preserve">BASTIEN: Elle pense à Jihoon. Elle ne le dira pas. Moi non plus.</w:t>
      </w:r>
    </w:p>
    <w:bookmarkEnd w:id="24"/>
    <w:bookmarkStart w:id="25" w:name="마무리-오후-3시-리안-사무실"/>
    <w:p>
      <w:pPr>
        <w:pStyle w:val="Heading3"/>
      </w:pPr>
      <w:r>
        <w:t xml:space="preserve">마무리 — 오후 3시, 리안 사무실</w:t>
      </w:r>
    </w:p>
    <w:p>
      <w:pPr>
        <w:pStyle w:val="FirstParagraph"/>
      </w:pPr>
      <w:r>
        <w:t xml:space="preserve">INES: Bastien, tu viens de dire son nom. Devant tout le conseil.</w:t>
      </w:r>
    </w:p>
    <w:p>
      <w:pPr>
        <w:pStyle w:val="BodyText"/>
      </w:pPr>
      <w:r>
        <w:t xml:space="preserve">BASTIEN: J’ai dit qu’elle ne le dirait pas. C’est différent. C’est une description.</w:t>
      </w:r>
    </w:p>
    <w:p>
      <w:pPr>
        <w:pStyle w:val="BodyText"/>
      </w:pPr>
      <w:r>
        <w:t xml:space="preserve">JULIEN: Trente-six millions. Douze millions de série B. Le cercle est cassé. Les deux banques ont rappelé à quinze heures.</w:t>
      </w:r>
    </w:p>
    <w:p>
      <w:pPr>
        <w:pStyle w:val="BodyText"/>
      </w:pPr>
      <w:r>
        <w:t xml:space="preserve">CLEMENCE: Merci, Julien. Tu avais dessiné le cercle. Delorme l’a cassé.</w:t>
      </w:r>
    </w:p>
    <w:p>
      <w:pPr>
        <w:pStyle w:val="BodyText"/>
      </w:pPr>
      <w:r>
        <w:t xml:space="preserve">CAMILLE: M. Renard veut une copie de la liste, pour ses stagiaires. Selon lui, c’est la meilleure description d’un actif invisible.</w:t>
      </w:r>
    </w:p>
    <w:p>
      <w:pPr>
        <w:pStyle w:val="BodyText"/>
      </w:pPr>
      <w:r>
        <w:t xml:space="preserve">INES: Et Gérard ? Il sait pour Alpes Industrie et le bâtiment Bouvier ?</w:t>
      </w:r>
    </w:p>
    <w:p>
      <w:pPr>
        <w:pStyle w:val="BodyText"/>
      </w:pPr>
      <w:r>
        <w:t xml:space="preserve">CLEMENCE: Je l’appelle ce soir. Il va dire : « Ne promets rien. » Et puis il ira au café, et il ne dira rien. Ce sera la première fois. Toute la vallée saura qu’il sait quelque chose. Et personne ne saura quoi.</w:t>
      </w:r>
    </w:p>
    <w:p>
      <w:pPr>
        <w:pStyle w:val="BodyText"/>
      </w:pPr>
      <w:r>
        <w:t xml:space="preserve">JULIEN: Yu-na a écrit. Le président a lu le rapport. Il a dit : « Le prix d’une horloge arrêtée. C’est bien. »</w:t>
      </w:r>
    </w:p>
    <w:p>
      <w:pPr>
        <w:pStyle w:val="BodyText"/>
      </w:pPr>
      <w:r>
        <w:t xml:space="preserve">BASTIEN: Le prix d’une horloge arrêtée. Je l’écris à côté de la pile.</w:t>
      </w:r>
    </w:p>
    <w:p>
      <w:pPr>
        <w:pStyle w:val="BodyText"/>
      </w:pPr>
      <w:r>
        <w:t xml:space="preserve">INES: Et Jihoon ? Quelqu’un va lui dire ?</w:t>
      </w:r>
    </w:p>
    <w:p>
      <w:pPr>
        <w:pStyle w:val="BodyText"/>
      </w:pPr>
      <w:r>
        <w:t xml:space="preserve">CLEMENCE: C’est à lui de choisir. On l’a appris avec M. Jeong : les choses importantes, on les laisse dire à ceux qui les vivent.</w:t>
      </w:r>
    </w:p>
    <w:p>
      <w:pPr>
        <w:pStyle w:val="BodyText"/>
      </w:pPr>
      <w:r>
        <w:t xml:space="preserve">DELORME: Je passe juste dire au revoir. Et une chose. Merci de m’avoir laissé mettre un million. C’est l’investissement le moins raisonnable de ma vie.</w:t>
      </w:r>
    </w:p>
    <w:p>
      <w:pPr>
        <w:pStyle w:val="BodyText"/>
      </w:pPr>
      <w:r>
        <w:t xml:space="preserve">CLEMENCE: Et le plus beau ?</w:t>
      </w:r>
    </w:p>
    <w:p>
      <w:pPr>
        <w:pStyle w:val="BodyText"/>
      </w:pPr>
      <w:r>
        <w:t xml:space="preserve">DELORME: Le plus beau. Mais ne le dites pas à Ferrière.</w:t>
      </w:r>
    </w:p>
    <w:p>
      <w:pPr>
        <w:pStyle w:val="BodyText"/>
      </w:pPr>
      <w:r>
        <w:t xml:space="preserve">CLEMENCE: Décision soixante : apport d’Hanul validé, trois millions six cent mille euros pour quinze pour cent. Série B de douze millions à trente-six avant l’argent. Création de Liane Industrie, siège à Cluses. Réserve de Bastien en première page. Et la présidence de l’usine, plus tard, pour quelqu’un qui ne le sait pas encore.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commissaire aux apports</w:t>
            </w:r>
          </w:p>
        </w:tc>
        <w:tc>
          <w:tcPr/>
          <w:p>
            <w:pPr>
              <w:pStyle w:val="Compact"/>
              <w:jc w:val="left"/>
            </w:pPr>
            <w:r>
              <w:t xml:space="preserve">출자 감정인</w:t>
            </w:r>
          </w:p>
        </w:tc>
        <w:tc>
          <w:tcPr/>
          <w:p>
            <w:pPr>
              <w:pStyle w:val="Compact"/>
              <w:jc w:val="left"/>
            </w:pPr>
            <w:r>
              <w:t xml:space="preserve">전체. 현물 출자 검증.</w:t>
            </w:r>
          </w:p>
        </w:tc>
      </w:tr>
      <w:tr>
        <w:tc>
          <w:tcPr/>
          <w:p>
            <w:pPr>
              <w:pStyle w:val="Compact"/>
              <w:jc w:val="left"/>
            </w:pPr>
            <w:r>
              <w:t xml:space="preserve">2</w:t>
            </w:r>
          </w:p>
        </w:tc>
        <w:tc>
          <w:tcPr/>
          <w:p>
            <w:pPr>
              <w:pStyle w:val="Compact"/>
              <w:jc w:val="left"/>
            </w:pPr>
            <w:r>
              <w:t xml:space="preserve">Je ne certifie que le minimum.</w:t>
            </w:r>
          </w:p>
        </w:tc>
        <w:tc>
          <w:tcPr/>
          <w:p>
            <w:pPr>
              <w:pStyle w:val="Compact"/>
              <w:jc w:val="left"/>
            </w:pPr>
            <w:r>
              <w:t xml:space="preserve">최소치만 인증한다.</w:t>
            </w:r>
          </w:p>
        </w:tc>
        <w:tc>
          <w:tcPr/>
          <w:p>
            <w:pPr>
              <w:pStyle w:val="Compact"/>
              <w:jc w:val="left"/>
            </w:pPr>
            <w:r>
              <w:t xml:space="preserve">장면1. 보수적 평가.</w:t>
            </w:r>
          </w:p>
        </w:tc>
      </w:tr>
      <w:tr>
        <w:tc>
          <w:tcPr/>
          <w:p>
            <w:pPr>
              <w:pStyle w:val="Compact"/>
              <w:jc w:val="left"/>
            </w:pPr>
            <w:r>
              <w:t xml:space="preserve">3</w:t>
            </w:r>
          </w:p>
        </w:tc>
        <w:tc>
          <w:tcPr/>
          <w:p>
            <w:pPr>
              <w:pStyle w:val="Compact"/>
              <w:jc w:val="left"/>
            </w:pPr>
            <w:r>
              <w:t xml:space="preserve">le coût de reconstitution</w:t>
            </w:r>
          </w:p>
        </w:tc>
        <w:tc>
          <w:tcPr/>
          <w:p>
            <w:pPr>
              <w:pStyle w:val="Compact"/>
              <w:jc w:val="left"/>
            </w:pPr>
            <w:r>
              <w:t xml:space="preserve">재구축 비용</w:t>
            </w:r>
          </w:p>
        </w:tc>
        <w:tc>
          <w:tcPr/>
          <w:p>
            <w:pPr>
              <w:pStyle w:val="Compact"/>
              <w:jc w:val="left"/>
            </w:pPr>
            <w:r>
              <w:t xml:space="preserve">장면1. 평가 방법 1.</w:t>
            </w:r>
          </w:p>
        </w:tc>
      </w:tr>
      <w:tr>
        <w:tc>
          <w:tcPr/>
          <w:p>
            <w:pPr>
              <w:pStyle w:val="Compact"/>
              <w:jc w:val="left"/>
            </w:pPr>
            <w:r>
              <w:t xml:space="preserve">4</w:t>
            </w:r>
          </w:p>
        </w:tc>
        <w:tc>
          <w:tcPr/>
          <w:p>
            <w:pPr>
              <w:pStyle w:val="Compact"/>
              <w:jc w:val="left"/>
            </w:pPr>
            <w:r>
              <w:t xml:space="preserve">les redevances économisées</w:t>
            </w:r>
          </w:p>
        </w:tc>
        <w:tc>
          <w:tcPr/>
          <w:p>
            <w:pPr>
              <w:pStyle w:val="Compact"/>
              <w:jc w:val="left"/>
            </w:pPr>
            <w:r>
              <w:t xml:space="preserve">절감 로열티</w:t>
            </w:r>
          </w:p>
        </w:tc>
        <w:tc>
          <w:tcPr/>
          <w:p>
            <w:pPr>
              <w:pStyle w:val="Compact"/>
              <w:jc w:val="left"/>
            </w:pPr>
            <w:r>
              <w:t xml:space="preserve">장면1. 평가 방법 2(relief from royalty).</w:t>
            </w:r>
          </w:p>
        </w:tc>
      </w:tr>
      <w:tr>
        <w:tc>
          <w:tcPr/>
          <w:p>
            <w:pPr>
              <w:pStyle w:val="Compact"/>
              <w:jc w:val="left"/>
            </w:pPr>
            <w:r>
              <w:t xml:space="preserve">5</w:t>
            </w:r>
          </w:p>
        </w:tc>
        <w:tc>
          <w:tcPr/>
          <w:p>
            <w:pPr>
              <w:pStyle w:val="Compact"/>
              <w:jc w:val="left"/>
            </w:pPr>
            <w:r>
              <w:t xml:space="preserve">Il y a toujours une part qu’on ne sait pas mesurer.</w:t>
            </w:r>
          </w:p>
        </w:tc>
        <w:tc>
          <w:tcPr/>
          <w:p>
            <w:pPr>
              <w:pStyle w:val="Compact"/>
              <w:jc w:val="left"/>
            </w:pPr>
            <w:r>
              <w:t xml:space="preserve">늘 잴 수 없는 부분이 있다.</w:t>
            </w:r>
          </w:p>
        </w:tc>
        <w:tc>
          <w:tcPr/>
          <w:p>
            <w:pPr>
              <w:pStyle w:val="Compact"/>
              <w:jc w:val="left"/>
            </w:pPr>
            <w:r>
              <w:t xml:space="preserve">장면1. 평가의 한계.</w:t>
            </w:r>
          </w:p>
        </w:tc>
      </w:tr>
      <w:tr>
        <w:tc>
          <w:tcPr/>
          <w:p>
            <w:pPr>
              <w:pStyle w:val="Compact"/>
              <w:jc w:val="left"/>
            </w:pPr>
            <w:r>
              <w:t xml:space="preserve">6</w:t>
            </w:r>
          </w:p>
        </w:tc>
        <w:tc>
          <w:tcPr/>
          <w:p>
            <w:pPr>
              <w:pStyle w:val="Compact"/>
              <w:jc w:val="left"/>
            </w:pPr>
            <w:r>
              <w:t xml:space="preserve">la valorisation avant l’argent</w:t>
            </w:r>
          </w:p>
        </w:tc>
        <w:tc>
          <w:tcPr/>
          <w:p>
            <w:pPr>
              <w:pStyle w:val="Compact"/>
              <w:jc w:val="left"/>
            </w:pPr>
            <w:r>
              <w:t xml:space="preserve">투자 전 가치(pre-money)</w:t>
            </w:r>
          </w:p>
        </w:tc>
        <w:tc>
          <w:tcPr/>
          <w:p>
            <w:pPr>
              <w:pStyle w:val="Compact"/>
              <w:jc w:val="left"/>
            </w:pPr>
            <w:r>
              <w:t xml:space="preserve">장면2. 라운드 가격.</w:t>
            </w:r>
          </w:p>
        </w:tc>
      </w:tr>
      <w:tr>
        <w:tc>
          <w:tcPr/>
          <w:p>
            <w:pPr>
              <w:pStyle w:val="Compact"/>
              <w:jc w:val="left"/>
            </w:pPr>
            <w:r>
              <w:t xml:space="preserve">7</w:t>
            </w:r>
          </w:p>
        </w:tc>
        <w:tc>
          <w:tcPr/>
          <w:p>
            <w:pPr>
              <w:pStyle w:val="Compact"/>
              <w:jc w:val="left"/>
            </w:pPr>
            <w:r>
              <w:t xml:space="preserve">Intéressées, ou engagées ?</w:t>
            </w:r>
          </w:p>
        </w:tc>
        <w:tc>
          <w:tcPr/>
          <w:p>
            <w:pPr>
              <w:pStyle w:val="Compact"/>
              <w:jc w:val="left"/>
            </w:pPr>
            <w:r>
              <w:t xml:space="preserve">관심인가, 약정인가?</w:t>
            </w:r>
          </w:p>
        </w:tc>
        <w:tc>
          <w:tcPr/>
          <w:p>
            <w:pPr>
              <w:pStyle w:val="Compact"/>
              <w:jc w:val="left"/>
            </w:pPr>
            <w:r>
              <w:t xml:space="preserve">장면2. 자금 확정 확인.</w:t>
            </w:r>
          </w:p>
        </w:tc>
      </w:tr>
      <w:tr>
        <w:tc>
          <w:tcPr/>
          <w:p>
            <w:pPr>
              <w:pStyle w:val="Compact"/>
              <w:jc w:val="left"/>
            </w:pPr>
            <w:r>
              <w:t xml:space="preserve">8</w:t>
            </w:r>
          </w:p>
        </w:tc>
        <w:tc>
          <w:tcPr/>
          <w:p>
            <w:pPr>
              <w:pStyle w:val="Compact"/>
              <w:jc w:val="left"/>
            </w:pPr>
            <w:r>
              <w:t xml:space="preserve">Le cercle se casse quand quelqu’un signe le premier.</w:t>
            </w:r>
          </w:p>
        </w:tc>
        <w:tc>
          <w:tcPr/>
          <w:p>
            <w:pPr>
              <w:pStyle w:val="Compact"/>
              <w:jc w:val="left"/>
            </w:pPr>
            <w:r>
              <w:t xml:space="preserve">누군가 먼저 서명하면 순환이 깨진다.</w:t>
            </w:r>
          </w:p>
        </w:tc>
        <w:tc>
          <w:tcPr/>
          <w:p>
            <w:pPr>
              <w:pStyle w:val="Compact"/>
              <w:jc w:val="left"/>
            </w:pPr>
            <w:r>
              <w:t xml:space="preserve">장면2. 공동 투자의 역학.</w:t>
            </w:r>
          </w:p>
        </w:tc>
      </w:tr>
      <w:tr>
        <w:tc>
          <w:tcPr/>
          <w:p>
            <w:pPr>
              <w:pStyle w:val="Compact"/>
              <w:jc w:val="left"/>
            </w:pPr>
            <w:r>
              <w:t xml:space="preserve">9</w:t>
            </w:r>
          </w:p>
        </w:tc>
        <w:tc>
          <w:tcPr/>
          <w:p>
            <w:pPr>
              <w:pStyle w:val="Compact"/>
              <w:jc w:val="left"/>
            </w:pPr>
            <w:r>
              <w:t xml:space="preserve">l’actif qui ne figure dans aucun bilan</w:t>
            </w:r>
          </w:p>
        </w:tc>
        <w:tc>
          <w:tcPr/>
          <w:p>
            <w:pPr>
              <w:pStyle w:val="Compact"/>
              <w:jc w:val="left"/>
            </w:pPr>
            <w:r>
              <w:t xml:space="preserve">재무제표에 없는 자산</w:t>
            </w:r>
          </w:p>
        </w:tc>
        <w:tc>
          <w:tcPr/>
          <w:p>
            <w:pPr>
              <w:pStyle w:val="Compact"/>
              <w:jc w:val="left"/>
            </w:pPr>
            <w:r>
              <w:t xml:space="preserve">절정. 인적 자본.</w:t>
            </w:r>
          </w:p>
        </w:tc>
      </w:tr>
      <w:tr>
        <w:tc>
          <w:tcPr/>
          <w:p>
            <w:pPr>
              <w:pStyle w:val="Compact"/>
              <w:jc w:val="left"/>
            </w:pPr>
            <w:r>
              <w:t xml:space="preserve">10</w:t>
            </w:r>
          </w:p>
        </w:tc>
        <w:tc>
          <w:tcPr/>
          <w:p>
            <w:pPr>
              <w:pStyle w:val="Compact"/>
              <w:jc w:val="left"/>
            </w:pPr>
            <w:r>
              <w:t xml:space="preserve">Il a vendu la soie sans les mains.</w:t>
            </w:r>
          </w:p>
        </w:tc>
        <w:tc>
          <w:tcPr/>
          <w:p>
            <w:pPr>
              <w:pStyle w:val="Compact"/>
              <w:jc w:val="left"/>
            </w:pPr>
            <w:r>
              <w:t xml:space="preserve">손 없이 비단을 팔았다.</w:t>
            </w:r>
          </w:p>
        </w:tc>
        <w:tc>
          <w:tcPr/>
          <w:p>
            <w:pPr>
              <w:pStyle w:val="Compact"/>
              <w:jc w:val="left"/>
            </w:pPr>
            <w:r>
              <w:t xml:space="preserve">절정. 노하우를 뺀 매각.</w:t>
            </w:r>
          </w:p>
        </w:tc>
      </w:tr>
    </w:tbl>
    <w:bookmarkEnd w:id="27"/>
    <w:bookmarkStart w:id="28" w:name="비즈니스-컬처-노트-프랑스의-현물-출자와-공공-자금"/>
    <w:p>
      <w:pPr>
        <w:pStyle w:val="Heading3"/>
      </w:pPr>
      <w:r>
        <w:t xml:space="preserve">② 비즈니스 컬처 노트 — 프랑스의 현물 출자와 공공 자금</w:t>
      </w:r>
    </w:p>
    <w:p>
      <w:pPr>
        <w:pStyle w:val="FirstParagraph"/>
      </w:pPr>
      <w:r>
        <w:t xml:space="preserve">프랑스 회사법에서 돈이 아닌 자산(특허·노하우·설비)으로 지분을 받는</w:t>
      </w:r>
      <w:r>
        <w:t xml:space="preserve"> </w:t>
      </w:r>
      <w:r>
        <w:rPr>
          <w:bCs/>
          <w:b/>
        </w:rPr>
        <w:t xml:space="preserve">apport en nature</w:t>
      </w:r>
      <w:r>
        <w:t xml:space="preserve">(현물 출자)는 원칙적으로</w:t>
      </w:r>
      <w:r>
        <w:t xml:space="preserve"> </w:t>
      </w:r>
      <w:r>
        <w:rPr>
          <w:bCs/>
          <w:b/>
        </w:rPr>
        <w:t xml:space="preserve">commissaire aux apports</w:t>
      </w:r>
      <w:r>
        <w:t xml:space="preserve">(출자 감정인)의 평가를 거쳐야 한다. 과대평가로 다른 주주가 손해를 보지 않게 하기 위해서다. 산업 프로젝트 자금은 보통</w:t>
      </w:r>
      <w:r>
        <w:t xml:space="preserve"> </w:t>
      </w:r>
      <w:r>
        <w:rPr>
          <w:bCs/>
          <w:b/>
        </w:rPr>
        <w:t xml:space="preserve">층층이</w:t>
      </w:r>
      <w:r>
        <w:t xml:space="preserve"> </w:t>
      </w:r>
      <w:r>
        <w:t xml:space="preserve">쌓인다: 지분 투자(VC·지역 펀드·엔젤),</w:t>
      </w:r>
      <w:r>
        <w:t xml:space="preserve"> </w:t>
      </w:r>
      <w:r>
        <w:rPr>
          <w:bCs/>
          <w:b/>
        </w:rPr>
        <w:t xml:space="preserve">Bpifrance</w:t>
      </w:r>
      <w:r>
        <w:t xml:space="preserve">의 혁신 대출과 상환 조건부 선지원금(avance remboursable — 실패 시 일부 면제), 지역(Région)의 산업 보조금(일자리 창출 조건), 그리고 은행 대출. 각자</w:t>
      </w:r>
      <w:r>
        <w:t xml:space="preserve"> </w:t>
      </w:r>
      <w:r>
        <w:t xml:space="preserve">“</w:t>
      </w:r>
      <w:r>
        <w:t xml:space="preserve">다른 쪽이 먼저 확정되길</w:t>
      </w:r>
      <w:r>
        <w:t xml:space="preserve">”</w:t>
      </w:r>
      <w:r>
        <w:t xml:space="preserve"> </w:t>
      </w:r>
      <w:r>
        <w:t xml:space="preserve">기다리는</w:t>
      </w:r>
      <w:r>
        <w:t xml:space="preserve"> </w:t>
      </w:r>
      <w:r>
        <w:rPr>
          <w:bCs/>
          <w:b/>
        </w:rPr>
        <w:t xml:space="preserve">순환</w:t>
      </w:r>
      <w:r>
        <w:t xml:space="preserve">이 흔하며, 리드 투자자나 상징적인 개인 투자자가 먼저 서명해 이를 깨는 경우가 많다. 위험을 투자 문서</w:t>
      </w:r>
      <w:r>
        <w:t xml:space="preserve"> </w:t>
      </w:r>
      <w:r>
        <w:rPr>
          <w:bCs/>
          <w:b/>
        </w:rPr>
        <w:t xml:space="preserve">첫 페이지</w:t>
      </w:r>
      <w:r>
        <w:t xml:space="preserve">에 쓰는 것은 법적 고지 의무이기도 하지만, 장기 투자자를 고르는 필터이기도 하다.</w:t>
      </w:r>
    </w:p>
    <w:bookmarkEnd w:id="28"/>
    <w:bookmarkStart w:id="29" w:name="실무-템플릿-공장-자금-조달표2600만-유로"/>
    <w:p>
      <w:pPr>
        <w:pStyle w:val="Heading3"/>
      </w:pPr>
      <w:r>
        <w:t xml:space="preserve">③ 실무 템플릿 — 공장 자금 조달표(2,600만 유로)</w:t>
      </w:r>
    </w:p>
    <w:p>
      <w:pPr>
        <w:pStyle w:val="BlockText"/>
      </w:pPr>
      <w:r>
        <w:rPr>
          <w:bCs/>
          <w:b/>
        </w:rPr>
        <w:t xml:space="preserve">Financement Liane Industrie (Cluses) — synthèse</w:t>
      </w:r>
      <w:r>
        <w:t xml:space="preserve"> </w:t>
      </w:r>
      <w:r>
        <w:t xml:space="preserve">| Source | Montant | Statut |</w:t>
      </w:r>
      <w:r>
        <w:t xml:space="preserve"> </w:t>
      </w:r>
      <w:r>
        <w:t xml:space="preserve">|—|—|—|</w:t>
      </w:r>
      <w:r>
        <w:t xml:space="preserve"> </w:t>
      </w:r>
      <w:r>
        <w:t xml:space="preserve">| Série B (Liane SAS) — Alpes Santé 4 M€ · Bpifrance 4 M€ · Alpes Industrie 3 M€ · M.-A. Delorme 1 M€ | 12 M€ | approuvée (pré-money 36 M€) |</w:t>
      </w:r>
      <w:r>
        <w:t xml:space="preserve"> </w:t>
      </w:r>
      <w:r>
        <w:t xml:space="preserve">| Bpifrance — prêt d’innovation + avance remboursable ; Région — subvention industrielle (60 emplois) | 9 M€ | dossiers en cours |</w:t>
      </w:r>
      <w:r>
        <w:t xml:space="preserve"> </w:t>
      </w:r>
      <w:r>
        <w:t xml:space="preserve">| Prêt bancaire (2 banques) | 5 M€ | intéressées → après série B |</w:t>
      </w:r>
      <w:r>
        <w:t xml:space="preserve"> </w:t>
      </w:r>
      <w:r>
        <w:rPr>
          <w:bCs/>
          <w:b/>
        </w:rPr>
        <w:t xml:space="preserve">Apport Hanul</w:t>
      </w:r>
      <w:r>
        <w:t xml:space="preserve"> </w:t>
      </w:r>
      <w:r>
        <w:t xml:space="preserve">: savoir-faire valorisé 3,6 M€ (minimum certifié) → 15 % de Liane Industrie.</w:t>
      </w:r>
      <w:r>
        <w:t xml:space="preserve"> </w:t>
      </w:r>
      <w:r>
        <w:rPr>
          <w:bCs/>
          <w:b/>
        </w:rPr>
        <w:t xml:space="preserve">Réserve en première page</w:t>
      </w:r>
      <w:r>
        <w:t xml:space="preserve"> </w:t>
      </w:r>
      <w:r>
        <w:t xml:space="preserve">: succès du transfert, certification du site et approvisionnement en poudre non garantis.</w:t>
      </w:r>
    </w:p>
    <w:bookmarkEnd w:id="29"/>
    <w:bookmarkStart w:id="30" w:name="긴-발화-분석"/>
    <w:p>
      <w:pPr>
        <w:pStyle w:val="Heading3"/>
      </w:pPr>
      <w:r>
        <w:t xml:space="preserve">④ 긴 발화 분석</w:t>
      </w:r>
    </w:p>
    <w:p>
      <w:pPr>
        <w:pStyle w:val="BlockText"/>
      </w:pPr>
      <w:r>
        <w:rPr>
          <w:bCs/>
          <w:b/>
        </w:rPr>
        <w:t xml:space="preserve">RENARD (장면1):</w:t>
      </w:r>
      <w:r>
        <w:t xml:space="preserve"> </w:t>
      </w:r>
      <w:r>
        <w:t xml:space="preserve">“</w:t>
      </w:r>
      <w:r>
        <w:t xml:space="preserve">Trois fois sur sept, dans ma carrière. Les trois fois, il y avait une personne précise. Pas une entreprise. Une personne qui voulait que son savoir continue. Les quatre autres fois, il n’y avait que des contrats. Et des avocats très contents.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통계</w:t>
            </w:r>
          </w:p>
        </w:tc>
        <w:tc>
          <w:tcPr/>
          <w:p>
            <w:pPr>
              <w:pStyle w:val="Compact"/>
              <w:jc w:val="left"/>
            </w:pPr>
            <w:r>
              <w:t xml:space="preserve">Trois fois sur sept, dans ma carrière.</w:t>
            </w:r>
          </w:p>
        </w:tc>
        <w:tc>
          <w:tcPr/>
          <w:p>
            <w:pPr>
              <w:pStyle w:val="Compact"/>
              <w:jc w:val="left"/>
            </w:pPr>
            <w:r>
              <w:t xml:space="preserve">경험 수치로 신뢰</w:t>
            </w:r>
          </w:p>
        </w:tc>
      </w:tr>
      <w:tr>
        <w:tc>
          <w:tcPr/>
          <w:p>
            <w:pPr>
              <w:pStyle w:val="Compact"/>
              <w:jc w:val="left"/>
            </w:pPr>
            <w:r>
              <w:t xml:space="preserve">② 공통점</w:t>
            </w:r>
          </w:p>
        </w:tc>
        <w:tc>
          <w:tcPr/>
          <w:p>
            <w:pPr>
              <w:pStyle w:val="Compact"/>
              <w:jc w:val="left"/>
            </w:pPr>
            <w:r>
              <w:t xml:space="preserve">Les trois fois, il y avait une personne précise.</w:t>
            </w:r>
          </w:p>
        </w:tc>
        <w:tc>
          <w:tcPr/>
          <w:p>
            <w:pPr>
              <w:pStyle w:val="Compact"/>
              <w:jc w:val="left"/>
            </w:pPr>
            <w:r>
              <w:t xml:space="preserve">il y avait — 반과거 배경</w:t>
            </w:r>
          </w:p>
        </w:tc>
      </w:tr>
      <w:tr>
        <w:tc>
          <w:tcPr/>
          <w:p>
            <w:pPr>
              <w:pStyle w:val="Compact"/>
              <w:jc w:val="left"/>
            </w:pPr>
            <w:r>
              <w:t xml:space="preserve">③ 대비</w:t>
            </w:r>
          </w:p>
        </w:tc>
        <w:tc>
          <w:tcPr/>
          <w:p>
            <w:pPr>
              <w:pStyle w:val="Compact"/>
              <w:jc w:val="left"/>
            </w:pPr>
            <w:r>
              <w:t xml:space="preserve">Pas une entreprise. Une personne qui voulait…</w:t>
            </w:r>
          </w:p>
        </w:tc>
        <w:tc>
          <w:tcPr/>
          <w:p>
            <w:pPr>
              <w:pStyle w:val="Compact"/>
              <w:jc w:val="left"/>
            </w:pPr>
            <w:r>
              <w:t xml:space="preserve">부정 + 재정의, 관계절 + 접속법</w:t>
            </w:r>
          </w:p>
        </w:tc>
      </w:tr>
      <w:tr>
        <w:tc>
          <w:tcPr/>
          <w:p>
            <w:pPr>
              <w:pStyle w:val="Compact"/>
              <w:jc w:val="left"/>
            </w:pPr>
            <w:r>
              <w:t xml:space="preserve">④ 반대 사례</w:t>
            </w:r>
          </w:p>
        </w:tc>
        <w:tc>
          <w:tcPr/>
          <w:p>
            <w:pPr>
              <w:pStyle w:val="Compact"/>
              <w:jc w:val="left"/>
            </w:pPr>
            <w:r>
              <w:t xml:space="preserve">Les quatre autres fois, il n’y avait que des contrats.</w:t>
            </w:r>
          </w:p>
        </w:tc>
        <w:tc>
          <w:tcPr/>
          <w:p>
            <w:pPr>
              <w:pStyle w:val="Compact"/>
              <w:jc w:val="left"/>
            </w:pPr>
            <w:r>
              <w:t xml:space="preserve">ne… que — 제한</w:t>
            </w:r>
          </w:p>
        </w:tc>
      </w:tr>
      <w:tr>
        <w:tc>
          <w:tcPr/>
          <w:p>
            <w:pPr>
              <w:pStyle w:val="Compact"/>
              <w:jc w:val="left"/>
            </w:pPr>
            <w:r>
              <w:t xml:space="preserve">⑤ 아이러니</w:t>
            </w:r>
          </w:p>
        </w:tc>
        <w:tc>
          <w:tcPr/>
          <w:p>
            <w:pPr>
              <w:pStyle w:val="Compact"/>
              <w:jc w:val="left"/>
            </w:pPr>
            <w:r>
              <w:t xml:space="preserve">Et des avocats très contents.</w:t>
            </w:r>
          </w:p>
        </w:tc>
        <w:tc>
          <w:tcPr/>
          <w:p>
            <w:pPr>
              <w:pStyle w:val="Compact"/>
              <w:jc w:val="left"/>
            </w:pPr>
            <w:r>
              <w:t xml:space="preserve">짧은 유머로 마무리</w:t>
            </w:r>
          </w:p>
        </w:tc>
      </w:tr>
    </w:tbl>
    <w:p>
      <w:pPr>
        <w:pStyle w:val="BodyText"/>
      </w:pPr>
      <w:r>
        <w:rPr>
          <w:bCs/>
          <w:b/>
        </w:rPr>
        <w:t xml:space="preserve">활용 패턴:</w:t>
      </w:r>
      <w:r>
        <w:t xml:space="preserve"> </w:t>
      </w:r>
      <w:r>
        <w:t xml:space="preserve">“</w:t>
      </w:r>
      <w:r>
        <w:t xml:space="preserve">X fois sur Y… Les X fois, il y avait… Pas… Un(e)… qui… Les autres fois, il n’y avait que…</w:t>
      </w:r>
      <w:r>
        <w:t xml:space="preserve">”</w:t>
      </w:r>
      <w:r>
        <w:t xml:space="preserve"> </w:t>
      </w:r>
      <w:r>
        <w:rPr>
          <w:bCs/>
          <w:b/>
        </w:rPr>
        <w:t xml:space="preserve">연결 표현:</w:t>
      </w:r>
      <w:r>
        <w:t xml:space="preserve"> </w:t>
      </w:r>
      <w:r>
        <w:t xml:space="preserve">sur(~중) · ne… que(~뿐) · précis(e)(특정한)</w:t>
      </w:r>
      <w:r>
        <w:t xml:space="preserve"> </w:t>
      </w:r>
      <w:r>
        <w:rPr>
          <w:bCs/>
          <w:b/>
        </w:rPr>
        <w:t xml:space="preserve">연습:</w:t>
      </w:r>
      <w:r>
        <w:t xml:space="preserve"> </w:t>
      </w:r>
      <w:r>
        <w:t xml:space="preserve">성공과 실패 사례의 차이를 한 가지 요인으로 설명하는 35~50단어 발화 만들기.</w:t>
      </w:r>
    </w:p>
    <w:bookmarkEnd w:id="30"/>
    <w:bookmarkStart w:id="31" w:name="평가자금-용어-노트"/>
    <w:p>
      <w:pPr>
        <w:pStyle w:val="Heading3"/>
      </w:pPr>
      <w:r>
        <w:t xml:space="preserve">⑤ 평가·자금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l’actif incorporel</w:t>
            </w:r>
          </w:p>
        </w:tc>
        <w:tc>
          <w:tcPr/>
          <w:p>
            <w:pPr>
              <w:pStyle w:val="Compact"/>
              <w:jc w:val="left"/>
            </w:pPr>
            <w:r>
              <w:t xml:space="preserve">무형자산</w:t>
            </w:r>
          </w:p>
        </w:tc>
        <w:tc>
          <w:tcPr/>
          <w:p>
            <w:pPr>
              <w:pStyle w:val="Compact"/>
              <w:jc w:val="left"/>
            </w:pPr>
            <w:r>
              <w:t xml:space="preserve">노하우·브랜드·특허.</w:t>
            </w:r>
          </w:p>
        </w:tc>
      </w:tr>
      <w:tr>
        <w:tc>
          <w:tcPr/>
          <w:p>
            <w:pPr>
              <w:pStyle w:val="Compact"/>
              <w:jc w:val="left"/>
            </w:pPr>
            <w:r>
              <w:t xml:space="preserve">l’apport en nature</w:t>
            </w:r>
          </w:p>
        </w:tc>
        <w:tc>
          <w:tcPr/>
          <w:p>
            <w:pPr>
              <w:pStyle w:val="Compact"/>
              <w:jc w:val="left"/>
            </w:pPr>
            <w:r>
              <w:t xml:space="preserve">현물 출자</w:t>
            </w:r>
          </w:p>
        </w:tc>
        <w:tc>
          <w:tcPr/>
          <w:p>
            <w:pPr>
              <w:pStyle w:val="Compact"/>
              <w:jc w:val="left"/>
            </w:pPr>
            <w:r>
              <w:t xml:space="preserve">자산으로 지분 취득.</w:t>
            </w:r>
          </w:p>
        </w:tc>
      </w:tr>
      <w:tr>
        <w:tc>
          <w:tcPr/>
          <w:p>
            <w:pPr>
              <w:pStyle w:val="Compact"/>
              <w:jc w:val="left"/>
            </w:pPr>
            <w:r>
              <w:t xml:space="preserve">la méthode des redevances</w:t>
            </w:r>
          </w:p>
        </w:tc>
        <w:tc>
          <w:tcPr/>
          <w:p>
            <w:pPr>
              <w:pStyle w:val="Compact"/>
              <w:jc w:val="left"/>
            </w:pPr>
            <w:r>
              <w:t xml:space="preserve">로열티 절감법</w:t>
            </w:r>
          </w:p>
        </w:tc>
        <w:tc>
          <w:tcPr/>
          <w:p>
            <w:pPr>
              <w:pStyle w:val="Compact"/>
              <w:jc w:val="left"/>
            </w:pPr>
            <w:r>
              <w:t xml:space="preserve">내지 않아도 될 로열티로 가치 산정.</w:t>
            </w:r>
          </w:p>
        </w:tc>
      </w:tr>
      <w:tr>
        <w:tc>
          <w:tcPr/>
          <w:p>
            <w:pPr>
              <w:pStyle w:val="Compact"/>
              <w:jc w:val="left"/>
            </w:pPr>
            <w:r>
              <w:t xml:space="preserve">l’actualisation</w:t>
            </w:r>
          </w:p>
        </w:tc>
        <w:tc>
          <w:tcPr/>
          <w:p>
            <w:pPr>
              <w:pStyle w:val="Compact"/>
              <w:jc w:val="left"/>
            </w:pPr>
            <w:r>
              <w:t xml:space="preserve">현재 가치 할인</w:t>
            </w:r>
          </w:p>
        </w:tc>
        <w:tc>
          <w:tcPr/>
          <w:p>
            <w:pPr>
              <w:pStyle w:val="Compact"/>
              <w:jc w:val="left"/>
            </w:pPr>
            <w:r>
              <w:t xml:space="preserve">미래 금액을 오늘 가치로.</w:t>
            </w:r>
          </w:p>
        </w:tc>
      </w:tr>
      <w:tr>
        <w:tc>
          <w:tcPr/>
          <w:p>
            <w:pPr>
              <w:pStyle w:val="Compact"/>
              <w:jc w:val="left"/>
            </w:pPr>
            <w:r>
              <w:t xml:space="preserve">la valorisation pré-money</w:t>
            </w:r>
          </w:p>
        </w:tc>
        <w:tc>
          <w:tcPr/>
          <w:p>
            <w:pPr>
              <w:pStyle w:val="Compact"/>
              <w:jc w:val="left"/>
            </w:pPr>
            <w:r>
              <w:t xml:space="preserve">투자 전 가치</w:t>
            </w:r>
          </w:p>
        </w:tc>
        <w:tc>
          <w:tcPr/>
          <w:p>
            <w:pPr>
              <w:pStyle w:val="Compact"/>
              <w:jc w:val="left"/>
            </w:pPr>
            <w:r>
              <w:t xml:space="preserve">신규 자금 투입 전 회사 가치.</w:t>
            </w:r>
          </w:p>
        </w:tc>
      </w:tr>
      <w:tr>
        <w:tc>
          <w:tcPr/>
          <w:p>
            <w:pPr>
              <w:pStyle w:val="Compact"/>
              <w:jc w:val="left"/>
            </w:pPr>
            <w:r>
              <w:t xml:space="preserve">la dilution</w:t>
            </w:r>
          </w:p>
        </w:tc>
        <w:tc>
          <w:tcPr/>
          <w:p>
            <w:pPr>
              <w:pStyle w:val="Compact"/>
              <w:jc w:val="left"/>
            </w:pPr>
            <w:r>
              <w:t xml:space="preserve">지분 희석</w:t>
            </w:r>
          </w:p>
        </w:tc>
        <w:tc>
          <w:tcPr/>
          <w:p>
            <w:pPr>
              <w:pStyle w:val="Compact"/>
              <w:jc w:val="left"/>
            </w:pPr>
            <w:r>
              <w:t xml:space="preserve">신규 발행에 따른 비율 감소.</w:t>
            </w:r>
          </w:p>
        </w:tc>
      </w:tr>
      <w:tr>
        <w:tc>
          <w:tcPr/>
          <w:p>
            <w:pPr>
              <w:pStyle w:val="Compact"/>
              <w:jc w:val="left"/>
            </w:pPr>
            <w:r>
              <w:t xml:space="preserve">l’avance remboursable</w:t>
            </w:r>
          </w:p>
        </w:tc>
        <w:tc>
          <w:tcPr/>
          <w:p>
            <w:pPr>
              <w:pStyle w:val="Compact"/>
              <w:jc w:val="left"/>
            </w:pPr>
            <w:r>
              <w:t xml:space="preserve">상환 조건부 선지원금</w:t>
            </w:r>
          </w:p>
        </w:tc>
        <w:tc>
          <w:tcPr/>
          <w:p>
            <w:pPr>
              <w:pStyle w:val="Compact"/>
              <w:jc w:val="left"/>
            </w:pPr>
            <w:r>
              <w:t xml:space="preserve">성공 시 상환하는 공공 지원.</w:t>
            </w:r>
          </w:p>
        </w:tc>
      </w:tr>
      <w:tr>
        <w:tc>
          <w:tcPr/>
          <w:p>
            <w:pPr>
              <w:pStyle w:val="Compact"/>
              <w:jc w:val="left"/>
            </w:pPr>
            <w:r>
              <w:t xml:space="preserve">la subvention</w:t>
            </w:r>
          </w:p>
        </w:tc>
        <w:tc>
          <w:tcPr/>
          <w:p>
            <w:pPr>
              <w:pStyle w:val="Compact"/>
              <w:jc w:val="left"/>
            </w:pPr>
            <w:r>
              <w:t xml:space="preserve">보조금</w:t>
            </w:r>
          </w:p>
        </w:tc>
        <w:tc>
          <w:tcPr/>
          <w:p>
            <w:pPr>
              <w:pStyle w:val="Compact"/>
              <w:jc w:val="left"/>
            </w:pPr>
            <w:r>
              <w:t xml:space="preserve">상환 없는 지원.</w:t>
            </w:r>
          </w:p>
        </w:tc>
      </w:tr>
      <w:tr>
        <w:tc>
          <w:tcPr/>
          <w:p>
            <w:pPr>
              <w:pStyle w:val="Compact"/>
              <w:jc w:val="left"/>
            </w:pPr>
            <w:r>
              <w:t xml:space="preserve">la société de projet</w:t>
            </w:r>
          </w:p>
        </w:tc>
        <w:tc>
          <w:tcPr/>
          <w:p>
            <w:pPr>
              <w:pStyle w:val="Compact"/>
              <w:jc w:val="left"/>
            </w:pPr>
            <w:r>
              <w:t xml:space="preserve">프로젝트 법인</w:t>
            </w:r>
          </w:p>
        </w:tc>
        <w:tc>
          <w:tcPr/>
          <w:p>
            <w:pPr>
              <w:pStyle w:val="Compact"/>
              <w:jc w:val="left"/>
            </w:pPr>
            <w:r>
              <w:t xml:space="preserve">공장 전용 회사(SPV).</w:t>
            </w:r>
          </w:p>
        </w:tc>
      </w:tr>
      <w:tr>
        <w:tc>
          <w:tcPr/>
          <w:p>
            <w:pPr>
              <w:pStyle w:val="Compact"/>
              <w:jc w:val="left"/>
            </w:pPr>
            <w:r>
              <w:t xml:space="preserve">la réserve</w:t>
            </w:r>
          </w:p>
        </w:tc>
        <w:tc>
          <w:tcPr/>
          <w:p>
            <w:pPr>
              <w:pStyle w:val="Compact"/>
              <w:jc w:val="left"/>
            </w:pPr>
            <w:r>
              <w:t xml:space="preserve">유보(조건)</w:t>
            </w:r>
          </w:p>
        </w:tc>
        <w:tc>
          <w:tcPr/>
          <w:p>
            <w:pPr>
              <w:pStyle w:val="Compact"/>
              <w:jc w:val="left"/>
            </w:pPr>
            <w:r>
              <w:t xml:space="preserve">승인에 붙인 단서.</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2972d357145f1d877f65369ec9369519c53ccfe"/>
    <w:p>
      <w:pPr>
        <w:pStyle w:val="Heading3"/>
      </w:pPr>
      <w:r>
        <w:t xml:space="preserve">도입 — Année 7, 5월 셋째 주 월요일 오전 8시, 리안 사무실 — 감정인의 보고서</w:t>
      </w:r>
    </w:p>
    <w:p>
      <w:pPr>
        <w:pStyle w:val="FirstParagraph"/>
      </w:pPr>
      <w:r>
        <w:t xml:space="preserve">쥘리앵: 출자 감정인 보고서가 왔어요. 40쪽. 한울의 노하우를 평가했어요.</w:t>
      </w:r>
    </w:p>
    <w:p>
      <w:pPr>
        <w:pStyle w:val="BodyText"/>
      </w:pPr>
      <w:r>
        <w:t xml:space="preserve">바스티앵: 얼마?</w:t>
      </w:r>
    </w:p>
    <w:p>
      <w:pPr>
        <w:pStyle w:val="BodyText"/>
      </w:pPr>
      <w:r>
        <w:t xml:space="preserve">쥘리앵: 360만 유로. 앞으로 생길 공장 법인 지분 15 %에 대해서요.</w:t>
      </w:r>
    </w:p>
    <w:p>
      <w:pPr>
        <w:pStyle w:val="BodyText"/>
      </w:pPr>
      <w:r>
        <w:t xml:space="preserve">이네스: 볼 수도 없는 지식에 360만. 많은 거야, 적은 거야?</w:t>
      </w:r>
    </w:p>
    <w:p>
      <w:pPr>
        <w:pStyle w:val="BodyText"/>
      </w:pPr>
      <w:r>
        <w:t xml:space="preserve">쥘리앵: 누가 묻느냐에 달렸죠. 한울한텐 적고. 르클레르 씨한텐 많을 거예요.</w:t>
      </w:r>
    </w:p>
    <w:p>
      <w:pPr>
        <w:pStyle w:val="BodyText"/>
      </w:pPr>
      <w:r>
        <w:t xml:space="preserve">클레망스: 이사회는 목요일이야. 르클레르 씨가 벌써 질문 세 개를 보냈어. 전부 「어떻게」로 시작해.</w:t>
      </w:r>
    </w:p>
    <w:p>
      <w:pPr>
        <w:pStyle w:val="BodyText"/>
      </w:pPr>
      <w:r>
        <w:t xml:space="preserve">바스티앵: 「어떻게」로 시작하는 질문이 좋은 질문이야. 「왜」로 시작하는 건 감정으로 답할 수 있거든.</w:t>
      </w:r>
    </w:p>
    <w:p>
      <w:pPr>
        <w:pStyle w:val="BodyText"/>
      </w:pPr>
      <w:r>
        <w:t xml:space="preserve">카미유: 감정인이 어제 전화했어요. 한울이 첫 성공 로트 전에 실패 로트가 몇 개였는지 알고 싶어 했어요.</w:t>
      </w:r>
    </w:p>
    <w:p>
      <w:pPr>
        <w:pStyle w:val="BodyText"/>
      </w:pPr>
      <w:r>
        <w:t xml:space="preserve">이네스: 그게 왜 궁금하대?</w:t>
      </w:r>
    </w:p>
    <w:p>
      <w:pPr>
        <w:pStyle w:val="BodyText"/>
      </w:pPr>
      <w:r>
        <w:t xml:space="preserve">카미유: 실패 로트 하나하나가 우리가 쓰지 않아도 될 돈이니까요. 그걸 회피 비용이라고 부르더라고요.</w:t>
      </w:r>
    </w:p>
    <w:p>
      <w:pPr>
        <w:pStyle w:val="BodyText"/>
      </w:pPr>
      <w:r>
        <w:t xml:space="preserve">쥘리앵: 시계 시각도 물었어요. 4시 10분이라고 했더니 받아 적었어요.</w:t>
      </w:r>
    </w:p>
    <w:p>
      <w:pPr>
        <w:pStyle w:val="BodyText"/>
      </w:pPr>
      <w:r>
        <w:t xml:space="preserve">바스티앵: 시계 시각을 받아 적는 출자 감정인. 좋아지기 시작하는데.</w:t>
      </w:r>
    </w:p>
    <w:p>
      <w:pPr>
        <w:pStyle w:val="BodyText"/>
      </w:pPr>
      <w:r>
        <w:t xml:space="preserve">클레망스: 시리즈 B는? 어디까지 왔어?</w:t>
      </w:r>
    </w:p>
    <w:p>
      <w:pPr>
        <w:pStyle w:val="BodyText"/>
      </w:pPr>
      <w:r>
        <w:t xml:space="preserve">쥘리앵: 알프 상테가 400만, Bpifrance가 400만. 400만이 모자라요.</w:t>
      </w:r>
    </w:p>
    <w:p>
      <w:pPr>
        <w:pStyle w:val="BodyText"/>
      </w:pPr>
      <w:r>
        <w:t xml:space="preserve">클레망스: 그럼 목요일엔 두 번 설득해야 해. 이사회, 그리고 아직 그 자리에 없는 누군가.</w:t>
      </w:r>
    </w:p>
    <w:bookmarkEnd w:id="33"/>
    <w:bookmarkStart w:id="34" w:name="장면1-목요일-오전-10시-포슈-거리-이사회-보이지-않는-자산-1"/>
    <w:p>
      <w:pPr>
        <w:pStyle w:val="Heading3"/>
      </w:pPr>
      <w:r>
        <w:t xml:space="preserve">장면1 — 목요일 오전 10시, 포슈 거리 — 이사회,</w:t>
      </w:r>
      <w:r>
        <w:t xml:space="preserve"> </w:t>
      </w:r>
      <w:r>
        <w:t xml:space="preserve">“</w:t>
      </w:r>
      <w:r>
        <w:t xml:space="preserve">보이지 않는 자산</w:t>
      </w:r>
      <w:r>
        <w:t xml:space="preserve">”</w:t>
      </w:r>
    </w:p>
    <w:p>
      <w:pPr>
        <w:pStyle w:val="FirstParagraph"/>
      </w:pPr>
      <w:r>
        <w:t xml:space="preserve">들로름: 안건: 한울 노하우의 가치, 시리즈 B, 공장 법인. 르나르 씨, 말씀하세요.</w:t>
      </w:r>
    </w:p>
    <w:p>
      <w:pPr>
        <w:pStyle w:val="BodyText"/>
      </w:pPr>
      <w:r>
        <w:t xml:space="preserve">르나르: 티보 르나르, 출자 감정인입니다. 제 역할은 간단해요. 한울이 내는 것이 적어도 받는 지분만큼의 가치가 있는지 확인하는 것. 아니면 다른 주주들이 손해를 보죠. 저는 리안을 위해서도, 한울을 위해서도 일하지 않아요. 가치를 위해 일하죠.</w:t>
      </w:r>
    </w:p>
    <w:p>
      <w:pPr>
        <w:pStyle w:val="BodyText"/>
      </w:pPr>
      <w:r>
        <w:t xml:space="preserve">르클레르: 360만. 어떻게 그 숫자가 나왔죠?</w:t>
      </w:r>
    </w:p>
    <w:p>
      <w:pPr>
        <w:pStyle w:val="BodyText"/>
      </w:pPr>
      <w:r>
        <w:t xml:space="preserve">르나르: 세 가지 방법으로요. 첫째, 재구축 비용. 같은 지식을 여러분이 혼자 개발한다면 얼마가 들까.</w:t>
      </w:r>
    </w:p>
    <w:p>
      <w:pPr>
        <w:pStyle w:val="BodyText"/>
      </w:pPr>
      <w:r>
        <w:t xml:space="preserve">페리에르: 얼마가 나왔어요?</w:t>
      </w:r>
    </w:p>
    <w:p>
      <w:pPr>
        <w:pStyle w:val="BodyText"/>
      </w:pPr>
      <w:r>
        <w:t xml:space="preserve">르나르: 600만에서 800만, 그리고 3년 더. 알티프로세스 수치를 로트 하나하나 검증했어요. 한울의 23년 시행착오가 2년 교육으로 압축되는 거죠. 그 공정엔 수백 개의 버린 로트가 들어갔어요.</w:t>
      </w:r>
    </w:p>
    <w:p>
      <w:pPr>
        <w:pStyle w:val="BodyText"/>
      </w:pPr>
      <w:r>
        <w:t xml:space="preserve">르클레르: 하지만 이전받는 지식이 그걸 직접 만들 때의 비용만큼 가치가 있는 건 아니죠. 그러면 모든 게 실패의 가격만큼 가치가 있게 돼요.</w:t>
      </w:r>
    </w:p>
    <w:p>
      <w:pPr>
        <w:pStyle w:val="BodyText"/>
      </w:pPr>
      <w:r>
        <w:t xml:space="preserve">르나르: 맞아요. 그래서 두 번째 방법을 써요. 절감된 로열티.</w:t>
      </w:r>
    </w:p>
    <w:p>
      <w:pPr>
        <w:pStyle w:val="BodyText"/>
      </w:pPr>
      <w:r>
        <w:t xml:space="preserve">쥘리앵: 그러니까요?</w:t>
      </w:r>
    </w:p>
    <w:p>
      <w:pPr>
        <w:pStyle w:val="BodyText"/>
      </w:pPr>
      <w:r>
        <w:t xml:space="preserve">르나르: 한울이 지분을 받지 않는다면 로열티를 얼마나 더 요구할까. 업계의 비슷한 라이선스를 봤어요. 10년간 2~3 % 추가. 현재 가치로 약 400만이에요.</w:t>
      </w:r>
    </w:p>
    <w:p>
      <w:pPr>
        <w:pStyle w:val="BodyText"/>
      </w:pPr>
      <w:r>
        <w:t xml:space="preserve">페리에르: 세 번째 방법은요?</w:t>
      </w:r>
    </w:p>
    <w:p>
      <w:pPr>
        <w:pStyle w:val="BodyText"/>
      </w:pPr>
      <w:r>
        <w:t xml:space="preserve">르나르: 가장 정직한 것: 회피한 위험의 비용. 정확히 계산할 수 없어요. 다른 두 개를 검증하는 데만 써요.</w:t>
      </w:r>
    </w:p>
    <w:p>
      <w:pPr>
        <w:pStyle w:val="BodyText"/>
      </w:pPr>
      <w:r>
        <w:t xml:space="preserve">르클레르: 계산할 수 없는 방법을 감정 보고서에요?</w:t>
      </w:r>
    </w:p>
    <w:p>
      <w:pPr>
        <w:pStyle w:val="BodyText"/>
      </w:pPr>
      <w:r>
        <w:t xml:space="preserve">르나르: 정직한 보고서라면 어디에나요. 늘 잴 수 없는 부분이 있어요. 저는 그걸 쓰는 거고요.</w:t>
      </w:r>
    </w:p>
    <w:p>
      <w:pPr>
        <w:pStyle w:val="BodyText"/>
      </w:pPr>
      <w:r>
        <w:t xml:space="preserve">바스티앵: 우리처럼 말씀하시네요. 우리도 모르는 걸 써요.</w:t>
      </w:r>
    </w:p>
    <w:p>
      <w:pPr>
        <w:pStyle w:val="BodyText"/>
      </w:pPr>
      <w:r>
        <w:t xml:space="preserve">르나르: 알아요. 여러분 대장을 읽었어요. 보여 주더군요. 물음표가 들어 있는 대장은 드물죠.</w:t>
      </w:r>
    </w:p>
    <w:p>
      <w:pPr>
        <w:pStyle w:val="BodyText"/>
      </w:pPr>
      <w:r>
        <w:t xml:space="preserve">이네스: 그 안엔 시계 배터리도 있어요. 묻지 마세요.</w:t>
      </w:r>
    </w:p>
    <w:p>
      <w:pPr>
        <w:pStyle w:val="BodyText"/>
      </w:pPr>
      <w:r>
        <w:t xml:space="preserve">들로름: 결론은요?</w:t>
      </w:r>
    </w:p>
    <w:p>
      <w:pPr>
        <w:pStyle w:val="BodyText"/>
      </w:pPr>
      <w:r>
        <w:t xml:space="preserve">르나르: 노하우의 가치는 최소 360만 유로. 아마 그 이상. 저는 최소만 인증합니다. 그게 제 일이에요.</w:t>
      </w:r>
    </w:p>
    <w:p>
      <w:pPr>
        <w:pStyle w:val="BodyText"/>
      </w:pPr>
      <w:r>
        <w:t xml:space="preserve">르클레르: 다음 질문. 이전이 실패하면 이 출자는 무슨 가치가 있죠?</w:t>
      </w:r>
    </w:p>
    <w:p>
      <w:pPr>
        <w:pStyle w:val="BodyText"/>
      </w:pPr>
      <w:r>
        <w:t xml:space="preserve">르나르: 거의 없죠. 손 없는 문서. 모든 노하우 출자의 위험이에요. 여러분 계약에 대비가 돼 있어요: 첫 로트가 적합해야 한울이 두 번째 지급을 받죠. 그래서 지급이 일정이 아니라 로트를 따라가는 거예요.</w:t>
      </w:r>
    </w:p>
    <w:p>
      <w:pPr>
        <w:pStyle w:val="BodyText"/>
      </w:pPr>
      <w:r>
        <w:t xml:space="preserve">카미유: 그리고 43줄 목록이 계약 부속서가 돼요. 한 이사님 10줄까지. 기준은 모두 53개예요.</w:t>
      </w:r>
    </w:p>
    <w:p>
      <w:pPr>
        <w:pStyle w:val="BodyText"/>
      </w:pPr>
      <w:r>
        <w:t xml:space="preserve">르클레르: 53개 기준. 좋아요. 신중한 가치와 긴 목록이 좋아요.</w:t>
      </w:r>
    </w:p>
    <w:p>
      <w:pPr>
        <w:pStyle w:val="BodyText"/>
      </w:pPr>
      <w:r>
        <w:t xml:space="preserve">페리에르: 우리 위원회는 다른 걸 물을 거예요. 왜 돈을 내는 알프 상테가 아니라 한울이 공장 지분 15 %를 갖죠?</w:t>
      </w:r>
    </w:p>
    <w:p>
      <w:pPr>
        <w:pStyle w:val="BodyText"/>
      </w:pPr>
      <w:r>
        <w:t xml:space="preserve">클레망스: 알프 상테는 리안의 주주니까요. 그리고 리안이 공장 지분 85 %를 가져요. 여러분은 우리를 통해 공장 안에 계세요.</w:t>
      </w:r>
    </w:p>
    <w:p>
      <w:pPr>
        <w:pStyle w:val="BodyText"/>
      </w:pPr>
      <w:r>
        <w:t xml:space="preserve">페리에르: 간접적으로요. 우리 위원회는 직접적인 걸 좋아해요.</w:t>
      </w:r>
    </w:p>
    <w:p>
      <w:pPr>
        <w:pStyle w:val="BodyText"/>
      </w:pPr>
      <w:r>
        <w:t xml:space="preserve">들로름: 아녜스, 당신 위원회는 무엇보다 돌아가는 걸 좋아하죠. 한울 없는 공장은 돌아가지 않아요. 보고서가 40쪽에 걸쳐 그렇게 말해요.</w:t>
      </w:r>
    </w:p>
    <w:p>
      <w:pPr>
        <w:pStyle w:val="BodyText"/>
      </w:pPr>
      <w:r>
        <w:t xml:space="preserve">르나르: 39쪽이요. 40쪽째는 빈 페이지예요. 관례죠.</w:t>
      </w:r>
    </w:p>
    <w:p>
      <w:pPr>
        <w:pStyle w:val="BodyText"/>
      </w:pPr>
      <w:r>
        <w:t xml:space="preserve">이네스: 40쪽에 빈 페이지 하나. 빈 페이지가 비싸네요.</w:t>
      </w:r>
    </w:p>
    <w:p>
      <w:pPr>
        <w:pStyle w:val="BodyText"/>
      </w:pPr>
      <w:r>
        <w:t xml:space="preserve">르클레르: 르나르 씨, 마지막 질문. 노하우 출자가 성공하는 걸 본 적 있어요?</w:t>
      </w:r>
    </w:p>
    <w:p>
      <w:pPr>
        <w:pStyle w:val="BodyText"/>
      </w:pPr>
      <w:r>
        <w:t xml:space="preserve">르나르: 제 경력에서 일곱 번 중 세 번. 세 번 모두 특정한 한 사람이 있었어요. 회사가 아니라. 자기 지식이 이어지길 바라는 한 사람. 나머지 네 번은 계약서뿐이었죠. 그리고 아주 흡족한 변호사들.</w:t>
      </w:r>
    </w:p>
    <w:p>
      <w:pPr>
        <w:pStyle w:val="BodyText"/>
      </w:pPr>
      <w:r>
        <w:t xml:space="preserve">클레망스: 우리에겐 백 이사님이 있어요.</w:t>
      </w:r>
    </w:p>
    <w:p>
      <w:pPr>
        <w:pStyle w:val="BodyText"/>
      </w:pPr>
      <w:r>
        <w:t xml:space="preserve">르나르: 통역과 함께 그분께 전화했어요. 제가 세척 질문을 하는지 물으시더군요. 무슨 뜻인지 몰랐어요.</w:t>
      </w:r>
    </w:p>
    <w:p>
      <w:pPr>
        <w:pStyle w:val="BodyText"/>
      </w:pPr>
      <w:r>
        <w:t xml:space="preserve">바스티앵: 시험이에요. 떨어지셨어요. 괜찮아요. 저는 우연히 붙었거든요.</w:t>
      </w:r>
    </w:p>
    <w:p>
      <w:pPr>
        <w:pStyle w:val="BodyText"/>
      </w:pPr>
      <w:r>
        <w:t xml:space="preserve">르나르: 다음엔 할게요. 그새 설명을 들었어요.</w:t>
      </w:r>
    </w:p>
    <w:bookmarkEnd w:id="34"/>
    <w:bookmarkStart w:id="35" w:name="장면2-오전-11시-30분-시리즈-b-4백만이-모자라다-1"/>
    <w:p>
      <w:pPr>
        <w:pStyle w:val="Heading3"/>
      </w:pPr>
      <w:r>
        <w:t xml:space="preserve">장면2 — 오전 11시 30분 — 시리즈 B, 4백만이 모자라다</w:t>
      </w:r>
    </w:p>
    <w:p>
      <w:pPr>
        <w:pStyle w:val="FirstParagraph"/>
      </w:pPr>
      <w:r>
        <w:t xml:space="preserve">들로름: 돈 얘기로 넘어가죠. 쥘리앵.</w:t>
      </w:r>
    </w:p>
    <w:p>
      <w:pPr>
        <w:pStyle w:val="BodyText"/>
      </w:pPr>
      <w:r>
        <w:t xml:space="preserve">쥘리앵: 시리즈 B 1,200만. 알프 상테 400만. Bpifrance 400만. 400만 부족. 제안 가치 평가: 투자 전 3,600만.</w:t>
      </w:r>
    </w:p>
    <w:p>
      <w:pPr>
        <w:pStyle w:val="BodyText"/>
      </w:pPr>
      <w:r>
        <w:t xml:space="preserve">르클레르: 3,600만. 시리즈 A 땐 1,600만이었어요. 3년 만에 두 배 넘게 올렸네요.</w:t>
      </w:r>
    </w:p>
    <w:p>
      <w:pPr>
        <w:pStyle w:val="BodyText"/>
      </w:pPr>
      <w:r>
        <w:t xml:space="preserve">쥘리앵: 매출이 세 배가 됐어요. 어떤 분기엔 흑자고요. 그리고 한울과 의향서가 있어요. 그게 차이를 만들어요.</w:t>
      </w:r>
    </w:p>
    <w:p>
      <w:pPr>
        <w:pStyle w:val="BodyText"/>
      </w:pPr>
      <w:r>
        <w:t xml:space="preserve">르클레르: 바로 그게 무서워요. 의향서가 무너지면 가치도 같이 무너지죠.</w:t>
      </w:r>
    </w:p>
    <w:p>
      <w:pPr>
        <w:pStyle w:val="BodyText"/>
      </w:pPr>
      <w:r>
        <w:t xml:space="preserve">페리에르: 우리 위원회는 3,600만을 받아들여요. 조건 하나: 한울의 가치를 두 번 세지 말 것.</w:t>
      </w:r>
    </w:p>
    <w:p>
      <w:pPr>
        <w:pStyle w:val="BodyText"/>
      </w:pPr>
      <w:r>
        <w:t xml:space="preserve">쥘리앵: 두 번 세지 않아요. 리안에선 브랜드와 매출을 세요. 한울의 지식은 공장에만 있어요.</w:t>
      </w:r>
    </w:p>
    <w:p>
      <w:pPr>
        <w:pStyle w:val="BodyText"/>
      </w:pPr>
      <w:r>
        <w:t xml:space="preserve">들로름: 모자란 400만은요?</w:t>
      </w:r>
    </w:p>
    <w:p>
      <w:pPr>
        <w:pStyle w:val="BodyText"/>
      </w:pPr>
      <w:r>
        <w:t xml:space="preserve">클레망스: 제안이 하나 있어요. 이례적인 거예요.</w:t>
      </w:r>
    </w:p>
    <w:p>
      <w:pPr>
        <w:pStyle w:val="BodyText"/>
      </w:pPr>
      <w:r>
        <w:t xml:space="preserve">르클레르: 또요? 여러분 회사엔 평범한 게 하나도 없군요.</w:t>
      </w:r>
    </w:p>
    <w:p>
      <w:pPr>
        <w:pStyle w:val="BodyText"/>
      </w:pPr>
      <w:r>
        <w:t xml:space="preserve">클레망스: 지역 펀드 알프 앵뒤스트리가 계곡에서 생산하는 기업에 투자해요. 서류를 봤어요. 300만을 낼 준비가 됐어요. 조건 하나: 공장이 클뤼즈, 부비에 건물에 있을 것.</w:t>
      </w:r>
    </w:p>
    <w:p>
      <w:pPr>
        <w:pStyle w:val="BodyText"/>
      </w:pPr>
      <w:r>
        <w:t xml:space="preserve">페리에르: 그 옵션 건물이네요. 언론에서도 카페에서도 공장 결정이라 부르면 안 되는.</w:t>
      </w:r>
    </w:p>
    <w:p>
      <w:pPr>
        <w:pStyle w:val="BodyText"/>
      </w:pPr>
      <w:r>
        <w:t xml:space="preserve">클레망스: 바로 그거요. 클뤼즈 카페는 아주 입이 무거웠어요. 아버지가 지키고 계시거든요.</w:t>
      </w:r>
    </w:p>
    <w:p>
      <w:pPr>
        <w:pStyle w:val="BodyText"/>
      </w:pPr>
      <w:r>
        <w:t xml:space="preserve">들로름: 100만이 모자라네요.</w:t>
      </w:r>
    </w:p>
    <w:p>
      <w:pPr>
        <w:pStyle w:val="BodyText"/>
      </w:pPr>
      <w:r>
        <w:t xml:space="preserve">쥘리앵: 그 100만은 아직 찾을 데가 없어요. 9월 전엔요.</w:t>
      </w:r>
    </w:p>
    <w:p>
      <w:pPr>
        <w:pStyle w:val="BodyText"/>
      </w:pPr>
      <w:r>
        <w:t xml:space="preserve">들로름: 제가 내죠. 제가. 개인적으로.</w:t>
      </w:r>
    </w:p>
    <w:p>
      <w:pPr>
        <w:pStyle w:val="BodyText"/>
      </w:pPr>
      <w:r>
        <w:t xml:space="preserve">르클레르: 의장님, 이미 최대 개인 주주시잖아요. 합리적인가요?</w:t>
      </w:r>
    </w:p>
    <w:p>
      <w:pPr>
        <w:pStyle w:val="BodyText"/>
      </w:pPr>
      <w:r>
        <w:t xml:space="preserve">들로름: 아니요. 하지만 할아버지는 합리적이라서 코모에 직조를 맡겼어요. 저는 직조기를 만져 본 적이 없어요. 죽기 전에 프랑스에서 만든 주사기를 만져 보고 싶어요. 합리적이라는 말이 공방의 문을 닫았죠.</w:t>
      </w:r>
    </w:p>
    <w:p>
      <w:pPr>
        <w:pStyle w:val="BodyText"/>
      </w:pPr>
      <w:r>
        <w:t xml:space="preserve">이네스: 죽기 전에 뭔가를 보고 싶은 사람이 둘이네요. 정 대표님과 의장님.</w:t>
      </w:r>
    </w:p>
    <w:p>
      <w:pPr>
        <w:pStyle w:val="BodyText"/>
      </w:pPr>
      <w:r>
        <w:t xml:space="preserve">들로름: 노인들은 다 같은 병을 앓아요, 아다드 씨. 다음 이야기를 보고 싶어 하죠.</w:t>
      </w:r>
    </w:p>
    <w:p>
      <w:pPr>
        <w:pStyle w:val="BodyText"/>
      </w:pPr>
      <w:r>
        <w:t xml:space="preserve">르클레르: 마지막으로 하나 더 보고 싶어요. 공공 지원. 2,600만은 시리즈 B만이 아니잖아요.</w:t>
      </w:r>
    </w:p>
    <w:p>
      <w:pPr>
        <w:pStyle w:val="BodyText"/>
      </w:pPr>
      <w:r>
        <w:t xml:space="preserve">쥘리앵: 공공 지원·대출 900만. Bpifrance 혁신 대출과 상환 조건부 선지원금. 지역의 산업 보조금. 그리고 은행 대출 500만. 은행 두 곳이 관심 있어요. 지역 서류엔 계곡 일자리 60개라고 써 있어요. 그게 그들 관심사예요.</w:t>
      </w:r>
    </w:p>
    <w:p>
      <w:pPr>
        <w:pStyle w:val="BodyText"/>
      </w:pPr>
      <w:r>
        <w:t xml:space="preserve">르클레르: 관심, 아니면 약정?</w:t>
      </w:r>
    </w:p>
    <w:p>
      <w:pPr>
        <w:pStyle w:val="BodyText"/>
      </w:pPr>
      <w:r>
        <w:t xml:space="preserve">쥘리앵: 관심이요. 시리즈 B를 기다려요. 시리즈 B는 은행을 기다리고요. 늘 있는 순환이죠.</w:t>
      </w:r>
    </w:p>
    <w:p>
      <w:pPr>
        <w:pStyle w:val="BodyText"/>
      </w:pPr>
      <w:r>
        <w:t xml:space="preserve">들로름: 누군가 먼저 서명하면 순환은 깨져요. 우리가 먼저 서명하죠.</w:t>
      </w:r>
    </w:p>
    <w:p>
      <w:pPr>
        <w:pStyle w:val="BodyText"/>
      </w:pPr>
      <w:r>
        <w:t xml:space="preserve">바스티앵: 표결 전에 하나 덧붙이겠습니다. 회의록을 위해.</w:t>
      </w:r>
    </w:p>
    <w:p>
      <w:pPr>
        <w:pStyle w:val="BodyText"/>
      </w:pPr>
      <w:r>
        <w:t xml:space="preserve">들로름: 하세요.</w:t>
      </w:r>
    </w:p>
    <w:p>
      <w:pPr>
        <w:pStyle w:val="BodyText"/>
      </w:pPr>
      <w:r>
        <w:t xml:space="preserve">바스티앵: 우리는 이전이 성공할지 아직 모릅니다. 공장이 인증받을지도 몰라요. 진허가 노르디알을 살지도 몰라요. 시리즈 B 문서 첫 페이지에 이걸 써 주세요.</w:t>
      </w:r>
    </w:p>
    <w:p>
      <w:pPr>
        <w:pStyle w:val="BodyText"/>
      </w:pPr>
      <w:r>
        <w:t xml:space="preserve">르클레르: 첫 페이지에요? 투자자들이 겁먹을 거예요.</w:t>
      </w:r>
    </w:p>
    <w:p>
      <w:pPr>
        <w:pStyle w:val="BodyText"/>
      </w:pPr>
      <w:r>
        <w:t xml:space="preserve">바스티앵: 첫 페이지를 겁내는 사람은 마지막 페이지까지 못 버텨요. 지금 떠나는 게 나아요.</w:t>
      </w:r>
    </w:p>
    <w:bookmarkEnd w:id="35"/>
    <w:bookmarkStart w:id="36" w:name="절정전환-오후-1시-표결-그리고-들로름의-이야기-1"/>
    <w:p>
      <w:pPr>
        <w:pStyle w:val="Heading3"/>
      </w:pPr>
      <w:r>
        <w:t xml:space="preserve">절정·전환 — 오후 1시 — 표결, 그리고 들로름의 이야기</w:t>
      </w:r>
    </w:p>
    <w:p>
      <w:pPr>
        <w:pStyle w:val="FirstParagraph"/>
      </w:pPr>
      <w:r>
        <w:t xml:space="preserve">들로름: 표결 전에 이야기 하나 할게요. 안건에는 없는 겁니다.</w:t>
      </w:r>
    </w:p>
    <w:p>
      <w:pPr>
        <w:pStyle w:val="BodyText"/>
      </w:pPr>
      <w:r>
        <w:t xml:space="preserve">페리에르: 시간 있어요. 웬일로.</w:t>
      </w:r>
    </w:p>
    <w:p>
      <w:pPr>
        <w:pStyle w:val="BodyText"/>
      </w:pPr>
      <w:r>
        <w:t xml:space="preserve">들로름: 아버지가 집안 이름을 팔 때, 인수자가 브랜드 가치를 평가하게 했어요. 전문가가 왔죠. 고객, 도안, 계약을 셌어요. 숫자를 냈고요. 아버지는 받아들였죠.</w:t>
      </w:r>
    </w:p>
    <w:p>
      <w:pPr>
        <w:pStyle w:val="BodyText"/>
      </w:pPr>
      <w:r>
        <w:t xml:space="preserve">클레망스: 그리고요?</w:t>
      </w:r>
    </w:p>
    <w:p>
      <w:pPr>
        <w:pStyle w:val="BodyText"/>
      </w:pPr>
      <w:r>
        <w:t xml:space="preserve">들로름: 그리고 그 전문가는 진짜 가치 있는 유일한 걸 세지 않았어요. 모든 도안을 기억으로 다시 그릴 줄 아는 리옹의 늙은 직조공. 어떤 재무제표에도 없었죠. 인수자는 첫해에 그를 해고했어요.</w:t>
      </w:r>
    </w:p>
    <w:p>
      <w:pPr>
        <w:pStyle w:val="BodyText"/>
      </w:pPr>
      <w:r>
        <w:t xml:space="preserve">르나르: 제가 수습생들에게 가르치는 사례네요. 가문의 이름은 빼고. 어떤 재무제표에도 없는 자산.</w:t>
      </w:r>
    </w:p>
    <w:p>
      <w:pPr>
        <w:pStyle w:val="BodyText"/>
      </w:pPr>
      <w:r>
        <w:t xml:space="preserve">들로름: 당신의 세 번째 방법이죠, 르나르 씨. 계산할 줄 모르는 것. 아버지는 그걸 무시했어요. 손 없이 비단을 팔았죠.</w:t>
      </w:r>
    </w:p>
    <w:p>
      <w:pPr>
        <w:pStyle w:val="BodyText"/>
      </w:pPr>
      <w:r>
        <w:t xml:space="preserve">르클레르: 이야기는 이해해요. 하지만 위원회에 이야기를 올릴 순 없어요.</w:t>
      </w:r>
    </w:p>
    <w:p>
      <w:pPr>
        <w:pStyle w:val="BodyText"/>
      </w:pPr>
      <w:r>
        <w:t xml:space="preserve">들로름: 그렇죠. 카미유의 53개 기준을 올리세요. 숫자로 쓴 같은 이야기예요.</w:t>
      </w:r>
    </w:p>
    <w:p>
      <w:pPr>
        <w:pStyle w:val="BodyText"/>
      </w:pPr>
      <w:r>
        <w:t xml:space="preserve">르클레르: 그건 올릴 수 있어요.</w:t>
      </w:r>
    </w:p>
    <w:p>
      <w:pPr>
        <w:pStyle w:val="BodyText"/>
      </w:pPr>
      <w:r>
        <w:t xml:space="preserve">르나르: 그리고 저는 그걸 인증할 수 있어요. 최소치로.</w:t>
      </w:r>
    </w:p>
    <w:p>
      <w:pPr>
        <w:pStyle w:val="BodyText"/>
      </w:pPr>
      <w:r>
        <w:t xml:space="preserve">들로름: 표결에 부칩니다. 결의안 1: 한울 출자 승인, 360만 유로, 공장 법인 지분 15 %.</w:t>
      </w:r>
    </w:p>
    <w:p>
      <w:pPr>
        <w:pStyle w:val="BodyText"/>
      </w:pPr>
      <w:r>
        <w:t xml:space="preserve">페리에르: 찬성.</w:t>
      </w:r>
    </w:p>
    <w:p>
      <w:pPr>
        <w:pStyle w:val="BodyText"/>
      </w:pPr>
      <w:r>
        <w:t xml:space="preserve">르클레르: 찬성. 모렐 씨의 서면 유보를 첫 페이지에 넣는 조건으로.</w:t>
      </w:r>
    </w:p>
    <w:p>
      <w:pPr>
        <w:pStyle w:val="BodyText"/>
      </w:pPr>
      <w:r>
        <w:t xml:space="preserve">바스티앵: 찬성. 유보를 지켜 주셔서 고맙습니다.</w:t>
      </w:r>
    </w:p>
    <w:p>
      <w:pPr>
        <w:pStyle w:val="BodyText"/>
      </w:pPr>
      <w:r>
        <w:t xml:space="preserve">클레망스: 찬성.</w:t>
      </w:r>
    </w:p>
    <w:p>
      <w:pPr>
        <w:pStyle w:val="BodyText"/>
      </w:pPr>
      <w:r>
        <w:t xml:space="preserve">들로름: 찬성. 가결. 결의안 2: 시리즈 B 1,200만, 투자 전 3,600만. 알프 상테, Bpifrance, 알프 앵뒤스트리, 그리고 저.</w:t>
      </w:r>
    </w:p>
    <w:p>
      <w:pPr>
        <w:pStyle w:val="BodyText"/>
      </w:pPr>
      <w:r>
        <w:t xml:space="preserve">페리에르: 찬성.</w:t>
      </w:r>
    </w:p>
    <w:p>
      <w:pPr>
        <w:pStyle w:val="BodyText"/>
      </w:pPr>
      <w:r>
        <w:t xml:space="preserve">르클레르: 찬성. 그리고 아까 한 말은 취소할게요. 여러분 회사엔 평범한 게 하나도 없다. 어쩌면 그래서 잘되는 건지도요.</w:t>
      </w:r>
    </w:p>
    <w:p>
      <w:pPr>
        <w:pStyle w:val="BodyText"/>
      </w:pPr>
      <w:r>
        <w:t xml:space="preserve">이네스: 그 말은 액자에 넣을게요.</w:t>
      </w:r>
    </w:p>
    <w:p>
      <w:pPr>
        <w:pStyle w:val="BodyText"/>
      </w:pPr>
      <w:r>
        <w:t xml:space="preserve">들로름: 가결. 결의안 3: 공장 법인 리안 앵뒤스트리 설립. 본사 클뤼즈. 대표: 클레망스 아르노.</w:t>
      </w:r>
    </w:p>
    <w:p>
      <w:pPr>
        <w:pStyle w:val="BodyText"/>
      </w:pPr>
      <w:r>
        <w:t xml:space="preserve">클레망스: 대표 자리엔 다른 이름을 제안해요. 나중에, 이전이 끝나면. 저보다 공장을 잘 아는 사람.</w:t>
      </w:r>
    </w:p>
    <w:p>
      <w:pPr>
        <w:pStyle w:val="BodyText"/>
      </w:pPr>
      <w:r>
        <w:t xml:space="preserve">들로름: 생각해 둔 사람이 있어요?</w:t>
      </w:r>
    </w:p>
    <w:p>
      <w:pPr>
        <w:pStyle w:val="BodyText"/>
      </w:pPr>
      <w:r>
        <w:t xml:space="preserve">클레망스: 네. 하지만 본인은 아직 몰라요. 저한테 아무것도 부탁하지 않았고요. 오늘은 이름을 말하지 않을게요.</w:t>
      </w:r>
    </w:p>
    <w:p>
      <w:pPr>
        <w:pStyle w:val="BodyText"/>
      </w:pPr>
      <w:r>
        <w:t xml:space="preserve">바스티앵: 지훈을 생각하는 거예요. 말하지 않을 거예요. 저도요.</w:t>
      </w:r>
    </w:p>
    <w:bookmarkEnd w:id="36"/>
    <w:bookmarkStart w:id="37" w:name="마무리-오후-3시-리안-사무실-1"/>
    <w:p>
      <w:pPr>
        <w:pStyle w:val="Heading3"/>
      </w:pPr>
      <w:r>
        <w:t xml:space="preserve">마무리 — 오후 3시, 리안 사무실</w:t>
      </w:r>
    </w:p>
    <w:p>
      <w:pPr>
        <w:pStyle w:val="FirstParagraph"/>
      </w:pPr>
      <w:r>
        <w:t xml:space="preserve">이네스: 바스티앵, 방금 이사회 전체 앞에서 이름을 말했잖아.</w:t>
      </w:r>
    </w:p>
    <w:p>
      <w:pPr>
        <w:pStyle w:val="BodyText"/>
      </w:pPr>
      <w:r>
        <w:t xml:space="preserve">바스티앵: 그녀가 말하지 않을 거라고 했지. 달라. 묘사야.</w:t>
      </w:r>
    </w:p>
    <w:p>
      <w:pPr>
        <w:pStyle w:val="BodyText"/>
      </w:pPr>
      <w:r>
        <w:t xml:space="preserve">쥘리앵: 3,600만. 시리즈 B 1,200만. 순환이 깨졌어요. 은행 두 곳이 오후 3시에 다시 전화했어요.</w:t>
      </w:r>
    </w:p>
    <w:p>
      <w:pPr>
        <w:pStyle w:val="BodyText"/>
      </w:pPr>
      <w:r>
        <w:t xml:space="preserve">클레망스: 고마워, 쥘리앵. 순환은 네가 그렸고, 들로름 씨가 깼네.</w:t>
      </w:r>
    </w:p>
    <w:p>
      <w:pPr>
        <w:pStyle w:val="BodyText"/>
      </w:pPr>
      <w:r>
        <w:t xml:space="preserve">카미유: 르나르 씨가 목록 사본을 원하세요, 수습생들을 위해. 보이지 않는 자산을 가장 잘 묘사한 문서래요.</w:t>
      </w:r>
    </w:p>
    <w:p>
      <w:pPr>
        <w:pStyle w:val="BodyText"/>
      </w:pPr>
      <w:r>
        <w:t xml:space="preserve">이네스: 그리고 제라르 씨는? 알프 앵뒤스트리랑 부비에 건물 알아?</w:t>
      </w:r>
    </w:p>
    <w:p>
      <w:pPr>
        <w:pStyle w:val="BodyText"/>
      </w:pPr>
      <w:r>
        <w:t xml:space="preserve">클레망스: 오늘 저녁에 전화할 거야. 「아무것도 약속하지 마라」라고 하시겠지. 그리고 카페에 가서 아무 말도 안 하실 거야. 처음으로. 온 계곡이 아빠가 뭔가 안다는 걸 알게 될 거야. 그리고 아무도 그게 뭔지 모르겠지.</w:t>
      </w:r>
    </w:p>
    <w:p>
      <w:pPr>
        <w:pStyle w:val="BodyText"/>
      </w:pPr>
      <w:r>
        <w:t xml:space="preserve">쥘리앵: 유나가 썼어요. 대표님이 보고서를 읽으셨대요. 「멈춘 시계의 가격. 좋다.」라고 하셨대요.</w:t>
      </w:r>
    </w:p>
    <w:p>
      <w:pPr>
        <w:pStyle w:val="BodyText"/>
      </w:pPr>
      <w:r>
        <w:t xml:space="preserve">바스티앵: 멈춘 시계의 가격. 배터리 옆에 적어 둘게.</w:t>
      </w:r>
    </w:p>
    <w:p>
      <w:pPr>
        <w:pStyle w:val="BodyText"/>
      </w:pPr>
      <w:r>
        <w:t xml:space="preserve">이네스: 그리고 지훈은? 누가 말해 줄 거야?</w:t>
      </w:r>
    </w:p>
    <w:p>
      <w:pPr>
        <w:pStyle w:val="BodyText"/>
      </w:pPr>
      <w:r>
        <w:t xml:space="preserve">클레망스: 본인이 선택할 일이야. 정 대표님께 배웠잖아: 중요한 일은 그걸 사는 사람이 직접 말하게 둔다.</w:t>
      </w:r>
    </w:p>
    <w:p>
      <w:pPr>
        <w:pStyle w:val="BodyText"/>
      </w:pPr>
      <w:r>
        <w:t xml:space="preserve">들로름: 작별 인사만 하러 들렀어요. 그리고 하나. 100만을 내게 해 줘서 고마워요. 제 인생에서 가장 비합리적인 투자예요.</w:t>
      </w:r>
    </w:p>
    <w:p>
      <w:pPr>
        <w:pStyle w:val="BodyText"/>
      </w:pPr>
      <w:r>
        <w:t xml:space="preserve">클레망스: 그리고 가장 아름다운 투자고요?</w:t>
      </w:r>
    </w:p>
    <w:p>
      <w:pPr>
        <w:pStyle w:val="BodyText"/>
      </w:pPr>
      <w:r>
        <w:t xml:space="preserve">들로름: 가장 아름답죠. 하지만 페리에르에겐 말하지 마세요.</w:t>
      </w:r>
    </w:p>
    <w:p>
      <w:pPr>
        <w:pStyle w:val="BodyText"/>
      </w:pPr>
      <w:r>
        <w:t xml:space="preserve">클레망스: 결정 60번: 한울 출자 승인, 360만 유로에 15 %. 시리즈 B 1,200만, 투자 전 3,600만. 리안 앵뒤스트리 설립, 본사 클뤼즈. 바스티앵의 유보를 첫 페이지에. 그리고 공장 대표는 나중에, 아직 모르는 누군가에게.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2026-10-24T06:58:44Z</dcterms:created>
  <dcterms:modified xsi:type="dcterms:W3CDTF">2026-10-24T06:58:44Z</dcterms:modified>
</cp:coreProperties>
</file>

<file path=docProps/custom.xml><?xml version="1.0" encoding="utf-8"?>
<Properties xmlns="http://schemas.openxmlformats.org/officeDocument/2006/custom-properties" xmlns:vt="http://schemas.openxmlformats.org/officeDocument/2006/docPropsVTypes"/>
</file>