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5화 「개혁의 대가」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ricreazione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ricreazioni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(학교의) 쉬는 시간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«Qui! Oggi a ricreazione.»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mestolo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mestoli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avvicina allo schermo, con il mestolo»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iniezione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iniezioni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trent'anni fa facevo le iniezioni al quartiere»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scaffale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scaffali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선반, 책장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«sullo scaffale in alto.»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orecchie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l'orecchio (m.)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(책장의) 접힌 귀퉁이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ci sono le orecchie alle pagine.»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(장롱의) 문짝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 prende la camicia dall'anta dell'armadio.»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correnti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(정당·단체 안의) 계파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«Sulla mia corrente, per dirla tutta.»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rinforzi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rinforzo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증원 인력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«Hanno chiesto rinforzi.»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disponibilità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(자원하겠다는) 의사; 가용성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un magistrato ha dato la disponibilità.»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volontario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volontari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f. volontaria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자원자, 지원자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volontario. Che tenerezza.»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rivalutare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rivalutare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재평가하다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comitato ha rivalutato il rischio.»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numero verde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numeri verdi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수신자 부담 번호(긴급·민원 전화)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avevano lasciato solo il numero verde.»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arrosto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arrosti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로스트, 구운 고기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«Cambiamo argomento, che l'arrosto si fredda.»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rubrica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rubriche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전화번호부, 주소록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«Scorre la rubrica.»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squillo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squilli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(전화의) 벨 한 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squillo. Due. Tre.»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dentiera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dentiere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틀니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dentiera si attaccano.»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ablativo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ablativi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(라틴어 문법) 탈격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errori di ablativo.»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stormo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stormi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(새의) 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stormo di piccioni si alza dal cornicione.»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ricostruzione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ricostruzioni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 경위의) 재구성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«Secondo le prime ricostruzioni, due persone a bordo di un motociclo.»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motociclo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motocicli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이륜차(보도·공문 용어; 일상어는 moto)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persone a bordo di un motociclo.»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abitazione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abitazioni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주거지, 자택(보도·공문 용어)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pochi metri dalla sua abitazione»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cordoglio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애도, 조의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«Cordoglio, vicinanza alla famiglia, fiducia nella magistratura.»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stanchezza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stanchezze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solo stanchezza.»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nettezza urbana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청소 행정, 환경미화(차)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camion della nettezza urbana raccoglie il vetro»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portafoglio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portafogli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«Mette la mentina nel portafoglio»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양철 (scatola di latta: 양철 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«batte la tasca della giacca: un rumore di latta»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sarda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정어리 (pasta con le sarde: 시칠리아 정어리 파스타)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«Pasta con le sarde.»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gemelli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gemello · f. gemella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쌍둥이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gemelli. Quattordici anni.»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«Fatti vedere» — 얼굴 좀 보여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farsi vedere = 모습을 보이다, (자주) 들르다. 아가타가 화면 불빛에 누렇게 뜬 아들에게(tu) '다음엔 낮에, 진짜 햇빛 아래서'라며. 대명사 ti가 명령형 fa' 뒤에 붙어 자음이 겹친다(fa' + ti → fatti).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«Fatti vedere di giorno, la prossima volta. Alla luce vera.» · 비슷한 표현: </w:t>
      </w:r>
      <w:r>
        <w:rPr>
          <w:rFonts w:ascii="Times New Roman" w:hAnsi="Times New Roman" w:eastAsia="Malgun Gothic"/>
          <w:b/>
          <w:i w:val="0"/>
          <w:sz w:val="22"/>
        </w:rPr>
        <w:t>Fatti sentire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(연락 좀 해) · </w:t>
      </w:r>
      <w:r>
        <w:rPr>
          <w:rFonts w:ascii="Times New Roman" w:hAnsi="Times New Roman" w:eastAsia="Malgun Gothic"/>
          <w:b/>
          <w:i w:val="0"/>
          <w:sz w:val="22"/>
        </w:rPr>
        <w:t>Vieni a trovarci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«Tutto qui?» — 그게 다야?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기대보다 짧거나 작을 때의 실망. 넉 줄짜리 시를 듣고 일곱 살 마테오가(tu). 소피아의 대답이 시의 핵심이다: «Tutto qui. È questo il bello, scemo.»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«Tutto qui?» · 비슷한 표현: </w:t>
      </w:r>
      <w:r>
        <w:rPr>
          <w:rFonts w:ascii="Times New Roman" w:hAnsi="Times New Roman" w:eastAsia="Malgun Gothic"/>
          <w:b/>
          <w:i w:val="0"/>
          <w:sz w:val="22"/>
        </w:rPr>
        <w:t>Solo questo?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Ah, basta così?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«coi piedi di piombo» — 아주 조심조심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andare coi piedi di piombo = '납 발로 걷다', 실수를 겁내 몹시 신중하다. 브란카티가 페루자 검찰은 작아서 몸을 사린다고 모라를(tu) 안심시키며.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 procure piccole vanno coi piedi di piombo.» · 비슷한 표현: </w:t>
      </w:r>
      <w:r>
        <w:rPr>
          <w:rFonts w:ascii="Times New Roman" w:hAnsi="Times New Roman" w:eastAsia="Malgun Gothic"/>
          <w:b/>
          <w:i w:val="0"/>
          <w:sz w:val="22"/>
        </w:rPr>
        <w:t>andarci piano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con i guanti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 dirla tutta» — 솔직히 다 말하자면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숨기던 사실을 털어놓을 때 붙이는 말. la는 특정 대상을 가리키지 않는 관용 대명사. 모라가 수사 대상이 자기 계파라는 사실을 덧붙이며.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«Sulla mia corrente, per dirla tutta.» · 비슷한 표현: </w:t>
      </w:r>
      <w:r>
        <w:rPr>
          <w:rFonts w:ascii="Times New Roman" w:hAnsi="Times New Roman" w:eastAsia="Malgun Gothic"/>
          <w:b/>
          <w:i w:val="0"/>
          <w:sz w:val="22"/>
        </w:rPr>
        <w:t>a dire il vero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per essere sinceri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«Lupus in fabula» — 호랑이도 제 말 하면 온다더니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라틴어 관용구(이야기 속의 늑대). 화제의 인물이 나타나거나 거론될 때. 다비데의 이름이 나오자 브란카티가 파올로를 돌아보며 — 농담의 모양을 한 호명.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«Lupus in fabula. Paolo, tu lo conosci. Vero?» · 비슷한 표현: </w:t>
      </w:r>
      <w:r>
        <w:rPr>
          <w:rFonts w:ascii="Times New Roman" w:hAnsi="Times New Roman" w:eastAsia="Malgun Gothic"/>
          <w:b/>
          <w:i w:val="0"/>
          <w:sz w:val="22"/>
        </w:rPr>
        <w:t>Parli del diavolo e spuntano le corna</w:t>
      </w:r>
      <w:r>
        <w:rPr>
          <w:rFonts w:ascii="Times New Roman" w:hAnsi="Times New Roman" w:eastAsia="Malgun Gothic"/>
          <w:b w:val="0"/>
          <w:i w:val="0"/>
          <w:sz w:val="22"/>
        </w:rPr>
        <w:t>(악마 얘기를 하면 뿔이 솟는다)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passo più lungo della gamba» — 분수에 넘치는 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il passo più lungo della gamba = 다리보다 긴 걸음을 내딛다, 능력을 넘는 일을 벌이다. 브란카티는 '지치면 집에 간다'고 하고, 모라가 '안 지치면?'이라 묻자 «Allora si stancano gli altri di lui.» — 이 화의 가장 차가운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«Uno fa il passo più lungo della gamba, poi si stanca, poi torna a casa dai gemelli.» · 비슷한 표현: </w:t>
      </w:r>
      <w:r>
        <w:rPr>
          <w:rFonts w:ascii="Times New Roman" w:hAnsi="Times New Roman" w:eastAsia="Malgun Gothic"/>
          <w:b/>
          <w:i w:val="0"/>
          <w:sz w:val="22"/>
        </w:rPr>
        <w:t>allargarsi troppo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strafare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ancora deciso» — 아직 안 정했어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다비데의 입버릇 non ancora(아직 아니야)의 마지막 변주. 축구 보자는 아들에게, 일찍 오라는 아내에게(tu) 농담처럼. 아들 안드레아가 «Dici sempre «non ancora».»라고 하고, 다비데는 '그러고 나면 대개 yes'라고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 torno per le nove. Non ancora deciso.» · 비슷한 표현: </w:t>
      </w:r>
      <w:r>
        <w:rPr>
          <w:rFonts w:ascii="Times New Roman" w:hAnsi="Times New Roman" w:eastAsia="Malgun Gothic"/>
          <w:b/>
          <w:i w:val="0"/>
          <w:sz w:val="22"/>
        </w:rPr>
        <w:t>Vediamo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Forse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ce pensi» — 마음 쓰지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Non ci pensi</w:t>
      </w:r>
      <w:r>
        <w:rPr>
          <w:rFonts w:ascii="Times New Roman" w:hAnsi="Times New Roman" w:eastAsia="Malgun Gothic"/>
          <w:b w:val="0"/>
          <w:i w:val="0"/>
          <w:sz w:val="22"/>
        </w:rPr>
        <w:t>(pensarci의 Lei 명령). 바 주인 클라우디오가 뉴스에 굳어 버린 파올로에게 커피값을 받지 않으며.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«Vada, vada. Nun ce pensi.» · 비슷한 표현: </w:t>
      </w:r>
      <w:r>
        <w:rPr>
          <w:rFonts w:ascii="Times New Roman" w:hAnsi="Times New Roman" w:eastAsia="Malgun Gothic"/>
          <w:b/>
          <w:i w:val="0"/>
          <w:sz w:val="22"/>
        </w:rPr>
        <w:t>Lasci stare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si preoccupi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아가타의 시칠리아어 — 영상 통화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«Chi si dice a Roma?»: </w:t>
      </w:r>
      <w:r>
        <w:rPr>
          <w:rFonts w:ascii="Times New Roman" w:hAnsi="Times New Roman" w:eastAsia="Malgun Gothic"/>
          <w:b/>
          <w:i w:val="0"/>
          <w:sz w:val="22"/>
        </w:rPr>
        <w:t>표준어: Che si dice a Roma?</w:t>
      </w:r>
      <w:r>
        <w:rPr>
          <w:rFonts w:ascii="Times New Roman" w:hAnsi="Times New Roman" w:eastAsia="Malgun Gothic"/>
          <w:b w:val="0"/>
          <w:i w:val="0"/>
          <w:sz w:val="22"/>
        </w:rPr>
        <w:t>(로마는 어때?) — 시칠리아어 chi = che cosa.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«Giulia, talìa com'è giallo.»: </w:t>
      </w:r>
      <w:r>
        <w:rPr>
          <w:rFonts w:ascii="Times New Roman" w:hAnsi="Times New Roman" w:eastAsia="Malgun Gothic"/>
          <w:b/>
          <w:i w:val="0"/>
          <w:sz w:val="22"/>
        </w:rPr>
        <w:t>표준어: guarda</w:t>
      </w:r>
      <w:r>
        <w:rPr>
          <w:rFonts w:ascii="Times New Roman" w:hAnsi="Times New Roman" w:eastAsia="Malgun Gothic"/>
          <w:b w:val="0"/>
          <w:i w:val="0"/>
          <w:sz w:val="22"/>
        </w:rPr>
        <w:t>(talìare = 보다).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구어의 논리: «Una cena di lavoro. E che si lavora, a cena? Si mangia.» — 비인칭 si로 아들의 말을 뒤집는 어머니식 반박.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보도문과 바의 말 — 같은 사건, 두 개의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기자의 문장: «…poco dopo le sette e venti, a pochi metri dalla sua abitazione, mentre si recava in procura.» — recarsi(=andare), abitazione(=casa), motociclo(=moto): 사건 보도는 일상어 대신 관청어를 쓴다. 시제도 틀이 있다: 배경은 반과거(si recava, non aveva scorta), 앞선 사정은 대과거(era stato designato).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클라우디오의 로마네스코: «Onorevo', bongiorno. 'Na brutta faccia, stamattina.»(</w:t>
      </w:r>
      <w:r>
        <w:rPr>
          <w:rFonts w:ascii="Times New Roman" w:hAnsi="Times New Roman" w:eastAsia="Malgun Gothic"/>
          <w:b/>
          <w:i w:val="0"/>
          <w:sz w:val="22"/>
        </w:rPr>
        <w:t>Onorevole, buongiorno. Una brutta faccia</w:t>
      </w:r>
      <w:r>
        <w:rPr>
          <w:rFonts w:ascii="Times New Roman" w:hAnsi="Times New Roman" w:eastAsia="Malgun Gothic"/>
          <w:b w:val="0"/>
          <w:i w:val="0"/>
          <w:sz w:val="22"/>
        </w:rPr>
        <w:t>), «Io a cena magno a casa, co' mi' moje»(</w:t>
      </w:r>
      <w:r>
        <w:rPr>
          <w:rFonts w:ascii="Times New Roman" w:hAnsi="Times New Roman" w:eastAsia="Malgun Gothic"/>
          <w:b/>
          <w:i w:val="0"/>
          <w:sz w:val="22"/>
        </w:rPr>
        <w:t>mangio a casa, con mia moglie</w:t>
      </w:r>
      <w:r>
        <w:rPr>
          <w:rFonts w:ascii="Times New Roman" w:hAnsi="Times New Roman" w:eastAsia="Malgun Gothic"/>
          <w:b w:val="0"/>
          <w:i w:val="0"/>
          <w:sz w:val="22"/>
        </w:rPr>
        <w:t>), «Er caffè nun se paga, stamattina.»(</w:t>
      </w:r>
      <w:r>
        <w:rPr>
          <w:rFonts w:ascii="Times New Roman" w:hAnsi="Times New Roman" w:eastAsia="Malgun Gothic"/>
          <w:b/>
          <w:i w:val="0"/>
          <w:sz w:val="22"/>
        </w:rPr>
        <w:t>Il caffè non si paga</w:t>
      </w:r>
      <w:r>
        <w:rPr>
          <w:rFonts w:ascii="Times New Roman" w:hAnsi="Times New Roman" w:eastAsia="Malgun Gothic"/>
          <w:b w:val="0"/>
          <w:i w:val="0"/>
          <w:sz w:val="22"/>
        </w:rPr>
        <w:t>). 호칭은 흔들린다: «Mo' te lo faccio»(tu) → «Se sieda, se sieda un momento»(</w:t>
      </w:r>
      <w:r>
        <w:rPr>
          <w:rFonts w:ascii="Times New Roman" w:hAnsi="Times New Roman" w:eastAsia="Malgun Gothic"/>
          <w:b/>
          <w:i w:val="0"/>
          <w:sz w:val="22"/>
        </w:rPr>
        <w:t>Si sieda</w:t>
      </w:r>
      <w:r>
        <w:rPr>
          <w:rFonts w:ascii="Times New Roman" w:hAnsi="Times New Roman" w:eastAsia="Malgun Gothic"/>
          <w:b w:val="0"/>
          <w:i w:val="0"/>
          <w:sz w:val="22"/>
        </w:rPr>
        <w:t>, Lei). 충격 앞에서 존칭으로 돌아가는 것이 로마 바 주인의 예의다.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로지 만찬의 말 — 에두르기와 이름 부르기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식탁은 이름과 tu(«Achille», «Adelaide», «Lamberto»)로 가족처럼 굴지만, 중요한 것은 끝까지 이름이 없다: «Un amico di un amico. Uno che si occupa di sicurezza. Una persona seria.» / «Della nostra, Paolo.»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원칙은 문장 하나로 전해진다: «Se ti chiamano, rispondi. E i nomi della tavola non si dicono né al giudice né alla moglie.» — 비인칭 si와 né … né(부정의 상관어)로 만든 규칙.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위협은 날씨처럼 말한다: 무대 지시문 «come a un dato meteorologico», 그리고 «Ognuno telefona a chi vuole bene.»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'누구의 것'을 말하는 간접목적 대명사: «Mi è caduto!»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신체 부위·소지품에 일어난 일은 소유형용사(il mio dente) 대신 </w:t>
      </w:r>
      <w:r>
        <w:rPr>
          <w:rFonts w:ascii="Times New Roman" w:hAnsi="Times New Roman" w:eastAsia="Malgun Gothic"/>
          <w:b/>
          <w:i w:val="0"/>
          <w:sz w:val="22"/>
        </w:rPr>
        <w:t>간접목적 대명사 + 정관사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말하는 것이 자연스럽다: </w:t>
      </w:r>
      <w:r>
        <w:rPr>
          <w:rFonts w:ascii="Times New Roman" w:hAnsi="Times New Roman" w:eastAsia="Malgun Gothic"/>
          <w:b/>
          <w:i w:val="0"/>
          <w:sz w:val="22"/>
        </w:rPr>
        <w:t>mi è caduto il dente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(내 이가 빠졌다). 재귀형도 같은 원리: </w:t>
      </w:r>
      <w:r>
        <w:rPr>
          <w:rFonts w:ascii="Times New Roman" w:hAnsi="Times New Roman" w:eastAsia="Malgun Gothic"/>
          <w:b/>
          <w:i w:val="0"/>
          <w:sz w:val="22"/>
        </w:rPr>
        <w:t>si mette la scatola in tasca</w:t>
      </w:r>
      <w:r>
        <w:rPr>
          <w:rFonts w:ascii="Times New Roman" w:hAnsi="Times New Roman" w:eastAsia="Malgun Gothic"/>
          <w:b w:val="0"/>
          <w:i w:val="0"/>
          <w:sz w:val="22"/>
        </w:rPr>
        <w:t>(자기 주머니에). venire voglia a qualcuno, rimanere in testa a qualcuno처럼 '누구에게 일어나는' 동사도 같은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마테오 «Mi è caduto!» — 주어(il dente)는 생략, mi가 '내 것'을 표시. / 무대 지시문 «Il caffè gli cade sul polsino.» — 그의 소맷부리. / 다비데 «Ogni volta che mi viene voglia, una mentina.» / 브란카티 «Mi è rimasta in testa tutto il giorno.» — 주어 la poesia(f.) → rimasta.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(그녀의 목소리가 갈라졌다) ___ si è incrinata la voce. → 정답: </w:t>
      </w:r>
      <w:r>
        <w:rPr>
          <w:rFonts w:ascii="Times New Roman" w:hAnsi="Times New Roman" w:eastAsia="Malgun Gothic"/>
          <w:b/>
          <w:i w:val="0"/>
          <w:sz w:val="22"/>
        </w:rPr>
        <w:t>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 è incrinata la voce. (남자면 Gli)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짧은 대답의 동의와 대조: anch'io, neanch'io, io sì, io no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긍정문에 동의하면 </w:t>
      </w:r>
      <w:r>
        <w:rPr>
          <w:rFonts w:ascii="Times New Roman" w:hAnsi="Times New Roman" w:eastAsia="Malgun Gothic"/>
          <w:b/>
          <w:i w:val="0"/>
          <w:sz w:val="22"/>
        </w:rPr>
        <w:t>anch'io / anche 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(구어 </w:t>
      </w:r>
      <w:r>
        <w:rPr>
          <w:rFonts w:ascii="Times New Roman" w:hAnsi="Times New Roman" w:eastAsia="Malgun Gothic"/>
          <w:b/>
          <w:i w:val="0"/>
          <w:sz w:val="22"/>
        </w:rPr>
        <w:t>pure 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부정문에 동의하면 </w:t>
      </w:r>
      <w:r>
        <w:rPr>
          <w:rFonts w:ascii="Times New Roman" w:hAnsi="Times New Roman" w:eastAsia="Malgun Gothic"/>
          <w:b/>
          <w:i w:val="0"/>
          <w:sz w:val="22"/>
        </w:rPr>
        <w:t>neanch'io / nemmeno 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반대 입장은 </w:t>
      </w:r>
      <w:r>
        <w:rPr>
          <w:rFonts w:ascii="Times New Roman" w:hAnsi="Times New Roman" w:eastAsia="Malgun Gothic"/>
          <w:b/>
          <w:i w:val="0"/>
          <w:sz w:val="22"/>
        </w:rPr>
        <w:t>io sì / io 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동사는 생략하고 </w:t>
      </w:r>
      <w:r>
        <w:rPr>
          <w:rFonts w:ascii="Times New Roman" w:hAnsi="Times New Roman" w:eastAsia="Malgun Gothic"/>
          <w:b/>
          <w:i w:val="0"/>
          <w:sz w:val="22"/>
        </w:rPr>
        <w:t>주어 대명사를 반드시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쓴다. </w:t>
      </w:r>
      <w:r>
        <w:rPr>
          <w:rFonts w:ascii="Times New Roman" w:hAnsi="Times New Roman" w:eastAsia="Malgun Gothic"/>
          <w:b/>
          <w:i w:val="0"/>
          <w:sz w:val="22"/>
        </w:rPr>
        <w:t>beato + 대명사</w:t>
      </w:r>
      <w:r>
        <w:rPr>
          <w:rFonts w:ascii="Times New Roman" w:hAnsi="Times New Roman" w:eastAsia="Malgun Gothic"/>
          <w:b w:val="0"/>
          <w:i w:val="0"/>
          <w:sz w:val="22"/>
        </w:rPr>
        <w:t>(beato te = 좋겠다)도 짧은 대답의 틀 — 대명사는 강세형 te, me.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소피아 «Io non dormo.» → 파올로 «Neanche io.» — 부정에 동의. / 파올로 «Io non me lo ricordo.» → 소피아 «Io sì.» — 대조. / 파올로 «Beato te.» → 클라우디오 «Beato io, sì.» — 구어에서 자기에게는 io로 받는 말장난. / 줄리아 «L'altra volta te lo ricordavi pure.» — pure = anche(구어).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A: Non ho mangiato. B: (나도) ___ ② A: Io ho paura. B: (나는 아냐) ___ → 정답: ① </w:t>
      </w:r>
      <w:r>
        <w:rPr>
          <w:rFonts w:ascii="Times New Roman" w:hAnsi="Times New Roman" w:eastAsia="Malgun Gothic"/>
          <w:b/>
          <w:i w:val="0"/>
          <w:sz w:val="22"/>
        </w:rPr>
        <w:t>Neanch'io.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Io no.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ognuno, ogni, tutti e due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ognuno / ognuna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(각자)는 대명사, 동사는 </w:t>
      </w:r>
      <w:r>
        <w:rPr>
          <w:rFonts w:ascii="Times New Roman" w:hAnsi="Times New Roman" w:eastAsia="Malgun Gothic"/>
          <w:b/>
          <w:i w:val="0"/>
          <w:sz w:val="22"/>
        </w:rPr>
        <w:t>단수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명사 앞에는 형용사 </w:t>
      </w:r>
      <w:r>
        <w:rPr>
          <w:rFonts w:ascii="Times New Roman" w:hAnsi="Times New Roman" w:eastAsia="Malgun Gothic"/>
          <w:b/>
          <w:i w:val="0"/>
          <w:sz w:val="22"/>
        </w:rPr>
        <w:t>ogni + 단수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(ogni volta, ogni giorno). 전체는 </w:t>
      </w:r>
      <w:r>
        <w:rPr>
          <w:rFonts w:ascii="Times New Roman" w:hAnsi="Times New Roman" w:eastAsia="Malgun Gothic"/>
          <w:b/>
          <w:i w:val="0"/>
          <w:sz w:val="22"/>
        </w:rPr>
        <w:t>tutti / tutte + 복수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둘 다는 </w:t>
      </w:r>
      <w:r>
        <w:rPr>
          <w:rFonts w:ascii="Times New Roman" w:hAnsi="Times New Roman" w:eastAsia="Malgun Gothic"/>
          <w:b/>
          <w:i w:val="0"/>
          <w:sz w:val="22"/>
        </w:rPr>
        <w:t>tutti e due / tutte e due</w:t>
      </w:r>
      <w:r>
        <w:rPr>
          <w:rFonts w:ascii="Times New Roman" w:hAnsi="Times New Roman" w:eastAsia="Malgun Gothic"/>
          <w:b w:val="0"/>
          <w:i w:val="0"/>
          <w:sz w:val="22"/>
        </w:rPr>
        <w:t>(명사가 오면 tutti e due i gemelli).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소피아 «Ognuno ne dice una.» — 각자 시를 한 편씩(ne = 시 중에서, una = una poesia). / 브란카티 «Ognuno telefona a chi vuole bene.» — 단수 telefona. / 다비데 «Ogni volta che mi viene voglia, una mentina.» — ogni + 단수. / 줄리아 «A letto, tutti e due.» — 두 아이 모두.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___ (각자) porta un libro. ② Sofia e Matteo? ___ (둘 다) a letto. → 정답: ① </w:t>
      </w:r>
      <w:r>
        <w:rPr>
          <w:rFonts w:ascii="Times New Roman" w:hAnsi="Times New Roman" w:eastAsia="Malgun Gothic"/>
          <w:b/>
          <w:i w:val="0"/>
          <w:sz w:val="22"/>
        </w:rPr>
        <w:t>Ognuno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Tutti e due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구어의 중복 대명사: «a me non mi ascolta»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표준 문법에서는 강세형(a me)과 비강세형(mi)을 </w:t>
      </w:r>
      <w:r>
        <w:rPr>
          <w:rFonts w:ascii="Times New Roman" w:hAnsi="Times New Roman" w:eastAsia="Malgun Gothic"/>
          <w:b/>
          <w:i w:val="0"/>
          <w:sz w:val="22"/>
        </w:rPr>
        <w:t>둘 중 하나만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쓴다: A me non ascolta / Non mi ascolta. 입말에서는 강조하려고 둘을 함께 쓰는 일이 흔하지만(a me mi), 글·시험에서는 틀린 것으로 본다. 대비·강조가 목적이면 표준에서는 강세형을 앞에 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마르타 «Diglielo tu, che a me non mi ascolta.» — </w:t>
      </w:r>
      <w:r>
        <w:rPr>
          <w:rFonts w:ascii="Times New Roman" w:hAnsi="Times New Roman" w:eastAsia="Malgun Gothic"/>
          <w:b/>
          <w:i w:val="0"/>
          <w:sz w:val="22"/>
        </w:rPr>
        <w:t>표준어: che a me non ascolta / che non mi ascolta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/ 소피아 «Te le dava pure a te?» — </w:t>
      </w:r>
      <w:r>
        <w:rPr>
          <w:rFonts w:ascii="Times New Roman" w:hAnsi="Times New Roman" w:eastAsia="Malgun Gothic"/>
          <w:b/>
          <w:i w:val="0"/>
          <w:sz w:val="22"/>
        </w:rPr>
        <w:t>표준어: Le dava anche a te? / Te le dava?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두 사람 모두 긴장이 풀린 가족의 말이라 자연스럽다. / 1화의 Te lo dico anche a te(다비데)도 같은 구어형.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표준어로 고치기: A me mi piace la pasta con le sarde. → 정답: </w:t>
      </w:r>
      <w:r>
        <w:rPr>
          <w:rFonts w:ascii="Times New Roman" w:hAnsi="Times New Roman" w:eastAsia="Malgun Gothic"/>
          <w:b/>
          <w:i w:val="0"/>
          <w:sz w:val="22"/>
        </w:rPr>
        <w:t>A me piace la pasta con le sarde.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</w:t>
      </w:r>
      <w:r>
        <w:rPr>
          <w:rFonts w:ascii="Times New Roman" w:hAnsi="Times New Roman" w:eastAsia="Malgun Gothic"/>
          <w:b/>
          <w:i w:val="0"/>
          <w:sz w:val="22"/>
        </w:rPr>
        <w:t>Mi piace …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로지 만찬에서 모라가 전한 소식은 무엇이고, 이름 없는 '회색 옷의 남자'는 무엇을 물었나요?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페루자 검찰이 CSM 인사를 둘러싼 계파 비리를 수사하는데, 10월부터 다비데 로카시오가 파견을 자원했다는 것. 회색 옷의 남자는 그가 어떻게 오가는지, 아직 경호를 받는지 물었고, 모라는 작년 살레미 항소심 뒤 해제됐다고 답했다.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룽고테베레에서 파올로는 다비데에게 무엇을 했고, 어떤 문자를 썼다 지웠나요?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전화를 걸었다가 네 번째 벨에서 끊었다. '내일 나가지 마', '조심해'를 썼다가 지우고, '주머니에서 잘못 눌렸어, 잘 자'라고 보냈다.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소피아가 고른 시는 무엇이고, 책에 남은 연필 메모는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웅가레티의 「Soldati」(가을날 나무 위의 잎사귀처럼). 파올로가 어릴 때 쓴 '잎 = 병사들. 떨어진다'라는 메모가 있고, '떨어진다'에 밑줄이 두 줄 그어져 있었다.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