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5부 9화 「크리벨리의 끝」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delega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deleghe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위임, 위임장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«Autorizzazione: colonnello Manlio Ferrandi, per delega.»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gommone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gommoni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고무보트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«Noleggia gommoni d'estate e d'inverno non fa niente.»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prelievo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prelievi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(현금) 인출; (의료) 채취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 prelievi in tre filiali diverse, sotto la soglia di segnalazione.»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segnalazione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segnalazioni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신고, 보고 (의심 거래 신고)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«sotto la soglia di segnalazione»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bastoncino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bastoncini (bastone의 축소형)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막대; bastoncino di cotone = 면봉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ha chiesto di aprire la bocca, con un bastoncino di cotone.»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cinturino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cinturini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시곗줄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cinturino verde non c'è più.»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acciaio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acciai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강철, 스테인리스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«Acciaio, con il cinturino di cuoio verde.»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cave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채석장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vigili del fuoco stavano lavorando alla vecchia cava di Santa Venera»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tufo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tufi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응회암(화산재가 굳은 무른 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«Quella dove il tufo finisce in mare.»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galleria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gallerie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굴, 터널; 미술관; (극장) 2층석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 una galleria bassa, verso il mare, chiusa con dei blocchi di tufo.»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collaborare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collaborare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협력하다; (범죄자가) 수사에 협조하다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«Ce l'ha indicata una persona che adesso collabora.»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dissequestrare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dissequestrare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압수를 해제하다 (dis- + sequestrare)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«Quando il magistrato lo dissequestra.»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sepoltura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sepolture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매장, 장사(葬事)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 il funerale e la sepoltura decide lei.»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condoglianze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 (단수 condoglianza는 드묾)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애도, 조의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«Signor Vitale, le mie condoglianze.»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ritagliare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ritagliare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오려 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ritagliavo gli articoli»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sfoglia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sfoglie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얇게 민 반죽 (pasta sfoglia = 페이스트리)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sfoglia si tira finché si vede il disegno della tovaglia sotto.»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chiacchiera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chiacchiere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카니발 튀김 과자; (복수) 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«Mangia una chiacchiera. Sono le prime dell'anno.»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benda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bende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안대; 붕대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benda gliela compro al mercato, sabato.»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goccio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gocci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 방울, 아주 조금 (goccia f.의 구어형)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ci metto un goccio di marsala.»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diabete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(단수)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당뇨병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«Lui lo zucchero non lo vuole, per il diabete.»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decorrenza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decorrenze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(효력) 발생 시점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decorrenza da oggi.»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chiostro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chiostri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(수도원의) 회랑, 안뜰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poi a marzo, in quel chiostro.»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fissazione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fissazioni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집착, 고정관념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«Pare una fissazione di vecchio.»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capovolto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과거분사·형 (capovolgere, 불규칙) · f. capovolta · pl. capovolti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뒤집힌, 거꾸로 놓인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 il bicchiere capovolto vuol dire «aspetto».»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altari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è un altare, è una sedia.»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barzelletta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barzellette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우스갯소리, 농담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raccontava a tutti. Era la sua barzelletta.»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pirata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· pl. m. pirati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«Zio Ale! Io a Carnevale faccio il pirata!»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«Assettati» — 앉아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표준어 </w:t>
      </w:r>
      <w:r>
        <w:rPr>
          <w:rFonts w:ascii="Times New Roman" w:hAnsi="Times New Roman" w:eastAsia="Malgun Gothic"/>
          <w:b/>
          <w:i w:val="0"/>
          <w:sz w:val="22"/>
        </w:rPr>
        <w:t>Siediti.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(assittàrisi = sedersi) 부엌에 들어서는 가족·손님을 식탁으로 부르는 가장 흔한 말. 안나가 새벽 비행기로 내려온 아들에게(tu).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«Ti aspettavo per le dieci. Assettati. Hai fatto colazione?» · 비슷한 표현: Accomodati(조금 더 정중) · Lei에게: Si sieda / Si accomodi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«Sei pelle e ossa» — 뼈와 가죽만 남았네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비쩍 말랐다는 과장. 어른이 아랫사람의 건강을 걱정할 때 흔하다. 이웃 과부 콘체타가 총리가 된 이웃집 아들에게, 어릴 때처럼 tu로 돌아가며.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«Sei pelle e ossa. A Roma non vi danno da mangiare?» · 비슷한 표현: Sei sciupato / Sei dimagrito · 반대: Ti trovo bene(좋아 보이네)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«Vado e torno» — 금방 다녀올게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잠깐 자리를 비울 때의 일상어(현재형으로 말하는 가까운 미래). 안나가 '어릴 때 늘 그렇게 말하고 저녁에야 돌아왔다'며, 오늘은 저녁 먹으러 꼭 돌아오라고.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«Vado e torno, dicevi da piccolo, e poi tornavi la sera. Oggi torna per cena.» · 비슷한 표현: Torno subito / Faccio un salto e torno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«Bello è bello, ma…» — 좋긴 좋은데…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같은 형용사를 되풀이해 일단 인정하고 반론을 붙이는 구어 구문(Caro è caro, ma… / Buono è buono, ma…). 콘체타가 손자의 카라비니에리 옷을 두고 농담으로.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«Bello è bello. Ma poi la gente gli chiede i documenti.» · 비슷한 표현: Sarà anche bello, però… / Va bene tutto, ma…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«Promesso» — 약속해요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Sì, (è) promesso의 줄임. 한 단어로 다짐을 끝내는 구어로 아이·가족 사이에서도 흔하다. 원사 스칼로라가 '소포가 아니라 당신이 직접'이라는 오라치오에게(Lei).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«Lei. Non un pacco.» → «Io. Promesso.» · 비슷한 표현: Parola mia / Te lo giuro(tu, 더 강함)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 offre prima» — (커피는) 먼저 내는 것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비인칭 si로 말한 집안의 규칙. 손님에게 용건보다 대접이 먼저라는 뜻. 딸의 소식을 전하러 온 원사에게 오라치오가(Lei) — 벨란디에서 이어진 '커피 먼저' 규칙.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«Un caffè? Si offre prima. Era la regola.» · 비슷한 표현: Prima il caffè, poi le domande · Offro io(내가 살게)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«il primo che capita» — 아무나, 지나가다 걸린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capitare = (우연히) 오다·생기다. '처음 걸리는 사람'이니 '아무나, 되는대로 누구든'. 오라치오가 딸의 빈 의자를 두고 — 누구든 앉아도 되지만 아무나는 안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«Chi viene, si siede.» … «Basta che non ci sieda il primo che capita.» · 비슷한 표현: uno qualunque / chiunque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호칭이 흔들리는 아침 — «Come la devo chiamare?»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콘체타: «Buongiorno, dottore. Presidente. Come la devo chiamare?» — 검사 시절의 dottore, 지금의 Presidente 사이에서 망설인다. 알레시오 «Alessio, signora Concetta. Come sempre.» — 이름 + tu를 허락하자 곧바로 «Sei pelle e ossa.»(tu)로 바뀐다.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원사 스칼로라: «Signor Vitale. Dottor Rinaldi. (ad Alessio) Presidente, mi perdoni, oggi non so come chiamarla.» → «Oggi sono un amico del signor Vitale.» — 직함을 내려놓는 것이 이날의 예의.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오라치오와 알레시오: 나이 든 쪽은 tu(«Tu hai un governo, Alessio.»), 젊은 쪽은 Lei(«Non deve fare niente, stasera.») — 친해도 남는 비대칭.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부엌의 시칠리아 말투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«Assettati.» = 표준어 </w:t>
      </w:r>
      <w:r>
        <w:rPr>
          <w:rFonts w:ascii="Times New Roman" w:hAnsi="Times New Roman" w:eastAsia="Malgun Gothic"/>
          <w:b/>
          <w:i w:val="0"/>
          <w:sz w:val="22"/>
        </w:rPr>
        <w:t>Siediti.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안나 «In aereo non è colazione. È una busta.» — 표준어 문장에 남부의 억양과 리듬.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콘체타 «Io gli ho detto: con tutti i carabinieri che ci sono in questa strada da un anno, vestiti da qualcos'altro.» — vestirsi da = ~로 분장하다. 동네 사람의 농담 속에 경호 차량이 늘 서 있는 거리의 현실.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보고서의 명사문 — 투명성청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베니아미노: «Dodici maggio duemiladiciassette. Pagamento a «Vigilia Consulting», centoventimila euro.» — 동사 없이 날짜·금액·명목만. 장부를 읽는 말투.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욜란다: «Cioè lei questa cartella la legge, la mette in cassaforte, e non telefona a nessuno.» — 현재형으로 말하는 지시(명령보다 부드럽지만 거절할 수 없다).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부정사가 주어일 때: non chiedere è una tecnica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부정사는 관사 없이도 </w:t>
      </w:r>
      <w:r>
        <w:rPr>
          <w:rFonts w:ascii="Times New Roman" w:hAnsi="Times New Roman" w:eastAsia="Malgun Gothic"/>
          <w:b/>
          <w:i w:val="0"/>
          <w:sz w:val="22"/>
        </w:rPr>
        <w:t>문장의 주어</w:t>
      </w:r>
      <w:r>
        <w:rPr>
          <w:rFonts w:ascii="Times New Roman" w:hAnsi="Times New Roman" w:eastAsia="Malgun Gothic"/>
          <w:b w:val="0"/>
          <w:i w:val="0"/>
          <w:sz w:val="22"/>
        </w:rPr>
        <w:t>가 된다(동사는 3인칭 단수). 부정어·목적어를 달 수 있다: non chiedere, sapere che c'era. 관사를 붙이면(il chiedere) 더 문어적·명사적.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크리벨리 «Nel mio mestiere, presidente, </w:t>
      </w:r>
      <w:r>
        <w:rPr>
          <w:rFonts w:ascii="Times New Roman" w:hAnsi="Times New Roman" w:eastAsia="Malgun Gothic"/>
          <w:b/>
          <w:i w:val="0"/>
          <w:sz w:val="22"/>
        </w:rPr>
        <w:t>non chiedere è una tecnica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.» — 부정된 부정사 전체가 주어. 오라치오 «Lei non fischiava mai. </w:t>
      </w:r>
      <w:r>
        <w:rPr>
          <w:rFonts w:ascii="Times New Roman" w:hAnsi="Times New Roman" w:eastAsia="Malgun Gothic"/>
          <w:b/>
          <w:i w:val="0"/>
          <w:sz w:val="22"/>
        </w:rPr>
        <w:t>Bastava sapere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che c'era.» — bastare의 주어가 부정사 sapere(비인칭처럼 보이지만 주어가 있다).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비교: 크리벨리 «</w:t>
      </w:r>
      <w:r>
        <w:rPr>
          <w:rFonts w:ascii="Times New Roman" w:hAnsi="Times New Roman" w:eastAsia="Malgun Gothic"/>
          <w:b/>
          <w:i w:val="0"/>
          <w:sz w:val="22"/>
        </w:rPr>
        <w:t>Preferisco stare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in piedi. È più breve.» — 여기서 부정사는 목적어.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연습(부정사 주어로 바꾸기): È difficile quando si aspetta per due anni. → 정답: </w:t>
      </w:r>
      <w:r>
        <w:rPr>
          <w:rFonts w:ascii="Times New Roman" w:hAnsi="Times New Roman" w:eastAsia="Malgun Gothic"/>
          <w:b/>
          <w:i w:val="0"/>
          <w:sz w:val="22"/>
        </w:rPr>
        <w:t>Aspettare per due anni è difficile.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의문사 + 부정사: non so come chiamarla, non so che farne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non so / non sapere + come·cosa·che·dove·chi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'어떻게(무엇을) ~해야 할지 모르다'. 주어가 같을 때 쓰며, 대명사는 부정사에 붙는다(chiamarla, farne). 조동사 dovere를 쓴 직접 질문과 뜻이 같다.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스칼로라 «Presidente, mi perdoni, oggi </w:t>
      </w:r>
      <w:r>
        <w:rPr>
          <w:rFonts w:ascii="Times New Roman" w:hAnsi="Times New Roman" w:eastAsia="Malgun Gothic"/>
          <w:b/>
          <w:i w:val="0"/>
          <w:sz w:val="22"/>
        </w:rPr>
        <w:t>non so come chiamarla</w:t>
      </w:r>
      <w:r>
        <w:rPr>
          <w:rFonts w:ascii="Times New Roman" w:hAnsi="Times New Roman" w:eastAsia="Malgun Gothic"/>
          <w:b w:val="0"/>
          <w:i w:val="0"/>
          <w:sz w:val="22"/>
        </w:rPr>
        <w:t>.» ↔ 콘체타의 직접 질문 «</w:t>
      </w:r>
      <w:r>
        <w:rPr>
          <w:rFonts w:ascii="Times New Roman" w:hAnsi="Times New Roman" w:eastAsia="Malgun Gothic"/>
          <w:b/>
          <w:i w:val="0"/>
          <w:sz w:val="22"/>
        </w:rPr>
        <w:t>Come la devo chiamare?</w:t>
      </w:r>
      <w:r>
        <w:rPr>
          <w:rFonts w:ascii="Times New Roman" w:hAnsi="Times New Roman" w:eastAsia="Malgun Gothic"/>
          <w:b w:val="0"/>
          <w:i w:val="0"/>
          <w:sz w:val="22"/>
        </w:rPr>
        <w:t>» (대명사가 dovere 앞으로 올라감) · 마시노 «</w:t>
      </w:r>
      <w:r>
        <w:rPr>
          <w:rFonts w:ascii="Times New Roman" w:hAnsi="Times New Roman" w:eastAsia="Malgun Gothic"/>
          <w:b/>
          <w:i w:val="0"/>
          <w:sz w:val="22"/>
        </w:rPr>
        <w:t>Non so che farne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.» (farne = 그것으로 무엇을 하다, ne = di questo) · 오라치오 «E adesso </w:t>
      </w:r>
      <w:r>
        <w:rPr>
          <w:rFonts w:ascii="Times New Roman" w:hAnsi="Times New Roman" w:eastAsia="Malgun Gothic"/>
          <w:b/>
          <w:i w:val="0"/>
          <w:sz w:val="22"/>
        </w:rPr>
        <w:t>non so cosa fare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con quel posto.»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의문사 + 부정사로 — Non so dove devo mettere il bicchierino. → 정답: </w:t>
      </w:r>
      <w:r>
        <w:rPr>
          <w:rFonts w:ascii="Times New Roman" w:hAnsi="Times New Roman" w:eastAsia="Malgun Gothic"/>
          <w:b/>
          <w:i w:val="0"/>
          <w:sz w:val="22"/>
        </w:rPr>
        <w:t>Non so dove metterlo.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(또는 Non so dove mettere il bicchierino.)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basta che + congiuntivo: '~하기만 하면 돼' (4부 5화 purché·a meno che에 이어)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basta che + congiuntivo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'~이기만 하면 된다'(조건의 최소한). 주어가 따로 없으면 </w:t>
      </w:r>
      <w:r>
        <w:rPr>
          <w:rFonts w:ascii="Times New Roman" w:hAnsi="Times New Roman" w:eastAsia="Malgun Gothic"/>
          <w:b/>
          <w:i w:val="0"/>
          <w:sz w:val="22"/>
        </w:rPr>
        <w:t>basta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부정 조건 '~만 아니면'은 basta che non + congiuntivo. 비슷한 접속사 </w:t>
      </w:r>
      <w:r>
        <w:rPr>
          <w:rFonts w:ascii="Times New Roman" w:hAnsi="Times New Roman" w:eastAsia="Malgun Gothic"/>
          <w:b/>
          <w:i w:val="0"/>
          <w:sz w:val="22"/>
        </w:rPr>
        <w:t>purché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congiuntivo.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오라치오 «</w:t>
      </w:r>
      <w:r>
        <w:rPr>
          <w:rFonts w:ascii="Times New Roman" w:hAnsi="Times New Roman" w:eastAsia="Malgun Gothic"/>
          <w:b/>
          <w:i w:val="0"/>
          <w:sz w:val="22"/>
        </w:rPr>
        <w:t>Basta che non ci sieda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il primo che capita.» — sieda는 sedere(앉다)의 congiuntivo presente, ci = 그 의자에. 뜻: '아무나 앉지만 않으면 된다'. 바로 앞의 «Chi viene, si siede.»(직설법, 일반 규칙)와 대비된다.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부정사형과 비교: «</w:t>
      </w:r>
      <w:r>
        <w:rPr>
          <w:rFonts w:ascii="Times New Roman" w:hAnsi="Times New Roman" w:eastAsia="Malgun Gothic"/>
          <w:b/>
          <w:i w:val="0"/>
          <w:sz w:val="22"/>
        </w:rPr>
        <w:t>Bastava sapere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che c'era.» (문법 1) — 주어가 일반적이면 부정사.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basta che로 — Puoi sederti, a condizione che tu non tocchi il bicchiere. → 정답: </w:t>
      </w:r>
      <w:r>
        <w:rPr>
          <w:rFonts w:ascii="Times New Roman" w:hAnsi="Times New Roman" w:eastAsia="Malgun Gothic"/>
          <w:b/>
          <w:i w:val="0"/>
          <w:sz w:val="22"/>
        </w:rPr>
        <w:t>Puoi sederti, basta che non tocchi il bicchiere.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접두사 ri-와 dis-: ridare, rimettere, dissequestrare (4부 7화·5부 3화의 접미사에 이어 이번엔 접두사)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ri-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'다시' 또는 '되돌려'(ridare = 돌려주다, rimettere = 제자리에 두다, rileggere = 다시 읽다). </w:t>
      </w:r>
      <w:r>
        <w:rPr>
          <w:rFonts w:ascii="Times New Roman" w:hAnsi="Times New Roman" w:eastAsia="Malgun Gothic"/>
          <w:b/>
          <w:i w:val="0"/>
          <w:sz w:val="22"/>
        </w:rPr>
        <w:t>dis-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반대·해제(dissequestrare = 압수를 풀다, disfare = 풀다). 활용은 원래 동사와 같다: dare → ridanno.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오라치오 «Me lo </w:t>
      </w:r>
      <w:r>
        <w:rPr>
          <w:rFonts w:ascii="Times New Roman" w:hAnsi="Times New Roman" w:eastAsia="Malgun Gothic"/>
          <w:b/>
          <w:i w:val="0"/>
          <w:sz w:val="22"/>
        </w:rPr>
        <w:t>ridanno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?» (시계를) · «E Chiara? Quando me la </w:t>
      </w:r>
      <w:r>
        <w:rPr>
          <w:rFonts w:ascii="Times New Roman" w:hAnsi="Times New Roman" w:eastAsia="Malgun Gothic"/>
          <w:b/>
          <w:i w:val="0"/>
          <w:sz w:val="22"/>
        </w:rPr>
        <w:t>ridanno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?» — 같은 동사로 물건과 딸을 묻는 대목. 스칼로라 «Quando il magistrato lo </w:t>
      </w:r>
      <w:r>
        <w:rPr>
          <w:rFonts w:ascii="Times New Roman" w:hAnsi="Times New Roman" w:eastAsia="Malgun Gothic"/>
          <w:b/>
          <w:i w:val="0"/>
          <w:sz w:val="22"/>
        </w:rPr>
        <w:t>dissequestra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.» · 지문 «prende il bicchiere capovolto, lo gira, lo </w:t>
      </w:r>
      <w:r>
        <w:rPr>
          <w:rFonts w:ascii="Times New Roman" w:hAnsi="Times New Roman" w:eastAsia="Malgun Gothic"/>
          <w:b/>
          <w:i w:val="0"/>
          <w:sz w:val="22"/>
        </w:rPr>
        <w:t>rimette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al suo posto, dritto»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알맞은 동사로 — Il magistrato (dis- + sequestrare) l'orologio e la maresciallo lo (ri- + dare) a Orazio. → 정답: </w:t>
      </w:r>
      <w:r>
        <w:rPr>
          <w:rFonts w:ascii="Times New Roman" w:hAnsi="Times New Roman" w:eastAsia="Malgun Gothic"/>
          <w:b/>
          <w:i w:val="0"/>
          <w:sz w:val="22"/>
        </w:rPr>
        <w:t>dissequestra … ridà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(dare → ridà, 강세 표시)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베니아미노가 보여 준 '두 줄'은 무엇을 드러내나요?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키아라가 사라진 2017년 5월 12일과 다비데가 살해되기 전날인 2019년 9월 17일, 같은 경로(Vigilia/출처 불명 계좌 → Sentinella → Nautica Aretusa)로 돈이 흘러 같은 방식(세 번 나눈 현금 인출)으로 빠져나갔다는 것. 첫 번째는 크리벨리가 서명한 UCSN 장부에 있었다.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오라치오가 딸의 시계 뒷면에 새긴 말은 무엇이고, 왜 그 말이었나요?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«Puntuale.» 늘 지각하던 딸이 졸업식에도 늦어서 농담으로 새겨 주었고, 딸은 '적어도 시계는 나를 위해 시간을 지킨다'며 그 시계를 한 번도 벗지 않았다.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크리벨리는 사직서를 내며 무엇을 고백하고, 왜 커피를 거절하나요?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3월에 거짓말을 했다고, 5월 12일 페란디의 지급 요청에 서명하며 용도를 묻지 않았고 그 뒤에도 알면서 묻지 않았다고 고백한다. 커피는 «L'ho bevuto troppe volte, il caffè degli altri.»라며 거절한다.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