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2화 — 「녹는 땅」 (Тающая земля)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두 번째 임기 마지막 해) / 카탸 리시나(대통령 비서실 실무 총괄, 동행) / 이리나 올레고브나 마르첸코(대통령 행정실장, 전화) / 올레그 세르게예비치 부르체프(시비르스크 주지사, 신규) / 아글라야 표도로브나 레미조바(노보크루츠크 영구동토 연구소 연구원, 신규) / 예고르 알렉산드로비치 젤레즈냐크(지방예산검증 총국장, 전화) / 세묜 이바노비치 두빈·갈리나 페트로브나 두비나(1부 「Сибзавод」 사건의 목격자 부부) / 류드밀라 이고레브나 사프로노바(1부 「Сибзавод」 사고 희생자의 미망인) / 마리나 드미트리예브나 쿠즈네초바(「Новтекс」 노동자 대표) / 안나 미하일로브나 오를로바(료샤의 어머니, 전화) / 니키타 바실리예비치 쇼린(주 산림화재 대응본부장, 신규) / 미하일 예고로비치(촐칸족 원로, 타이볼라, 93세) / 막심 이고레비치 볼딘(경호 책임자,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1화로부터 약 넉 달 뒤, 초여름. 1화 밤 미하일 예고로비치의 전화(“땅이 물러졌다”)를 받고 약속했던 귀향이 산불과 함께 이루어진다. 임기가 여덟 달 남짓 남은 료샤가 고향 시비르스크 주로 간다. 기록적인 더위에 영구동토가 녹으면서 노보크루츠크 북부 구역의 말뚝 기초 주택과 강변 송유관이 기울고, 도로에서 300km 떨어진 타이볼라 숲에는 ‘관찰 구역’이라는 이유로 방치된 산불이 번진다. 1부의 사람들을 9년여 만에 한자리에서 다시 만나는 귀향. 아버지와 스승의 묘는 가을(6화)로 미룬다.</w:t>
      </w:r>
    </w:p>
    <w:p>
      <w:pPr>
        <w:keepNext/>
        <w:spacing w:before="320" w:after="140"/>
      </w:pPr>
      <w:r>
        <w:rPr>
          <w:rFonts w:ascii="Times New Roman" w:hAnsi="Times New Roman" w:eastAsia="Malgun Gothic"/>
          <w:b/>
          <w:i w:val="0"/>
          <w:color w:val="1F3864"/>
          <w:sz w:val="26"/>
        </w:rPr>
        <w:t>장면 1 — 대통령 전용기, 시비르스크 주 상공 — 연기 아래의 지도</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(раскладывая на столике распечатки)</w:t>
      </w:r>
      <w:r>
        <w:rPr>
          <w:rFonts w:ascii="Times New Roman" w:hAnsi="Times New Roman" w:eastAsia="Malgun Gothic"/>
          <w:b w:val="0"/>
          <w:i w:val="0"/>
          <w:sz w:val="22"/>
        </w:rPr>
        <w:t xml:space="preserve"> Алексей Николаевич, сводка на утро. Новокруцк, северный район: три дома на Заречной улице дали трещины по несущим стенам. Жильцов вывели ночью, четыреста двенадцать человек. Временный пункт — в школе номер шесть.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Заречная… Это же пятиэтажки на сваях, за старым рынком.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Они самые. Второе: участок Северного нефтепровода у Ольховки. Опора просела на сорок сантиметров, трубу держат на временных домкратах.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третье?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Третье — Тайбола. Пожар идёт девятый день. Сорок тысяч гектаров и растёт.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Девятый день? Почему я узнаю об этом из сводки, а не девять дней назад?</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Потому что формально тушить там никто не обязан. Этот лесной массив по карте относится к «зоне наблюдения». Далеко от дорог, далеко от посёлков. Правило такое: если тушение стоит дороже, чем прогнозируемый ущерб, пожар только наблюдают со спутника.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считал ущерб?</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Методика ведомства. Кубометры древесины по сметной цене, минус стоимость авиации.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иллюминатор, где под крылом тянется бурое марево)</w:t>
      </w:r>
      <w:r>
        <w:rPr>
          <w:rFonts w:ascii="Times New Roman" w:hAnsi="Times New Roman" w:eastAsia="Malgun Gothic"/>
          <w:b w:val="0"/>
          <w:i w:val="0"/>
          <w:sz w:val="22"/>
        </w:rPr>
        <w:t xml:space="preserve"> Девять лет назад в той же Тайболе геодезист сказал мне: «Люди в смету не входят». Похоже, лес туда тоже не входит.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посёлок не входит. До Тайболы от кромки огня — тридцать километров. По методике это «далеко».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Для кого далеко? Для спутника?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Для таблицы.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Болдин просит напомнить: в зону пожара вы не летите.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Передайте Максиму Игоревичу, что я его услышал.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значит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значит, что я его услышал. Посмотрим, что скажет ветер.</w:t>
      </w:r>
    </w:p>
    <w:p>
      <w:pPr>
        <w:keepNext/>
        <w:spacing w:before="320" w:after="140"/>
      </w:pPr>
      <w:r>
        <w:rPr>
          <w:rFonts w:ascii="Times New Roman" w:hAnsi="Times New Roman" w:eastAsia="Malgun Gothic"/>
          <w:b/>
          <w:i w:val="0"/>
          <w:color w:val="1F3864"/>
          <w:sz w:val="26"/>
        </w:rPr>
        <w:t>장면 2 — 노보크루츠크, 6번 학교 체육관 — 임시 대피소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(у стола с чайным баком, не оборачиваясь)</w:t>
      </w:r>
      <w:r>
        <w:rPr>
          <w:rFonts w:ascii="Times New Roman" w:hAnsi="Times New Roman" w:eastAsia="Malgun Gothic"/>
          <w:b w:val="0"/>
          <w:i w:val="0"/>
          <w:sz w:val="22"/>
        </w:rPr>
        <w:t xml:space="preserve"> Если вы опять из управы со списками, то я уже третий раз расписалась, что никуда не поеду!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без списков, Галина Петровна.</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(оборачивается, всплёскивает руками)</w:t>
      </w:r>
      <w:r>
        <w:rPr>
          <w:rFonts w:ascii="Times New Roman" w:hAnsi="Times New Roman" w:eastAsia="Malgun Gothic"/>
          <w:b w:val="0"/>
          <w:i w:val="0"/>
          <w:sz w:val="22"/>
        </w:rPr>
        <w:t xml:space="preserve"> Господи… Сеня! Сеня, иди сюда, посмотри, кто приехал!</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(подходя с раскладушкой под мышкой)</w:t>
      </w:r>
      <w:r>
        <w:rPr>
          <w:rFonts w:ascii="Times New Roman" w:hAnsi="Times New Roman" w:eastAsia="Malgun Gothic"/>
          <w:b w:val="0"/>
          <w:i w:val="0"/>
          <w:sz w:val="22"/>
        </w:rPr>
        <w:t xml:space="preserve"> Алексей Николаевич. Ну, дела. Президент в спортзале шестой школы.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в этой школе на городской олимпиаде по истории третье место занял, Семён Иванович. Так что я здесь не в первый раз.</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Третье? А я думала, ты везде первый.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Первое тогда занял Паша Гришин. Он списал у меня половину и ещё спорил, что сам придумал. </w:t>
      </w:r>
      <w:r>
        <w:rPr>
          <w:rFonts w:ascii="Times New Roman" w:hAnsi="Times New Roman" w:eastAsia="Malgun Gothic"/>
          <w:b w:val="0"/>
          <w:i/>
          <w:color w:val="555555"/>
          <w:sz w:val="22"/>
        </w:rPr>
        <w:t>(Берёт с бака стакан, наливает чай, протягивает Галине.)</w:t>
      </w:r>
      <w:r>
        <w:rPr>
          <w:rFonts w:ascii="Times New Roman" w:hAnsi="Times New Roman" w:eastAsia="Malgun Gothic"/>
          <w:b w:val="0"/>
          <w:i w:val="0"/>
          <w:sz w:val="22"/>
        </w:rPr>
        <w:t xml:space="preserve"> Сначала вы. Горячий.</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(берёт, растерянно)</w:t>
      </w:r>
      <w:r>
        <w:rPr>
          <w:rFonts w:ascii="Times New Roman" w:hAnsi="Times New Roman" w:eastAsia="Malgun Gothic"/>
          <w:b w:val="0"/>
          <w:i w:val="0"/>
          <w:sz w:val="22"/>
        </w:rPr>
        <w:t xml:space="preserve"> Это я тебя поить должна, а не ты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другой раз. Как вы? Как дом?</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Дом… Дом стоит. Пока. Трещина по нашему подъезду — от третьего этажа до крыши. Ладонь пролезает.</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Сорок лет в этой квартире. Сорок лет, Алексей. Я там обои три раза клеила. А теперь говорят: «временно». Знаю я их «временно».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говорят инженеры?</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Инженеры говорят — сваи. Дом наш на сваях в мерзлоте стоит. Мерзлота их держит, как десна зуб. Десна тает — зуб шатается.</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у нас, как назло, всё сразу. Жара, дым из тайги, дом треснул, внук с астмой. Пришла беда — отворяй ворота.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Внук здесь?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У дочки в Ольховке. Там хоть дышать можно. Было можно, пока не потянуло гарью.</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Ты скажи честно, Алексей Николаевич. Нас обратно пустят? Или снесут и скажут — спасибо, живите где хотите?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Честно — не знаю. Сегодня узнаю, что говорят замеры. Но решать про ваш дом будут не в кабинете и не без вас. Это я обещать могу.</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Ты уже один раз пообещал. Про вентиляцию на «Сибзаводе».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 xml:space="preserve">И сделали. </w:t>
      </w:r>
      <w:r>
        <w:rPr>
          <w:rFonts w:ascii="Times New Roman" w:hAnsi="Times New Roman" w:eastAsia="Malgun Gothic"/>
          <w:b w:val="0"/>
          <w:i/>
          <w:color w:val="555555"/>
          <w:sz w:val="22"/>
        </w:rPr>
        <w:t>(Вздыхает.)</w:t>
      </w:r>
      <w:r>
        <w:rPr>
          <w:rFonts w:ascii="Times New Roman" w:hAnsi="Times New Roman" w:eastAsia="Malgun Gothic"/>
          <w:b w:val="0"/>
          <w:i w:val="0"/>
          <w:sz w:val="22"/>
        </w:rPr>
        <w:t xml:space="preserve"> Ладно. Иди работай. Только поешь сперва — я вижу, что не ел.</w:t>
      </w:r>
    </w:p>
    <w:p>
      <w:pPr>
        <w:keepNext/>
        <w:spacing w:before="320" w:after="140"/>
      </w:pPr>
      <w:r>
        <w:rPr>
          <w:rFonts w:ascii="Times New Roman" w:hAnsi="Times New Roman" w:eastAsia="Malgun Gothic"/>
          <w:b/>
          <w:i w:val="0"/>
          <w:color w:val="1F3864"/>
          <w:sz w:val="26"/>
        </w:rPr>
        <w:t>장면 3 — 자레치나야 거리, 균열이 간 5층 건물 앞 — 영구동토 연구원과 주지사</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color w:val="555555"/>
          <w:sz w:val="22"/>
        </w:rPr>
        <w:t>(показывая планшет)</w:t>
      </w:r>
      <w:r>
        <w:rPr>
          <w:rFonts w:ascii="Times New Roman" w:hAnsi="Times New Roman" w:eastAsia="Malgun Gothic"/>
          <w:b w:val="0"/>
          <w:i w:val="0"/>
          <w:sz w:val="22"/>
        </w:rPr>
        <w:t xml:space="preserve"> Алексей Николаевич, это температура грунта на глубине десяти метров под Заречной. Тридцать лет назад — минус два. Сейчас — минус ноль целых три десятых. Для сваи это почти граница.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Переведите для юриста, Аглая Фёдоровна.</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Сваю рассчитывали на то, что земля будет держать её как бетон. Сейчас земля держит её как пластилин. Ещё два таких лета — и как кисель.</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val="0"/>
          <w:sz w:val="22"/>
        </w:rPr>
        <w:t>Мы ведём мониторинг, Алексей Николаевич. Ситуация под контролем областного штаба.</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color w:val="555555"/>
          <w:sz w:val="22"/>
        </w:rPr>
        <w:t>(не поднимая глаз)</w:t>
      </w:r>
      <w:r>
        <w:rPr>
          <w:rFonts w:ascii="Times New Roman" w:hAnsi="Times New Roman" w:eastAsia="Malgun Gothic"/>
          <w:b w:val="0"/>
          <w:i w:val="0"/>
          <w:sz w:val="22"/>
        </w:rPr>
        <w:t xml:space="preserve"> Мониторинг ведём мы. Вручную. Раз в квартал, двумя термометрическими скважинами на весь район.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где остальные?</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Спросите у губернатора. Шесть лет назад была областная программа: датчики в основании каждого дома на сваях, данные онлайн. Четыреста домов.</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val="0"/>
          <w:sz w:val="22"/>
        </w:rPr>
        <w:t>Программа выполнена. Акты подписаны до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Датчики стоят?</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По документам — стоят.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 земле?</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По земле — я нашла четыре. Два не подключены.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(Кате)</w:t>
      </w:r>
      <w:r>
        <w:rPr>
          <w:rFonts w:ascii="Times New Roman" w:hAnsi="Times New Roman" w:eastAsia="Malgun Gothic"/>
          <w:b w:val="0"/>
          <w:i w:val="0"/>
          <w:sz w:val="22"/>
        </w:rPr>
        <w:t xml:space="preserve"> Соедините меня с Железняком.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Слушаю,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Егор Александрович, Сибирская область, программа мерзлотного мониторинга, шесть лет назад. Четыреста датчиков.</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(пауза, слышен стук клавиш)</w:t>
      </w:r>
      <w:r>
        <w:rPr>
          <w:rFonts w:ascii="Times New Roman" w:hAnsi="Times New Roman" w:eastAsia="Malgun Gothic"/>
          <w:b w:val="0"/>
          <w:i w:val="0"/>
          <w:sz w:val="22"/>
        </w:rPr>
        <w:t xml:space="preserve"> Вижу. Контракт на один подряд, без конкурса, по «срочности». Оплачено полностью. Акты приёмки — одним днём, на все четыреста адресов. Физически четыреста объектов за один день не принимают, Алексей Николаевич. Это не монтаж, это каллиграфия.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Сумма есть в открытом реестре. Больше, чем область за тот же год потратила на ремонт крыш. Проверку открою сегодня. Результаты — в публичный архив, как положено.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И ещё: проверьте, кто сейчас обслуживает этот «мониторинг». Если за несуществующие датчики продолжают платить абонентскую плату, я хочу знать это до вечера.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До вечера не обещаю. До утра — да.</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val="0"/>
          <w:sz w:val="22"/>
        </w:rPr>
        <w:t>Алексей Николаевич, я прошу учесть: я в должности второй год.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Учту, Олег Сергеевич. Поэтому и спрашиваю вас не про те акты, а про эти дома. Что вы собираетесь делать с людьми из школы?</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val="0"/>
          <w:sz w:val="22"/>
        </w:rPr>
        <w:t>Расселение в маневренный фонд. Потом — по программе переселения из аварийного жилья.</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Программа рассчитана на гнилые дома, а не на тающие. У нас через пять лет таких «аварийных» будет не три, а сорок.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нужна не программа на три дома, а правило на сорок. Аглая Фёдоровна, вы сможете к завтрашнему утру дать мне список районов, где риск выше всего? Не красивый, а честный.</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Честный у меня есть давно. Его просто никто не просил.</w:t>
      </w:r>
    </w:p>
    <w:p>
      <w:pPr>
        <w:keepNext/>
        <w:spacing w:before="320" w:after="140"/>
      </w:pPr>
      <w:r>
        <w:rPr>
          <w:rFonts w:ascii="Times New Roman" w:hAnsi="Times New Roman" w:eastAsia="Malgun Gothic"/>
          <w:b/>
          <w:i w:val="0"/>
          <w:color w:val="1F3864"/>
          <w:sz w:val="26"/>
        </w:rPr>
        <w:t>장면 4 — 「Сибзавод」 정문 앞 — 류드밀라의 경고</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(у проходной, с папкой в руках)</w:t>
      </w:r>
      <w:r>
        <w:rPr>
          <w:rFonts w:ascii="Times New Roman" w:hAnsi="Times New Roman" w:eastAsia="Malgun Gothic"/>
          <w:b w:val="0"/>
          <w:i w:val="0"/>
          <w:sz w:val="22"/>
        </w:rPr>
        <w:t xml:space="preserve"> Алексей Николаевич. Я знала, что вы сюда заедете. Вы всегда сюда заезжаете.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Людмила Игоревна. Здравствуйте. Что у вас в папке?</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Фотографии. Я в общественном совете завода, вы же знаете. Раз в месяц хожу на обход. Вот — шламонакопитель за третьим цехом. Дамба.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(рассматривает снимки)</w:t>
      </w:r>
      <w:r>
        <w:rPr>
          <w:rFonts w:ascii="Times New Roman" w:hAnsi="Times New Roman" w:eastAsia="Malgun Gothic"/>
          <w:b w:val="0"/>
          <w:i w:val="0"/>
          <w:sz w:val="22"/>
        </w:rPr>
        <w:t xml:space="preserve"> Это трещина?</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Три трещины. Две появились в июне. Я написала заявление директору, копию — в надзор. Мне ответили, что «дамба рассчитана на нормативные нагрузки».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Нормативы писали для мёрзлой земли.</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Вот и я так сказала. А мне говорят: вы, Людмила Игоревна, не специалист.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 накопителе?</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Отходы старого производства. Ещё с тех времён. Если дамба поплывёт — всё уйдёт в Ольховку. А там дети купаются.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Предупреждение в ящике директора.</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Я одного мужа уже похоронила из-за предупреждения в ящике. Про вентиляцию тоже писали. Панкратов тоже говорил — «в пределах нормы». Больше я ждать не буду, Алексей Николаевич. Хоть вы и президент, хоть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ждите. Катя, сегодня же — независимая экспертиза дамбы. Не заводская, не областная. Пригласите Аглаю Фёдоровну, она знает этот грунт. Заявление Людмилы Игоревны и ответ директора — в открытый доступ, с датами.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Директор будет недоволен.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Директор был доволен в июне. Пусть теперь побудет недоволен.</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(впервые улыбается)</w:t>
      </w:r>
      <w:r>
        <w:rPr>
          <w:rFonts w:ascii="Times New Roman" w:hAnsi="Times New Roman" w:eastAsia="Malgun Gothic"/>
          <w:b w:val="0"/>
          <w:i w:val="0"/>
          <w:sz w:val="22"/>
        </w:rPr>
        <w:t xml:space="preserve"> Виктор Петрович так говорил. «Пусть побудут недовольны, им полезно».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Правда? Я не помню.</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Вы тогда были молодой. Вы тогда больше спорили, чем слушали.</w:t>
      </w:r>
    </w:p>
    <w:p>
      <w:pPr>
        <w:keepNext/>
        <w:spacing w:before="320" w:after="140"/>
      </w:pPr>
      <w:r>
        <w:rPr>
          <w:rFonts w:ascii="Times New Roman" w:hAnsi="Times New Roman" w:eastAsia="Malgun Gothic"/>
          <w:b/>
          <w:i w:val="0"/>
          <w:color w:val="1F3864"/>
          <w:sz w:val="26"/>
        </w:rPr>
        <w:t>장면 5 — 주 정부 청사, 임시 집무실 — 이리나와의 통화, 30일짜리 비상령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Алексей Николаевич, проект указа о чрезвычайной ситуации федерального характера у меня. Министерство прислало его двадцать минут назад.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Прочитали?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Прочитала. Срок — тридцать дней, с уведомлением парламента. Это по закону. Зона — Новокруцк, Ольховка, Тайбола. Тоже правильно. Но есть пункт девять.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 пункте девять?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«Ограничение доступа в зону ЧС лиц, не задействованных в ликвидации, включая представителей средств массовой информации, а также запрет на использование беспилотных летательных аппаратов». Формально — ради безопасности.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 сути?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 сути — ни один журналист не снимет, как горит лес, который никто не тушил девять дней. И как выглядят дома, где стоят несуществующие датчики.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Кто вписал?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Шаблон. Этот пункт кочует из указа в указ пятнадцать лет. Его никто не вписывал. Его просто никто не вычёркивал.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Самые опасные строки — те, которые никто не писал.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могу остановить указ на семьдесят два часа. Но людям в школе семьдесят два часа ждать нельзя.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надо останавливать. Вычеркните пункт девять. Оставьте запрет на полёты только над зоной работы авиации — там дрон действительно опасен. И вторую строку: журналистов пускать с сопровождением спасателей, а не «не пускать».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Записываю. И обоснование указа — публиковать в тот же час, что и сам указ.</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 И ещё одно. Правило «зон наблюдения». Его можно поменять без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Нужно поменять без вас. Это постановление правительства, не указ. Заседание завтра в десять. Я попрошу внести вопрос открыто, с методикой на сайте.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вы предложите?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исключения из правила «дороже — не тушим». Территории традиционного проживания. Пятьдесят километров от любого посёлка. И леса, сохранённые по решению суда.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Тайбола попадает во все три.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Я знаю. Поэтому и начала с неё.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Алексей Николаевич, Болдин звонил мне. Он говорит, вы собираетесь лететь к огню.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собираюсь лететь к человеку, которому девяносто три года и который стоит у огня. Это разные вещи.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Для Болдина —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Для Михаила Егоровича — да. Ирина, я девять лет назад обещал ему вернуться. Мы тогда вернулись. Теперь моя очередь.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вернитесь и оттуда. Это не просьба руководителя Аппарата. Это моя.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Принято.</w:t>
      </w:r>
    </w:p>
    <w:p>
      <w:pPr>
        <w:keepNext/>
        <w:spacing w:before="320" w:after="140"/>
      </w:pPr>
      <w:r>
        <w:rPr>
          <w:rFonts w:ascii="Times New Roman" w:hAnsi="Times New Roman" w:eastAsia="Malgun Gothic"/>
          <w:b/>
          <w:i w:val="0"/>
          <w:color w:val="1F3864"/>
          <w:sz w:val="26"/>
        </w:rPr>
        <w:t>장면 6 — 도시를 가로지르는 차 안 — 스쳐 지나가는 묘지, 이발소가 된 사무실</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(глядя в окно)</w:t>
      </w:r>
      <w:r>
        <w:rPr>
          <w:rFonts w:ascii="Times New Roman" w:hAnsi="Times New Roman" w:eastAsia="Malgun Gothic"/>
          <w:b w:val="0"/>
          <w:i w:val="0"/>
          <w:sz w:val="22"/>
        </w:rPr>
        <w:t xml:space="preserve"> Алексей Николаевич, справа кладбище. Мы можем остановиться. Двадцать минут, Болдин разрешит.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(смотрит на ворота, на знакомую ограду за берёзами, не отвечает сразу)</w:t>
      </w:r>
      <w:r>
        <w:rPr>
          <w:rFonts w:ascii="Times New Roman" w:hAnsi="Times New Roman" w:eastAsia="Malgun Gothic"/>
          <w:b w:val="0"/>
          <w:i w:val="0"/>
          <w:sz w:val="22"/>
        </w:rPr>
        <w:t xml:space="preserve"> Не сейчас.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уверены?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 отцу нельзя на двадцать минут между пожаром и дамбой. Он бы сказал: «Что ты прибежал, как на доклад». Осенью. Приеду как следует.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 Виктору Петровичу?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И к нему. Осенью.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Остановите-ка на следующем углу. Буквально на минуту.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Здесь? Тут же ничего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этот дом, второй этаж. С жёлтой вывеской.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«Парикмахерская „Локон“». Вы стричься собрались?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Здесь было бюро Быкова. Две комнаты, потолок протекал над моим столом. Зоя Петровна тогда сказала: «Стены сдадут под парикмахерскую, и Витя бы над этим посмеялся».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(смеётся, потом осекается)</w:t>
      </w:r>
      <w:r>
        <w:rPr>
          <w:rFonts w:ascii="Times New Roman" w:hAnsi="Times New Roman" w:eastAsia="Malgun Gothic"/>
          <w:b w:val="0"/>
          <w:i w:val="0"/>
          <w:sz w:val="22"/>
        </w:rPr>
        <w:t xml:space="preserve"> Сбылось.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Сбылось. И знаете, он бы действительно смеялся. Он не любил, когда стены важнее дел.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Мне всегда казалось, что «Свет» начался в Москве. С той комнаты, где тоже протекало.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«Свет» начался здесь. В Москве он просто получил название.</w:t>
      </w:r>
    </w:p>
    <w:p>
      <w:pPr>
        <w:spacing w:before="0" w:after="110" w:line="300" w:lineRule="auto"/>
      </w:pPr>
      <w:r>
        <w:rPr>
          <w:rFonts w:ascii="Times New Roman" w:hAnsi="Times New Roman" w:eastAsia="Malgun Gothic"/>
          <w:b w:val="0"/>
          <w:i/>
          <w:color w:val="555555"/>
          <w:sz w:val="22"/>
        </w:rPr>
        <w:t>(звонит телефон; на экране — «Мама»)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Лёша, ты в городе. Мне соседка сказала, по телевизору видела. В городе — и не звонишь.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я на пожаре. Ну, почти на пожаре. Вечером улетаю.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Вечером. Конечно. Ты хоть 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Галина Петровна уже спросила. Осенью приеду, мам. Надолго. И к папе сходим вместе.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Осенью. Я запомню. Только маску надень, там дым.</w:t>
      </w:r>
    </w:p>
    <w:p>
      <w:pPr>
        <w:keepNext/>
        <w:spacing w:before="320" w:after="140"/>
      </w:pPr>
      <w:r>
        <w:rPr>
          <w:rFonts w:ascii="Times New Roman" w:hAnsi="Times New Roman" w:eastAsia="Malgun Gothic"/>
          <w:b/>
          <w:i w:val="0"/>
          <w:color w:val="1F3864"/>
          <w:sz w:val="26"/>
        </w:rPr>
        <w:t>장면 7 — 「Новтекс」 기숙사 — 마리나의 부엌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(выходя навстречу в косынке, с половником)</w:t>
      </w:r>
      <w:r>
        <w:rPr>
          <w:rFonts w:ascii="Times New Roman" w:hAnsi="Times New Roman" w:eastAsia="Malgun Gothic"/>
          <w:b w:val="0"/>
          <w:i w:val="0"/>
          <w:sz w:val="22"/>
        </w:rPr>
        <w:t xml:space="preserve"> Алексей! Я так и знала, что ты к нам доберёшься. Девчонки, это не проверка, это свои.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Марина Дмитриевна, у вас тут столовая?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У нас тут всё. Общежитие «Новтекса» — сорок комнат. Двадцать отдали погорельцам с Заречной, в остальных кормим пожарных, которые с авиабазы. Фабрика стоит — дым в цехах, станки не любят.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это организовал?</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Совет трудового коллектива. То есть я. Директор согласился, когда я сказала, что иначе мы сделаем это без его согласия.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Узнаю «Новтекс».</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Ты узнаёшь, а я вот тебя с трудом. Постарел, Алексей. Седой весь.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Работа такая.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 xml:space="preserve">Работа у всех такая. </w:t>
      </w:r>
      <w:r>
        <w:rPr>
          <w:rFonts w:ascii="Times New Roman" w:hAnsi="Times New Roman" w:eastAsia="Malgun Gothic"/>
          <w:b w:val="0"/>
          <w:i/>
          <w:color w:val="555555"/>
          <w:sz w:val="22"/>
        </w:rPr>
        <w:t>(Серьёзнее.)</w:t>
      </w:r>
      <w:r>
        <w:rPr>
          <w:rFonts w:ascii="Times New Roman" w:hAnsi="Times New Roman" w:eastAsia="Malgun Gothic"/>
          <w:b w:val="0"/>
          <w:i w:val="0"/>
          <w:sz w:val="22"/>
        </w:rPr>
        <w:t xml:space="preserve"> Скажу тебе, пока камер нет. У нас в городе про эту мерзлоту говорят как про погоду: само пройдёт. А не пройдёт. Мы тут всю жизнь живём, мы видим. Каждую весну во дворах новые ямы.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не писали?</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Писали. Только нам отвечали, что климат — это вопрос глобальный. Что его в Новокруцке не решают. Дома трескаются в Новокруцке, а решают, выходит, где-то ещё.</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Климат не решают. А сваи, датчики и деньги на них — решают. Здесь и сейчас.</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Вот это ты им и скажи. Только не в Москве, а здесь. Чтобы люди слышали.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Скажу вечером. Отсюда.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И ещё, Алексей. Ты уедешь, через полгода вообще уйдёшь. А мы останемся. Сделай так, чтобы то, что ты сегодня подпишешь, не уехало вместе с тобой.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самое трудное, что мне говорят в последнее время. И самое точное.</w:t>
      </w:r>
    </w:p>
    <w:p>
      <w:pPr>
        <w:keepNext/>
        <w:spacing w:before="320" w:after="140"/>
      </w:pPr>
      <w:r>
        <w:rPr>
          <w:rFonts w:ascii="Times New Roman" w:hAnsi="Times New Roman" w:eastAsia="Malgun Gothic"/>
          <w:b/>
          <w:i w:val="0"/>
          <w:color w:val="1F3864"/>
          <w:sz w:val="26"/>
        </w:rPr>
        <w:t>장면 8 — 타이볼라, 불길 가장자리의 임시 캠프 — 미하일 예고로비치</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color w:val="555555"/>
          <w:sz w:val="22"/>
        </w:rPr>
        <w:t>(у вертолёта, перекрикивая лопасти)</w:t>
      </w:r>
      <w:r>
        <w:rPr>
          <w:rFonts w:ascii="Times New Roman" w:hAnsi="Times New Roman" w:eastAsia="Malgun Gothic"/>
          <w:b w:val="0"/>
          <w:i w:val="0"/>
          <w:sz w:val="22"/>
        </w:rPr>
        <w:t xml:space="preserve"> Алексей Николаевич, дальше двух километров не пущу! Ветер северо-западный, кромка идёт к реке!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у вас людей, Никита Васильевич?</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val="0"/>
          <w:sz w:val="22"/>
        </w:rPr>
        <w:t>Сейчас — сорок человек десанта. Прибыли вчера. До вчера здесь никого не было, кроме местных.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только вчера?</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val="0"/>
          <w:sz w:val="22"/>
        </w:rPr>
        <w:t>Потому что вчера губернатор объявил режим. А до того это была зона наблюдения. Я не мог отправить людей в зону, где по закону тушить не положено. Мне бы потом бензин вертолёта в растрату записали.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хотели отправить?</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color w:val="555555"/>
          <w:sz w:val="22"/>
        </w:rPr>
        <w:t>(жёстко)</w:t>
      </w:r>
      <w:r>
        <w:rPr>
          <w:rFonts w:ascii="Times New Roman" w:hAnsi="Times New Roman" w:eastAsia="Malgun Gothic"/>
          <w:b w:val="0"/>
          <w:i w:val="0"/>
          <w:sz w:val="22"/>
        </w:rPr>
        <w:t xml:space="preserve"> Я двадцать лет на пожарах, Алексей Николаевич. Я каждый день смотрел на спутниковый снимок и хотел.</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(подходит медленно, опираясь на палку; лицо в саже)</w:t>
      </w:r>
      <w:r>
        <w:rPr>
          <w:rFonts w:ascii="Times New Roman" w:hAnsi="Times New Roman" w:eastAsia="Malgun Gothic"/>
          <w:b w:val="0"/>
          <w:i w:val="0"/>
          <w:sz w:val="22"/>
        </w:rPr>
        <w:t xml:space="preserve"> Никита, не кричи на гостя. Гость к огню не за криком приехал.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Михаил Егорович…</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Вернулся, значит. Я же говорил Ольге Викторовне: этот вернётся.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Вам нельзя здесь стоять. Дым.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Мне девяносто третий год. Мне уже всё можно. </w:t>
      </w:r>
      <w:r>
        <w:rPr>
          <w:rFonts w:ascii="Times New Roman" w:hAnsi="Times New Roman" w:eastAsia="Malgun Gothic"/>
          <w:b w:val="0"/>
          <w:i/>
          <w:color w:val="555555"/>
          <w:sz w:val="22"/>
        </w:rPr>
        <w:t>(Кивает в сторону котелка над огнём.)</w:t>
      </w:r>
      <w:r>
        <w:rPr>
          <w:rFonts w:ascii="Times New Roman" w:hAnsi="Times New Roman" w:eastAsia="Malgun Gothic"/>
          <w:b w:val="0"/>
          <w:i w:val="0"/>
          <w:sz w:val="22"/>
        </w:rPr>
        <w:t xml:space="preserve"> Сначала чаю. У нас гостей сразу к делу не пускают, ты помнишь.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Виктор Петрович тогда сказал: «От чая не откажемся».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Хороший был человек. Говорил мало, а чай пил правильно — не торопился. </w:t>
      </w:r>
      <w:r>
        <w:rPr>
          <w:rFonts w:ascii="Times New Roman" w:hAnsi="Times New Roman" w:eastAsia="Malgun Gothic"/>
          <w:b w:val="0"/>
          <w:i/>
          <w:color w:val="555555"/>
          <w:sz w:val="22"/>
        </w:rPr>
        <w:t>(Наливает в кружку.)</w:t>
      </w:r>
      <w:r>
        <w:rPr>
          <w:rFonts w:ascii="Times New Roman" w:hAnsi="Times New Roman" w:eastAsia="Malgun Gothic"/>
          <w:b w:val="0"/>
          <w:i w:val="0"/>
          <w:sz w:val="22"/>
        </w:rPr>
        <w:t xml:space="preserve"> Пей. Потом покажу.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(отпив)</w:t>
      </w:r>
      <w:r>
        <w:rPr>
          <w:rFonts w:ascii="Times New Roman" w:hAnsi="Times New Roman" w:eastAsia="Malgun Gothic"/>
          <w:b w:val="0"/>
          <w:i w:val="0"/>
          <w:sz w:val="22"/>
        </w:rPr>
        <w:t xml:space="preserve"> Где ваши люди?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Молодые — на минерализованной полосе. Лопатами. Трактор есть один, так он соляру ждёт третий день. Женщины — в посёлке, мокрые тряпки на крыши кладут.</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val="0"/>
          <w:sz w:val="22"/>
        </w:rPr>
        <w:t>Они сделали за девять дней больше, чем моя группа за сутки. Встречный пал пустили по-старому, как деды пускали. Без них огонь был бы уже у посёлка.</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Огонь не спрашивает, какая у него зона на карте, Никита. Это ваши карты у него спрашивают.</w:t>
      </w:r>
    </w:p>
    <w:p>
      <w:pPr>
        <w:keepNext/>
        <w:spacing w:before="320" w:after="140"/>
      </w:pPr>
      <w:r>
        <w:rPr>
          <w:rFonts w:ascii="Times New Roman" w:hAnsi="Times New Roman" w:eastAsia="Malgun Gothic"/>
          <w:b/>
          <w:i w:val="0"/>
          <w:color w:val="1F3864"/>
          <w:sz w:val="26"/>
        </w:rPr>
        <w:t>장면 9 — 타이볼라 강가 — 무너지는 기슭, 부모의 무덤</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(стоя у обрыва над рекой)</w:t>
      </w:r>
      <w:r>
        <w:rPr>
          <w:rFonts w:ascii="Times New Roman" w:hAnsi="Times New Roman" w:eastAsia="Malgun Gothic"/>
          <w:b w:val="0"/>
          <w:i w:val="0"/>
          <w:sz w:val="22"/>
        </w:rPr>
        <w:t xml:space="preserve"> Вот что я хотел тебе показать. Не огонь. Огонь уйдёт, дожди придут. А это не уйдёт.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(подходя к краю)</w:t>
      </w:r>
      <w:r>
        <w:rPr>
          <w:rFonts w:ascii="Times New Roman" w:hAnsi="Times New Roman" w:eastAsia="Malgun Gothic"/>
          <w:b w:val="0"/>
          <w:i w:val="0"/>
          <w:sz w:val="22"/>
        </w:rPr>
        <w:t xml:space="preserve"> Берег обвалился?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Берег тает. Лёд в нём держал землю, как цемент. Теперь лёд течёт, и земля за ним. Каждую весну река забирает по два, по три метра.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кладбище…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Кладбище было в двадцати метрах от воды. Теперь в шести. Прошлой весной река взяла две могилы. Мы достали, что смогли, перенесли повыше.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Ваши родители там?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Там. Ты помнишь, что я тебе тогда сказал? Не хочу умирать в бетонной коробке, вдали от реки, где лежат мои родители. Вот. Коробки нет. А река сама к ним пришла.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Михаил Егорович… девять лет назад мы воевали, чтобы вас не переселяли. А теперь…</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А теперь, может, придётся. Да. Я тоже об этом думаю по ночам. Смешно, да? Литвинов не смог. А земля сможет.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буду вам предлагать квартиру с лифтом. Помню, чем это кончилось.</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Ты мне тогда Есенина читал. Про рай.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Помните?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Я всё помню, что мне читают. У нас раньше книг не было, мы запоминали.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Прочти что-нибудь и сейчас. Мне полегче будет.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реку)</w:t>
      </w:r>
      <w:r>
        <w:rPr>
          <w:rFonts w:ascii="Times New Roman" w:hAnsi="Times New Roman" w:eastAsia="Malgun Gothic"/>
          <w:b w:val="0"/>
          <w:i w:val="0"/>
          <w:sz w:val="22"/>
        </w:rPr>
        <w:t xml:space="preserve"> У Тютчева есть: «Не то, что мните вы, природа: / Не слепок, не бездушный лик — / В ней есть душа, в ней есть свобода, / В ней есть любовь, в ней есть язык…»</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Язык есть. Я его всю жизнь слушал. Вот он и говорит: уходи, старик, повыше. Не ругается. Говорит.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вы послушаете?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Послушаю. Но только если сами. Своими руками, по-нашему, своим советом. Не по смете. Не так, чтобы из города приехали с бумагой, где половина согласных — те, кто на пастбищах был.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и будет. Закон это уже требует: без свободного и предварительного согласия общины — ничего. Я прослежу, чтобы требовал и после меня.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«После меня». Ты тоже уходишь?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Срок кончается. Меньше года.</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Хорошо. Власть должна уходить, как вода весной. Кто держится — того и подмывает.</w:t>
      </w:r>
    </w:p>
    <w:p>
      <w:pPr>
        <w:keepNext/>
        <w:spacing w:before="320" w:after="140"/>
      </w:pPr>
      <w:r>
        <w:rPr>
          <w:rFonts w:ascii="Times New Roman" w:hAnsi="Times New Roman" w:eastAsia="Malgun Gothic"/>
          <w:b/>
          <w:i w:val="0"/>
          <w:color w:val="1F3864"/>
          <w:sz w:val="26"/>
        </w:rPr>
        <w:t>장면 10 — 노보크루츠크, 6번 학교 앞 마당, 저녁 — 공개 발표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жителями, без трибуны, на школьном крыльце)</w:t>
      </w:r>
      <w:r>
        <w:rPr>
          <w:rFonts w:ascii="Times New Roman" w:hAnsi="Times New Roman" w:eastAsia="Malgun Gothic"/>
          <w:b w:val="0"/>
          <w:i w:val="0"/>
          <w:sz w:val="22"/>
        </w:rPr>
        <w:t xml:space="preserve"> Я не буду говорить вам, что всё под контролем. Вы сами видели трещину в подъезде. Скажу, что подписано сегодня и где это прочитать.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Первое. Режим чрезвычайной ситуации — на тридцать дней, как требует закон, с отчётом парламенту. Обоснование опубликовано. Пункта о запрете журналистам в нём нет: смотрите, снимайте, проверяйте.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Второе. Завтра правительство рассматривает поправку к правилу о «зонах наблюдения». Леса возле посёлков, на землях коренных народов и сохранённые решением суда — тушат всегда. Не когда это выгодно по смете, а всегда.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Третье. Шесть лет назад на датчики под вашими домами выделили деньги. Датчиков нет. Проверка началась сегодня, результаты будут в открытом архиве. Не мне — вам.</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(из толпы)</w:t>
      </w:r>
      <w:r>
        <w:rPr>
          <w:rFonts w:ascii="Times New Roman" w:hAnsi="Times New Roman" w:eastAsia="Malgun Gothic"/>
          <w:b w:val="0"/>
          <w:i w:val="0"/>
          <w:sz w:val="22"/>
        </w:rPr>
        <w:t xml:space="preserve"> А дома наши как же,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дома скажу честно, Семён Иванович: быстро не будет. Будет независимое обследование каждого дома на сваях, начиная с Заречной. Список опасных районов составят учёные, а не подрядчик. Решение о каждом доме — на общем собрании жильцов, с этим списком в руках.</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если скажут — сносить?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новый дом — на этой же земле, если она выдержит. А если нет — там, где вы сами выберете из того, что выдержит. Не «куда дадут».</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А дамба?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Экспертиза начнётся завтра утром. Ваше заявление, Людмила Игоревна, уже висит на сайте рядом с ответом директора. Пусть город сам сравнит.</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(громко)</w:t>
      </w:r>
      <w:r>
        <w:rPr>
          <w:rFonts w:ascii="Times New Roman" w:hAnsi="Times New Roman" w:eastAsia="Malgun Gothic"/>
          <w:b w:val="0"/>
          <w:i w:val="0"/>
          <w:sz w:val="22"/>
        </w:rPr>
        <w:t xml:space="preserve"> А когда ты уйдёшь — кто это всё доведёт?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Марина Дмитриевна. Все, кто здесь стоит. Я подписал, но проверять будете вы. Для этого всё и публикуется. Я уйду, а бумага останется — и ваше право её требовать.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(Семёну, вполголоса)</w:t>
      </w:r>
      <w:r>
        <w:rPr>
          <w:rFonts w:ascii="Times New Roman" w:hAnsi="Times New Roman" w:eastAsia="Malgun Gothic"/>
          <w:b w:val="0"/>
          <w:i w:val="0"/>
          <w:sz w:val="22"/>
        </w:rPr>
        <w:t xml:space="preserve"> Ну, хоть не врёт.</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Он никогда не врал, Галя. Он просто всегда обещал больше, чем можно.</w:t>
      </w:r>
    </w:p>
    <w:p>
      <w:pPr>
        <w:keepNext/>
        <w:spacing w:before="320" w:after="140"/>
      </w:pPr>
      <w:r>
        <w:rPr>
          <w:rFonts w:ascii="Times New Roman" w:hAnsi="Times New Roman" w:eastAsia="Malgun Gothic"/>
          <w:b/>
          <w:i w:val="0"/>
          <w:color w:val="1F3864"/>
          <w:sz w:val="26"/>
        </w:rPr>
        <w:t>장면 11 — 귀환하는 전용기, 밤 — 고소할 수 없는 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(устало опускаясь в кресло)</w:t>
      </w:r>
      <w:r>
        <w:rPr>
          <w:rFonts w:ascii="Times New Roman" w:hAnsi="Times New Roman" w:eastAsia="Malgun Gothic"/>
          <w:b w:val="0"/>
          <w:i w:val="0"/>
          <w:sz w:val="22"/>
        </w:rPr>
        <w:t xml:space="preserve"> Правительство внесло поправку в повестку. Железняк прислал первые данные: абонентскую плату за несуществующие датчики область платила до прошлого месяца.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 прошлого месяца.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Два года после смены губернатора. Бурцев подписывал продление, не глядя.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«в должности второй год» — это не оправдание, а срок.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с ним жёстко.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Я с ним честно. Жёстко будет в суде, если Железняк найдёт, куда шли деньги.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что меня пугает, Катя?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Всю жизнь я воевал с людьми. С Литвиновым, с Крыловым, с теми, кто подделывал подписи и выключал вентиляцию. Их можно было засудить, разоблачить, переспорить. А земля, которая тает под домом Галины Петровны, — её не засудишь.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Землю — нет. А тех, кто шесть лет рисовал датчики на бумаге, — вполне.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Вы стали говорить, как Изольда Тимофеевна.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комплимент?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Высший. </w:t>
      </w:r>
      <w:r>
        <w:rPr>
          <w:rFonts w:ascii="Times New Roman" w:hAnsi="Times New Roman" w:eastAsia="Malgun Gothic"/>
          <w:b w:val="0"/>
          <w:i/>
          <w:color w:val="555555"/>
          <w:sz w:val="22"/>
        </w:rPr>
        <w:t>(Смотрит в иллюминатор; внизу, в темноте, светится красная полоса кромки огня.)</w:t>
      </w:r>
      <w:r>
        <w:rPr>
          <w:rFonts w:ascii="Times New Roman" w:hAnsi="Times New Roman" w:eastAsia="Malgun Gothic"/>
          <w:b w:val="0"/>
          <w:i w:val="0"/>
          <w:sz w:val="22"/>
        </w:rPr>
        <w:t xml:space="preserve"> Михаил Егорович сказал: власть должна уходить, как вода весной. Кто держится — того и подмывает.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про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про всех, кто сидит в этом кресле. Про меня — тоже.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Кстати, завтра в Москве комитет по закону о реестре. Ирина Олеговна просила материалы. Говорит, у неё есть своя позиция.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Своя?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Так и сказала. «Своя».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(задумчиво)</w:t>
      </w:r>
      <w:r>
        <w:rPr>
          <w:rFonts w:ascii="Times New Roman" w:hAnsi="Times New Roman" w:eastAsia="Malgun Gothic"/>
          <w:b w:val="0"/>
          <w:i w:val="0"/>
          <w:sz w:val="22"/>
        </w:rPr>
        <w:t xml:space="preserve"> Хорошо. Пусть будет своя.</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Тютчев, «Не то, что мните вы, природа…» (1836): «Не то, что мните вы, природа: / Не слепок, не бездушный лик</w:t>
      </w:r>
      <w:r>
        <w:rPr>
          <w:rFonts w:ascii="Times New Roman" w:hAnsi="Times New Roman" w:eastAsia="Malgun Gothic"/>
          <w:b w:val="0"/>
          <w:i w:val="0"/>
          <w:sz w:val="22"/>
        </w:rPr>
        <w:t xml:space="preserve"> — / В ней есть душа, в ней есть свобода, / В ней есть любовь, в ней есть язык…» — 튜체프가 자연을 ‘혼 없는 주형’으로 보는 사람들에게 맞서 쓴 시. 장면 9에서 무너지는 강기슭, 부모의 무덤 앞에 선 93세 미하일이 “뭐라도 읽어 달라”고 청하자 료샤가 들려준다. 1부 7화에서 “우리 말로는 서류를 쓰지 않고 노래를 부른다”던 미하일은 “그 말(язык)을 평생 들어 왔다, 땅이 지금 ‘노인아, 더 높이 올라가라’고 말한다”고 받는다. 영구동토 해빙을 적이 아닌 ‘말하는 자연’으로 듣고, 강제이주가 아닌 공동체 스스로의 결정으로 옮겨 가겠다는 결심으로 이어진다. 1부 7화에서 료샤가 같은 사람에게 읽어 준 예세닌과 짝을 이룬다.</w:t>
      </w:r>
    </w:p>
    <w:p>
      <w:pPr>
        <w:spacing w:before="0" w:after="120"/>
      </w:pPr>
      <w:r>
        <w:rPr>
          <w:rFonts w:ascii="Times New Roman" w:hAnsi="Times New Roman" w:eastAsia="Malgun Gothic"/>
          <w:b/>
          <w:i w:val="0"/>
          <w:sz w:val="22"/>
        </w:rPr>
        <w:t>Русская пословица: «Пришла беда</w:t>
      </w:r>
      <w:r>
        <w:rPr>
          <w:rFonts w:ascii="Times New Roman" w:hAnsi="Times New Roman" w:eastAsia="Malgun Gothic"/>
          <w:b w:val="0"/>
          <w:i w:val="0"/>
          <w:sz w:val="22"/>
        </w:rPr>
        <w:t xml:space="preserve"> — отворяй ворота» — 불행은 한 번에 몰려온다는 뜻의 속담. 장면 2에서 대피소가 된 체육관의 갈리나가 더위, 타이가의 연기, 금이 간 집, 천식을 앓는 손자를 한꺼번에 늘어놓으며 쓴다. 기후 재난이 한 가지 사건이 아니라 겹겹의 생활 문제로 서민에게 닥친다는 이 화의 주제를 부엌의 말로 압축한다.</w:t>
      </w:r>
    </w:p>
    <w:p>
      <w:pPr>
        <w:spacing w:before="240" w:after="110"/>
      </w:pPr>
      <w:r>
        <w:rPr>
          <w:rFonts w:ascii="Times New Roman" w:hAnsi="Times New Roman" w:eastAsia="Malgun Gothic"/>
          <w:b w:val="0"/>
          <w:i/>
          <w:color w:val="555555"/>
          <w:sz w:val="22"/>
        </w:rPr>
        <w:t>[2화 끝 — 다음 화 예고: 「낙인」, ‘외국 영향 하에 있는 자 등록부’ 법의 최종 폐지를 앞두고 이리나가 처음으로 료샤와 다른 입장을 공개적으로 내놓고, 카탸는 「Свет」 시절 그 낙인을 달고 살던 날들을 처음으로 증언한다.]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2화 — 「녹는 땅」 (Тающая земля)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