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10화 — 「마지막 이양 준비」 (Os Últimos Preparativos)</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하파엘 ‘하파’ 멘지스(대통령, 임기 마지막 보름 — 2031년 1월 4일 밤 저격, 화면 밖) / 루아나 마르키스(대통령 당선인) / 비아(베아트리스 리스보아, 대통령 특별보좌관 겸 정무 총괄) / 안셀무 비아나(정무 자문, 80) / 아나 멘지스(어머니, 76) / 도나 달바 / 조라이지 페레이라(88) / 엘리아스(조라이지의 조카, 정비공) / 아르투르 단타스(제1야당 대표, 전화) / 비비아니 노브레가(연방경찰 경정, 대통령 근접경호 책임) / 조제 아우구스투 테이세이라(법무장관) / 에우제니우 구르겔(ANSI 청장) / 도나 린다우바(대통령궁 야간 청소원) / 도나 지우자(알보라다 요리사)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2030년 12월 20일(금) ~ 2031년 1월 5일(일) 새벽, 브라질리아·노바 카라자이. 10월 27일 결선에서 루아나가 51.6% 대 48.4%로 이겼고, 수석장관 내정자 마릴리아 이스테비스는 1월 6일 아침 세하 파리마 주지사직을 넘긴 뒤 오후에 부임한다. 대통령 취임은 1월 5일(일) 오후 3시 의회 선서, 3시 반 플라나우투 경사로에서 띠의 이양이다. 9월 13일 하파가 검찰총장실에 넘긴 이름 ‘니카시우 살비아누(갈레구)’는 법원 영장으로 추적 중이지만 3월 이후 행방이 끊겼다. 하파는 9월 위기결정위원회에서 국방부의 ‘전환기 GLO·예방 감시·에스플라나다 집회 제한’ 안을 실명으로 부결시켰고(2 대 5 등), 경호는 법이 모든 대통령·전직 대통령에게 주는 만큼만 받겠다고 했다. 루아나와의 약속: 걸을 때는 혼자 걷지 않는다. 장면 1은 12월 20일(금) 오전 10시 알보라다 서재, 장면 2는 24일(화) 오후 노바 카라자이, 장면 3은 31일(화) 밤 11시 50분 알보라다, 장면 4는 1월 3일(금) 오후 3시 플라나우투, 장면 5는 4일(토) 오후 2시 알보라다, 장면 6은 같은 날 저녁 7시 반, 장면 7은 밤 9시 40분 호숫가, 장면 8은 밤 11시 40분 기지 병원, 장면 9는 5일(일) 새벽 0시 40분.</w:t>
      </w:r>
    </w:p>
    <w:p>
      <w:pPr>
        <w:keepNext/>
        <w:spacing w:before="320" w:after="140"/>
      </w:pPr>
      <w:r>
        <w:rPr>
          <w:rFonts w:ascii="Times New Roman" w:hAnsi="Times New Roman" w:eastAsia="Malgun Gothic"/>
          <w:b/>
          <w:i w:val="0"/>
          <w:color w:val="1F3864"/>
          <w:sz w:val="26"/>
        </w:rPr>
        <w:t>장면 1 — 상자 네 개</w:t>
      </w:r>
    </w:p>
    <w:p>
      <w:pPr>
        <w:spacing w:before="0" w:after="110" w:line="300" w:lineRule="auto"/>
      </w:pPr>
      <w:r>
        <w:rPr>
          <w:rFonts w:ascii="Times New Roman" w:hAnsi="Times New Roman" w:eastAsia="Malgun Gothic"/>
          <w:b w:val="0"/>
          <w:i/>
          <w:color w:val="555555"/>
          <w:sz w:val="22"/>
        </w:rPr>
        <w:t>(Palácio da Alvorada, a biblioteca do térreo. Sexta-feira, vinte de dezembro, dez da manhã. Estantes quase vazias. No chão, quatro caixas de papelão de mercado, com o nome de uma marca de óleo de soja impresso de lado, três já fechadas com fita. Rafa de camiseta e calça de moletom, sentado no chão, embrulhando livros em jornal. Bia ajoelhada do outro lado, com uma prancheta. Anselmo numa poltrona, com o aparelho auditivo e a folha pautada no colo.)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Caixa quatro. Livros que são seus e não da biblioteca.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Drummond, da Lúcia. Guimarães Rosa, do Joaquim. Gullar, do Caio. Quintana, que a Luana deu.</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(sem levantar os olhos da folha)</w:t>
      </w:r>
      <w:r>
        <w:rPr>
          <w:rFonts w:ascii="Times New Roman" w:hAnsi="Times New Roman" w:eastAsia="Malgun Gothic"/>
          <w:b w:val="0"/>
          <w:i w:val="0"/>
          <w:sz w:val="22"/>
        </w:rPr>
        <w:t xml:space="preserve"> Dois mil novecentos e vinte e dois.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O quê?</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Dias. Oito anos de mandato. Dois mil novecentos e vinte e dois, contando os dois anos bissextos.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contei na quarta, enquanto o aparelho carregava.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 quantos faltam?</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Quinze e meio. </w:t>
      </w:r>
      <w:r>
        <w:rPr>
          <w:rFonts w:ascii="Times New Roman" w:hAnsi="Times New Roman" w:eastAsia="Malgun Gothic"/>
          <w:b w:val="0"/>
          <w:i/>
          <w:color w:val="555555"/>
          <w:sz w:val="22"/>
        </w:rPr>
        <w:t>(dobra a folha)</w:t>
      </w:r>
      <w:r>
        <w:rPr>
          <w:rFonts w:ascii="Times New Roman" w:hAnsi="Times New Roman" w:eastAsia="Malgun Gothic"/>
          <w:b w:val="0"/>
          <w:i w:val="0"/>
          <w:sz w:val="22"/>
        </w:rPr>
        <w:t xml:space="preserve"> Eu contei voto a vida inteira, Bia. Agora eu conto dia. É mais fácil. Dia não muda de lado.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(fecha a caixa quatro com fita)</w:t>
      </w:r>
      <w:r>
        <w:rPr>
          <w:rFonts w:ascii="Times New Roman" w:hAnsi="Times New Roman" w:eastAsia="Malgun Gothic"/>
          <w:b w:val="0"/>
          <w:i w:val="0"/>
          <w:sz w:val="22"/>
        </w:rPr>
        <w:t xml:space="preserve"> E depois do dia cinco,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Depois do dia cinco eu volto pra Salvador. A minha neta disse que tem um quarto com janela pro mar e uma mesa pra eu ligar pra Kety aos sábados, por vídeo, com o caderno preto aberto.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conta melhor que eu já. Eu perdia três votos por eleição. Dois por preguiça e um por raiva.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do chão, devagar, com a mão nas costas)</w:t>
      </w:r>
      <w:r>
        <w:rPr>
          <w:rFonts w:ascii="Times New Roman" w:hAnsi="Times New Roman" w:eastAsia="Malgun Gothic"/>
          <w:b w:val="0"/>
          <w:i w:val="0"/>
          <w:sz w:val="22"/>
        </w:rPr>
        <w:t xml:space="preserve"> E você, Bia?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Eu vou com você.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Não precisa.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A lei dá dois assessores a ex-presidente. Eu já preenchi o formulário. Escritório em Belém, sala de quarenta metros, ar-condicionado quebrado.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fiquei quinze anos do teu lado, Rafa. Eu não vou largar no ar-condicionado quebrado.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as quatro caixas)</w:t>
      </w:r>
      <w:r>
        <w:rPr>
          <w:rFonts w:ascii="Times New Roman" w:hAnsi="Times New Roman" w:eastAsia="Malgun Gothic"/>
          <w:b w:val="0"/>
          <w:i w:val="0"/>
          <w:sz w:val="22"/>
        </w:rPr>
        <w:t xml:space="preserve"> Oito anos em quatro caixas de óleo de soja.</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Oito anos não cabem em caixa, Rafa. Cabem em lei. O resto é livro e xícara.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xícara lascada de cima da estante vazia; olha; não embrulha)</w:t>
      </w:r>
      <w:r>
        <w:rPr>
          <w:rFonts w:ascii="Times New Roman" w:hAnsi="Times New Roman" w:eastAsia="Malgun Gothic"/>
          <w:b w:val="0"/>
          <w:i w:val="0"/>
          <w:sz w:val="22"/>
        </w:rPr>
        <w:t xml:space="preserve"> A xícara não vai na caixa.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Vai onde?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Fica. No dia cinco eu deixo na mesa da cozinha. Pra quem chegar.</w:t>
      </w:r>
    </w:p>
    <w:p>
      <w:pPr>
        <w:keepNext/>
        <w:spacing w:before="320" w:after="140"/>
      </w:pPr>
      <w:r>
        <w:rPr>
          <w:rFonts w:ascii="Times New Roman" w:hAnsi="Times New Roman" w:eastAsia="Malgun Gothic"/>
          <w:b/>
          <w:i w:val="0"/>
          <w:color w:val="1F3864"/>
          <w:sz w:val="26"/>
        </w:rPr>
        <w:t>장면 2 — 칠 일 동안 끓인 마니소바</w:t>
      </w:r>
    </w:p>
    <w:p>
      <w:pPr>
        <w:spacing w:before="0" w:after="110" w:line="300" w:lineRule="auto"/>
      </w:pPr>
      <w:r>
        <w:rPr>
          <w:rFonts w:ascii="Times New Roman" w:hAnsi="Times New Roman" w:eastAsia="Malgun Gothic"/>
          <w:b w:val="0"/>
          <w:i/>
          <w:color w:val="555555"/>
          <w:sz w:val="22"/>
        </w:rPr>
        <w:t>(Nova Carajaí, Vila Operária, a cozinha de Ana. Terça-feira, vinte e quatro, quatro da tarde. Calor úmido, o ventilador de pé virando de um lado para o outro. No fogão, um panelão de barro preto com a maniçoba borbulhando devagar, escura. Ana mexe com uma colher de pau comprida. Dona Dalva corta toucinho numa tábua. Zoraide, oitenta e oito, numa cadeira de plástico com almofada, de vestido de festa e chinelo. Elias, de camisa de botão passada, sentado no batente da porta dos fundos. Rafa, de bermuda, descascando macaxeira num balde.)</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Sete dias, Ana. Sete. Eu comecei no dia dezessete. Folha de mandioca moída tem que ferver sete dias senão mata.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 xml:space="preserve">Eu sei quantos dias, Dalva. Eu faço maniçoba desde antes de tu nascer. </w:t>
      </w:r>
      <w:r>
        <w:rPr>
          <w:rFonts w:ascii="Times New Roman" w:hAnsi="Times New Roman" w:eastAsia="Malgun Gothic"/>
          <w:b w:val="0"/>
          <w:i/>
          <w:color w:val="555555"/>
          <w:sz w:val="22"/>
        </w:rPr>
        <w:t>(mexe)</w:t>
      </w:r>
      <w:r>
        <w:rPr>
          <w:rFonts w:ascii="Times New Roman" w:hAnsi="Times New Roman" w:eastAsia="Malgun Gothic"/>
          <w:b w:val="0"/>
          <w:i w:val="0"/>
          <w:sz w:val="22"/>
        </w:rPr>
        <w:t xml:space="preserve"> Rafael, essa macaxeira tá descascada ou tá só arranhada?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Tá descascada, mãe.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Tá arranhada. Tira a casca roxa. Senão amarga.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(da cadeira)</w:t>
      </w:r>
      <w:r>
        <w:rPr>
          <w:rFonts w:ascii="Times New Roman" w:hAnsi="Times New Roman" w:eastAsia="Malgun Gothic"/>
          <w:b w:val="0"/>
          <w:i w:val="0"/>
          <w:sz w:val="22"/>
        </w:rPr>
        <w:t xml:space="preserve"> Deixa o menino. Ele descascou processo de oitocentas páginas. Macaxeira ele aprende.</w:t>
      </w:r>
    </w:p>
    <w:p>
      <w:pPr>
        <w:spacing w:before="0" w:after="110" w:line="300" w:lineRule="auto"/>
      </w:pPr>
      <w:r>
        <w:rPr>
          <w:rFonts w:ascii="Times New Roman" w:hAnsi="Times New Roman" w:eastAsia="Malgun Gothic"/>
          <w:b/>
          <w:i w:val="0"/>
          <w:sz w:val="22"/>
        </w:rPr>
        <w:t xml:space="preserve">Elias: </w:t>
      </w:r>
      <w:r>
        <w:rPr>
          <w:rFonts w:ascii="Times New Roman" w:hAnsi="Times New Roman" w:eastAsia="Malgun Gothic"/>
          <w:b w:val="0"/>
          <w:i/>
          <w:color w:val="555555"/>
          <w:sz w:val="22"/>
        </w:rPr>
        <w:t>(do batente)</w:t>
      </w:r>
      <w:r>
        <w:rPr>
          <w:rFonts w:ascii="Times New Roman" w:hAnsi="Times New Roman" w:eastAsia="Malgun Gothic"/>
          <w:b w:val="0"/>
          <w:i w:val="0"/>
          <w:sz w:val="22"/>
        </w:rPr>
        <w:t xml:space="preserve"> Tia, a senhora quer água?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Quero cerveja. É Natal. Meio copo, que o médico tem quarenta anos e não manda em mim.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color w:val="555555"/>
          <w:sz w:val="22"/>
        </w:rPr>
        <w:t>(põe o toucinho na panela)</w:t>
      </w:r>
      <w:r>
        <w:rPr>
          <w:rFonts w:ascii="Times New Roman" w:hAnsi="Times New Roman" w:eastAsia="Malgun Gothic"/>
          <w:b w:val="0"/>
          <w:i w:val="0"/>
          <w:sz w:val="22"/>
        </w:rPr>
        <w:t xml:space="preserve"> Agora o paio. Depois a costela. Depois o pé de porco.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Pé de porco?</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Maniçoba sem pé de porco é sopa de folha, presidente. Pode ir embora pro Planalto se não gosta.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Ele não lembra porque comia só a farinha e deixava o pé no prato. Teu pai comia o teu.</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O Nivaldo comia o pé de todo mundo. Era o único que chupava o osso sem vergonha.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O Severino também. Na casa do Jonas, em oitenta. Chupou o osso na frente do juiz que tinha vindo jantar. </w:t>
      </w:r>
      <w:r>
        <w:rPr>
          <w:rFonts w:ascii="Times New Roman" w:hAnsi="Times New Roman" w:eastAsia="Malgun Gothic"/>
          <w:b w:val="0"/>
          <w:i/>
          <w:color w:val="555555"/>
          <w:sz w:val="22"/>
        </w:rPr>
        <w:t>(ri)</w:t>
      </w:r>
      <w:r>
        <w:rPr>
          <w:rFonts w:ascii="Times New Roman" w:hAnsi="Times New Roman" w:eastAsia="Malgun Gothic"/>
          <w:b w:val="0"/>
          <w:i w:val="0"/>
          <w:sz w:val="22"/>
        </w:rPr>
        <w:t xml:space="preserve"> O juiz nunca mais voltou.</w:t>
      </w:r>
    </w:p>
    <w:p>
      <w:pPr>
        <w:spacing w:before="0" w:after="110" w:line="300" w:lineRule="auto"/>
      </w:pPr>
      <w:r>
        <w:rPr>
          <w:rFonts w:ascii="Times New Roman" w:hAnsi="Times New Roman" w:eastAsia="Malgun Gothic"/>
          <w:b w:val="0"/>
          <w:i/>
          <w:color w:val="555555"/>
          <w:sz w:val="22"/>
        </w:rPr>
        <w:t>(Elias traz um copo com um terço de cerveja. Zoraide olha o copo, depois o sobrinho, e não reclama.)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(prova a maniçoba com a colher; sopra)</w:t>
      </w:r>
      <w:r>
        <w:rPr>
          <w:rFonts w:ascii="Times New Roman" w:hAnsi="Times New Roman" w:eastAsia="Malgun Gothic"/>
          <w:b w:val="0"/>
          <w:i w:val="0"/>
          <w:sz w:val="22"/>
        </w:rPr>
        <w:t xml:space="preserve"> Falta sal.</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Não falta.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val="0"/>
          <w:sz w:val="22"/>
        </w:rPr>
        <w:t>Falta pra mim.</w:t>
      </w:r>
    </w:p>
    <w:p>
      <w:pPr>
        <w:spacing w:before="0" w:after="110" w:line="300" w:lineRule="auto"/>
      </w:pPr>
      <w:r>
        <w:rPr>
          <w:rFonts w:ascii="Times New Roman" w:hAnsi="Times New Roman" w:eastAsia="Malgun Gothic"/>
          <w:b/>
          <w:i w:val="0"/>
          <w:sz w:val="22"/>
        </w:rPr>
        <w:t xml:space="preserve">Dalva: </w:t>
      </w:r>
      <w:r>
        <w:rPr>
          <w:rFonts w:ascii="Times New Roman" w:hAnsi="Times New Roman" w:eastAsia="Malgun Gothic"/>
          <w:b w:val="0"/>
          <w:i w:val="0"/>
          <w:sz w:val="22"/>
        </w:rPr>
        <w:t xml:space="preserve">Pra ti falta tudo, Ana. </w:t>
      </w:r>
      <w:r>
        <w:rPr>
          <w:rFonts w:ascii="Times New Roman" w:hAnsi="Times New Roman" w:eastAsia="Malgun Gothic"/>
          <w:b w:val="0"/>
          <w:i/>
          <w:color w:val="555555"/>
          <w:sz w:val="22"/>
        </w:rPr>
        <w:t>(prova também)</w:t>
      </w:r>
      <w:r>
        <w:rPr>
          <w:rFonts w:ascii="Times New Roman" w:hAnsi="Times New Roman" w:eastAsia="Malgun Gothic"/>
          <w:b w:val="0"/>
          <w:i w:val="0"/>
          <w:sz w:val="22"/>
        </w:rPr>
        <w:t xml:space="preserve"> Tá bom de sal. Quem tem pressa come cru. A gente tem até a meia-noite. Deixa apurar.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(põe a última macaxeira no balde)</w:t>
      </w:r>
      <w:r>
        <w:rPr>
          <w:rFonts w:ascii="Times New Roman" w:hAnsi="Times New Roman" w:eastAsia="Malgun Gothic"/>
          <w:b w:val="0"/>
          <w:i w:val="0"/>
          <w:sz w:val="22"/>
        </w:rPr>
        <w:t xml:space="preserve"> Pronto. Roxo nenhum.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(olha o balde; procura; não acha)</w:t>
      </w:r>
      <w:r>
        <w:rPr>
          <w:rFonts w:ascii="Times New Roman" w:hAnsi="Times New Roman" w:eastAsia="Malgun Gothic"/>
          <w:b w:val="0"/>
          <w:i w:val="0"/>
          <w:sz w:val="22"/>
        </w:rPr>
        <w:t xml:space="preserve"> Tá bom.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Teu pai ia achar um.</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(bebe o terço de copo)</w:t>
      </w:r>
      <w:r>
        <w:rPr>
          <w:rFonts w:ascii="Times New Roman" w:hAnsi="Times New Roman" w:eastAsia="Malgun Gothic"/>
          <w:b w:val="0"/>
          <w:i w:val="0"/>
          <w:sz w:val="22"/>
        </w:rPr>
        <w:t xml:space="preserve"> Rafael. Eu disse pra tua mãe que tinha uma coisa pra te dizer e que não dizia por telefone.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lembro.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tenho oitenta e oito. O comitê da bolsa do Severino tem eu, o Kauê e a Isaura. A Isaura tá com a vista fraca. O Kauê tá em Manaus de professor. E eu tô aqui tomando um terço de cerveja escondida.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Em janeiro, quando tu chegar pra ficar, tu entra no meu lugar.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senhora disse em vinte e um que eu não podia chegar perto da bolsa.</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val="0"/>
          <w:sz w:val="22"/>
        </w:rPr>
        <w:t xml:space="preserve">Eu disse que o presidente não podia. Ex-presidente de chinelo pode.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Dez meninos por ano. Oitocentos reais. Tu lê as cartas deles e escolhe sem saber o sobrenome. Igual tu fez com aquela tua lei.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para a mãe; Ana não tira os olhos da panela)</w:t>
      </w:r>
      <w:r>
        <w:rPr>
          <w:rFonts w:ascii="Times New Roman" w:hAnsi="Times New Roman" w:eastAsia="Malgun Gothic"/>
          <w:b w:val="0"/>
          <w:i w:val="0"/>
          <w:sz w:val="22"/>
        </w:rPr>
        <w:t xml:space="preserve"> Aceito.</w:t>
      </w:r>
    </w:p>
    <w:p>
      <w:pPr>
        <w:spacing w:before="0" w:after="110" w:line="300" w:lineRule="auto"/>
      </w:pPr>
      <w:r>
        <w:rPr>
          <w:rFonts w:ascii="Times New Roman" w:hAnsi="Times New Roman" w:eastAsia="Malgun Gothic"/>
          <w:b/>
          <w:i w:val="0"/>
          <w:sz w:val="22"/>
        </w:rPr>
        <w:t xml:space="preserve">Zoraide: </w:t>
      </w:r>
      <w:r>
        <w:rPr>
          <w:rFonts w:ascii="Times New Roman" w:hAnsi="Times New Roman" w:eastAsia="Malgun Gothic"/>
          <w:b w:val="0"/>
          <w:i/>
          <w:color w:val="555555"/>
          <w:sz w:val="22"/>
        </w:rPr>
        <w:t>(estende o copo vazio para Elias)</w:t>
      </w:r>
      <w:r>
        <w:rPr>
          <w:rFonts w:ascii="Times New Roman" w:hAnsi="Times New Roman" w:eastAsia="Malgun Gothic"/>
          <w:b w:val="0"/>
          <w:i w:val="0"/>
          <w:sz w:val="22"/>
        </w:rPr>
        <w:t xml:space="preserve"> Então tá decidido. Outro terço, Elias. É Natal e eu me aposentei.</w:t>
      </w:r>
    </w:p>
    <w:p>
      <w:pPr>
        <w:keepNext/>
        <w:spacing w:before="320" w:after="140"/>
      </w:pPr>
      <w:r>
        <w:rPr>
          <w:rFonts w:ascii="Times New Roman" w:hAnsi="Times New Roman" w:eastAsia="Malgun Gothic"/>
          <w:b/>
          <w:i w:val="0"/>
          <w:color w:val="1F3864"/>
          <w:sz w:val="26"/>
        </w:rPr>
        <w:t>장면 3 — 마지막 섣달그믐의 전화</w:t>
      </w:r>
    </w:p>
    <w:p>
      <w:pPr>
        <w:spacing w:before="0" w:after="110" w:line="300" w:lineRule="auto"/>
      </w:pPr>
      <w:r>
        <w:rPr>
          <w:rFonts w:ascii="Times New Roman" w:hAnsi="Times New Roman" w:eastAsia="Malgun Gothic"/>
          <w:b w:val="0"/>
          <w:i/>
          <w:color w:val="555555"/>
          <w:sz w:val="22"/>
        </w:rPr>
        <w:t>(Palácio da Alvorada, cozinha dos funcionários. Terça-feira, trinta e um, onze e cinquenta da noite. Rafa à mesa, sozinho, de camisa branca. Lindalva no plantão da virada, passando café. No calendário da parede, dezembro riscado até o trinta e um, e uma folha nova, de janeiro, com só cinco dias contornados a caneta. O celular vibra: "DANTAS".)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(atende)</w:t>
      </w:r>
      <w:r>
        <w:rPr>
          <w:rFonts w:ascii="Times New Roman" w:hAnsi="Times New Roman" w:eastAsia="Malgun Gothic"/>
          <w:b w:val="0"/>
          <w:i w:val="0"/>
          <w:sz w:val="22"/>
        </w:rPr>
        <w:t xml:space="preserve"> Ainda faltam dez minutos, Dantas.</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Eu sei. É o costume. Antes da televisão.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Esse é o último ano que eu ligo pro presidente. Ano que vem eu ligo pra ela. Se ela atender.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Rafael. Faltam cinco dias. Cinco dias é o tempo que um homem que faz conta usa pra escolher. Eu já te disse isso duas vezes e tu me mandou falar de juiz no palanque.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você falou.</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Falei. Não adiantou nada pra mim e não sei se adiantou pra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Dia cinco tu desce a rampa sozinho?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Sozinho. É o protocolo.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Protocolo é a coisa que mais mata em país de gente certinha.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Feliz ano novo, Rafael.</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Feliz ano novo, Dantas. Ganha a próxima direito.</w:t>
      </w:r>
    </w:p>
    <w:p>
      <w:pPr>
        <w:spacing w:before="0" w:after="110" w:line="300" w:lineRule="auto"/>
      </w:pPr>
      <w:r>
        <w:rPr>
          <w:rFonts w:ascii="Times New Roman" w:hAnsi="Times New Roman" w:eastAsia="Malgun Gothic"/>
          <w:b/>
          <w:i w:val="0"/>
          <w:sz w:val="22"/>
        </w:rPr>
        <w:t xml:space="preserve">Dantas: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Perde direito tu também. Que é mais difícil.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a xícara lascada na frente dele)</w:t>
      </w:r>
      <w:r>
        <w:rPr>
          <w:rFonts w:ascii="Times New Roman" w:hAnsi="Times New Roman" w:eastAsia="Malgun Gothic"/>
          <w:b w:val="0"/>
          <w:i w:val="0"/>
          <w:sz w:val="22"/>
        </w:rPr>
        <w:t xml:space="preserve"> Ele liga todo ano?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Desde vinte e seis. Ele perdeu duas e liga duas vezes por ano. No dia da derrota e no réveillon.</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 xml:space="preserve">Homem que perde e liga é homem. </w:t>
      </w:r>
      <w:r>
        <w:rPr>
          <w:rFonts w:ascii="Times New Roman" w:hAnsi="Times New Roman" w:eastAsia="Malgun Gothic"/>
          <w:b w:val="0"/>
          <w:i/>
          <w:color w:val="555555"/>
          <w:sz w:val="22"/>
        </w:rPr>
        <w:t>(olha o relógio)</w:t>
      </w:r>
      <w:r>
        <w:rPr>
          <w:rFonts w:ascii="Times New Roman" w:hAnsi="Times New Roman" w:eastAsia="Malgun Gothic"/>
          <w:b w:val="0"/>
          <w:i w:val="0"/>
          <w:sz w:val="22"/>
        </w:rPr>
        <w:t xml:space="preserve"> Faltam seis minutos. A ministra não vem?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 presidenta eleita tá em Belém, com a mãe. Primeira virada fora daqui em oito anos.</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(põe o copo de requeijão do outro lado da mesa, vazio, assim mesmo)</w:t>
      </w:r>
      <w:r>
        <w:rPr>
          <w:rFonts w:ascii="Times New Roman" w:hAnsi="Times New Roman" w:eastAsia="Malgun Gothic"/>
          <w:b w:val="0"/>
          <w:i w:val="0"/>
          <w:sz w:val="22"/>
        </w:rPr>
        <w:t xml:space="preserve"> Copo esperando não faz mal a ninguém.</w:t>
      </w:r>
    </w:p>
    <w:p>
      <w:pPr>
        <w:keepNext/>
        <w:spacing w:before="320" w:after="140"/>
      </w:pPr>
      <w:r>
        <w:rPr>
          <w:rFonts w:ascii="Times New Roman" w:hAnsi="Times New Roman" w:eastAsia="Malgun Gothic"/>
          <w:b/>
          <w:i w:val="0"/>
          <w:color w:val="1F3864"/>
          <w:sz w:val="26"/>
        </w:rPr>
        <w:t>장면 4 — 비비아니의 서면 반대</w:t>
      </w:r>
    </w:p>
    <w:p>
      <w:pPr>
        <w:spacing w:before="0" w:after="110" w:line="300" w:lineRule="auto"/>
      </w:pPr>
      <w:r>
        <w:rPr>
          <w:rFonts w:ascii="Times New Roman" w:hAnsi="Times New Roman" w:eastAsia="Malgun Gothic"/>
          <w:b w:val="0"/>
          <w:i/>
          <w:color w:val="555555"/>
          <w:sz w:val="22"/>
        </w:rPr>
        <w:t>(Palácio do Planalto, gabinete presidencial. Sexta-feira, três de janeiro, três da tarde. A sala já sem quadros nas paredes; marcas claras onde eles ficavam. Rafa à mesa vazia, só a xícara lascada e uma pasta. A delegada Viviane Nóbrega de pé, com uma folha na mão. Teixeira sentado. Gurgel encostado na janela, de braços cruzados.)</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Presidente, eu vou dizer o que eu posso dizer e o senhor não pergunta o resto. A Federal me autorizou só isso, pela segurança.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 xml:space="preserve">O carro prata da mãe do Nicácio Salviano passou no pedágio da BR-060, sentido Brasília, no dia vinte e oito, às quatro e dez da tarde. A câmera pegou a placa. Não pegou o motorista.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Depois disso, nada. Nenhum hotel, nenhum cartão. Presidente. A caminhada de amanhã na orla.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Às nove e meia. Depois do tacacá.</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A orla do lado de fora da cerca é pública. Tem pescador, tem gente correndo, tem lancha. Eu não fecho um quilômetro de margem de lago sem decreto.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Então não fecha.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Então cancela.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Delegada. Eu morei oito anos do lado de dentro dessa cerca. Toda noite eu olhava aquela trilha de terra e via gente andando. Casal, cachorro, pescador. Eu nunca andei.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Amanhã é a última noite em que eu sou o homem que pode andar ali escoltado. Depois de amanhã eu sou um ex que mora em Nova Carajaí e não volta mais.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Amanhã à noite eu quero andar com o que a lei dá a ex-presidente. Quatro agentes. A senhora e mais três. Um dia antes. Pra ver como é.</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 a Luana do lado, que é a condição dela.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(da janela, sem se virar)</w:t>
      </w:r>
      <w:r>
        <w:rPr>
          <w:rFonts w:ascii="Times New Roman" w:hAnsi="Times New Roman" w:eastAsia="Malgun Gothic"/>
          <w:b w:val="0"/>
          <w:i w:val="0"/>
          <w:sz w:val="22"/>
        </w:rPr>
        <w:t xml:space="preserve"> A segurança da presidenta eleita vai junto, presidente. Doze agentes dela. Isso o senhor não manda. Ela também não.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(põe a folha na mesa, na frente dele)</w:t>
      </w:r>
      <w:r>
        <w:rPr>
          <w:rFonts w:ascii="Times New Roman" w:hAnsi="Times New Roman" w:eastAsia="Malgun Gothic"/>
          <w:b w:val="0"/>
          <w:i w:val="0"/>
          <w:sz w:val="22"/>
        </w:rPr>
        <w:t xml:space="preserve"> Então o senhor assina isso.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"Discordo." </w:t>
      </w:r>
      <w:r>
        <w:rPr>
          <w:rFonts w:ascii="Times New Roman" w:hAnsi="Times New Roman" w:eastAsia="Malgun Gothic"/>
          <w:b w:val="0"/>
          <w:i/>
          <w:color w:val="555555"/>
          <w:sz w:val="22"/>
        </w:rPr>
        <w:t>(lê mais)</w:t>
      </w:r>
      <w:r>
        <w:rPr>
          <w:rFonts w:ascii="Times New Roman" w:hAnsi="Times New Roman" w:eastAsia="Malgun Gothic"/>
          <w:b w:val="0"/>
          <w:i w:val="0"/>
          <w:sz w:val="22"/>
        </w:rPr>
        <w:t xml:space="preserve"> "A responsável pela segurança pessoal do presidente da República registra que recomendou o cancelamento da caminhada na orla do Lago Paranoá prevista para quatro de janeiro, e a manutenção do efetivo integral. Viviane Nóbrega, delegada de Polícia Federal."</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Não é pra mim. É pra ata. Pra ninguém dizer que eu fiz tudo certo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(pega a caneta; escreve embaixo)</w:t>
      </w:r>
      <w:r>
        <w:rPr>
          <w:rFonts w:ascii="Times New Roman" w:hAnsi="Times New Roman" w:eastAsia="Malgun Gothic"/>
          <w:b w:val="0"/>
          <w:i w:val="0"/>
          <w:sz w:val="22"/>
        </w:rPr>
        <w:t xml:space="preserve"> "Ciente. Mantenho. R. Mendes. Três de janeiro de dois mil e trinta e um, quinze e doze." </w:t>
      </w:r>
      <w:r>
        <w:rPr>
          <w:rFonts w:ascii="Times New Roman" w:hAnsi="Times New Roman" w:eastAsia="Malgun Gothic"/>
          <w:b w:val="0"/>
          <w:i/>
          <w:color w:val="555555"/>
          <w:sz w:val="22"/>
        </w:rPr>
        <w:t>(devolve)</w:t>
      </w:r>
      <w:r>
        <w:rPr>
          <w:rFonts w:ascii="Times New Roman" w:hAnsi="Times New Roman" w:eastAsia="Malgun Gothic"/>
          <w:b w:val="0"/>
          <w:i w:val="0"/>
          <w:sz w:val="22"/>
        </w:rPr>
        <w:t xml:space="preserve"> Igual a Luana fez comigo em vinte e sete.</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(levanta; não escreve nada)</w:t>
      </w:r>
      <w:r>
        <w:rPr>
          <w:rFonts w:ascii="Times New Roman" w:hAnsi="Times New Roman" w:eastAsia="Malgun Gothic"/>
          <w:b w:val="0"/>
          <w:i w:val="0"/>
          <w:sz w:val="22"/>
        </w:rPr>
        <w:t xml:space="preserve"> Ela tava certa em vinte e sete, Rafa. Eu não vou pôr no papel. Eu vou dizer em voz alta, que é pior. A Viviane tá certa e você tá teimoso. E eu vou jantar com a minha mulher e vou dormir mal.</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(finalmente se vira)</w:t>
      </w:r>
      <w:r>
        <w:rPr>
          <w:rFonts w:ascii="Times New Roman" w:hAnsi="Times New Roman" w:eastAsia="Malgun Gothic"/>
          <w:b w:val="0"/>
          <w:i w:val="0"/>
          <w:sz w:val="22"/>
        </w:rPr>
        <w:t xml:space="preserve"> Presidente. Uma coisa que não é da ANSI. É minha.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Diz.</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val="0"/>
          <w:sz w:val="22"/>
        </w:rPr>
        <w:t>Anda do lado da terra. Não do lado da água.</w:t>
      </w:r>
    </w:p>
    <w:p>
      <w:pPr>
        <w:keepNext/>
        <w:spacing w:before="320" w:after="140"/>
      </w:pPr>
      <w:r>
        <w:rPr>
          <w:rFonts w:ascii="Times New Roman" w:hAnsi="Times New Roman" w:eastAsia="Malgun Gothic"/>
          <w:b/>
          <w:i w:val="0"/>
          <w:color w:val="1F3864"/>
          <w:sz w:val="26"/>
        </w:rPr>
        <w:t>장면 5 — 이 빠진 잔</w:t>
      </w:r>
    </w:p>
    <w:p>
      <w:pPr>
        <w:spacing w:before="0" w:after="110" w:line="300" w:lineRule="auto"/>
      </w:pPr>
      <w:r>
        <w:rPr>
          <w:rFonts w:ascii="Times New Roman" w:hAnsi="Times New Roman" w:eastAsia="Malgun Gothic"/>
          <w:b w:val="0"/>
          <w:i/>
          <w:color w:val="555555"/>
          <w:sz w:val="22"/>
        </w:rPr>
        <w:t>(Palácio da Alvorada, cozinha dos funcionários. Sábado, quatro, duas da tarde. Chuva fina na janela. Dona Gilza, a cozinheira, de touca, picando jambu. Lindalva chegou mais cedo, sem uniforme, de blusa florida, desembrulhando um pacote de correio: uma garrafa de tucupi amarelo e maços de jambu murchos da viagem. Rafa à mesa, com a xícara lascada, um jornal velho e um rolo de fita crepe.)</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Esse jambu chegou cansado, Lindalva. Dois dias no correio.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Jambu cansado ainda treme a boca. Põe na água fria que ele acorda.</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E o camarão seco?</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A dona Iracy mandou um quilo. Disse que é pra dar e sobrar e sobrar pra levar.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(embrulha a xícara lascada no jornal, devagar)</w:t>
      </w:r>
      <w:r>
        <w:rPr>
          <w:rFonts w:ascii="Times New Roman" w:hAnsi="Times New Roman" w:eastAsia="Malgun Gothic"/>
          <w:b w:val="0"/>
          <w:i w:val="0"/>
          <w:sz w:val="22"/>
        </w:rPr>
        <w:t xml:space="preserve"> Dona Lindalva. A senhora guarda isso na gaveta? Com a carta.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(para; olha o embrulho)</w:t>
      </w:r>
      <w:r>
        <w:rPr>
          <w:rFonts w:ascii="Times New Roman" w:hAnsi="Times New Roman" w:eastAsia="Malgun Gothic"/>
          <w:b w:val="0"/>
          <w:i w:val="0"/>
          <w:sz w:val="22"/>
        </w:rPr>
        <w:t xml:space="preserve"> A xícara do advogado velho?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Ela veio de Nova Carajaí em dois mil e quinze. Foi pra Defensoria, pro palácio do Tapirá, pra cá. Ela tem que ficar.</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(pega o embrulho com as duas mãos, como se fosse quente)</w:t>
      </w:r>
      <w:r>
        <w:rPr>
          <w:rFonts w:ascii="Times New Roman" w:hAnsi="Times New Roman" w:eastAsia="Malgun Gothic"/>
          <w:b w:val="0"/>
          <w:i w:val="0"/>
          <w:sz w:val="22"/>
        </w:rPr>
        <w:t xml:space="preserve"> Eu guardo.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entrego pra quem?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(escreve na fita crepe, com a caneta, e cola no jornal)</w:t>
      </w:r>
      <w:r>
        <w:rPr>
          <w:rFonts w:ascii="Times New Roman" w:hAnsi="Times New Roman" w:eastAsia="Malgun Gothic"/>
          <w:b w:val="0"/>
          <w:i w:val="0"/>
          <w:sz w:val="22"/>
        </w:rPr>
        <w:t xml:space="preserve"> "Para a Luana. Dia cinco. Primeiro o café."</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Dia cinco eu abro a gaveta e dou na mão dela. Antes da posse ou depois?</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Antes. Ela vai precisar de alguma coisa na mão antes de subir a rampa.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carta do Severino também. Ela já sabe que existe. Nunca leu.</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(abre a gaveta das toalhas; põe o embrulho em cima do envelope pardo, debaixo do pano bordado de Dona Dalva; fecha)</w:t>
      </w:r>
      <w:r>
        <w:rPr>
          <w:rFonts w:ascii="Times New Roman" w:hAnsi="Times New Roman" w:eastAsia="Malgun Gothic"/>
          <w:b w:val="0"/>
          <w:i w:val="0"/>
          <w:sz w:val="22"/>
        </w:rPr>
        <w:t xml:space="preserve"> Pronto. Agora a gaveta tá completa.</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color w:val="555555"/>
          <w:sz w:val="22"/>
        </w:rPr>
        <w:t>(sem parar de picar)</w:t>
      </w:r>
      <w:r>
        <w:rPr>
          <w:rFonts w:ascii="Times New Roman" w:hAnsi="Times New Roman" w:eastAsia="Malgun Gothic"/>
          <w:b w:val="0"/>
          <w:i w:val="0"/>
          <w:sz w:val="22"/>
        </w:rPr>
        <w:t xml:space="preserve"> O senhor fala como quem vai viajar pra longe,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Vou pra Nova Carajaí, dona Gilza. Duas horas e meia de avião e uma de carro.</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Então é longe. Pra quem fica aqui é longe.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pega a caneta; vai até o calendário de farmácia; risca o dia quatro)</w:t>
      </w:r>
      <w:r>
        <w:rPr>
          <w:rFonts w:ascii="Times New Roman" w:hAnsi="Times New Roman" w:eastAsia="Malgun Gothic"/>
          <w:b w:val="0"/>
          <w:i w:val="0"/>
          <w:sz w:val="22"/>
        </w:rPr>
        <w:t xml:space="preserve"> Um.</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color w:val="555555"/>
          <w:sz w:val="22"/>
        </w:rPr>
        <w:t>(olha o calendário)</w:t>
      </w:r>
      <w:r>
        <w:rPr>
          <w:rFonts w:ascii="Times New Roman" w:hAnsi="Times New Roman" w:eastAsia="Malgun Gothic"/>
          <w:b w:val="0"/>
          <w:i w:val="0"/>
          <w:sz w:val="22"/>
        </w:rPr>
        <w:t xml:space="preserve"> O senhor riscou de dia. Eu só risco às onze.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Hoje eu adianto. Às onze eu tô na rua.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Então às onze eu risco de novo, por cima. Pra ficar certo.</w:t>
      </w:r>
    </w:p>
    <w:p>
      <w:pPr>
        <w:keepNext/>
        <w:spacing w:before="320" w:after="140"/>
      </w:pPr>
      <w:r>
        <w:rPr>
          <w:rFonts w:ascii="Times New Roman" w:hAnsi="Times New Roman" w:eastAsia="Malgun Gothic"/>
          <w:b/>
          <w:i w:val="0"/>
          <w:color w:val="1F3864"/>
          <w:sz w:val="26"/>
        </w:rPr>
        <w:t>장면 6 — 타카카</w:t>
      </w:r>
    </w:p>
    <w:p>
      <w:pPr>
        <w:spacing w:before="0" w:after="110" w:line="300" w:lineRule="auto"/>
      </w:pPr>
      <w:r>
        <w:rPr>
          <w:rFonts w:ascii="Times New Roman" w:hAnsi="Times New Roman" w:eastAsia="Malgun Gothic"/>
          <w:b w:val="0"/>
          <w:i/>
          <w:color w:val="555555"/>
          <w:sz w:val="22"/>
        </w:rPr>
        <w:t>(A mesma cozinha. Sábado, quatro, sete e meia da noite. A chuva parou. Na mesa de fórmica, cuias de tacacá fumegando, o caldo amarelo de tucupi, a goma, o jambu, o camarão. Rafa, Luana, Bia, Anselmo em volta da mesa. Lindalva e Gilza de pé junto ao fogão. Luana de jaqueta jeans, o celular virado para baixo.)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(prova; o jambu faz efeito)</w:t>
      </w:r>
      <w:r>
        <w:rPr>
          <w:rFonts w:ascii="Times New Roman" w:hAnsi="Times New Roman" w:eastAsia="Malgun Gothic"/>
          <w:b w:val="0"/>
          <w:i w:val="0"/>
          <w:sz w:val="22"/>
        </w:rPr>
        <w:t xml:space="preserve"> Isso aqui treme a boca. Eu tô de aparelho no ouvido e de jambu na língua. Não escuto e não falo.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(toma o caldo segurando a cuia com a mão esquerda)</w:t>
      </w:r>
      <w:r>
        <w:rPr>
          <w:rFonts w:ascii="Times New Roman" w:hAnsi="Times New Roman" w:eastAsia="Malgun Gothic"/>
          <w:b w:val="0"/>
          <w:i w:val="0"/>
          <w:sz w:val="22"/>
        </w:rPr>
        <w:t xml:space="preserve"> Igual o da dona Graciete, na praça Batista Campos. Igual.</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É o tucupi da dona Iracy. A mão é minha, o caldo é de Belém.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(olha a mesa inteira)</w:t>
      </w:r>
      <w:r>
        <w:rPr>
          <w:rFonts w:ascii="Times New Roman" w:hAnsi="Times New Roman" w:eastAsia="Malgun Gothic"/>
          <w:b w:val="0"/>
          <w:i w:val="0"/>
          <w:sz w:val="22"/>
        </w:rPr>
        <w:t xml:space="preserve"> Oito anos e eu nunca comi tacacá nesta cozinha.</w:t>
      </w:r>
    </w:p>
    <w:p>
      <w:pPr>
        <w:spacing w:before="0" w:after="110" w:line="300" w:lineRule="auto"/>
      </w:pPr>
      <w:r>
        <w:rPr>
          <w:rFonts w:ascii="Times New Roman" w:hAnsi="Times New Roman" w:eastAsia="Malgun Gothic"/>
          <w:b/>
          <w:i w:val="0"/>
          <w:sz w:val="22"/>
        </w:rPr>
        <w:t xml:space="preserve">Gilza: </w:t>
      </w:r>
      <w:r>
        <w:rPr>
          <w:rFonts w:ascii="Times New Roman" w:hAnsi="Times New Roman" w:eastAsia="Malgun Gothic"/>
          <w:b w:val="0"/>
          <w:i w:val="0"/>
          <w:sz w:val="22"/>
        </w:rPr>
        <w:t>Porque o senhor nunca pediu, presidente. Aqui só se cozinha o que pedem. Hoje a Lindalva não pediu. Mandou.</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Último dia não se pede. Se faz.</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color w:val="555555"/>
          <w:sz w:val="22"/>
        </w:rPr>
        <w:t>(põe a cuia na mesa; tira um papel dobrado do bolso)</w:t>
      </w:r>
      <w:r>
        <w:rPr>
          <w:rFonts w:ascii="Times New Roman" w:hAnsi="Times New Roman" w:eastAsia="Malgun Gothic"/>
          <w:b w:val="0"/>
          <w:i w:val="0"/>
          <w:sz w:val="22"/>
        </w:rPr>
        <w:t xml:space="preserve"> Eu trouxe uma conta.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Agora não, Anselmo.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 xml:space="preserve">Agora sim. É curta. </w:t>
      </w:r>
      <w:r>
        <w:rPr>
          <w:rFonts w:ascii="Times New Roman" w:hAnsi="Times New Roman" w:eastAsia="Malgun Gothic"/>
          <w:b w:val="0"/>
          <w:i/>
          <w:color w:val="555555"/>
          <w:sz w:val="22"/>
        </w:rPr>
        <w:t>(lê)</w:t>
      </w:r>
      <w:r>
        <w:rPr>
          <w:rFonts w:ascii="Times New Roman" w:hAnsi="Times New Roman" w:eastAsia="Malgun Gothic"/>
          <w:b w:val="0"/>
          <w:i w:val="0"/>
          <w:sz w:val="22"/>
        </w:rPr>
        <w:t xml:space="preserve"> Dois mil novecentos e vinte e dois dias. Dezoito mil e duzentas reuniões na agenda pública. Quarenta e uma leis com o teu nome. Cinco paredes. Uma coluna de "não" que a Luana guardou.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oito nomes no bolso.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Nove amanhã, se a gente contar errado.</w:t>
      </w:r>
    </w:p>
    <w:p>
      <w:pPr>
        <w:spacing w:before="0" w:after="110" w:line="300" w:lineRule="auto"/>
      </w:pPr>
      <w:r>
        <w:rPr>
          <w:rFonts w:ascii="Times New Roman" w:hAnsi="Times New Roman" w:eastAsia="Malgun Gothic"/>
          <w:b/>
          <w:i w:val="0"/>
          <w:sz w:val="22"/>
        </w:rPr>
        <w:t xml:space="preserve">Anselmo: </w:t>
      </w:r>
      <w:r>
        <w:rPr>
          <w:rFonts w:ascii="Times New Roman" w:hAnsi="Times New Roman" w:eastAsia="Malgun Gothic"/>
          <w:b w:val="0"/>
          <w:i w:val="0"/>
          <w:sz w:val="22"/>
        </w:rPr>
        <w:t>Eu não conto errado. Eu disse oito. Os vivos tão no outro bolso. Dez. A Luana me mostrou.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(vira o celular; olha a hora; desvira)</w:t>
      </w:r>
      <w:r>
        <w:rPr>
          <w:rFonts w:ascii="Times New Roman" w:hAnsi="Times New Roman" w:eastAsia="Malgun Gothic"/>
          <w:b w:val="0"/>
          <w:i w:val="0"/>
          <w:sz w:val="22"/>
        </w:rPr>
        <w:t xml:space="preserve"> Nove e vinte,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(levanta; pega o casaco de nylon da cadeira)</w:t>
      </w:r>
      <w:r>
        <w:rPr>
          <w:rFonts w:ascii="Times New Roman" w:hAnsi="Times New Roman" w:eastAsia="Malgun Gothic"/>
          <w:b w:val="0"/>
          <w:i w:val="0"/>
          <w:sz w:val="22"/>
        </w:rPr>
        <w:t xml:space="preserve"> Nove e vinte. Combinado.</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Rafa. A Viviane me ligou duas vezes hoje.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Ela me ligou três. E escreveu uma vez. E eu assinei "ciente".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Bia, você vem?</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 xml:space="preserve">Não. Você combinou com ela, não comigo.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fico lavando cuia com a dona Lindalva. Alguém tem que lavar.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 fecha a jaqueta)</w:t>
      </w:r>
      <w:r>
        <w:rPr>
          <w:rFonts w:ascii="Times New Roman" w:hAnsi="Times New Roman" w:eastAsia="Malgun Gothic"/>
          <w:b w:val="0"/>
          <w:i w:val="0"/>
          <w:sz w:val="22"/>
        </w:rPr>
        <w:t xml:space="preserve"> Vinte minutos. Até o píer dos pescadores e volta.</w:t>
      </w:r>
    </w:p>
    <w:p>
      <w:pPr>
        <w:spacing w:before="0" w:after="110" w:line="300" w:lineRule="auto"/>
      </w:pPr>
      <w:r>
        <w:rPr>
          <w:rFonts w:ascii="Times New Roman" w:hAnsi="Times New Roman" w:eastAsia="Malgun Gothic"/>
          <w:b/>
          <w:i w:val="0"/>
          <w:sz w:val="22"/>
        </w:rPr>
        <w:t xml:space="preserve">Lindalva: </w:t>
      </w:r>
      <w:r>
        <w:rPr>
          <w:rFonts w:ascii="Times New Roman" w:hAnsi="Times New Roman" w:eastAsia="Malgun Gothic"/>
          <w:b w:val="0"/>
          <w:i w:val="0"/>
          <w:sz w:val="22"/>
        </w:rPr>
        <w:t>Vinte minutos. Eu deixo a água no fogo pro café da volta.</w:t>
      </w:r>
    </w:p>
    <w:p>
      <w:pPr>
        <w:keepNext/>
        <w:spacing w:before="320" w:after="140"/>
      </w:pPr>
      <w:r>
        <w:rPr>
          <w:rFonts w:ascii="Times New Roman" w:hAnsi="Times New Roman" w:eastAsia="Malgun Gothic"/>
          <w:b/>
          <w:i w:val="0"/>
          <w:color w:val="1F3864"/>
          <w:sz w:val="26"/>
        </w:rPr>
        <w:t>장면 7 — 호숫가의 오솔길</w:t>
      </w:r>
    </w:p>
    <w:p>
      <w:pPr>
        <w:spacing w:before="0" w:after="110" w:line="300" w:lineRule="auto"/>
      </w:pPr>
      <w:r>
        <w:rPr>
          <w:rFonts w:ascii="Times New Roman" w:hAnsi="Times New Roman" w:eastAsia="Malgun Gothic"/>
          <w:b w:val="0"/>
          <w:i/>
          <w:color w:val="555555"/>
          <w:sz w:val="22"/>
        </w:rPr>
        <w:t>(A orla do Lago Paranoá, do lado de fora da cerca do Alvorada, uma trilha de terra batida entre o capim alto e a água, com postes de luz amarela muito espaçados. Sábado, quatro, nove e quarenta da noite. Depois da chuva, o cheiro de terra molhada, os sapos, o céu ainda fechado. Na água escura, longe, a luz pequena de um barco de pescador. Rafa e Luana caminham devagar, lado a lado, ele do lado da terra. Quinze metros atrás, Viviane e três agentes; mais atrás, a equipe da presidenta eleita. Do outro lado do lago, as luzes das casas, e a ponte, iluminada.)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tá andando do lado da terra.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O Gurgel mandou. "Do lado da terra, não do lado da água." </w:t>
      </w:r>
      <w:r>
        <w:rPr>
          <w:rFonts w:ascii="Times New Roman" w:hAnsi="Times New Roman" w:eastAsia="Malgun Gothic"/>
          <w:b w:val="0"/>
          <w:i/>
          <w:color w:val="555555"/>
          <w:sz w:val="22"/>
        </w:rPr>
        <w:t>(para; olha a água; o barco ao longe)</w:t>
      </w:r>
      <w:r>
        <w:rPr>
          <w:rFonts w:ascii="Times New Roman" w:hAnsi="Times New Roman" w:eastAsia="Malgun Gothic"/>
          <w:b w:val="0"/>
          <w:i w:val="0"/>
          <w:sz w:val="22"/>
        </w:rPr>
        <w:t xml:space="preserve"> Oito anos eu olhei essa trilha do lado de dentro.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 como é do lado de fora?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Lamacenta.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tem sapo.</w:t>
      </w:r>
    </w:p>
    <w:p>
      <w:pPr>
        <w:spacing w:before="0" w:after="110" w:line="300" w:lineRule="auto"/>
      </w:pPr>
      <w:r>
        <w:rPr>
          <w:rFonts w:ascii="Times New Roman" w:hAnsi="Times New Roman" w:eastAsia="Malgun Gothic"/>
          <w:b w:val="0"/>
          <w:i/>
          <w:color w:val="555555"/>
          <w:sz w:val="22"/>
        </w:rPr>
        <w:t>(Eles voltam a andar. Os passos na terra molhada. Atrás, o rádio de um agente chia e para.)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Luana. A gaveta.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 dona Lindalva me disse que eu ia receber uma coisa amanhã. Não disse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Uma xícara e uma carta. A carta é do Severino. Ele escreveu em oitenta e cinco pra quem sentasse na cadeira. Qualquer cadeira. Eu li em vinte e sete, quando eu estava cansado.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Você lê amanhã, antes de estar.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Antes de estar cansada?</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Antes. Depois é tarde. Foi o que ele escreveu: "escute antes de assinar, e não depois".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(anda um tempo calada)</w:t>
      </w:r>
      <w:r>
        <w:rPr>
          <w:rFonts w:ascii="Times New Roman" w:hAnsi="Times New Roman" w:eastAsia="Malgun Gothic"/>
          <w:b w:val="0"/>
          <w:i w:val="0"/>
          <w:sz w:val="22"/>
        </w:rPr>
        <w:t xml:space="preserve"> Presidente. Eu vou errar.</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Vai.</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 senhor não vai dizer que não?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Não. Eu vou dizer que a Marília vai escrever.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que você vai ler. E que vai ser chato. E que vai funcionar.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senhor tem medo de amanhã? De descer a rampa e virar ninguém?</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Eu tenho medo de sentir alívio.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Vinicius tem um soneto que eu decorei na faculdade pra impressionar uma menina de Sorocaba. Não impressionou. "Que não seja imortal, posto que é chama / Mas que seja infinito enquanto dure."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Isso é soneto de amor, presidente.</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Eu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Mandato também é chama. Não pode ser imortal. Eu escrevi uma parede inteira pra não ser.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enquanto durou...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Enquanto durou, o quê?</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Eu tentei que fosse infinito. Todo dia. Mesmo nos dias errados.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(para de andar; olha para ele)</w:t>
      </w:r>
      <w:r>
        <w:rPr>
          <w:rFonts w:ascii="Times New Roman" w:hAnsi="Times New Roman" w:eastAsia="Malgun Gothic"/>
          <w:b w:val="0"/>
          <w:i w:val="0"/>
          <w:sz w:val="22"/>
        </w:rPr>
        <w:t xml:space="preserve"> Foi.</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Você não sabe.</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sei. Eu contei. Tábua, dia, tudo.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Foi.</w:t>
      </w:r>
    </w:p>
    <w:p>
      <w:pPr>
        <w:spacing w:before="0" w:after="110" w:line="300" w:lineRule="auto"/>
      </w:pPr>
      <w:r>
        <w:rPr>
          <w:rFonts w:ascii="Times New Roman" w:hAnsi="Times New Roman" w:eastAsia="Malgun Gothic"/>
          <w:b w:val="0"/>
          <w:i/>
          <w:color w:val="555555"/>
          <w:sz w:val="22"/>
        </w:rPr>
        <w:t>(Eles chegam ao píer dos pescadores, uma tábua comprida de madeira entrando na água escura. Ninguém pescando. A luz pequena do barco, mais perto agora, apagada de repente. Rafa tira do bolso da camisa as duas folhas dobradas, a dos mortos e a dos vivos, e a ficha trigésima nona; olha; guarda de novo.)</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Vamos voltar. A dona Lindalva deixou a água no fogo.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Primeiro o café.</w:t>
      </w:r>
    </w:p>
    <w:p>
      <w:pPr>
        <w:spacing w:before="0" w:after="110" w:line="300" w:lineRule="auto"/>
      </w:pPr>
      <w:r>
        <w:rPr>
          <w:rFonts w:ascii="Times New Roman" w:hAnsi="Times New Roman" w:eastAsia="Malgun Gothic"/>
          <w:b/>
          <w:i w:val="0"/>
          <w:sz w:val="22"/>
        </w:rPr>
        <w:t xml:space="preserve">Rafa: </w:t>
      </w:r>
      <w:r>
        <w:rPr>
          <w:rFonts w:ascii="Times New Roman" w:hAnsi="Times New Roman" w:eastAsia="Malgun Gothic"/>
          <w:b w:val="0"/>
          <w:i w:val="0"/>
          <w:sz w:val="22"/>
        </w:rPr>
        <w:t xml:space="preserve">Primeiro o café. </w:t>
      </w:r>
      <w:r>
        <w:rPr>
          <w:rFonts w:ascii="Times New Roman" w:hAnsi="Times New Roman" w:eastAsia="Malgun Gothic"/>
          <w:b w:val="0"/>
          <w:i/>
          <w:color w:val="555555"/>
          <w:sz w:val="22"/>
        </w:rPr>
        <w:t>(vira para voltar; por um passo, fica do lado da água)</w:t>
      </w:r>
    </w:p>
    <w:p>
      <w:pPr>
        <w:spacing w:before="0" w:after="110" w:line="300" w:lineRule="auto"/>
      </w:pPr>
      <w:r>
        <w:rPr>
          <w:rFonts w:ascii="Times New Roman" w:hAnsi="Times New Roman" w:eastAsia="Malgun Gothic"/>
          <w:b w:val="0"/>
          <w:i/>
          <w:color w:val="555555"/>
          <w:sz w:val="22"/>
        </w:rPr>
        <w:t>(Um estampido seco, longe, vindo da água, que o lago devolve duas vezes. Depois, os passos correndo na terra molhada, todos ao mesmo tempo, e a voz de Viviane gritando um nome. A câmera fica no píer vazio, na tábua molhada, e não se mexe.)</w:t>
      </w:r>
    </w:p>
    <w:p>
      <w:pPr>
        <w:keepNext/>
        <w:spacing w:before="320" w:after="140"/>
      </w:pPr>
      <w:r>
        <w:rPr>
          <w:rFonts w:ascii="Times New Roman" w:hAnsi="Times New Roman" w:eastAsia="Malgun Gothic"/>
          <w:b/>
          <w:i w:val="0"/>
          <w:color w:val="1F3864"/>
          <w:sz w:val="26"/>
        </w:rPr>
        <w:t>장면 8 — 기지 병원의 복도</w:t>
      </w:r>
    </w:p>
    <w:p>
      <w:pPr>
        <w:spacing w:before="0" w:after="110" w:line="300" w:lineRule="auto"/>
      </w:pPr>
      <w:r>
        <w:rPr>
          <w:rFonts w:ascii="Times New Roman" w:hAnsi="Times New Roman" w:eastAsia="Malgun Gothic"/>
          <w:b w:val="0"/>
          <w:i/>
          <w:color w:val="555555"/>
          <w:sz w:val="22"/>
        </w:rPr>
        <w:t>(Hospital de Base do Distrito Federal, um corredor do centro cirúrgico, fechado por agentes da Federal nas duas pontas. Sábado, quatro, onze e quarenta da noite. Luz branca de hospital, um bebedouro, cadeiras de plástico azul. Luana sentada, de jaqueta jeans, a manga esquerda escura até o cotovelo. Ela segura um saco plástico transparente de evidência com três folhas de papel dobradas dentro. Teixeira de pé, de suéter, o rosto cinza. Bia sentada no chão, encostada na parede, os joelhos dobrados. Gurgel de pé junto ao bebedouro. Viviane chega do fim do corredor, sem o fone, com as mãos lavadas e ainda molhadas.)</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(baixo, para ninguém)</w:t>
      </w:r>
      <w:r>
        <w:rPr>
          <w:rFonts w:ascii="Times New Roman" w:hAnsi="Times New Roman" w:eastAsia="Malgun Gothic"/>
          <w:b w:val="0"/>
          <w:i w:val="0"/>
          <w:sz w:val="22"/>
        </w:rPr>
        <w:t xml:space="preserve"> Vinte e uma e cinquenta e dois o disparo. Vinte e duas e sete, na margem. O médico atestou aqui às vinte e duas e cinquenta.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O vice-presidente assumiu o exercício às vinte e três e dez. Está no Jaburu. Pediu pra ninguém da imprensa entrar aqui.</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(para na frente de Luana; agacha)</w:t>
      </w:r>
      <w:r>
        <w:rPr>
          <w:rFonts w:ascii="Times New Roman" w:hAnsi="Times New Roman" w:eastAsia="Malgun Gothic"/>
          <w:b w:val="0"/>
          <w:i w:val="0"/>
          <w:sz w:val="22"/>
        </w:rPr>
        <w:t xml:space="preserve"> Presidenta.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(não levanta os olhos do saco plástico)</w:t>
      </w:r>
      <w:r>
        <w:rPr>
          <w:rFonts w:ascii="Times New Roman" w:hAnsi="Times New Roman" w:eastAsia="Malgun Gothic"/>
          <w:b w:val="0"/>
          <w:i w:val="0"/>
          <w:sz w:val="22"/>
        </w:rPr>
        <w:t xml:space="preserve"> Não me chama assim. Ainda não.</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(fica agachada)</w:t>
      </w:r>
      <w:r>
        <w:rPr>
          <w:rFonts w:ascii="Times New Roman" w:hAnsi="Times New Roman" w:eastAsia="Malgun Gothic"/>
          <w:b w:val="0"/>
          <w:i w:val="0"/>
          <w:sz w:val="22"/>
        </w:rPr>
        <w:t xml:space="preserve"> O barco. Alumínio, sem luz, a cento e quarenta metros. Achamos às onze e cinco, encalhado do outro lado, no Lago Sul. Vazio.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perícia tá lá. A Federal assumiu tudo às dez e meia.</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(do bebedouro, sem se virar)</w:t>
      </w:r>
      <w:r>
        <w:rPr>
          <w:rFonts w:ascii="Times New Roman" w:hAnsi="Times New Roman" w:eastAsia="Malgun Gothic"/>
          <w:b w:val="0"/>
          <w:i w:val="0"/>
          <w:sz w:val="22"/>
        </w:rPr>
        <w:t xml:space="preserve"> Do lado da água.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Um passo, doutor Gurgel. Ele virou pra voltar.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(devagar)</w:t>
      </w:r>
      <w:r>
        <w:rPr>
          <w:rFonts w:ascii="Times New Roman" w:hAnsi="Times New Roman" w:eastAsia="Malgun Gothic"/>
          <w:b w:val="0"/>
          <w:i w:val="0"/>
          <w:sz w:val="22"/>
        </w:rPr>
        <w:t xml:space="preserve"> Ele ficou do lado da água pra eu ficar do lado da terra.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trocou na volta. Eu não vi ele trocar.</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A senhora segurou ele até a ambulância. Quinze minutos. Ninguém conseguiu tirar a senhora de lá. Nem 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o saco plástico)</w:t>
      </w:r>
      <w:r>
        <w:rPr>
          <w:rFonts w:ascii="Times New Roman" w:hAnsi="Times New Roman" w:eastAsia="Malgun Gothic"/>
          <w:b w:val="0"/>
          <w:i w:val="0"/>
          <w:sz w:val="22"/>
        </w:rPr>
        <w:t xml:space="preserve"> A perita me deu isso. Tava no bolso da camisa.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 lista dos mortos. A dos vivos. A ficha da dona Zilda.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Ela disse que é evidência e que devolve. Eu pedi pra segurar até amanhã.</w:t>
      </w:r>
    </w:p>
    <w:p>
      <w:pPr>
        <w:spacing w:before="0" w:after="110" w:line="300" w:lineRule="auto"/>
      </w:pPr>
      <w:r>
        <w:rPr>
          <w:rFonts w:ascii="Times New Roman" w:hAnsi="Times New Roman" w:eastAsia="Malgun Gothic"/>
          <w:b w:val="0"/>
          <w:i/>
          <w:color w:val="555555"/>
          <w:sz w:val="22"/>
        </w:rPr>
        <w:t>(Silêncio. O bebedouro estala.)</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(do chão)</w:t>
      </w:r>
      <w:r>
        <w:rPr>
          <w:rFonts w:ascii="Times New Roman" w:hAnsi="Times New Roman" w:eastAsia="Malgun Gothic"/>
          <w:b w:val="0"/>
          <w:i w:val="0"/>
          <w:sz w:val="22"/>
        </w:rPr>
        <w:t xml:space="preserve"> Ele disse alguma coisa?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(demora muito)</w:t>
      </w:r>
      <w:r>
        <w:rPr>
          <w:rFonts w:ascii="Times New Roman" w:hAnsi="Times New Roman" w:eastAsia="Malgun Gothic"/>
          <w:b w:val="0"/>
          <w:i w:val="0"/>
          <w:sz w:val="22"/>
        </w:rPr>
        <w:t xml:space="preserve"> Duas.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val="0"/>
          <w:sz w:val="22"/>
        </w:rPr>
        <w:t>Quais?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Primeiro ele perguntou se eu tava bem. Do lado da terra.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Depois ele disse: "Não deixa usar."</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Não deixa usar.</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Eu disse isso pra ele em vinte e seis. No hospital do Recife. Sobre a dona Zilda.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devolveu.</w:t>
      </w:r>
    </w:p>
    <w:p>
      <w:pPr>
        <w:spacing w:before="0" w:after="110" w:line="300" w:lineRule="auto"/>
      </w:pPr>
      <w:r>
        <w:rPr>
          <w:rFonts w:ascii="Times New Roman" w:hAnsi="Times New Roman" w:eastAsia="Malgun Gothic"/>
          <w:b/>
          <w:i w:val="0"/>
          <w:sz w:val="22"/>
        </w:rPr>
        <w:t xml:space="preserve">Gurgel: </w:t>
      </w:r>
      <w:r>
        <w:rPr>
          <w:rFonts w:ascii="Times New Roman" w:hAnsi="Times New Roman" w:eastAsia="Malgun Gothic"/>
          <w:b w:val="0"/>
          <w:i/>
          <w:color w:val="555555"/>
          <w:sz w:val="22"/>
        </w:rPr>
        <w:t>(vira-se, finalmente; o rosto molhado)</w:t>
      </w:r>
      <w:r>
        <w:rPr>
          <w:rFonts w:ascii="Times New Roman" w:hAnsi="Times New Roman" w:eastAsia="Malgun Gothic"/>
          <w:b w:val="0"/>
          <w:i w:val="0"/>
          <w:sz w:val="22"/>
        </w:rPr>
        <w:t xml:space="preserve"> Usar como?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 xml:space="preserve">Pra nada. Pra ninguém. Pra nenhum decreto. </w:t>
      </w:r>
      <w:r>
        <w:rPr>
          <w:rFonts w:ascii="Times New Roman" w:hAnsi="Times New Roman" w:eastAsia="Malgun Gothic"/>
          <w:b w:val="0"/>
          <w:i/>
          <w:color w:val="555555"/>
          <w:sz w:val="22"/>
        </w:rPr>
        <w:t>(olha para Teixeira)</w:t>
      </w:r>
      <w:r>
        <w:rPr>
          <w:rFonts w:ascii="Times New Roman" w:hAnsi="Times New Roman" w:eastAsia="Malgun Gothic"/>
          <w:b w:val="0"/>
          <w:i w:val="0"/>
          <w:sz w:val="22"/>
        </w:rPr>
        <w:t xml:space="preserve"> O vice convocou o comitê?</w:t>
      </w:r>
    </w:p>
    <w:p>
      <w:pPr>
        <w:spacing w:before="0" w:after="110" w:line="300" w:lineRule="auto"/>
      </w:pPr>
      <w:r>
        <w:rPr>
          <w:rFonts w:ascii="Times New Roman" w:hAnsi="Times New Roman" w:eastAsia="Malgun Gothic"/>
          <w:b/>
          <w:i w:val="0"/>
          <w:sz w:val="22"/>
        </w:rPr>
        <w:t xml:space="preserve">Teixeira: </w:t>
      </w:r>
      <w:r>
        <w:rPr>
          <w:rFonts w:ascii="Times New Roman" w:hAnsi="Times New Roman" w:eastAsia="Malgun Gothic"/>
          <w:b w:val="0"/>
          <w:i w:val="0"/>
          <w:sz w:val="22"/>
        </w:rPr>
        <w:t>Pra uma da manhã. No Ministério da Justiça. Ele pediu que a presidenta eleita fosse ouvida. Sem voto.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 devagar; a manga escura; segura o saco plástico contra o peito)</w:t>
      </w:r>
      <w:r>
        <w:rPr>
          <w:rFonts w:ascii="Times New Roman" w:hAnsi="Times New Roman" w:eastAsia="Malgun Gothic"/>
          <w:b w:val="0"/>
          <w:i w:val="0"/>
          <w:sz w:val="22"/>
        </w:rPr>
        <w:t xml:space="preserve"> Então eu vou ser ouvida.</w:t>
      </w:r>
    </w:p>
    <w:p>
      <w:pPr>
        <w:spacing w:before="0" w:after="110" w:line="300" w:lineRule="auto"/>
      </w:pPr>
      <w:r>
        <w:rPr>
          <w:rFonts w:ascii="Times New Roman" w:hAnsi="Times New Roman" w:eastAsia="Malgun Gothic"/>
          <w:b/>
          <w:i w:val="0"/>
          <w:sz w:val="22"/>
        </w:rPr>
        <w:t xml:space="preserve">Viviane: </w:t>
      </w:r>
      <w:r>
        <w:rPr>
          <w:rFonts w:ascii="Times New Roman" w:hAnsi="Times New Roman" w:eastAsia="Malgun Gothic"/>
          <w:b w:val="0"/>
          <w:i w:val="0"/>
          <w:sz w:val="22"/>
        </w:rPr>
        <w:t>A senhora quer trocar de roupa antes?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(olha a manga)</w:t>
      </w:r>
      <w:r>
        <w:rPr>
          <w:rFonts w:ascii="Times New Roman" w:hAnsi="Times New Roman" w:eastAsia="Malgun Gothic"/>
          <w:b w:val="0"/>
          <w:i w:val="0"/>
          <w:sz w:val="22"/>
        </w:rPr>
        <w:t xml:space="preserve"> Não.</w:t>
      </w:r>
    </w:p>
    <w:p>
      <w:pPr>
        <w:keepNext/>
        <w:spacing w:before="320" w:after="140"/>
      </w:pPr>
      <w:r>
        <w:rPr>
          <w:rFonts w:ascii="Times New Roman" w:hAnsi="Times New Roman" w:eastAsia="Malgun Gothic"/>
          <w:b/>
          <w:i w:val="0"/>
          <w:color w:val="1F3864"/>
          <w:sz w:val="26"/>
        </w:rPr>
        <w:t>장면 9 — 새벽 0시 40분의 전화</w:t>
      </w:r>
    </w:p>
    <w:p>
      <w:pPr>
        <w:spacing w:before="0" w:after="110" w:line="300" w:lineRule="auto"/>
      </w:pPr>
      <w:r>
        <w:rPr>
          <w:rFonts w:ascii="Times New Roman" w:hAnsi="Times New Roman" w:eastAsia="Malgun Gothic"/>
          <w:b w:val="0"/>
          <w:i/>
          <w:color w:val="555555"/>
          <w:sz w:val="22"/>
        </w:rPr>
        <w:t>(Hospital de Base, a escada de incêndio entre o segundo e o terceiro andar, iluminada por uma lâmpada fria. Domingo, cinco de janeiro, meia-noite e quarenta. Luana sentada num degrau, o celular no ouvido. Bia de pé dois degraus abaixo, de costas, vigiando a porta.)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 a voz baixa, firme)</w:t>
      </w:r>
      <w:r>
        <w:rPr>
          <w:rFonts w:ascii="Times New Roman" w:hAnsi="Times New Roman" w:eastAsia="Malgun Gothic"/>
          <w:b w:val="0"/>
          <w:i w:val="0"/>
          <w:sz w:val="22"/>
        </w:rPr>
        <w:t xml:space="preserve"> A Bia me ligou às dez e meia. Eu tô sentada na rede desde então. A Dalva tá aqui. A Zoraide mandou o Elias.</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pede desculpa, menina. Tu não atirou.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(fecha os olhos)</w:t>
      </w:r>
      <w:r>
        <w:rPr>
          <w:rFonts w:ascii="Times New Roman" w:hAnsi="Times New Roman" w:eastAsia="Malgun Gothic"/>
          <w:b w:val="0"/>
          <w:i w:val="0"/>
          <w:sz w:val="22"/>
        </w:rPr>
        <w:t xml:space="preserve"> Eu tava do lado.</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Tava do lado. É onde ele te queria.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Ele sofreu?</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(demora)</w:t>
      </w:r>
      <w:r>
        <w:rPr>
          <w:rFonts w:ascii="Times New Roman" w:hAnsi="Times New Roman" w:eastAsia="Malgun Gothic"/>
          <w:b w:val="0"/>
          <w:i w:val="0"/>
          <w:sz w:val="22"/>
        </w:rPr>
        <w:t xml:space="preserve"> Não muito. Ele falou. Ele perguntou de mim.</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Perguntou de ti.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Igual o pai dele. O Nivaldo, no último dia, perguntou se eu tinha tomado café.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Homem dessa família morre perguntando dos outros. Não sei se é bonito ou se é burro.</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Os dois, 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Os dois. </w:t>
      </w:r>
      <w:r>
        <w:rPr>
          <w:rFonts w:ascii="Times New Roman" w:hAnsi="Times New Roman" w:eastAsia="Malgun Gothic"/>
          <w:b w:val="0"/>
          <w:i/>
          <w:color w:val="555555"/>
          <w:sz w:val="22"/>
        </w:rPr>
        <w:t>(pausa longa)</w:t>
      </w:r>
      <w:r>
        <w:rPr>
          <w:rFonts w:ascii="Times New Roman" w:hAnsi="Times New Roman" w:eastAsia="Malgun Gothic"/>
          <w:b w:val="0"/>
          <w:i w:val="0"/>
          <w:sz w:val="22"/>
        </w:rPr>
        <w:t xml:space="preserve"> Me diz uma coisa. Amanhã. Hoje. Tu vai subir aquela rampa?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(abre os olhos; olha a lâmpada)</w:t>
      </w:r>
      <w:r>
        <w:rPr>
          <w:rFonts w:ascii="Times New Roman" w:hAnsi="Times New Roman" w:eastAsia="Malgun Gothic"/>
          <w:b w:val="0"/>
          <w:i w:val="0"/>
          <w:sz w:val="22"/>
        </w:rPr>
        <w:t xml:space="preserve"> Vão me pedir pra adiar. Três dias de luto. A uma da manhã.</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E tu vai fazer o quê?</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(não responde)</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Não me responde. Responde pra eles.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Eu vou pro enterro, onde for. Eu quero ele aqui. Do lado do pai. No cemitério da Saudade, duas quadras da Lúcia.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Mas a rampa eu não vou. A rampa é tua.</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val="0"/>
          <w:sz w:val="22"/>
        </w:rPr>
        <w:t>Dona Ana...</w:t>
      </w:r>
    </w:p>
    <w:p>
      <w:pPr>
        <w:spacing w:before="0" w:after="110" w:line="300" w:lineRule="auto"/>
      </w:pPr>
      <w:r>
        <w:rPr>
          <w:rFonts w:ascii="Times New Roman" w:hAnsi="Times New Roman" w:eastAsia="Malgun Gothic"/>
          <w:b/>
          <w:i w:val="0"/>
          <w:sz w:val="22"/>
        </w:rPr>
        <w:t xml:space="preserve">Ana: </w:t>
      </w:r>
      <w:r>
        <w:rPr>
          <w:rFonts w:ascii="Times New Roman" w:hAnsi="Times New Roman" w:eastAsia="Malgun Gothic"/>
          <w:b w:val="0"/>
          <w:i/>
          <w:color w:val="555555"/>
          <w:sz w:val="22"/>
        </w:rPr>
        <w:t>(ao telefone)</w:t>
      </w:r>
      <w:r>
        <w:rPr>
          <w:rFonts w:ascii="Times New Roman" w:hAnsi="Times New Roman" w:eastAsia="Malgun Gothic"/>
          <w:b w:val="0"/>
          <w:i w:val="0"/>
          <w:sz w:val="22"/>
        </w:rPr>
        <w:t xml:space="preserve"> Vai lá, menina. Que eu tenho que levantar dessa rede e passar café pra Dalva, que tá chorando mais do que eu. </w:t>
      </w:r>
      <w:r>
        <w:rPr>
          <w:rFonts w:ascii="Times New Roman" w:hAnsi="Times New Roman" w:eastAsia="Malgun Gothic"/>
          <w:b w:val="0"/>
          <w:i/>
          <w:color w:val="555555"/>
          <w:sz w:val="22"/>
        </w:rPr>
        <w:t>(desliga)</w:t>
      </w:r>
    </w:p>
    <w:p>
      <w:pPr>
        <w:spacing w:before="0" w:after="110" w:line="300" w:lineRule="auto"/>
      </w:pPr>
      <w:r>
        <w:rPr>
          <w:rFonts w:ascii="Times New Roman" w:hAnsi="Times New Roman" w:eastAsia="Malgun Gothic"/>
          <w:b w:val="0"/>
          <w:i/>
          <w:color w:val="555555"/>
          <w:sz w:val="22"/>
        </w:rPr>
        <w:t>(Luana fica com o celular no ouvido, sem som. Bia sobe dois degraus e senta ao lado dela, sem dizer nada. Lá embaixo, uma porta bate. Luana olha o saco plástico com as três folhas.)</w:t>
      </w:r>
    </w:p>
    <w:p>
      <w:pPr>
        <w:spacing w:before="0" w:after="110" w:line="300" w:lineRule="auto"/>
      </w:pPr>
      <w:r>
        <w:rPr>
          <w:rFonts w:ascii="Times New Roman" w:hAnsi="Times New Roman" w:eastAsia="Malgun Gothic"/>
          <w:b/>
          <w:i w:val="0"/>
          <w:sz w:val="22"/>
        </w:rPr>
        <w:t xml:space="preserve">Bia: </w:t>
      </w:r>
      <w:r>
        <w:rPr>
          <w:rFonts w:ascii="Times New Roman" w:hAnsi="Times New Roman" w:eastAsia="Malgun Gothic"/>
          <w:b w:val="0"/>
          <w:i/>
          <w:color w:val="555555"/>
          <w:sz w:val="22"/>
        </w:rPr>
        <w:t>(baixo)</w:t>
      </w:r>
      <w:r>
        <w:rPr>
          <w:rFonts w:ascii="Times New Roman" w:hAnsi="Times New Roman" w:eastAsia="Malgun Gothic"/>
          <w:b w:val="0"/>
          <w:i w:val="0"/>
          <w:sz w:val="22"/>
        </w:rPr>
        <w:t xml:space="preserve"> Uma da manhã.</w:t>
      </w:r>
    </w:p>
    <w:p>
      <w:pPr>
        <w:spacing w:before="0" w:after="110" w:line="300" w:lineRule="auto"/>
      </w:pPr>
      <w:r>
        <w:rPr>
          <w:rFonts w:ascii="Times New Roman" w:hAnsi="Times New Roman" w:eastAsia="Malgun Gothic"/>
          <w:b/>
          <w:i w:val="0"/>
          <w:sz w:val="22"/>
        </w:rPr>
        <w:t xml:space="preserve">Luana: </w:t>
      </w:r>
      <w:r>
        <w:rPr>
          <w:rFonts w:ascii="Times New Roman" w:hAnsi="Times New Roman" w:eastAsia="Malgun Gothic"/>
          <w:b w:val="0"/>
          <w:i/>
          <w:color w:val="555555"/>
          <w:sz w:val="22"/>
        </w:rPr>
        <w:t>(levanta)</w:t>
      </w:r>
      <w:r>
        <w:rPr>
          <w:rFonts w:ascii="Times New Roman" w:hAnsi="Times New Roman" w:eastAsia="Malgun Gothic"/>
          <w:b w:val="0"/>
          <w:i w:val="0"/>
          <w:sz w:val="22"/>
        </w:rPr>
        <w:t xml:space="preserve"> Uma da manhã.</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비니시우스 지 모라이스 「충실의 소네트(Soneto de fidelidade)」(1939, 『Poemas, sonetos e baladas』 수록): «Que não seja imortal, posto que é chama / Mas que seja infinito enquanto dure.»</w:t>
      </w:r>
      <w:r>
        <w:rPr>
          <w:rFonts w:ascii="Times New Roman" w:hAnsi="Times New Roman" w:eastAsia="Malgun Gothic"/>
          <w:b w:val="0"/>
          <w:i w:val="0"/>
          <w:sz w:val="22"/>
        </w:rPr>
        <w:t xml:space="preserve"> — 한국어 해설: ‘(사랑이) 불꽃이기에 불멸하지는 못하더라도 / 지속되는 동안만은 무한하기를.’ 브라질에서 가장 널리 암송되는 사랑의 소네트의 마지막 두 행. 장면 7에서 임기 마지막 밤 호숫가를 걸으며 하파가 법대 시절 소로카바의 한 여학생에게 잘 보이려 외웠던 구절이라며 읊고, “임기도 불꽃이다, 불멸하지 않도록 내가 벽을 하나 썼다 — 그래도 지속되는 동안은 날마다 무한하려 했다”고 말한다. 루아나는 “그랬다(Foi)”고 답한다.</w:t>
      </w:r>
    </w:p>
    <w:p>
      <w:pPr>
        <w:spacing w:before="0" w:after="120"/>
      </w:pPr>
      <w:r>
        <w:rPr>
          <w:rFonts w:ascii="Times New Roman" w:hAnsi="Times New Roman" w:eastAsia="Malgun Gothic"/>
          <w:b/>
          <w:i w:val="0"/>
          <w:sz w:val="22"/>
        </w:rPr>
        <w:t>브라질 속담: «Quem tem pressa come cru.»</w:t>
      </w:r>
      <w:r>
        <w:rPr>
          <w:rFonts w:ascii="Times New Roman" w:hAnsi="Times New Roman" w:eastAsia="Malgun Gothic"/>
          <w:b w:val="0"/>
          <w:i w:val="0"/>
          <w:sz w:val="22"/>
        </w:rPr>
        <w:t xml:space="preserve"> — 한국어 해설: ‘서두르는 사람은 날것을 먹는다’, 곧 급하게 굴면 일을 설익게 망친다는 속담. 장면 2에서 칠 일을 끓인 마니소바의 간을 두고 다투다 도나 달바가 “자정까지 시간 있다, 졸이게 두라”며 쓴다.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«Chupou o osso»</w:t>
      </w:r>
      <w:r>
        <w:rPr>
          <w:rFonts w:ascii="Times New Roman" w:hAnsi="Times New Roman" w:eastAsia="Malgun Gothic"/>
          <w:b w:val="0"/>
          <w:i w:val="0"/>
          <w:sz w:val="22"/>
        </w:rPr>
        <w:t xml:space="preserve"> — 한국어 해설: (chupar o osso) ‘뼈를 빨다’, 곧 고기를 뼈째 남김없이 먹다(체면 차리지 않는 식탁 버릇). 쓰임: 조라이지가 1980년 판사 앞에서 돼지 발 뼈를 빤 세베리누를 떠올리며. 장면 2.</w:t>
      </w:r>
    </w:p>
    <w:p>
      <w:pPr>
        <w:spacing w:before="0" w:after="120"/>
      </w:pPr>
      <w:r>
        <w:rPr>
          <w:rFonts w:ascii="Times New Roman" w:hAnsi="Times New Roman" w:eastAsia="Malgun Gothic"/>
          <w:b/>
          <w:i w:val="0"/>
          <w:sz w:val="22"/>
        </w:rPr>
        <w:t>«maniçoba»</w:t>
      </w:r>
      <w:r>
        <w:rPr>
          <w:rFonts w:ascii="Times New Roman" w:hAnsi="Times New Roman" w:eastAsia="Malgun Gothic"/>
          <w:b w:val="0"/>
          <w:i w:val="0"/>
          <w:sz w:val="22"/>
        </w:rPr>
        <w:t xml:space="preserve"> — 한국어 해설: 갈아 낸 마니오카 잎을 독이 빠지도록 칠 일 동안 끓인 뒤 돼지고기 부위들을 넣어 다시 끓인 파라주 성탄·나자레 성모 축일 요리. ‘칠 일’이 핵심. 쓰임: 도나 달바가 12월 17일부터 끓였다며. 장면 2.</w:t>
      </w:r>
    </w:p>
    <w:p>
      <w:pPr>
        <w:spacing w:before="0" w:after="120"/>
      </w:pPr>
      <w:r>
        <w:rPr>
          <w:rFonts w:ascii="Times New Roman" w:hAnsi="Times New Roman" w:eastAsia="Malgun Gothic"/>
          <w:b/>
          <w:i w:val="0"/>
          <w:sz w:val="22"/>
        </w:rPr>
        <w:t>«sem vergonha»</w:t>
      </w:r>
      <w:r>
        <w:rPr>
          <w:rFonts w:ascii="Times New Roman" w:hAnsi="Times New Roman" w:eastAsia="Malgun Gothic"/>
          <w:b w:val="0"/>
          <w:i w:val="0"/>
          <w:sz w:val="22"/>
        </w:rPr>
        <w:t xml:space="preserve"> — 한국어 해설: ‘부끄럼 없이’, 곧 체면 차리지 않고 거리낌 없이(명사 sem-vergonha는 ‘뻔뻔한 사람’). 쓰임: 니바우두는 남의 접시 돼지 발까지 “부끄럼 없이 뼈를 빨았다”며 도나 달바가. 장면 2.</w:t>
      </w:r>
    </w:p>
    <w:p>
      <w:pPr>
        <w:spacing w:before="0" w:after="120"/>
      </w:pPr>
      <w:r>
        <w:rPr>
          <w:rFonts w:ascii="Times New Roman" w:hAnsi="Times New Roman" w:eastAsia="Malgun Gothic"/>
          <w:b/>
          <w:i w:val="0"/>
          <w:sz w:val="22"/>
        </w:rPr>
        <w:t>«de chinelo»</w:t>
      </w:r>
      <w:r>
        <w:rPr>
          <w:rFonts w:ascii="Times New Roman" w:hAnsi="Times New Roman" w:eastAsia="Malgun Gothic"/>
          <w:b w:val="0"/>
          <w:i w:val="0"/>
          <w:sz w:val="22"/>
        </w:rPr>
        <w:t xml:space="preserve"> — 한국어 해설: ‘슬리퍼 차림으로’, 곧 직함 없이 동네 사람으로, 편하고 소박하게. 쓰임: 조라이지가 “대통령은 안 되지만 슬리퍼 신은 전직 대통령은 된다”며 장학금 위원 자리를 넘기며. 장면 2.</w:t>
      </w:r>
    </w:p>
    <w:p>
      <w:pPr>
        <w:spacing w:before="0" w:after="120"/>
      </w:pPr>
      <w:r>
        <w:rPr>
          <w:rFonts w:ascii="Times New Roman" w:hAnsi="Times New Roman" w:eastAsia="Malgun Gothic"/>
          <w:b/>
          <w:i w:val="0"/>
          <w:sz w:val="22"/>
        </w:rPr>
        <w:t>«pra dar e sobrar»</w:t>
      </w:r>
      <w:r>
        <w:rPr>
          <w:rFonts w:ascii="Times New Roman" w:hAnsi="Times New Roman" w:eastAsia="Malgun Gothic"/>
          <w:b w:val="0"/>
          <w:i w:val="0"/>
          <w:sz w:val="22"/>
        </w:rPr>
        <w:t xml:space="preserve"> — 한국어 해설: ‘주고도 남을 만큼’, 곧 아주 넉넉하게. 쓰임: 이라시가 마른 새우를 1킬로나 보냈다며 린다우바가 “주고 남고 싸 갈 만큼”이라고. 장면 5.</w:t>
      </w:r>
    </w:p>
    <w:p>
      <w:pPr>
        <w:spacing w:before="0" w:after="120"/>
      </w:pPr>
      <w:r>
        <w:rPr>
          <w:rFonts w:ascii="Times New Roman" w:hAnsi="Times New Roman" w:eastAsia="Malgun Gothic"/>
          <w:b/>
          <w:i w:val="0"/>
          <w:sz w:val="22"/>
        </w:rPr>
        <w:t>«Copo esperando não faz mal a ninguém»</w:t>
      </w:r>
      <w:r>
        <w:rPr>
          <w:rFonts w:ascii="Times New Roman" w:hAnsi="Times New Roman" w:eastAsia="Malgun Gothic"/>
          <w:b w:val="0"/>
          <w:i w:val="0"/>
          <w:sz w:val="22"/>
        </w:rPr>
        <w:t xml:space="preserve"> — 한국어 해설: ‘기다리는 잔은 아무에게도 해롭지 않다’, 곧 올지 안 올지 모르는 사람의 자리도 차려 두라는 린다우바의 말버릇(9부 12화에서 처음). 쓰임: 벨렝에 간 루아나의 빈 잔을 그래도 놓으며. 장면 3.</w:t>
      </w:r>
    </w:p>
    <w:p>
      <w:pPr>
        <w:spacing w:before="240" w:after="110"/>
      </w:pPr>
      <w:r>
        <w:rPr>
          <w:rFonts w:ascii="Times New Roman" w:hAnsi="Times New Roman" w:eastAsia="Malgun Gothic"/>
          <w:b w:val="0"/>
          <w:i/>
          <w:color w:val="555555"/>
          <w:sz w:val="22"/>
        </w:rPr>
        <w:t>[10화 끝 — 다음 화 예고: 「홀로 선 자리」, 새벽 1시 위기결정위원회에서 사흘 애도 뒤로 취임을 미루자는 권유가 나오지만, 루아나는 소매가 검게 젖은 재킷 그대로 헌법이 정한 날짜에 홀로 선서하겠다고 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10화 — 「마지막 이양 준비」 (Os Últimos Preparativos)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