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12화 — 「경고등」 (O Sinal de Alerta)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에우제니우 구르겔(ANSI 청장, 58, 전 연방경찰 정보국장, 미나스제라이스 출신, 신규) / 아우렐리우 브랑당(예비역 장군, 전 ANSI 청장, 2월 사임) / 비아(베아트리스 리스보아, 대통령 특별보좌관 겸 정무 총괄) / 안셀무 비아나(정무 자문) / 조제 아우구스투 테이세이라(법무장관) / 카이우 안드라지(재정투명성청 청장) / 타마라 팔캉(ANSI 분석관, 34, 신규) / 호물루 아순사웅(ANSI 분석관, 29, 신규) / 도나 지르시(ANSI 탕비실 담당, 63, 신규) / 에드문두 한젤 소령(예비역, 71, 신규) / 카롤(카롤리나, 한젤의 손녀, 17, 신규) / 세우 아르나우두(위성도시 승합차 기사, 신규) / 도나 에드나(승합차 승객, 가사노동자, 신규) / 조끼 입은 청년(민병대 수금원) / 라디오의 목소리(위성도시 공동체 라디오 진행자, 이름 없음) / 엘리에치 모랑(상원의원, CCAI 위원장) / 에르메스 발라당(하원의원, 예비역 대령,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2024년 11월 4일(월) ~ 12월 20일(금), 브라질리아와 연방구 주변의 한 위성도시. 11화의 파벨라 작전(9월)에서 두 달. 브랑당이 2월 사임한 뒤 대행 체제였던 ANSI(국가제도안보청)에 10월, 상원 인준을 거쳐 에우제니우 구르겔이 청장으로 취임했다. 10월 6일·27일 지방선거에서 결선에 진 몇몇 도시의 후보 지지자들이 ‘투표기 조작’을 주장했고, 그 메시지를 퍼뜨린 단체방 망이 구르겔의 첫 보고서 주제가 된다. ANSI는 감청 권한이 없고, 감청은 수사기관이 판사에게 청구한다(법률 9.296/1996: 다른 방법으로 증명할 수 있으면 불허). 장면 1·2는 11월 4일, 장면 3은 9일(토), 장면 4는 18일(월), 장면 5는 22일(금) 새벽, 장면 6은 23일(토), 장면 7은 12월 3일(화), 장면 8은 12월 20일(금) 밤.</w:t>
      </w:r>
    </w:p>
    <w:p>
      <w:pPr>
        <w:keepNext/>
        <w:spacing w:before="320" w:after="140"/>
      </w:pPr>
      <w:r>
        <w:rPr>
          <w:rFonts w:ascii="Times New Roman" w:hAnsi="Times New Roman" w:eastAsia="Malgun Gothic"/>
          <w:b/>
          <w:i w:val="0"/>
          <w:color w:val="1F3864"/>
          <w:sz w:val="26"/>
        </w:rPr>
        <w:t>장면 1 — 탕비실의 월요일</w:t>
      </w:r>
    </w:p>
    <w:p>
      <w:pPr>
        <w:spacing w:before="0" w:after="110" w:line="300" w:lineRule="auto"/>
      </w:pPr>
      <w:r>
        <w:rPr>
          <w:rFonts w:ascii="Times New Roman" w:hAnsi="Times New Roman" w:eastAsia="Malgun Gothic"/>
          <w:b w:val="0"/>
          <w:i/>
          <w:color w:val="555555"/>
          <w:sz w:val="22"/>
        </w:rPr>
        <w:t>(Sede da ANSI, Setor Policial Sul, segundo subsolo. Sete e quarenta da manhã. A copa: pia de inox, micro-ondas com um aviso "NÃO ESQUENTE PEIXE", uma garrafa térmica enorme, um quadro de cortiça com boletos do condomínio de alguém e um cartaz: "BOLÃO DA MEGA DA VIRADA — COTA R$ 20 — FALAR COM A TONINHA". Dona Dirce, sessenta e três, uniforme azul, coa café. Tâmara Falcão, trinta e quatro, analista, tênis de corrida e crachá no pescoço. Rômulo Assunção, vinte e nove, analista, fone de ouvido pendurado, abraçado a uma caixa de papelão.)</w:t>
      </w:r>
    </w:p>
    <w:p>
      <w:pPr>
        <w:spacing w:before="0" w:after="110" w:line="300" w:lineRule="auto"/>
      </w:pPr>
      <w:r>
        <w:rPr>
          <w:rFonts w:ascii="Times New Roman" w:hAnsi="Times New Roman" w:eastAsia="Malgun Gothic"/>
          <w:b/>
          <w:i w:val="0"/>
          <w:sz w:val="22"/>
        </w:rPr>
        <w:t xml:space="preserve">Dirce: </w:t>
      </w:r>
      <w:r>
        <w:rPr>
          <w:rFonts w:ascii="Times New Roman" w:hAnsi="Times New Roman" w:eastAsia="Malgun Gothic"/>
          <w:b w:val="0"/>
          <w:i w:val="0"/>
          <w:sz w:val="22"/>
        </w:rPr>
        <w:t>Bom dia, meus filhos. O café tá saindo. O de ontem eu joguei fora, que café de domingo ninguém merece.</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 xml:space="preserve">Bom dia, dona Dirce. </w:t>
      </w:r>
      <w:r>
        <w:rPr>
          <w:rFonts w:ascii="Times New Roman" w:hAnsi="Times New Roman" w:eastAsia="Malgun Gothic"/>
          <w:b w:val="0"/>
          <w:i/>
          <w:color w:val="555555"/>
          <w:sz w:val="22"/>
        </w:rPr>
        <w:t>(aponta o cartaz)</w:t>
      </w:r>
      <w:r>
        <w:rPr>
          <w:rFonts w:ascii="Times New Roman" w:hAnsi="Times New Roman" w:eastAsia="Malgun Gothic"/>
          <w:b w:val="0"/>
          <w:i w:val="0"/>
          <w:sz w:val="22"/>
        </w:rPr>
        <w:t xml:space="preserve"> Já abriu o bolão?</w:t>
      </w:r>
    </w:p>
    <w:p>
      <w:pPr>
        <w:spacing w:before="0" w:after="110" w:line="300" w:lineRule="auto"/>
      </w:pPr>
      <w:r>
        <w:rPr>
          <w:rFonts w:ascii="Times New Roman" w:hAnsi="Times New Roman" w:eastAsia="Malgun Gothic"/>
          <w:b/>
          <w:i w:val="0"/>
          <w:sz w:val="22"/>
        </w:rPr>
        <w:t xml:space="preserve">Dirce: </w:t>
      </w:r>
      <w:r>
        <w:rPr>
          <w:rFonts w:ascii="Times New Roman" w:hAnsi="Times New Roman" w:eastAsia="Malgun Gothic"/>
          <w:b w:val="0"/>
          <w:i w:val="0"/>
          <w:sz w:val="22"/>
        </w:rPr>
        <w:t>Abri sexta. Tem trinta e duas cotas. O diretor de logística comprou cinco.</w:t>
      </w:r>
    </w:p>
    <w:p>
      <w:pPr>
        <w:spacing w:before="0" w:after="110" w:line="300" w:lineRule="auto"/>
      </w:pPr>
      <w:r>
        <w:rPr>
          <w:rFonts w:ascii="Times New Roman" w:hAnsi="Times New Roman" w:eastAsia="Malgun Gothic"/>
          <w:b/>
          <w:i w:val="0"/>
          <w:sz w:val="22"/>
        </w:rPr>
        <w:t xml:space="preserve">Rômulo: </w:t>
      </w:r>
      <w:r>
        <w:rPr>
          <w:rFonts w:ascii="Times New Roman" w:hAnsi="Times New Roman" w:eastAsia="Malgun Gothic"/>
          <w:b w:val="0"/>
          <w:i w:val="0"/>
          <w:sz w:val="22"/>
        </w:rPr>
        <w:t>Cinco? Ele não disse na reunião que loteria é imposto sobre quem não sabe matemática?</w:t>
      </w:r>
    </w:p>
    <w:p>
      <w:pPr>
        <w:spacing w:before="0" w:after="110" w:line="300" w:lineRule="auto"/>
      </w:pPr>
      <w:r>
        <w:rPr>
          <w:rFonts w:ascii="Times New Roman" w:hAnsi="Times New Roman" w:eastAsia="Malgun Gothic"/>
          <w:b/>
          <w:i w:val="0"/>
          <w:sz w:val="22"/>
        </w:rPr>
        <w:t xml:space="preserve">Dirce: </w:t>
      </w:r>
      <w:r>
        <w:rPr>
          <w:rFonts w:ascii="Times New Roman" w:hAnsi="Times New Roman" w:eastAsia="Malgun Gothic"/>
          <w:b w:val="0"/>
          <w:i w:val="0"/>
          <w:sz w:val="22"/>
        </w:rPr>
        <w:t xml:space="preserve">Disse. E comprou cinco.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Todo mundo gosta de fazer uma fezinha no fim do ano. Até quem sabe matemática.</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Me põe duas, dona Dirce. Uma é da minha mãe.</w:t>
      </w:r>
    </w:p>
    <w:p>
      <w:pPr>
        <w:spacing w:before="0" w:after="110" w:line="300" w:lineRule="auto"/>
      </w:pPr>
      <w:r>
        <w:rPr>
          <w:rFonts w:ascii="Times New Roman" w:hAnsi="Times New Roman" w:eastAsia="Malgun Gothic"/>
          <w:b/>
          <w:i w:val="0"/>
          <w:sz w:val="22"/>
        </w:rPr>
        <w:t xml:space="preserve">Dirce: </w:t>
      </w:r>
      <w:r>
        <w:rPr>
          <w:rFonts w:ascii="Times New Roman" w:hAnsi="Times New Roman" w:eastAsia="Malgun Gothic"/>
          <w:b w:val="0"/>
          <w:i w:val="0"/>
          <w:sz w:val="22"/>
        </w:rPr>
        <w:t xml:space="preserve">Duas pra Tâmara. </w:t>
      </w:r>
      <w:r>
        <w:rPr>
          <w:rFonts w:ascii="Times New Roman" w:hAnsi="Times New Roman" w:eastAsia="Malgun Gothic"/>
          <w:b w:val="0"/>
          <w:i/>
          <w:color w:val="555555"/>
          <w:sz w:val="22"/>
        </w:rPr>
        <w:t>(anota num caderninho)</w:t>
      </w:r>
      <w:r>
        <w:rPr>
          <w:rFonts w:ascii="Times New Roman" w:hAnsi="Times New Roman" w:eastAsia="Malgun Gothic"/>
          <w:b w:val="0"/>
          <w:i w:val="0"/>
          <w:sz w:val="22"/>
        </w:rPr>
        <w:t xml:space="preserve"> E o senhor, Rômulo?</w:t>
      </w:r>
    </w:p>
    <w:p>
      <w:pPr>
        <w:spacing w:before="0" w:after="110" w:line="300" w:lineRule="auto"/>
      </w:pPr>
      <w:r>
        <w:rPr>
          <w:rFonts w:ascii="Times New Roman" w:hAnsi="Times New Roman" w:eastAsia="Malgun Gothic"/>
          <w:b/>
          <w:i w:val="0"/>
          <w:sz w:val="22"/>
        </w:rPr>
        <w:t xml:space="preserve">Rômulo: </w:t>
      </w:r>
      <w:r>
        <w:rPr>
          <w:rFonts w:ascii="Times New Roman" w:hAnsi="Times New Roman" w:eastAsia="Malgun Gothic"/>
          <w:b w:val="0"/>
          <w:i w:val="0"/>
          <w:sz w:val="22"/>
        </w:rPr>
        <w:t>Eu tô sem dinheiro. Gastei tudo na Black Friday.</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Black Friday dia quatro de novembro?</w:t>
      </w:r>
    </w:p>
    <w:p>
      <w:pPr>
        <w:spacing w:before="0" w:after="110" w:line="300" w:lineRule="auto"/>
      </w:pPr>
      <w:r>
        <w:rPr>
          <w:rFonts w:ascii="Times New Roman" w:hAnsi="Times New Roman" w:eastAsia="Malgun Gothic"/>
          <w:b/>
          <w:i w:val="0"/>
          <w:sz w:val="22"/>
        </w:rPr>
        <w:t xml:space="preserve">Rômulo: </w:t>
      </w:r>
      <w:r>
        <w:rPr>
          <w:rFonts w:ascii="Times New Roman" w:hAnsi="Times New Roman" w:eastAsia="Malgun Gothic"/>
          <w:b w:val="0"/>
          <w:i w:val="0"/>
          <w:sz w:val="22"/>
        </w:rPr>
        <w:t xml:space="preserve">Começou dia primeiro. Agora é o mês inteiro. </w:t>
      </w:r>
      <w:r>
        <w:rPr>
          <w:rFonts w:ascii="Times New Roman" w:hAnsi="Times New Roman" w:eastAsia="Malgun Gothic"/>
          <w:b w:val="0"/>
          <w:i/>
          <w:color w:val="555555"/>
          <w:sz w:val="22"/>
        </w:rPr>
        <w:t>(mostra a caixa)</w:t>
      </w:r>
      <w:r>
        <w:rPr>
          <w:rFonts w:ascii="Times New Roman" w:hAnsi="Times New Roman" w:eastAsia="Malgun Gothic"/>
          <w:b w:val="0"/>
          <w:i w:val="0"/>
          <w:sz w:val="22"/>
        </w:rPr>
        <w:t xml:space="preserve"> Uma fritadeira sem óleo. Quarenta por cento de desconto.</w:t>
      </w:r>
    </w:p>
    <w:p>
      <w:pPr>
        <w:spacing w:before="0" w:after="110" w:line="300" w:lineRule="auto"/>
      </w:pPr>
      <w:r>
        <w:rPr>
          <w:rFonts w:ascii="Times New Roman" w:hAnsi="Times New Roman" w:eastAsia="Malgun Gothic"/>
          <w:b/>
          <w:i w:val="0"/>
          <w:sz w:val="22"/>
        </w:rPr>
        <w:t xml:space="preserve">Dirce: </w:t>
      </w:r>
      <w:r>
        <w:rPr>
          <w:rFonts w:ascii="Times New Roman" w:hAnsi="Times New Roman" w:eastAsia="Malgun Gothic"/>
          <w:b w:val="0"/>
          <w:i w:val="0"/>
          <w:sz w:val="22"/>
        </w:rPr>
        <w:t>Quarenta por cento em cima de quê, meu filho? Minha neta olhou uma panela dessas em outubro. Tava trezentos. Aí em novembro subiram pra quinhentos e botaram "quarenta por cento". Tudo pela metade do dobro.</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color w:val="555555"/>
          <w:sz w:val="22"/>
        </w:rPr>
        <w:t>(ri alto)</w:t>
      </w:r>
      <w:r>
        <w:rPr>
          <w:rFonts w:ascii="Times New Roman" w:hAnsi="Times New Roman" w:eastAsia="Malgun Gothic"/>
          <w:b w:val="0"/>
          <w:i w:val="0"/>
          <w:sz w:val="22"/>
        </w:rPr>
        <w:t xml:space="preserve"> Tudo pela metade do dobro. Essa é boa.</w:t>
      </w:r>
    </w:p>
    <w:p>
      <w:pPr>
        <w:spacing w:before="0" w:after="110" w:line="300" w:lineRule="auto"/>
      </w:pPr>
      <w:r>
        <w:rPr>
          <w:rFonts w:ascii="Times New Roman" w:hAnsi="Times New Roman" w:eastAsia="Malgun Gothic"/>
          <w:b/>
          <w:i w:val="0"/>
          <w:sz w:val="22"/>
        </w:rPr>
        <w:t xml:space="preserve">Rômulo: </w:t>
      </w:r>
      <w:r>
        <w:rPr>
          <w:rFonts w:ascii="Times New Roman" w:hAnsi="Times New Roman" w:eastAsia="Malgun Gothic"/>
          <w:b w:val="0"/>
          <w:i/>
          <w:color w:val="555555"/>
          <w:sz w:val="22"/>
        </w:rPr>
        <w:t>(olha a caixa, desconfiado)</w:t>
      </w:r>
      <w:r>
        <w:rPr>
          <w:rFonts w:ascii="Times New Roman" w:hAnsi="Times New Roman" w:eastAsia="Malgun Gothic"/>
          <w:b w:val="0"/>
          <w:i w:val="0"/>
          <w:sz w:val="22"/>
        </w:rPr>
        <w:t xml:space="preserve"> Eu vou olhar o histórico de preço.</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Analista de inteligência caindo em desconto de fachada. Vou pôr no seu relatório de avaliação.</w:t>
      </w:r>
    </w:p>
    <w:p>
      <w:pPr>
        <w:spacing w:before="0" w:after="110" w:line="300" w:lineRule="auto"/>
      </w:pPr>
      <w:r>
        <w:rPr>
          <w:rFonts w:ascii="Times New Roman" w:hAnsi="Times New Roman" w:eastAsia="Malgun Gothic"/>
          <w:b/>
          <w:i w:val="0"/>
          <w:sz w:val="22"/>
        </w:rPr>
        <w:t xml:space="preserve">Rômulo: </w:t>
      </w:r>
      <w:r>
        <w:rPr>
          <w:rFonts w:ascii="Times New Roman" w:hAnsi="Times New Roman" w:eastAsia="Malgun Gothic"/>
          <w:b w:val="0"/>
          <w:i w:val="0"/>
          <w:sz w:val="22"/>
        </w:rPr>
        <w:t>Põe. Com fonte e grau de confiança.</w:t>
      </w:r>
    </w:p>
    <w:p>
      <w:pPr>
        <w:spacing w:before="0" w:after="110" w:line="300" w:lineRule="auto"/>
      </w:pPr>
      <w:r>
        <w:rPr>
          <w:rFonts w:ascii="Times New Roman" w:hAnsi="Times New Roman" w:eastAsia="Malgun Gothic"/>
          <w:b/>
          <w:i w:val="0"/>
          <w:sz w:val="22"/>
        </w:rPr>
        <w:t xml:space="preserve">Dirce: </w:t>
      </w:r>
      <w:r>
        <w:rPr>
          <w:rFonts w:ascii="Times New Roman" w:hAnsi="Times New Roman" w:eastAsia="Malgun Gothic"/>
          <w:b w:val="0"/>
          <w:i w:val="0"/>
          <w:sz w:val="22"/>
        </w:rPr>
        <w:t>E o Natal, vocês vão fazer o quê? Porque aqui a gente vai ter a confraternização dia dezenove. Eu tô pensando em fazer chester.</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Chester não, dona Dirce. Ninguém sabe que bicho é o chester.</w:t>
      </w:r>
    </w:p>
    <w:p>
      <w:pPr>
        <w:spacing w:before="0" w:after="110" w:line="300" w:lineRule="auto"/>
      </w:pPr>
      <w:r>
        <w:rPr>
          <w:rFonts w:ascii="Times New Roman" w:hAnsi="Times New Roman" w:eastAsia="Malgun Gothic"/>
          <w:b/>
          <w:i w:val="0"/>
          <w:sz w:val="22"/>
        </w:rPr>
        <w:t xml:space="preserve">Dirce: </w:t>
      </w:r>
      <w:r>
        <w:rPr>
          <w:rFonts w:ascii="Times New Roman" w:hAnsi="Times New Roman" w:eastAsia="Malgun Gothic"/>
          <w:b w:val="0"/>
          <w:i w:val="0"/>
          <w:sz w:val="22"/>
        </w:rPr>
        <w:t>Então faço peru. Peru dá trabalho, mas pelo menos todo mundo sabe que existe.</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E farofa com bacon.</w:t>
      </w:r>
    </w:p>
    <w:p>
      <w:pPr>
        <w:spacing w:before="0" w:after="110" w:line="300" w:lineRule="auto"/>
      </w:pPr>
      <w:r>
        <w:rPr>
          <w:rFonts w:ascii="Times New Roman" w:hAnsi="Times New Roman" w:eastAsia="Malgun Gothic"/>
          <w:b/>
          <w:i w:val="0"/>
          <w:sz w:val="22"/>
        </w:rPr>
        <w:t xml:space="preserve">Dirce: </w:t>
      </w:r>
      <w:r>
        <w:rPr>
          <w:rFonts w:ascii="Times New Roman" w:hAnsi="Times New Roman" w:eastAsia="Malgun Gothic"/>
          <w:b w:val="0"/>
          <w:i w:val="0"/>
          <w:sz w:val="22"/>
        </w:rPr>
        <w:t>Farofa com bacon e passa. Quem não gosta de passa tira.</w:t>
      </w:r>
    </w:p>
    <w:p>
      <w:pPr>
        <w:spacing w:before="0" w:after="110" w:line="300" w:lineRule="auto"/>
      </w:pPr>
      <w:r>
        <w:rPr>
          <w:rFonts w:ascii="Times New Roman" w:hAnsi="Times New Roman" w:eastAsia="Malgun Gothic"/>
          <w:b/>
          <w:i w:val="0"/>
          <w:sz w:val="22"/>
        </w:rPr>
        <w:t xml:space="preserve">Rômulo: </w:t>
      </w:r>
      <w:r>
        <w:rPr>
          <w:rFonts w:ascii="Times New Roman" w:hAnsi="Times New Roman" w:eastAsia="Malgun Gothic"/>
          <w:b w:val="0"/>
          <w:i w:val="0"/>
          <w:sz w:val="22"/>
        </w:rPr>
        <w:t>Passa não!</w:t>
      </w:r>
    </w:p>
    <w:p>
      <w:pPr>
        <w:spacing w:before="0" w:after="110" w:line="300" w:lineRule="auto"/>
      </w:pPr>
      <w:r>
        <w:rPr>
          <w:rFonts w:ascii="Times New Roman" w:hAnsi="Times New Roman" w:eastAsia="Malgun Gothic"/>
          <w:b/>
          <w:i w:val="0"/>
          <w:sz w:val="22"/>
        </w:rPr>
        <w:t xml:space="preserve">Dirce: </w:t>
      </w:r>
      <w:r>
        <w:rPr>
          <w:rFonts w:ascii="Times New Roman" w:hAnsi="Times New Roman" w:eastAsia="Malgun Gothic"/>
          <w:b w:val="0"/>
          <w:i w:val="0"/>
          <w:sz w:val="22"/>
        </w:rPr>
        <w:t xml:space="preserve">Tira, eu falei. Aqui é democracia. </w:t>
      </w:r>
      <w:r>
        <w:rPr>
          <w:rFonts w:ascii="Times New Roman" w:hAnsi="Times New Roman" w:eastAsia="Malgun Gothic"/>
          <w:b w:val="0"/>
          <w:i/>
          <w:color w:val="555555"/>
          <w:sz w:val="22"/>
        </w:rPr>
        <w:t>(serve os dois)</w:t>
      </w:r>
      <w:r>
        <w:rPr>
          <w:rFonts w:ascii="Times New Roman" w:hAnsi="Times New Roman" w:eastAsia="Malgun Gothic"/>
          <w:b w:val="0"/>
          <w:i w:val="0"/>
          <w:sz w:val="22"/>
        </w:rPr>
        <w:t xml:space="preserve"> E o chefe novo? Mineiro, dizem. Mineiro toma café sem açúcar e desconfia de tudo. Ele veio aqui às seis e meia. Sozinho. Lavou a própria xícara. </w:t>
      </w:r>
      <w:r>
        <w:rPr>
          <w:rFonts w:ascii="Times New Roman" w:hAnsi="Times New Roman" w:eastAsia="Malgun Gothic"/>
          <w:b w:val="0"/>
          <w:i/>
          <w:color w:val="555555"/>
          <w:sz w:val="22"/>
        </w:rPr>
        <w:t>(baixa a voz)</w:t>
      </w:r>
      <w:r>
        <w:rPr>
          <w:rFonts w:ascii="Times New Roman" w:hAnsi="Times New Roman" w:eastAsia="Malgun Gothic"/>
          <w:b w:val="0"/>
          <w:i w:val="0"/>
          <w:sz w:val="22"/>
        </w:rPr>
        <w:t xml:space="preserve"> Faz vinte anos que nenhum chefe lava a xícara nesta copa.</w:t>
      </w:r>
    </w:p>
    <w:p>
      <w:pPr>
        <w:spacing w:before="0" w:after="110" w:line="300" w:lineRule="auto"/>
      </w:pPr>
      <w:r>
        <w:rPr>
          <w:rFonts w:ascii="Times New Roman" w:hAnsi="Times New Roman" w:eastAsia="Malgun Gothic"/>
          <w:b/>
          <w:i w:val="0"/>
          <w:sz w:val="22"/>
        </w:rPr>
        <w:t xml:space="preserve">Rômulo: </w:t>
      </w:r>
      <w:r>
        <w:rPr>
          <w:rFonts w:ascii="Times New Roman" w:hAnsi="Times New Roman" w:eastAsia="Malgun Gothic"/>
          <w:b w:val="0"/>
          <w:i w:val="0"/>
          <w:sz w:val="22"/>
        </w:rPr>
        <w:t>Isso é bom ou ruim?</w:t>
      </w:r>
    </w:p>
    <w:p>
      <w:pPr>
        <w:spacing w:before="0" w:after="110" w:line="300" w:lineRule="auto"/>
      </w:pPr>
      <w:r>
        <w:rPr>
          <w:rFonts w:ascii="Times New Roman" w:hAnsi="Times New Roman" w:eastAsia="Malgun Gothic"/>
          <w:b/>
          <w:i w:val="0"/>
          <w:sz w:val="22"/>
        </w:rPr>
        <w:t xml:space="preserve">Dirce: </w:t>
      </w:r>
      <w:r>
        <w:rPr>
          <w:rFonts w:ascii="Times New Roman" w:hAnsi="Times New Roman" w:eastAsia="Malgun Gothic"/>
          <w:b w:val="0"/>
          <w:i w:val="0"/>
          <w:sz w:val="22"/>
        </w:rPr>
        <w:t>Ainda não sei. Mas eu fiquei com um pé atrás. Homem que lava a própria xícara repara em tudo.</w:t>
      </w:r>
    </w:p>
    <w:p>
      <w:pPr>
        <w:keepNext/>
        <w:spacing w:before="320" w:after="140"/>
      </w:pPr>
      <w:r>
        <w:rPr>
          <w:rFonts w:ascii="Times New Roman" w:hAnsi="Times New Roman" w:eastAsia="Malgun Gothic"/>
          <w:b/>
          <w:i w:val="0"/>
          <w:color w:val="1F3864"/>
          <w:sz w:val="26"/>
        </w:rPr>
        <w:t>장면 2 — 세 가지 색</w:t>
      </w:r>
    </w:p>
    <w:p>
      <w:pPr>
        <w:spacing w:before="0" w:after="110" w:line="300" w:lineRule="auto"/>
      </w:pPr>
      <w:r>
        <w:rPr>
          <w:rFonts w:ascii="Times New Roman" w:hAnsi="Times New Roman" w:eastAsia="Malgun Gothic"/>
          <w:b w:val="0"/>
          <w:i/>
          <w:color w:val="555555"/>
          <w:sz w:val="22"/>
        </w:rPr>
        <w:t>(Sala de análise, primeiro subsolo. Oito e meia. Uma parede inteira de vidro coberta de papéis, fotos de perfis de aplicativo com rostos borrados, setas. Eugênio Gurgel, cinquenta e oito, magro, camisa de manga comprida dobrada, óculos pendurados na gola, uma caneta preta, uma azul e um lápis no bolso. Tâmara e Rômulo diante da parede. Mais três analistas sentados.)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Bom dia. Eu vou pedir uma coisa antes de qualquer outra. De hoje em diante, esta parede tem três cores. Preto é fato: um documento, um registro, uma coisa que um juiz aceitaria. Azul é inferência: o que a gente conclui a partir de dois fatos pretos. Lápis é palpite. O palpite é bem-vindo. Mas palpite fica a lápis, e lápis apaga.</w:t>
      </w:r>
    </w:p>
    <w:p>
      <w:pPr>
        <w:spacing w:before="0" w:after="110" w:line="300" w:lineRule="auto"/>
      </w:pPr>
      <w:r>
        <w:rPr>
          <w:rFonts w:ascii="Times New Roman" w:hAnsi="Times New Roman" w:eastAsia="Malgun Gothic"/>
          <w:b/>
          <w:i w:val="0"/>
          <w:sz w:val="22"/>
        </w:rPr>
        <w:t xml:space="preserve">Rômulo: </w:t>
      </w:r>
      <w:r>
        <w:rPr>
          <w:rFonts w:ascii="Times New Roman" w:hAnsi="Times New Roman" w:eastAsia="Malgun Gothic"/>
          <w:b w:val="0"/>
          <w:i w:val="0"/>
          <w:sz w:val="22"/>
        </w:rPr>
        <w:t>E se tudo aqui for azul?</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Então a gente descobre isso hoje, e não no dia em que um advogado descobrir no tribunal. Tâmara, começa.</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color w:val="555555"/>
          <w:sz w:val="22"/>
        </w:rPr>
        <w:t>(aponta a primeira coluna)</w:t>
      </w:r>
      <w:r>
        <w:rPr>
          <w:rFonts w:ascii="Times New Roman" w:hAnsi="Times New Roman" w:eastAsia="Malgun Gothic"/>
          <w:b w:val="0"/>
          <w:i w:val="0"/>
          <w:sz w:val="22"/>
        </w:rPr>
        <w:t xml:space="preserve"> "Sentinelas do Voto." É o nome que aparece em quarenta e um grupos de mensagem. Depois do segundo turno de vinte e sete de outubro, esses grupos espalharam que as urnas foram adulteradas em três cidades. Vídeos de urna, áudio de um "técnico" que ninguém consegue identificar, convocação pra ato em frente a três cartórios eleitorais.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Os grupos são públicos?</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Trinta e oito têm link aberto. Três são fechados. Tudo que está aqui veio dos abertos.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Preto. Continua.</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color w:val="555555"/>
          <w:sz w:val="22"/>
        </w:rPr>
        <w:t>(segunda coluna)</w:t>
      </w:r>
      <w:r>
        <w:rPr>
          <w:rFonts w:ascii="Times New Roman" w:hAnsi="Times New Roman" w:eastAsia="Malgun Gothic"/>
          <w:b w:val="0"/>
          <w:i w:val="0"/>
          <w:sz w:val="22"/>
        </w:rPr>
        <w:t xml:space="preserve"> Seis administradores dos grupos abertos são oficiais da reserva. Coronéis, tenentes-coronéis, um major. Quatro deles são sócios de uma associação, o Círculo dos Oficiais da Reserva do Planalto. Associação registrada, com CNPJ, sede num clube.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Ser sócio de associação é crime?</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Não, senhor.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Então é preto, mas é preto que não diz nada. Continua.</w:t>
      </w:r>
    </w:p>
    <w:p>
      <w:pPr>
        <w:spacing w:before="0" w:after="110" w:line="300" w:lineRule="auto"/>
      </w:pPr>
      <w:r>
        <w:rPr>
          <w:rFonts w:ascii="Times New Roman" w:hAnsi="Times New Roman" w:eastAsia="Malgun Gothic"/>
          <w:b/>
          <w:i w:val="0"/>
          <w:sz w:val="22"/>
        </w:rPr>
        <w:t xml:space="preserve">Rômulo: </w:t>
      </w:r>
      <w:r>
        <w:rPr>
          <w:rFonts w:ascii="Times New Roman" w:hAnsi="Times New Roman" w:eastAsia="Malgun Gothic"/>
          <w:b w:val="0"/>
          <w:i/>
          <w:color w:val="555555"/>
          <w:sz w:val="22"/>
        </w:rPr>
        <w:t>(terceira coluna)</w:t>
      </w:r>
      <w:r>
        <w:rPr>
          <w:rFonts w:ascii="Times New Roman" w:hAnsi="Times New Roman" w:eastAsia="Malgun Gothic"/>
          <w:b w:val="0"/>
          <w:i w:val="0"/>
          <w:sz w:val="22"/>
        </w:rPr>
        <w:t xml:space="preserve"> Agora a milícia. Numa cidade-satélite do Entorno, um grupo de ex-policiais controla a venda de botijão de gás, a internet clandestina e as vans que levam gente pro Plano Piloto. Doze números de telefone que aparecem nos grupos de mensagem dos "Sentinelas" aparecem também num grupo de cobrança da milícia. O grupo de cobrança a Polícia Civil de lá apreendeu num celular em agosto.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Doze números nos dois lugares. Isso é preto. O que eles fazem nos dois lugares?</w:t>
      </w:r>
    </w:p>
    <w:p>
      <w:pPr>
        <w:spacing w:before="0" w:after="110" w:line="300" w:lineRule="auto"/>
      </w:pPr>
      <w:r>
        <w:rPr>
          <w:rFonts w:ascii="Times New Roman" w:hAnsi="Times New Roman" w:eastAsia="Malgun Gothic"/>
          <w:b/>
          <w:i w:val="0"/>
          <w:sz w:val="22"/>
        </w:rPr>
        <w:t xml:space="preserve">Rômulo: </w:t>
      </w:r>
      <w:r>
        <w:rPr>
          <w:rFonts w:ascii="Times New Roman" w:hAnsi="Times New Roman" w:eastAsia="Malgun Gothic"/>
          <w:b w:val="0"/>
          <w:i w:val="0"/>
          <w:sz w:val="22"/>
        </w:rPr>
        <w:t>Nos grupos de urna, eles repassam vídeo. No grupo de cobrança, eles cobram.</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 a ligação entre as duas coisas?</w:t>
      </w:r>
    </w:p>
    <w:p>
      <w:pPr>
        <w:spacing w:before="0" w:after="110" w:line="300" w:lineRule="auto"/>
      </w:pPr>
      <w:r>
        <w:rPr>
          <w:rFonts w:ascii="Times New Roman" w:hAnsi="Times New Roman" w:eastAsia="Malgun Gothic"/>
          <w:b/>
          <w:i w:val="0"/>
          <w:sz w:val="22"/>
        </w:rPr>
        <w:t xml:space="preserve">Rômulo: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ligação é a gente achando que é a mesma turma.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Azul. Com um ponto de interrogação ao lado. </w:t>
      </w:r>
      <w:r>
        <w:rPr>
          <w:rFonts w:ascii="Times New Roman" w:hAnsi="Times New Roman" w:eastAsia="Malgun Gothic"/>
          <w:b w:val="0"/>
          <w:i/>
          <w:color w:val="555555"/>
          <w:sz w:val="22"/>
        </w:rPr>
        <w:t>(pega o lápis)</w:t>
      </w:r>
      <w:r>
        <w:rPr>
          <w:rFonts w:ascii="Times New Roman" w:hAnsi="Times New Roman" w:eastAsia="Malgun Gothic"/>
          <w:b w:val="0"/>
          <w:i w:val="0"/>
          <w:sz w:val="22"/>
        </w:rPr>
        <w:t xml:space="preserve"> E o que mais vocês acham? A lápis.</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Eu acho que alguém paga. Os vídeos dos grupos têm edição boa, legenda, trilha. Não é vovô no celular. E eu acho que o dinheiro do gás da milícia paga a gráfica das faixas que apareceram em frente aos cartórios.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Você tem a nota da gráfica?</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Então a lápis. </w:t>
      </w:r>
      <w:r>
        <w:rPr>
          <w:rFonts w:ascii="Times New Roman" w:hAnsi="Times New Roman" w:eastAsia="Malgun Gothic"/>
          <w:b w:val="0"/>
          <w:i/>
          <w:color w:val="555555"/>
          <w:sz w:val="22"/>
        </w:rPr>
        <w:t>(escreve com o lápis, letra pequena: "gás → gráfica?")</w:t>
      </w:r>
      <w:r>
        <w:rPr>
          <w:rFonts w:ascii="Times New Roman" w:hAnsi="Times New Roman" w:eastAsia="Malgun Gothic"/>
          <w:b w:val="0"/>
          <w:i w:val="0"/>
          <w:sz w:val="22"/>
        </w:rPr>
        <w:t xml:space="preserve"> Pronto. Agora ninguém nesta sala esquece que isso aqui é um palpite. E ninguém lá em cima vai ler como se fosse fato. E lá em cima quer dizer qualquer pessoa que tenha pressa. </w:t>
      </w:r>
      <w:r>
        <w:rPr>
          <w:rFonts w:ascii="Times New Roman" w:hAnsi="Times New Roman" w:eastAsia="Malgun Gothic"/>
          <w:b w:val="0"/>
          <w:i/>
          <w:color w:val="555555"/>
          <w:sz w:val="22"/>
        </w:rPr>
        <w:t>(guarda o lápis)</w:t>
      </w:r>
      <w:r>
        <w:rPr>
          <w:rFonts w:ascii="Times New Roman" w:hAnsi="Times New Roman" w:eastAsia="Malgun Gothic"/>
          <w:b w:val="0"/>
          <w:i w:val="0"/>
          <w:sz w:val="22"/>
        </w:rPr>
        <w:t xml:space="preserve"> Doze números podem ser uma conspiração. Podem ser doze homens do mesmo time de futebol de veteranos. Eu já vi as duas coisas. A diferença, meus caros, é o trabalho de vocês.</w:t>
      </w:r>
    </w:p>
    <w:p>
      <w:pPr>
        <w:keepNext/>
        <w:spacing w:before="320" w:after="140"/>
      </w:pPr>
      <w:r>
        <w:rPr>
          <w:rFonts w:ascii="Times New Roman" w:hAnsi="Times New Roman" w:eastAsia="Malgun Gothic"/>
          <w:b/>
          <w:i w:val="0"/>
          <w:color w:val="1F3864"/>
          <w:sz w:val="26"/>
        </w:rPr>
        <w:t>장면 3 — 퇴역한 장군의 커피</w:t>
      </w:r>
    </w:p>
    <w:p>
      <w:pPr>
        <w:spacing w:before="0" w:after="110" w:line="300" w:lineRule="auto"/>
      </w:pPr>
      <w:r>
        <w:rPr>
          <w:rFonts w:ascii="Times New Roman" w:hAnsi="Times New Roman" w:eastAsia="Malgun Gothic"/>
          <w:b w:val="0"/>
          <w:i/>
          <w:color w:val="555555"/>
          <w:sz w:val="22"/>
        </w:rPr>
        <w:t>(Um apartamento de três quartos no Sudoeste, Brasília. Sábado, nove, quatro da tarde. Móveis de madeira escura, uma estante com livros de história militar e poesia, uma mesa de jantar com seis cadeiras e só um lugar arrumado. Nenhuma foto de farda na parede. O general da reserva Aurélio Brandão, de camisa de linho, abre a porta. Gurgel, de terno sem gravata, com uma caixa de pão de queijo de padaria.)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Doutor Gurgel. Pontual. A Polícia Federal ainda ensina isso.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General. Eu trouxe pão de queijo. Mineiro não chega em casa dos outros de mão vazia.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(pega a caixa)</w:t>
      </w:r>
      <w:r>
        <w:rPr>
          <w:rFonts w:ascii="Times New Roman" w:hAnsi="Times New Roman" w:eastAsia="Malgun Gothic"/>
          <w:b w:val="0"/>
          <w:i w:val="0"/>
          <w:sz w:val="22"/>
        </w:rPr>
        <w:t xml:space="preserve"> Eu não recebo visita desde março, fora a minha neta aos domingos. O senhor é o primeiro que traz alguma coisa. </w:t>
      </w:r>
      <w:r>
        <w:rPr>
          <w:rFonts w:ascii="Times New Roman" w:hAnsi="Times New Roman" w:eastAsia="Malgun Gothic"/>
          <w:b w:val="0"/>
          <w:i/>
          <w:color w:val="555555"/>
          <w:sz w:val="22"/>
        </w:rPr>
        <w:t>(vai para a cozinha)</w:t>
      </w:r>
      <w:r>
        <w:rPr>
          <w:rFonts w:ascii="Times New Roman" w:hAnsi="Times New Roman" w:eastAsia="Malgun Gothic"/>
          <w:b w:val="0"/>
          <w:i w:val="0"/>
          <w:sz w:val="22"/>
        </w:rPr>
        <w:t xml:space="preserve"> O café é passado. A máquina de espresso eu dei para o porteiro.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O senhor mudou o hábito.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Os hábitos mudam quando não há mais ninguém para impressionar. </w:t>
      </w:r>
      <w:r>
        <w:rPr>
          <w:rFonts w:ascii="Times New Roman" w:hAnsi="Times New Roman" w:eastAsia="Malgun Gothic"/>
          <w:b w:val="0"/>
          <w:i/>
          <w:color w:val="555555"/>
          <w:sz w:val="22"/>
        </w:rPr>
        <w:t>(volta com duas xícaras, senta)</w:t>
      </w:r>
      <w:r>
        <w:rPr>
          <w:rFonts w:ascii="Times New Roman" w:hAnsi="Times New Roman" w:eastAsia="Malgun Gothic"/>
          <w:b w:val="0"/>
          <w:i w:val="0"/>
          <w:sz w:val="22"/>
        </w:rPr>
        <w:t xml:space="preserve"> O senhor não veio por pão de queijo.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Não. E também não vim falar do seu inquérito, general. Disso cuida a Polícia Federal, e eu não quero saber nada que não possa estar num depoimento.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Prudente. O senhor aprendeu com os meus erros.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Eu vim porque o senhor conhece gente que eu não conheço.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Conheço gente que o senhor não deveria conhecer, doutor. É diferente.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(tira um papel dobrado, põe na mesa sem abrir)</w:t>
      </w:r>
      <w:r>
        <w:rPr>
          <w:rFonts w:ascii="Times New Roman" w:hAnsi="Times New Roman" w:eastAsia="Malgun Gothic"/>
          <w:b w:val="0"/>
          <w:i w:val="0"/>
          <w:sz w:val="22"/>
        </w:rPr>
        <w:t xml:space="preserve"> Seis nomes. Oficiais da reserva. Administradores de grupos que dizem que a eleição de outubro foi roubada.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(não toca no papel)</w:t>
      </w:r>
      <w:r>
        <w:rPr>
          <w:rFonts w:ascii="Times New Roman" w:hAnsi="Times New Roman" w:eastAsia="Malgun Gothic"/>
          <w:b w:val="0"/>
          <w:i w:val="0"/>
          <w:sz w:val="22"/>
        </w:rPr>
        <w:t xml:space="preserve"> E o senhor quer que eu diga quais são perigosos.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Eu quero que o senhor me diga se eu estou olhando para o lugar errado.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(bebe o café, devagar)</w:t>
      </w:r>
      <w:r>
        <w:rPr>
          <w:rFonts w:ascii="Times New Roman" w:hAnsi="Times New Roman" w:eastAsia="Malgun Gothic"/>
          <w:b w:val="0"/>
          <w:i w:val="0"/>
          <w:sz w:val="22"/>
        </w:rPr>
        <w:t xml:space="preserve"> Está.</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Porque homem da minha geração não conspira em grupo de celular, doutor. Grupo de celular é para os que não são chamados para o almoço. Os que falam alto nos grupos são os esquecidos. Majores que nunca chegaram a coronel, coronéis que nunca chegaram a general. Gente sozinha. </w:t>
      </w:r>
      <w:r>
        <w:rPr>
          <w:rFonts w:ascii="Times New Roman" w:hAnsi="Times New Roman" w:eastAsia="Malgun Gothic"/>
          <w:b w:val="0"/>
          <w:i/>
          <w:color w:val="555555"/>
          <w:sz w:val="22"/>
        </w:rPr>
        <w:t>(olha a mesa com um lugar só)</w:t>
      </w:r>
      <w:r>
        <w:rPr>
          <w:rFonts w:ascii="Times New Roman" w:hAnsi="Times New Roman" w:eastAsia="Malgun Gothic"/>
          <w:b w:val="0"/>
          <w:i w:val="0"/>
          <w:sz w:val="22"/>
        </w:rPr>
        <w:t xml:space="preserve"> Eu conheço o tipo.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 os que são chamados para o almoço?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Almoçam. Num clube, num sábado, com a mulher junto para parecer aniversário. Não escrevem nada. Pagam a conta em dinheiro.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 quem paga a gráfica?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já chegou na gráfica.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A lápis.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A lápis é o jeito certo. Eu nunca aprendi. Eu escrevia tudo a caneta e depois mandava apagar. </w:t>
      </w:r>
      <w:r>
        <w:rPr>
          <w:rFonts w:ascii="Times New Roman" w:hAnsi="Times New Roman" w:eastAsia="Malgun Gothic"/>
          <w:b w:val="0"/>
          <w:i/>
          <w:color w:val="555555"/>
          <w:sz w:val="22"/>
        </w:rPr>
        <w:t>(abre o papel, lê os seis nomes sem expressão, dobra de novo)</w:t>
      </w:r>
      <w:r>
        <w:rPr>
          <w:rFonts w:ascii="Times New Roman" w:hAnsi="Times New Roman" w:eastAsia="Malgun Gothic"/>
          <w:b w:val="0"/>
          <w:i w:val="0"/>
          <w:sz w:val="22"/>
        </w:rPr>
        <w:t xml:space="preserve"> Dois destes eu conheço. Não são perigosos. São tristes. Mas um deles tem um genro que eu não conheço e que aparece em todo almoço. É só o que eu vou dizer.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(olha pela janela, onde a luz está ficando laranja)</w:t>
      </w:r>
      <w:r>
        <w:rPr>
          <w:rFonts w:ascii="Times New Roman" w:hAnsi="Times New Roman" w:eastAsia="Malgun Gothic"/>
          <w:b w:val="0"/>
          <w:i w:val="0"/>
          <w:sz w:val="22"/>
        </w:rPr>
        <w:t xml:space="preserve"> O senhor lê poesia, doutor?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Pouco. Guimarães Rosa, por obrigação de mineiro.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Eu li Drummond a vida inteira, escondido dos colegas. Tem um poema do "Sentimento do Mundo" que começa assim: "A noite desceu. Que noite! / Já não enxergo meus irmãos."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servi quarenta anos com esses homens. Hoje eu olho para esse papel e não sei mais quem são.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O poema termina melhor, se eu me lembro.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Termina com o amanhecer. Por isso eu paro no começo.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Leve o pão de queijo que sobrar. Pão de queijo eu não como sozinho.</w:t>
      </w:r>
    </w:p>
    <w:p>
      <w:pPr>
        <w:keepNext/>
        <w:spacing w:before="320" w:after="140"/>
      </w:pPr>
      <w:r>
        <w:rPr>
          <w:rFonts w:ascii="Times New Roman" w:hAnsi="Times New Roman" w:eastAsia="Malgun Gothic"/>
          <w:b/>
          <w:i w:val="0"/>
          <w:color w:val="1F3864"/>
          <w:sz w:val="26"/>
        </w:rPr>
        <w:t>장면 4 — 경고등</w:t>
      </w:r>
    </w:p>
    <w:p>
      <w:pPr>
        <w:spacing w:before="0" w:after="110" w:line="300" w:lineRule="auto"/>
      </w:pPr>
      <w:r>
        <w:rPr>
          <w:rFonts w:ascii="Times New Roman" w:hAnsi="Times New Roman" w:eastAsia="Malgun Gothic"/>
          <w:b w:val="0"/>
          <w:i/>
          <w:color w:val="555555"/>
          <w:sz w:val="22"/>
        </w:rPr>
        <w:t>(Palácio do Planalto, gabinete presidencial. Segunda-feira, dezoito, dez da manhã. Uma pasta cinza sobre a mesa com a tarja "RESERVADO". Rafa lendo. Gurgel sentado, imóvel. Bia, Teixeira, Anselmo e Caio em volta.)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Três colunas. Preto, azul e lápis. É a primeira vez que eu recebo um relatório de inteligência que diz em qual frase eu não devo acreditar.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É a primeira vez que eu escrevo um pra um presidente que não me pediu nada, presidente.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vou dizer o que todo mundo aqui tá pensando. Onde tem doze números nos dois lugares, tem gente organizando. Cão que ladra não morde, dizem. Mas esses cachorros aí tão latindo em quarenta grupos ao mesmo tempo.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Cão que ladra não morde, seu Anselmo, até o dia em que alguém solta a coleira. O problema é que eu ainda não sei quem segura a coleira. Nem se tem coleira.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relatório diz que os grupos fechados podem ter convocação pra alguma coisa maior. Isso tá a lápis?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A lápis.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Então o que a gente faz com o lápis?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(abre o notebook)</w:t>
      </w:r>
      <w:r>
        <w:rPr>
          <w:rFonts w:ascii="Times New Roman" w:hAnsi="Times New Roman" w:eastAsia="Malgun Gothic"/>
          <w:b w:val="0"/>
          <w:i w:val="0"/>
          <w:sz w:val="22"/>
        </w:rPr>
        <w:t xml:space="preserve"> Posso ajudar numa parte. Os depósitos de gás da cidade-satélite recebem por Pix. Se alguém tiver uma ordem judicial, a gente consegue seguir o dinheiro do gás até onde ele sai. Até a gráfica, se for pra gráfica.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gente não olha conta de ninguém sem ordem. Isso a Zilda escreveu na parede do escritório.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Presidente, tem outro caminho, mais rápido. Esse relatório vaza pra um jornal sério. Com os três grupos fechados em destaque. Os caras se assustam, param, e a gente ganha tempo.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se os doze números forem um time de futebol de veteranos?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Aí a gente pede desculpas.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 gente pede desculpas depois de ter chamado seis oficiais da reserva de golpistas no jornal, com a nossa agência de inteligência como fonte. </w:t>
      </w:r>
      <w:r>
        <w:rPr>
          <w:rFonts w:ascii="Times New Roman" w:hAnsi="Times New Roman" w:eastAsia="Malgun Gothic"/>
          <w:b w:val="0"/>
          <w:i/>
          <w:color w:val="555555"/>
          <w:sz w:val="22"/>
        </w:rPr>
        <w:t>(balança a cabeça)</w:t>
      </w:r>
      <w:r>
        <w:rPr>
          <w:rFonts w:ascii="Times New Roman" w:hAnsi="Times New Roman" w:eastAsia="Malgun Gothic"/>
          <w:b w:val="0"/>
          <w:i w:val="0"/>
          <w:sz w:val="22"/>
        </w:rPr>
        <w:t xml:space="preserve"> Não, Anselmo. Isso é pôr a carroça na frente dos bois.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se não for time de futebol?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vai continuar não sendo depois que a gente fizer do jeito certo. Um pouco mais devagar.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Presidente, eu preciso de uma autorização sua. A ANSI não intercepta nada. Não pode e não vai. Mas eu quero manter um núcleo acompanhando os grupos abertos. Fonte aberta. O que qualquer cidadão com o link vê.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controla esse núcleo?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Eu, a corregedoria da agência e a comissão de controle do Congresso. Com relatório mensal.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autorizado. Só fonte aberta. E no dia em que alguém quiser entrar num grupo fechado, é a Polícia Federal que pede a um juiz, não a ANSI que entra.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Teixeira)</w:t>
      </w:r>
      <w:r>
        <w:rPr>
          <w:rFonts w:ascii="Times New Roman" w:hAnsi="Times New Roman" w:eastAsia="Malgun Gothic"/>
          <w:b w:val="0"/>
          <w:i w:val="0"/>
          <w:sz w:val="22"/>
        </w:rPr>
        <w:t xml:space="preserve"> O relatório vai hoje pra Polícia Federal e pra Procuradoria-Geral. E dia três, pra CCAI, com o doutor Gurgel explicando as cores.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Pra CCAI inteira? Tem deputado da reserva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Principalmente pra ele.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(serve café, baixo)</w:t>
      </w:r>
      <w:r>
        <w:rPr>
          <w:rFonts w:ascii="Times New Roman" w:hAnsi="Times New Roman" w:eastAsia="Malgun Gothic"/>
          <w:b w:val="0"/>
          <w:i w:val="0"/>
          <w:sz w:val="22"/>
        </w:rPr>
        <w:t xml:space="preserve"> Tu vai perder tempo,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Vou. Se a gente queimar a largada, perde a corrida. </w:t>
      </w:r>
      <w:r>
        <w:rPr>
          <w:rFonts w:ascii="Times New Roman" w:hAnsi="Times New Roman" w:eastAsia="Malgun Gothic"/>
          <w:b w:val="0"/>
          <w:i/>
          <w:color w:val="555555"/>
          <w:sz w:val="22"/>
        </w:rPr>
        <w:t>(pega a xícara lascada, não bebe)</w:t>
      </w:r>
      <w:r>
        <w:rPr>
          <w:rFonts w:ascii="Times New Roman" w:hAnsi="Times New Roman" w:eastAsia="Malgun Gothic"/>
          <w:b w:val="0"/>
          <w:i w:val="0"/>
          <w:sz w:val="22"/>
        </w:rPr>
        <w:t xml:space="preserve"> Doutor Gurgel. Uma pergunta que não é de relatório. O senhor tem medo?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 eles, pouco. Tenho mais medo de mim. De eu querer tanto que o lápis vire caneta que eu passe a caneta por cima sem perceber.</w:t>
      </w:r>
    </w:p>
    <w:p>
      <w:pPr>
        <w:keepNext/>
        <w:spacing w:before="320" w:after="140"/>
      </w:pPr>
      <w:r>
        <w:rPr>
          <w:rFonts w:ascii="Times New Roman" w:hAnsi="Times New Roman" w:eastAsia="Malgun Gothic"/>
          <w:b/>
          <w:i w:val="0"/>
          <w:color w:val="1F3864"/>
          <w:sz w:val="26"/>
        </w:rPr>
        <w:t>장면 5 — 새벽 다섯 시의 승합차</w:t>
      </w:r>
    </w:p>
    <w:p>
      <w:pPr>
        <w:spacing w:before="0" w:after="110" w:line="300" w:lineRule="auto"/>
      </w:pPr>
      <w:r>
        <w:rPr>
          <w:rFonts w:ascii="Times New Roman" w:hAnsi="Times New Roman" w:eastAsia="Malgun Gothic"/>
          <w:b w:val="0"/>
          <w:i/>
          <w:color w:val="555555"/>
          <w:sz w:val="22"/>
        </w:rPr>
        <w:t>(Uma cidade-satélite no Entorno do Distrito Federal. Sexta-feira, vinte e dois, cinco e dez da manhã. Ainda escuro. Uma van branca de catorze lugares, com um adesivo de Nossa Senhora Aparecida no vidro, parada num ponto de terra. Seu Arnaldo, cinquenta e cinco, dirige. No rádio, uma emissora comunitária. Passageiros sonolentos: Dona Edna, cinquenta, diarista, com uma sacola de pano; um estudante de uniforme de escola técnica; dois pedreiros.)</w:t>
      </w:r>
    </w:p>
    <w:p>
      <w:pPr>
        <w:spacing w:before="0" w:after="110" w:line="300" w:lineRule="auto"/>
      </w:pPr>
      <w:r>
        <w:rPr>
          <w:rFonts w:ascii="Times New Roman" w:hAnsi="Times New Roman" w:eastAsia="Malgun Gothic"/>
          <w:b/>
          <w:i w:val="0"/>
          <w:sz w:val="22"/>
        </w:rPr>
        <w:t xml:space="preserve">Voz no rádio: </w:t>
      </w:r>
      <w:r>
        <w:rPr>
          <w:rFonts w:ascii="Times New Roman" w:hAnsi="Times New Roman" w:eastAsia="Malgun Gothic"/>
          <w:b w:val="0"/>
          <w:i w:val="0"/>
          <w:sz w:val="22"/>
        </w:rPr>
        <w:t>Bom dia, bom dia, comunidade, são cinco e dez, e quem tá na van do seu Arnaldo pode ir acordando. Aviso da unidade de saúde: vacina da gripe pra idoso só até quarta.</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color w:val="555555"/>
          <w:sz w:val="22"/>
        </w:rPr>
        <w:t>(sobe, paga com moedas)</w:t>
      </w:r>
      <w:r>
        <w:rPr>
          <w:rFonts w:ascii="Times New Roman" w:hAnsi="Times New Roman" w:eastAsia="Malgun Gothic"/>
          <w:b w:val="0"/>
          <w:i w:val="0"/>
          <w:sz w:val="22"/>
        </w:rPr>
        <w:t xml:space="preserve"> Bom dia, seu Arnaldo. Liga mais alto essa rádio, que ela me acorda melhor que café.</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Bom dia, dona Edna. Tá no máximo já. O alto-falante de trás pifou.</w:t>
      </w:r>
    </w:p>
    <w:p>
      <w:pPr>
        <w:spacing w:before="0" w:after="110" w:line="300" w:lineRule="auto"/>
      </w:pPr>
      <w:r>
        <w:rPr>
          <w:rFonts w:ascii="Times New Roman" w:hAnsi="Times New Roman" w:eastAsia="Malgun Gothic"/>
          <w:b/>
          <w:i w:val="0"/>
          <w:sz w:val="22"/>
        </w:rPr>
        <w:t xml:space="preserve">Voz no rádio: </w:t>
      </w:r>
      <w:r>
        <w:rPr>
          <w:rFonts w:ascii="Times New Roman" w:hAnsi="Times New Roman" w:eastAsia="Malgun Gothic"/>
          <w:b w:val="0"/>
          <w:i w:val="0"/>
          <w:sz w:val="22"/>
        </w:rPr>
        <w:t>E o preço do gás hoje, que vocês me perguntam todo dia. No depósito da praça da feira, cento e quarenta. Na rua de cima, noventa e cinco. Mas quem compra na rua de cima sabe de quem é o depósito da rua de cima, e sabe que noventa e cinco hoje vira cento e oitenta no mês que vem, quando não tiver mais outro depósito aberto. Eu só digo o preço. A conta é de vocês.</w:t>
      </w:r>
    </w:p>
    <w:p>
      <w:pPr>
        <w:spacing w:before="0" w:after="110" w:line="300" w:lineRule="auto"/>
      </w:pPr>
      <w:r>
        <w:rPr>
          <w:rFonts w:ascii="Times New Roman" w:hAnsi="Times New Roman" w:eastAsia="Malgun Gothic"/>
          <w:b w:val="0"/>
          <w:i/>
          <w:color w:val="555555"/>
          <w:sz w:val="22"/>
        </w:rPr>
        <w:t>(Os pedreiros se entreolham. Um deles ri baixo. O outro não.)</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Essa mulher não tem medo de nada.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Tem, dona Edna. Mas fala mesmo assim.</w:t>
      </w:r>
    </w:p>
    <w:p>
      <w:pPr>
        <w:spacing w:before="0" w:after="110" w:line="300" w:lineRule="auto"/>
      </w:pPr>
      <w:r>
        <w:rPr>
          <w:rFonts w:ascii="Times New Roman" w:hAnsi="Times New Roman" w:eastAsia="Malgun Gothic"/>
          <w:b w:val="0"/>
          <w:i/>
          <w:color w:val="555555"/>
          <w:sz w:val="22"/>
        </w:rPr>
        <w:t>(Um rapaz de colete preto sem nada escrito bate no vidro do motorista. Arnaldo abaixa o vidro.)</w:t>
      </w:r>
    </w:p>
    <w:p>
      <w:pPr>
        <w:spacing w:before="0" w:after="110" w:line="300" w:lineRule="auto"/>
      </w:pPr>
      <w:r>
        <w:rPr>
          <w:rFonts w:ascii="Times New Roman" w:hAnsi="Times New Roman" w:eastAsia="Malgun Gothic"/>
          <w:b/>
          <w:i w:val="0"/>
          <w:sz w:val="22"/>
        </w:rPr>
        <w:t xml:space="preserve">Rapaz de colete: </w:t>
      </w:r>
      <w:r>
        <w:rPr>
          <w:rFonts w:ascii="Times New Roman" w:hAnsi="Times New Roman" w:eastAsia="Malgun Gothic"/>
          <w:b w:val="0"/>
          <w:i w:val="0"/>
          <w:sz w:val="22"/>
        </w:rPr>
        <w:t>Bom dia, seu Arnaldo. Semana.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(tira um envelope do porta-luvas)</w:t>
      </w:r>
      <w:r>
        <w:rPr>
          <w:rFonts w:ascii="Times New Roman" w:hAnsi="Times New Roman" w:eastAsia="Malgun Gothic"/>
          <w:b w:val="0"/>
          <w:i w:val="0"/>
          <w:sz w:val="22"/>
        </w:rPr>
        <w:t xml:space="preserve"> Cento e cinquenta. Contado.</w:t>
      </w:r>
    </w:p>
    <w:p>
      <w:pPr>
        <w:spacing w:before="0" w:after="110" w:line="300" w:lineRule="auto"/>
      </w:pPr>
      <w:r>
        <w:rPr>
          <w:rFonts w:ascii="Times New Roman" w:hAnsi="Times New Roman" w:eastAsia="Malgun Gothic"/>
          <w:b/>
          <w:i w:val="0"/>
          <w:sz w:val="22"/>
        </w:rPr>
        <w:t xml:space="preserve">Rapaz de colete: </w:t>
      </w:r>
      <w:r>
        <w:rPr>
          <w:rFonts w:ascii="Times New Roman" w:hAnsi="Times New Roman" w:eastAsia="Malgun Gothic"/>
          <w:b w:val="0"/>
          <w:i/>
          <w:color w:val="555555"/>
          <w:sz w:val="22"/>
        </w:rPr>
        <w:t>(conta, guarda)</w:t>
      </w:r>
      <w:r>
        <w:rPr>
          <w:rFonts w:ascii="Times New Roman" w:hAnsi="Times New Roman" w:eastAsia="Malgun Gothic"/>
          <w:b w:val="0"/>
          <w:i w:val="0"/>
          <w:sz w:val="22"/>
        </w:rPr>
        <w:t xml:space="preserve"> E desliga essa rádio, seu Arnaldo. Faz favor. O pessoal não gosta.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O rádio é do carro, meu filho. A rádio é da comunidade.</w:t>
      </w:r>
    </w:p>
    <w:p>
      <w:pPr>
        <w:spacing w:before="0" w:after="110" w:line="300" w:lineRule="auto"/>
      </w:pPr>
      <w:r>
        <w:rPr>
          <w:rFonts w:ascii="Times New Roman" w:hAnsi="Times New Roman" w:eastAsia="Malgun Gothic"/>
          <w:b/>
          <w:i w:val="0"/>
          <w:sz w:val="22"/>
        </w:rPr>
        <w:t xml:space="preserve">Rapaz de colete: </w:t>
      </w:r>
      <w:r>
        <w:rPr>
          <w:rFonts w:ascii="Times New Roman" w:hAnsi="Times New Roman" w:eastAsia="Malgun Gothic"/>
          <w:b w:val="0"/>
          <w:i/>
          <w:color w:val="555555"/>
          <w:sz w:val="22"/>
        </w:rPr>
        <w:t>(olha os passageiros, sorri sem mostrar os dentes)</w:t>
      </w:r>
      <w:r>
        <w:rPr>
          <w:rFonts w:ascii="Times New Roman" w:hAnsi="Times New Roman" w:eastAsia="Malgun Gothic"/>
          <w:b w:val="0"/>
          <w:i w:val="0"/>
          <w:sz w:val="22"/>
        </w:rPr>
        <w:t xml:space="preserve"> Então abaixa. Só abaixa. Por educação.</w:t>
      </w:r>
    </w:p>
    <w:p>
      <w:pPr>
        <w:spacing w:before="0" w:after="110" w:line="300" w:lineRule="auto"/>
      </w:pPr>
      <w:r>
        <w:rPr>
          <w:rFonts w:ascii="Times New Roman" w:hAnsi="Times New Roman" w:eastAsia="Malgun Gothic"/>
          <w:b w:val="0"/>
          <w:i/>
          <w:color w:val="555555"/>
          <w:sz w:val="22"/>
        </w:rPr>
        <w:t>(Arnaldo não mexe no rádio. O rapaz dá dois tapinhas no teto da van e vai embora. Silêncio dentro da van, a não ser pela voz.)</w:t>
      </w:r>
    </w:p>
    <w:p>
      <w:pPr>
        <w:spacing w:before="0" w:after="110" w:line="300" w:lineRule="auto"/>
      </w:pPr>
      <w:r>
        <w:rPr>
          <w:rFonts w:ascii="Times New Roman" w:hAnsi="Times New Roman" w:eastAsia="Malgun Gothic"/>
          <w:b/>
          <w:i w:val="0"/>
          <w:sz w:val="22"/>
        </w:rPr>
        <w:t xml:space="preserve">Voz no rádio: </w:t>
      </w:r>
      <w:r>
        <w:rPr>
          <w:rFonts w:ascii="Times New Roman" w:hAnsi="Times New Roman" w:eastAsia="Malgun Gothic"/>
          <w:b w:val="0"/>
          <w:i w:val="0"/>
          <w:sz w:val="22"/>
        </w:rPr>
        <w:t>E pra quem pega a linha das cinco e vinte pro Plano: o ônibus da empresa passou a sair da rodoviária velha, não da nova. Isso não fui eu que decidi. Fui eu que perguntei.</w:t>
      </w:r>
    </w:p>
    <w:p>
      <w:pPr>
        <w:spacing w:before="0" w:after="110" w:line="300" w:lineRule="auto"/>
      </w:pPr>
      <w:r>
        <w:rPr>
          <w:rFonts w:ascii="Times New Roman" w:hAnsi="Times New Roman" w:eastAsia="Malgun Gothic"/>
          <w:b/>
          <w:i w:val="0"/>
          <w:sz w:val="22"/>
        </w:rPr>
        <w:t xml:space="preserve">Estudante: </w:t>
      </w:r>
      <w:r>
        <w:rPr>
          <w:rFonts w:ascii="Times New Roman" w:hAnsi="Times New Roman" w:eastAsia="Malgun Gothic"/>
          <w:b w:val="0"/>
          <w:i w:val="0"/>
          <w:sz w:val="22"/>
        </w:rPr>
        <w:t>Seu Arnaldo, o senhor paga isso toda semana?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Toda sexta. Cento e cinquenta. É a "taxa da linha".</w:t>
      </w:r>
    </w:p>
    <w:p>
      <w:pPr>
        <w:spacing w:before="0" w:after="110" w:line="300" w:lineRule="auto"/>
      </w:pPr>
      <w:r>
        <w:rPr>
          <w:rFonts w:ascii="Times New Roman" w:hAnsi="Times New Roman" w:eastAsia="Malgun Gothic"/>
          <w:b/>
          <w:i w:val="0"/>
          <w:sz w:val="22"/>
        </w:rPr>
        <w:t xml:space="preserve">Estudante: </w:t>
      </w:r>
      <w:r>
        <w:rPr>
          <w:rFonts w:ascii="Times New Roman" w:hAnsi="Times New Roman" w:eastAsia="Malgun Gothic"/>
          <w:b w:val="0"/>
          <w:i w:val="0"/>
          <w:sz w:val="22"/>
        </w:rPr>
        <w:t>E se não pagar?</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(engata a primeira)</w:t>
      </w:r>
      <w:r>
        <w:rPr>
          <w:rFonts w:ascii="Times New Roman" w:hAnsi="Times New Roman" w:eastAsia="Malgun Gothic"/>
          <w:b w:val="0"/>
          <w:i w:val="0"/>
          <w:sz w:val="22"/>
        </w:rPr>
        <w:t xml:space="preserve"> Aí eu vou dirigir ônibus em Goiânia, meu filho. Se tiver vaga. </w:t>
      </w:r>
      <w:r>
        <w:rPr>
          <w:rFonts w:ascii="Times New Roman" w:hAnsi="Times New Roman" w:eastAsia="Malgun Gothic"/>
          <w:b w:val="0"/>
          <w:i/>
          <w:color w:val="555555"/>
          <w:sz w:val="22"/>
        </w:rPr>
        <w:t>(arranca)</w:t>
      </w:r>
      <w:r>
        <w:rPr>
          <w:rFonts w:ascii="Times New Roman" w:hAnsi="Times New Roman" w:eastAsia="Malgun Gothic"/>
          <w:b w:val="0"/>
          <w:i w:val="0"/>
          <w:sz w:val="22"/>
        </w:rPr>
        <w:t xml:space="preserve"> Presta atenção na tua escola técnica. Faz tua prova. Isso aqui não é pra ti.</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color w:val="555555"/>
          <w:sz w:val="22"/>
        </w:rPr>
        <w:t>(baixinho, para o estudante)</w:t>
      </w:r>
      <w:r>
        <w:rPr>
          <w:rFonts w:ascii="Times New Roman" w:hAnsi="Times New Roman" w:eastAsia="Malgun Gothic"/>
          <w:b w:val="0"/>
          <w:i w:val="0"/>
          <w:sz w:val="22"/>
        </w:rPr>
        <w:t xml:space="preserve"> Ele fala isso pra todo menino.</w:t>
      </w:r>
    </w:p>
    <w:p>
      <w:pPr>
        <w:spacing w:before="0" w:after="110" w:line="300" w:lineRule="auto"/>
      </w:pPr>
      <w:r>
        <w:rPr>
          <w:rFonts w:ascii="Times New Roman" w:hAnsi="Times New Roman" w:eastAsia="Malgun Gothic"/>
          <w:b/>
          <w:i w:val="0"/>
          <w:sz w:val="22"/>
        </w:rPr>
        <w:t xml:space="preserve">Estudante: </w:t>
      </w:r>
      <w:r>
        <w:rPr>
          <w:rFonts w:ascii="Times New Roman" w:hAnsi="Times New Roman" w:eastAsia="Malgun Gothic"/>
          <w:b w:val="0"/>
          <w:i w:val="0"/>
          <w:sz w:val="22"/>
        </w:rPr>
        <w:t>E algum menino escutou?</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color w:val="555555"/>
          <w:sz w:val="22"/>
        </w:rPr>
        <w:t>(olha pela janela, o dia clareando sobre as casas de laje)</w:t>
      </w:r>
      <w:r>
        <w:rPr>
          <w:rFonts w:ascii="Times New Roman" w:hAnsi="Times New Roman" w:eastAsia="Malgun Gothic"/>
          <w:b w:val="0"/>
          <w:i w:val="0"/>
          <w:sz w:val="22"/>
        </w:rPr>
        <w:t xml:space="preserve"> Tá escutando agora, não tá?</w:t>
      </w:r>
    </w:p>
    <w:p>
      <w:pPr>
        <w:keepNext/>
        <w:spacing w:before="320" w:after="140"/>
      </w:pPr>
      <w:r>
        <w:rPr>
          <w:rFonts w:ascii="Times New Roman" w:hAnsi="Times New Roman" w:eastAsia="Malgun Gothic"/>
          <w:b/>
          <w:i w:val="0"/>
          <w:color w:val="1F3864"/>
          <w:sz w:val="26"/>
        </w:rPr>
        <w:t>장면 6 — 할아버지의 전달하기</w:t>
      </w:r>
    </w:p>
    <w:p>
      <w:pPr>
        <w:spacing w:before="0" w:after="110" w:line="300" w:lineRule="auto"/>
      </w:pPr>
      <w:r>
        <w:rPr>
          <w:rFonts w:ascii="Times New Roman" w:hAnsi="Times New Roman" w:eastAsia="Malgun Gothic"/>
          <w:b w:val="0"/>
          <w:i/>
          <w:color w:val="555555"/>
          <w:sz w:val="22"/>
        </w:rPr>
        <w:t>(Um apartamento pequeno de dois quartos num conjunto residencial de militares da reserva, Brasília. Sábado, vinte e três, onze da manhã. Na sala, uma espada de gala num suporte na parede, um retrato de casamento dos anos setenta, uma poltrona gasta. O major da reserva Edmundo Rangel, setenta e um, viúvo, chinelo e camiseta de clube de tiro, olha o celular com os óculos na ponta do nariz. Na mesa, a neta Carol, dezessete, com livros do vestibular.)</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Carol, como é que manda isso aqui pra vários grupos de uma vez?</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Manda o quê, vô?</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Esse vídeo. Um técnico mostrando como a urna muda o voto. Tá todo mundo mandando.</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color w:val="555555"/>
          <w:sz w:val="22"/>
        </w:rPr>
        <w:t>(pega o celular, assiste dez segundos)</w:t>
      </w:r>
      <w:r>
        <w:rPr>
          <w:rFonts w:ascii="Times New Roman" w:hAnsi="Times New Roman" w:eastAsia="Malgun Gothic"/>
          <w:b w:val="0"/>
          <w:i w:val="0"/>
          <w:sz w:val="22"/>
        </w:rPr>
        <w:t xml:space="preserve"> Vô, isso é um vídeo de dois mil e dezoito. De outro país. A urna nem é a nossa. Olha o teclado.</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Tá escrito aqui "urgente, veja antes que apaguem".</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Tudo que é mentira tá escrito "veja antes que apaguem".</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color w:val="555555"/>
          <w:sz w:val="22"/>
        </w:rPr>
        <w:t>(pega o celular de volta, sem raiva)</w:t>
      </w:r>
      <w:r>
        <w:rPr>
          <w:rFonts w:ascii="Times New Roman" w:hAnsi="Times New Roman" w:eastAsia="Malgun Gothic"/>
          <w:b w:val="0"/>
          <w:i w:val="0"/>
          <w:sz w:val="22"/>
        </w:rPr>
        <w:t xml:space="preserve"> Você é igual a sua avó. Ela também não deixava eu mandar nada.</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A vó tinha razão.</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 xml:space="preserve">A vó tinha razão sempre.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Sabe o que é, Carol? Não interessa muito se é verdade. Interessa que ninguém escuta a gente. Quarenta anos de farda. Aí você vai pra reserva e vira um número no contracheque. O grupo pelo menos responde.</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Responde com mentira, vô.</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 xml:space="preserve">Responde.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coronel Fagundes me chamou pra administrar um grupo. Disse que eu tenho tempo. Eu tenho mesmo.</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Vô, o senhor vai ser administrador de grupo de vídeo falso?</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Eu vou ser administrador de alguma coisa, Carol. Faz dez anos que eu não administro nem a TV, que é você que muda o canal.</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color w:val="555555"/>
          <w:sz w:val="22"/>
        </w:rPr>
        <w:t>(fecha o livro)</w:t>
      </w:r>
      <w:r>
        <w:rPr>
          <w:rFonts w:ascii="Times New Roman" w:hAnsi="Times New Roman" w:eastAsia="Malgun Gothic"/>
          <w:b w:val="0"/>
          <w:i w:val="0"/>
          <w:sz w:val="22"/>
        </w:rPr>
        <w:t xml:space="preserve"> Então administra o meu vestibular. Me toma a matéria de história. Brasil República. O senhor sabe mais que o livro.</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color w:val="555555"/>
          <w:sz w:val="22"/>
        </w:rPr>
        <w:t>(olha a neta, surpreso)</w:t>
      </w:r>
      <w:r>
        <w:rPr>
          <w:rFonts w:ascii="Times New Roman" w:hAnsi="Times New Roman" w:eastAsia="Malgun Gothic"/>
          <w:b w:val="0"/>
          <w:i w:val="0"/>
          <w:sz w:val="22"/>
        </w:rPr>
        <w:t xml:space="preserve"> Brasil República?</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De sessenta e quatro pra frente, vô. O senhor viu.</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Vi uma parte. A parte que me deixavam ver. </w:t>
      </w:r>
      <w:r>
        <w:rPr>
          <w:rFonts w:ascii="Times New Roman" w:hAnsi="Times New Roman" w:eastAsia="Malgun Gothic"/>
          <w:b w:val="0"/>
          <w:i/>
          <w:color w:val="555555"/>
          <w:sz w:val="22"/>
        </w:rPr>
        <w:t>(o celular vibra na mão dele; ele lê)</w:t>
      </w:r>
      <w:r>
        <w:rPr>
          <w:rFonts w:ascii="Times New Roman" w:hAnsi="Times New Roman" w:eastAsia="Malgun Gothic"/>
          <w:b w:val="0"/>
          <w:i w:val="0"/>
          <w:sz w:val="22"/>
        </w:rPr>
        <w:t xml:space="preserve"> Olha. Agora é almoço. "Sábado que vem, no clube. Com as esposas. Aniversário do Fagundes." </w:t>
      </w:r>
      <w:r>
        <w:rPr>
          <w:rFonts w:ascii="Times New Roman" w:hAnsi="Times New Roman" w:eastAsia="Malgun Gothic"/>
          <w:b w:val="0"/>
          <w:i/>
          <w:color w:val="555555"/>
          <w:sz w:val="22"/>
        </w:rPr>
        <w:t>(ri, meio sem graça)</w:t>
      </w:r>
      <w:r>
        <w:rPr>
          <w:rFonts w:ascii="Times New Roman" w:hAnsi="Times New Roman" w:eastAsia="Malgun Gothic"/>
          <w:b w:val="0"/>
          <w:i w:val="0"/>
          <w:sz w:val="22"/>
        </w:rPr>
        <w:t xml:space="preserve"> Eu não tenho esposa pra levar.</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Me leva.</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Pra almoço de velho no clube?</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Pra ver o que velho conversa no clube. Eu tô estudando história, vô.</w:t>
      </w:r>
    </w:p>
    <w:p>
      <w:pPr>
        <w:spacing w:before="0" w:after="110" w:line="300" w:lineRule="auto"/>
      </w:pPr>
      <w:r>
        <w:rPr>
          <w:rFonts w:ascii="Times New Roman" w:hAnsi="Times New Roman" w:eastAsia="Malgun Gothic"/>
          <w:b w:val="0"/>
          <w:i/>
          <w:color w:val="555555"/>
          <w:sz w:val="22"/>
        </w:rPr>
        <w:t>(Rangel olha a espada na parede, depois a neta. Põe o celular na mesa com a tela para baixo.)</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Pega o livro. Página de sessenta e quatro. Eu vou te contar o que não tá aí. E você não põe em grupo nenhum.</w:t>
      </w:r>
    </w:p>
    <w:p>
      <w:pPr>
        <w:keepNext/>
        <w:spacing w:before="320" w:after="140"/>
      </w:pPr>
      <w:r>
        <w:rPr>
          <w:rFonts w:ascii="Times New Roman" w:hAnsi="Times New Roman" w:eastAsia="Malgun Gothic"/>
          <w:b/>
          <w:i w:val="0"/>
          <w:color w:val="1F3864"/>
          <w:sz w:val="26"/>
        </w:rPr>
        <w:t>장면 7 — 비공개 회의</w:t>
      </w:r>
    </w:p>
    <w:p>
      <w:pPr>
        <w:spacing w:before="0" w:after="110" w:line="300" w:lineRule="auto"/>
      </w:pPr>
      <w:r>
        <w:rPr>
          <w:rFonts w:ascii="Times New Roman" w:hAnsi="Times New Roman" w:eastAsia="Malgun Gothic"/>
          <w:b w:val="0"/>
          <w:i/>
          <w:color w:val="555555"/>
          <w:sz w:val="22"/>
        </w:rPr>
        <w:t>(Congresso Nacional, sala da Comissão Mista de Controle das Atividades de Inteligência, CCAI. Terça-feira, três de dezembro. Porta fechada, celulares em caixas na entrada. Mesa oval. A senadora Eliete Mourão, presidente da comissão. O deputado Hermes Valadão, coronel da reserva, sessenta e cinco, terno azul-marinho, broche do Exército na lapela. Outros parlamentares. Gurgel de pé, diante de uma cópia impressa da parede de três cores.)</w:t>
      </w:r>
    </w:p>
    <w:p>
      <w:pPr>
        <w:spacing w:before="0" w:after="110" w:line="300" w:lineRule="auto"/>
      </w:pPr>
      <w:r>
        <w:rPr>
          <w:rFonts w:ascii="Times New Roman" w:hAnsi="Times New Roman" w:eastAsia="Malgun Gothic"/>
          <w:b/>
          <w:i w:val="0"/>
          <w:sz w:val="22"/>
        </w:rPr>
        <w:t xml:space="preserve">Mourão: </w:t>
      </w:r>
      <w:r>
        <w:rPr>
          <w:rFonts w:ascii="Times New Roman" w:hAnsi="Times New Roman" w:eastAsia="Malgun Gothic"/>
          <w:b w:val="0"/>
          <w:i w:val="0"/>
          <w:sz w:val="22"/>
        </w:rPr>
        <w:t>Doutor Gurgel, o senhor tem quarenta minutos. Aqui ninguém vai sair dizendo o que ouviu. Pode falar.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Obrigado, senadora. Eu vou começar pelo que eu não sei, porque é a parte maior.</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color w:val="555555"/>
          <w:sz w:val="22"/>
        </w:rPr>
        <w:t>(antes que ele continue)</w:t>
      </w:r>
      <w:r>
        <w:rPr>
          <w:rFonts w:ascii="Times New Roman" w:hAnsi="Times New Roman" w:eastAsia="Malgun Gothic"/>
          <w:b w:val="0"/>
          <w:i w:val="0"/>
          <w:sz w:val="22"/>
        </w:rPr>
        <w:t xml:space="preserve"> Senadora, questão de ordem. Antes de o doutor começar a falar do que não sabe, eu quero saber o que ele acha que sabe. Circulou que este relatório chama oficiais da reserva de golpistas.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Não chama, deputado. Pode ler. A palavra "golpista" não aparece em nenhuma página.</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Aparece "oficiais da reserva" ao lado de "milícia".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Aparecem doze números de telefone nos dois lugares. Em preto. Isso é fato. O que esses doze números significam está em azul, com ponto de interrogação. E o resto está a lápis.</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color w:val="555555"/>
          <w:sz w:val="22"/>
        </w:rPr>
        <w:t>(pega a folha, olha as cores)</w:t>
      </w:r>
      <w:r>
        <w:rPr>
          <w:rFonts w:ascii="Times New Roman" w:hAnsi="Times New Roman" w:eastAsia="Malgun Gothic"/>
          <w:b w:val="0"/>
          <w:i w:val="0"/>
          <w:sz w:val="22"/>
        </w:rPr>
        <w:t xml:space="preserve"> Lápis. O senhor trouxe palpite pra uma comissão do Congresso?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Trouxe palpite marcado como palpite. O senhor preferia que eu trouxesse palpite escrito a caneta?</w:t>
      </w:r>
    </w:p>
    <w:p>
      <w:pPr>
        <w:spacing w:before="0" w:after="110" w:line="300" w:lineRule="auto"/>
      </w:pPr>
      <w:r>
        <w:rPr>
          <w:rFonts w:ascii="Times New Roman" w:hAnsi="Times New Roman" w:eastAsia="Malgun Gothic"/>
          <w:b w:val="0"/>
          <w:i/>
          <w:color w:val="555555"/>
          <w:sz w:val="22"/>
        </w:rPr>
        <w:t>(Silêncio. Mourão esconde um sorriso.)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color w:val="555555"/>
          <w:sz w:val="22"/>
        </w:rPr>
        <w:t>(baixa a folha)</w:t>
      </w:r>
      <w:r>
        <w:rPr>
          <w:rFonts w:ascii="Times New Roman" w:hAnsi="Times New Roman" w:eastAsia="Malgun Gothic"/>
          <w:b w:val="0"/>
          <w:i w:val="0"/>
          <w:sz w:val="22"/>
        </w:rPr>
        <w:t xml:space="preserve"> Doutor, eu sou sócio do Círculo dos Oficiais da Reserva. Há vinte anos. Fui diretor social duas vezes. Organizo o churrasco de Natal. Tem trezentos sócios. Se seis deles administram grupo de vídeo de urna, eu quero saber quais.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Os nomes estão no anexo reservado, deputado. A presidente decide quem lê.</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E eu quero ler.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Pra quê, deputado?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Pra expulsar. O estatuto do Círculo diz "defesa das instituições da República". Está escrito na parede da sede, embaixo do brasão. Quem usa o nome do Círculo pra dizer que urna é fraude está rasgando o estatuto.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(pausa, tira os óculos da gola)</w:t>
      </w:r>
      <w:r>
        <w:rPr>
          <w:rFonts w:ascii="Times New Roman" w:hAnsi="Times New Roman" w:eastAsia="Malgun Gothic"/>
          <w:b w:val="0"/>
          <w:i w:val="0"/>
          <w:sz w:val="22"/>
        </w:rPr>
        <w:t xml:space="preserve"> Deputado, eu não esperava isso.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 xml:space="preserve">O senhor esperava um coronel ofendido. Eu estou ofendido. Mas não com o senhor. </w:t>
      </w:r>
      <w:r>
        <w:rPr>
          <w:rFonts w:ascii="Times New Roman" w:hAnsi="Times New Roman" w:eastAsia="Malgun Gothic"/>
          <w:b w:val="0"/>
          <w:i/>
          <w:color w:val="555555"/>
          <w:sz w:val="22"/>
        </w:rPr>
        <w:t>(vira para Mourão)</w:t>
      </w:r>
      <w:r>
        <w:rPr>
          <w:rFonts w:ascii="Times New Roman" w:hAnsi="Times New Roman" w:eastAsia="Malgun Gothic"/>
          <w:b w:val="0"/>
          <w:i w:val="0"/>
          <w:sz w:val="22"/>
        </w:rPr>
        <w:t xml:space="preserve"> Senadora, eu não voto com esse governo em quase nada. Mas se tem gente usando farda velha pra enganar aposentado, a farda é minha também.</w:t>
      </w:r>
    </w:p>
    <w:p>
      <w:pPr>
        <w:spacing w:before="0" w:after="110" w:line="300" w:lineRule="auto"/>
      </w:pPr>
      <w:r>
        <w:rPr>
          <w:rFonts w:ascii="Times New Roman" w:hAnsi="Times New Roman" w:eastAsia="Malgun Gothic"/>
          <w:b/>
          <w:i w:val="0"/>
          <w:sz w:val="22"/>
        </w:rPr>
        <w:t xml:space="preserve">Mourão: </w:t>
      </w:r>
      <w:r>
        <w:rPr>
          <w:rFonts w:ascii="Times New Roman" w:hAnsi="Times New Roman" w:eastAsia="Malgun Gothic"/>
          <w:b w:val="0"/>
          <w:i w:val="0"/>
          <w:sz w:val="22"/>
        </w:rPr>
        <w:t>Deputado, o senhor pode ler o anexo aqui, nesta sala, e não leva cópia.</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Aceito.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Deputado, uma coisa só. Dois dos seis nomes, pelo que eu apurei, são homens sozinhos. Viúvos. Gente que a reserva esqueceu. Se o senhor for expulsar alguém, comece pelos que pagam, não pelos que repassam.</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E quem paga?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Isso está a lápis, deputado.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O senhor e esse lápis.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Então apague rápido ou passe a caneta rápido. Porque no Natal o Círculo faz churrasco, e eu não quero servir picanha pra quem eu não sei quem é.</w:t>
      </w:r>
    </w:p>
    <w:p>
      <w:pPr>
        <w:keepNext/>
        <w:spacing w:before="320" w:after="140"/>
      </w:pPr>
      <w:r>
        <w:rPr>
          <w:rFonts w:ascii="Times New Roman" w:hAnsi="Times New Roman" w:eastAsia="Malgun Gothic"/>
          <w:b/>
          <w:i w:val="0"/>
          <w:color w:val="1F3864"/>
          <w:sz w:val="26"/>
        </w:rPr>
        <w:t>장면 8 — 이름 없는 목소리</w:t>
      </w:r>
    </w:p>
    <w:p>
      <w:pPr>
        <w:spacing w:before="0" w:after="110" w:line="300" w:lineRule="auto"/>
      </w:pPr>
      <w:r>
        <w:rPr>
          <w:rFonts w:ascii="Times New Roman" w:hAnsi="Times New Roman" w:eastAsia="Malgun Gothic"/>
          <w:b w:val="0"/>
          <w:i/>
          <w:color w:val="555555"/>
          <w:sz w:val="22"/>
        </w:rPr>
        <w:t>(Palácio do Planalto, gabinete presidencial. Sexta-feira, vinte de dezembro, dez e meia da noite. O prédio quase vazio. Uma árvore de Natal pequena no canto, que alguém do cerimonial pôs e ninguém ligou. Rafa em mangas de camisa. Gurgel com uma pasta fina. Na mesa, a xícara lascada e uma garrafa térmica.)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Presidente, eu vim dizer duas coisas. Uma que o senhor já sabe e uma que o senhor não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Começa pela que eu sei.</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O juiz federal negou a interceptação dos três grupos fechados. A Polícia Federal pediu na semana passada. Ele escreveu que a prova pode ser obtida por outros meios, que doze números em comum não bastam e que o pedido "confunde indício com inquietação".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Confunde indício com inquietação.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senhor concorda com ele?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Como analista, não. Como cidadão, sim.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fez o que eu disse que ia fazer um juiz. Leu as cores. O sistema funcionou, presidente. É isso que me assusta. Funcionou, e eu continuo sem saber.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Pix do gás?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O doutor Caio conseguiu a ordem pra dois depósitos. Os dois pagam uma gráfica. A gráfica existe, tem nota, imprime faixa de aniversário e faixa de protesto. Ainda não dá pra dizer qual faixa foi paga com qual dinheiro. O lápis ficou um pouco mais escuro. Só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almoço do clube?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Aconteceu. Aniversário do coronel Fagundes. Um major da reserva levou a neta de dezessete anos. Ela ficou a tarde toda perguntando sobre mil novecentos e sessenta e quatro. Dizem que o almoço acabou cedo.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(Rafa ri pela primeira vez na noite.)</w:t>
      </w:r>
      <w:r>
        <w:rPr>
          <w:rFonts w:ascii="Times New Roman" w:hAnsi="Times New Roman" w:eastAsia="Malgun Gothic"/>
          <w:b w:val="0"/>
          <w:i w:val="0"/>
          <w:sz w:val="22"/>
        </w:rPr>
        <w:t xml:space="preserve"> Fonte aberta, presidente. Ela contou numa rede social. Com foto da sobremesa.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coisa que eu não sei?</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(abre a pasta, tira uma folha)</w:t>
      </w:r>
      <w:r>
        <w:rPr>
          <w:rFonts w:ascii="Times New Roman" w:hAnsi="Times New Roman" w:eastAsia="Malgun Gothic"/>
          <w:b w:val="0"/>
          <w:i w:val="0"/>
          <w:sz w:val="22"/>
        </w:rPr>
        <w:t xml:space="preserve"> No grupo de cobrança da milícia, aquele apreendido em agosto, tem um áudio de outubro que ninguém tinha transcrito. Um homem diz: "A velha da rádio tá falando demais. Todo dia fala do preço do gás. Alguém tem que avisar ela." E outro responde: "Avisar como?" E o primeiro manda um emoji de risada.</w:t>
      </w:r>
    </w:p>
    <w:p>
      <w:pPr>
        <w:spacing w:before="0" w:after="110" w:line="300" w:lineRule="auto"/>
      </w:pPr>
      <w:r>
        <w:rPr>
          <w:rFonts w:ascii="Times New Roman" w:hAnsi="Times New Roman" w:eastAsia="Malgun Gothic"/>
          <w:b w:val="0"/>
          <w:i/>
          <w:color w:val="555555"/>
          <w:sz w:val="22"/>
        </w:rPr>
        <w:t>(Silêncio.)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rádio?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Uma rádio comunitária da cidade-satélite. Uma mulher que apresenta de manhã cedo. Lê o preço do gás, avisa de vacina, de ônibus. Não fala mal da facção nem da milícia pelo nome. Só lê os preços. E todo mundo entende.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Qual é o nome dela?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Ainda não sei. A rádio não tem registro atualizado, e na gravação ela não diz o nome. Só "bom dia, comunidade". Os motoristas de van ouvem, os dois lados ouvem.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um dos lados está cansado de ouvir.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gente protege.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Proteger quem, presidente? Eu não tenho nome, não tenho endereço, e a ANSI não protege ninguém. Posso passar pra Polícia Federal e pro programa de proteção a defensores de direitos humanos. Eles vão perguntar o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Descobre o nome, doutor. Leva o tempo que precisar, mas começa hoje. </w:t>
      </w:r>
      <w:r>
        <w:rPr>
          <w:rFonts w:ascii="Times New Roman" w:hAnsi="Times New Roman" w:eastAsia="Malgun Gothic"/>
          <w:b w:val="0"/>
          <w:i/>
          <w:color w:val="555555"/>
          <w:sz w:val="22"/>
        </w:rPr>
        <w:t>(serve café na xícara lascada, empurra para Gurgel)</w:t>
      </w:r>
      <w:r>
        <w:rPr>
          <w:rFonts w:ascii="Times New Roman" w:hAnsi="Times New Roman" w:eastAsia="Malgun Gothic"/>
          <w:b w:val="0"/>
          <w:i w:val="0"/>
          <w:sz w:val="22"/>
        </w:rPr>
        <w:t xml:space="preserve"> Toma. É o que eu tenho de melhor aqui.</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(olha a xícara, bebe um gole)</w:t>
      </w:r>
      <w:r>
        <w:rPr>
          <w:rFonts w:ascii="Times New Roman" w:hAnsi="Times New Roman" w:eastAsia="Malgun Gothic"/>
          <w:b w:val="0"/>
          <w:i w:val="0"/>
          <w:sz w:val="22"/>
        </w:rPr>
        <w:t xml:space="preserve"> Tá frio.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Tá sempre frio, a essa hora. </w:t>
      </w:r>
      <w:r>
        <w:rPr>
          <w:rFonts w:ascii="Times New Roman" w:hAnsi="Times New Roman" w:eastAsia="Malgun Gothic"/>
          <w:b w:val="0"/>
          <w:i/>
          <w:color w:val="555555"/>
          <w:sz w:val="22"/>
        </w:rPr>
        <w:t>(olha a árvore apagada)</w:t>
      </w:r>
      <w:r>
        <w:rPr>
          <w:rFonts w:ascii="Times New Roman" w:hAnsi="Times New Roman" w:eastAsia="Malgun Gothic"/>
          <w:b w:val="0"/>
          <w:i w:val="0"/>
          <w:sz w:val="22"/>
        </w:rPr>
        <w:t xml:space="preserve"> Doutor Gurgel. No seu relatório, isso vai em que cor?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O áudio, em preto. Existe, tem data, tem voz. O risco, em azul.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que vai acontecer com ela, a lápis.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Apaga esse lápis.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Eu não consigo, presidente. Só o tempo apaga.</w:t>
      </w:r>
    </w:p>
    <w:p>
      <w:pPr>
        <w:spacing w:before="0" w:after="110" w:line="300" w:lineRule="auto"/>
      </w:pPr>
      <w:r>
        <w:rPr>
          <w:rFonts w:ascii="Times New Roman" w:hAnsi="Times New Roman" w:eastAsia="Malgun Gothic"/>
          <w:b w:val="0"/>
          <w:i/>
          <w:color w:val="555555"/>
          <w:sz w:val="22"/>
        </w:rPr>
        <w:t>(Rafa se levanta, vai até a árvore de Natal, procura o interruptor, liga. As luzes acendem uma por uma, amarelas. Nenhum dos dois diz nada. Lá fora, na Esplanada vazia, um caminhão de lixo passa devagar.)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「밤은 사람들을 녹인다(A noite dissolve os homens)」(시집 『Sentimento do Mundo』, 1940): «A noite desceu. Que noite! / Já não enxergo meus irmãos.»</w:t>
      </w:r>
      <w:r>
        <w:rPr>
          <w:rFonts w:ascii="Times New Roman" w:hAnsi="Times New Roman" w:eastAsia="Malgun Gothic"/>
          <w:b w:val="0"/>
          <w:i w:val="0"/>
          <w:sz w:val="22"/>
        </w:rPr>
        <w:t xml:space="preserve"> — 한국어 해설: ‘밤이 내렸다. 이 무슨 밤인가! / 이제 내 형제들이 보이지 않는다.’ 파시즘이 유럽을 덮던 시절 쓴 시로, 끝에서는 새벽이 온다. 장면 3에서 2월에 물러난 브랑당 장군이 홀로 사는 아파트에서, 찾아온 새 청장 구르겔에게 첫 두 행만 읊는다. 40년을 함께 복무한 예비역들이 단체방과 클럽 점심 사이 어딘가에서 무엇을 꾸미는지 더는 알아볼 수 없다는 고백이다. 구르겔이 “시는 더 좋게 끝나지 않느냐”고 하자 “그래서 첫머리에서 멈춘다”고 답한다 — 새벽을 믿지 않게 된 사람의 고독과, 6부에 다가오는 긴 밤의 경고등이 겹친다.</w:t>
      </w:r>
    </w:p>
    <w:p>
      <w:pPr>
        <w:spacing w:before="0" w:after="120"/>
      </w:pPr>
      <w:r>
        <w:rPr>
          <w:rFonts w:ascii="Times New Roman" w:hAnsi="Times New Roman" w:eastAsia="Malgun Gothic"/>
          <w:b/>
          <w:i w:val="0"/>
          <w:sz w:val="22"/>
        </w:rPr>
        <w:t>브라질 속담: «Cão que ladra não morde.»</w:t>
      </w:r>
      <w:r>
        <w:rPr>
          <w:rFonts w:ascii="Times New Roman" w:hAnsi="Times New Roman" w:eastAsia="Malgun Gothic"/>
          <w:b w:val="0"/>
          <w:i w:val="0"/>
          <w:sz w:val="22"/>
        </w:rPr>
        <w:t xml:space="preserve"> — 한국어 해설: ‘짖는 개는 물지 않는다’, 곧 떠드는 자는 실제로 해를 끼치지 않는다는 속담. 장면 4에서 안셀무가 “그런데 이 개들은 마흔 개 단체방에서 동시에 짖는다”며 인용하고, 구르겔은 “누군가 목줄을 풀 때까지는 그렇다, 문제는 누가 목줄을 쥐었는지, 목줄이 있기나 한지 모른다는 것”이라 받는다. 흐릿한 증거 앞에서 겁먹지도 안심하지도 않으려는 이 화의 태도.</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«fazer uma fezinha»</w:t>
      </w:r>
      <w:r>
        <w:rPr>
          <w:rFonts w:ascii="Times New Roman" w:hAnsi="Times New Roman" w:eastAsia="Malgun Gothic"/>
          <w:b w:val="0"/>
          <w:i w:val="0"/>
          <w:sz w:val="22"/>
        </w:rPr>
        <w:t xml:space="preserve"> — 한국어 해설: ‘작은 믿음을 걸다’, 곧 복권·내기에 소액을 걸어 보다. 연말 ‘메가 다 비라다’(새해 전야 로또) 시즌에 특히 흔한 말. 쓰임: ANSI 탕비실 담당 도나 지르시가 “수학 아는 사람도 연말엔 한 번씩 걸어 본다”며. 장면 1.</w:t>
      </w:r>
    </w:p>
    <w:p>
      <w:pPr>
        <w:spacing w:before="0" w:after="120"/>
      </w:pPr>
      <w:r>
        <w:rPr>
          <w:rFonts w:ascii="Times New Roman" w:hAnsi="Times New Roman" w:eastAsia="Malgun Gothic"/>
          <w:b/>
          <w:i w:val="0"/>
          <w:sz w:val="22"/>
        </w:rPr>
        <w:t>«Tudo pela metade do dobro»</w:t>
      </w:r>
      <w:r>
        <w:rPr>
          <w:rFonts w:ascii="Times New Roman" w:hAnsi="Times New Roman" w:eastAsia="Malgun Gothic"/>
          <w:b w:val="0"/>
          <w:i w:val="0"/>
          <w:sz w:val="22"/>
        </w:rPr>
        <w:t xml:space="preserve"> — 한국어 해설: ‘뭐든 두 배 값의 반값’, 곧 값을 올려 놓고 할인하는 가짜 할인. 브라질 블랙프라이데이를 비꼬는 인터넷 유행 농담. 쓰임: 도나 지르시가 40% 할인 에어프라이어를 산 분석관 호물루에게. 장면 1.</w:t>
      </w:r>
    </w:p>
    <w:p>
      <w:pPr>
        <w:spacing w:before="0" w:after="120"/>
      </w:pPr>
      <w:r>
        <w:rPr>
          <w:rFonts w:ascii="Times New Roman" w:hAnsi="Times New Roman" w:eastAsia="Malgun Gothic"/>
          <w:b/>
          <w:i w:val="0"/>
          <w:sz w:val="22"/>
        </w:rPr>
        <w:t>«fiquei com um pé atrás»</w:t>
      </w:r>
      <w:r>
        <w:rPr>
          <w:rFonts w:ascii="Times New Roman" w:hAnsi="Times New Roman" w:eastAsia="Malgun Gothic"/>
          <w:b w:val="0"/>
          <w:i w:val="0"/>
          <w:sz w:val="22"/>
        </w:rPr>
        <w:t xml:space="preserve"> — 한국어 해설: ‘한 발을 뒤에 두었다’(ficar com um pé atrás), 곧 경계하다, 선뜻 믿지 않다. 쓰임: 새벽에 혼자 와서 제 잔을 씻은 새 청장을 두고 도나 지르시가 “좋은 건지 나쁜 건지 모르겠다”며. 장면 1.</w:t>
      </w:r>
    </w:p>
    <w:p>
      <w:pPr>
        <w:spacing w:before="0" w:after="120"/>
      </w:pPr>
      <w:r>
        <w:rPr>
          <w:rFonts w:ascii="Times New Roman" w:hAnsi="Times New Roman" w:eastAsia="Malgun Gothic"/>
          <w:b/>
          <w:i w:val="0"/>
          <w:sz w:val="22"/>
        </w:rPr>
        <w:t>«pôr a carroça na frente dos bois»</w:t>
      </w:r>
      <w:r>
        <w:rPr>
          <w:rFonts w:ascii="Times New Roman" w:hAnsi="Times New Roman" w:eastAsia="Malgun Gothic"/>
          <w:b w:val="0"/>
          <w:i w:val="0"/>
          <w:sz w:val="22"/>
        </w:rPr>
        <w:t xml:space="preserve"> — 한국어 해설: ‘소 앞에 수레를 놓다’, 곧 순서를 거꾸로 하다, 서두르다 일을 그르치다. 쓰임: 하파가 보고서를 신문에 흘리자는 안셀무의 제안을 거절하며. 장면 4.</w:t>
      </w:r>
    </w:p>
    <w:p>
      <w:pPr>
        <w:spacing w:before="0" w:after="120"/>
      </w:pPr>
      <w:r>
        <w:rPr>
          <w:rFonts w:ascii="Times New Roman" w:hAnsi="Times New Roman" w:eastAsia="Malgun Gothic"/>
          <w:b/>
          <w:i w:val="0"/>
          <w:sz w:val="22"/>
        </w:rPr>
        <w:t>«queimar a largada»</w:t>
      </w:r>
      <w:r>
        <w:rPr>
          <w:rFonts w:ascii="Times New Roman" w:hAnsi="Times New Roman" w:eastAsia="Malgun Gothic"/>
          <w:b w:val="0"/>
          <w:i w:val="0"/>
          <w:sz w:val="22"/>
        </w:rPr>
        <w:t xml:space="preserve"> — 한국어 해설: ‘출발선에서 먼저 뛰다(부정 출발)’, 곧 성급하게 먼저 움직이다. 경주에서 온 말. 쓰임: 하파가 “부정 출발하면 경주를 진다”며 안셀무에게. 장면 4.</w:t>
      </w:r>
    </w:p>
    <w:p>
      <w:pPr>
        <w:spacing w:before="0" w:after="120"/>
      </w:pPr>
      <w:r>
        <w:rPr>
          <w:rFonts w:ascii="Times New Roman" w:hAnsi="Times New Roman" w:eastAsia="Malgun Gothic"/>
          <w:b/>
          <w:i w:val="0"/>
          <w:sz w:val="22"/>
        </w:rPr>
        <w:t>«taxa da linha»</w:t>
      </w:r>
      <w:r>
        <w:rPr>
          <w:rFonts w:ascii="Times New Roman" w:hAnsi="Times New Roman" w:eastAsia="Malgun Gothic"/>
          <w:b w:val="0"/>
          <w:i w:val="0"/>
          <w:sz w:val="22"/>
        </w:rPr>
        <w:t xml:space="preserve"> — 한국어 해설: ‘노선 세’, 곧 민병대·무장 집단이 승합차·오토바이 택시 기사에게 매주 걷는 통행·영업 상납금을 가리키는 동네 말. 공식 세금이 아님을 모두 아는 반어. 쓰임: 위성도시 승합차 기사 세우 아르나우두이 매주 금요일 150헤알을 내는 이유를 묻는 학생에게. 장면 5.</w:t>
      </w:r>
    </w:p>
    <w:p>
      <w:pPr>
        <w:spacing w:before="240" w:after="110"/>
      </w:pPr>
      <w:r>
        <w:rPr>
          <w:rFonts w:ascii="Times New Roman" w:hAnsi="Times New Roman" w:eastAsia="Malgun Gothic"/>
          <w:b w:val="0"/>
          <w:i/>
          <w:color w:val="555555"/>
          <w:sz w:val="22"/>
        </w:rPr>
        <w:t>[12화 끝 — 다음 화 예고: 6부 1화 「민병대의 도시」, 수도권 위성도시에서 파벌과 민병대가 가스와 인터넷과 통근 승합차를 두고 다투고, 하파는 가스값을 읽어 주던 새벽 공동체 라디오의 그 목소리를 직접 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12화 — 「경고등」 (O Sinal de Alerta)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