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5화 — 「파업의 끝」 (O Fim da Greve)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비아(베아트리스 리스보아, 대통령 특별보좌관 겸 정무 총괄) / 안셀무 비아나(정무 자문) / 조제 아우구스투 테이세이라(법무장관) / 아니바우 시케이라(국방장관, 예비역 제독) / 질다 페하스(재정투명성청 선임 감사관) / 카이우 안드라지(재정투명성청장) / 마릴리아 이스테비스(세하 파리마 부지사 겸 기획국장) / 제랄두 벤투라(세하 파리마 주지사) / 도나 호제메이리 토히스(1급 부사관의 아내, 제1대대 정문 아내들의 ‘공책 담당’) / 아델리누 토히스(1급 부사관) / 자켈리니 프레이타스(병사의 아내) / 웨메르송 프레이타스(병사, 자켈리니의 남편, 신규) / 바르셀루스 상병(신규) / 히카르두 카스트루 중령(제1대대장, 신규) / 도나 에질레우자(구멍가게 주인, 대대 앞 천막 주방 담당, 신규) / 다미르 알레그리 변호사(벤투라의 변호인,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5월 17일(수) ~ 6월 6일(화), 세하 파리마 주도 상벤투 두 파리마와 브라질리아. 4화에서 부지사 마릴리아 이스테비스가 주 예비비 9천4백만 헤알이 1월 설립 자문회사 세 곳으로 빠져나간 자료를 재정투명성청과 검찰총장실(PGR)에 넘겼고, 벤투라 주지사는 그녀를 ‘배신자’로 몰았다. 5월 11일 밤부터 여섯 개 대대 정문을 군경 아내들이 막고 있다. 하파는 연방 개입(헌법 제34조) 대신 법무장관을 정문의 플라스틱 의자로 보내기로 했다. 장면 1은 17일 아침, 장면 2는 17일 저녁, 장면 3은 18일 오전, 장면 4는 20일(토) 밤, 장면 5는 21일(일) 정오, 장면 6은 25일(목) 오후, 장면 7은 26일(금) 저녁, 장면 8은 27일(토) 새벽, 장면 9는 6월 6일(화) 오후.</w:t>
      </w:r>
    </w:p>
    <w:p>
      <w:pPr>
        <w:keepNext/>
        <w:spacing w:before="320" w:after="140"/>
      </w:pPr>
      <w:r>
        <w:rPr>
          <w:rFonts w:ascii="Times New Roman" w:hAnsi="Times New Roman" w:eastAsia="Malgun Gothic"/>
          <w:b/>
          <w:i w:val="0"/>
          <w:color w:val="1F3864"/>
          <w:sz w:val="26"/>
        </w:rPr>
        <w:t>장면 1 — 빵을 들고 온 부지사</w:t>
      </w:r>
    </w:p>
    <w:p>
      <w:pPr>
        <w:spacing w:before="0" w:after="110" w:line="300" w:lineRule="auto"/>
      </w:pPr>
      <w:r>
        <w:rPr>
          <w:rFonts w:ascii="Times New Roman" w:hAnsi="Times New Roman" w:eastAsia="Malgun Gothic"/>
          <w:b w:val="0"/>
          <w:i/>
          <w:color w:val="555555"/>
          <w:sz w:val="22"/>
        </w:rPr>
        <w:t>(Portão do 1º Batalhão, quarta-feira, sete da manhã. A lona azul da barraca molhada de sereno. Umas trinta mulheres acordadas, outras dormindo em redes amarradas na grade. Crianças de uniforme escolar sem escola. Marília chega a pé com Beto, os dois carregando sacos de pão e duas garrafas térmicas. Dona Rosemeire, de caderno na mão, vem ao encontro.)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A senhora veio mesmo.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A senhora pediu pão. </w:t>
      </w:r>
      <w:r>
        <w:rPr>
          <w:rFonts w:ascii="Times New Roman" w:hAnsi="Times New Roman" w:eastAsia="Malgun Gothic"/>
          <w:b w:val="0"/>
          <w:i/>
          <w:color w:val="555555"/>
          <w:sz w:val="22"/>
        </w:rPr>
        <w:t>(entrega o saco)</w:t>
      </w:r>
      <w:r>
        <w:rPr>
          <w:rFonts w:ascii="Times New Roman" w:hAnsi="Times New Roman" w:eastAsia="Malgun Gothic"/>
          <w:b w:val="0"/>
          <w:i w:val="0"/>
          <w:sz w:val="22"/>
        </w:rPr>
        <w:t xml:space="preserve"> Tem cem. E tem café, que o Beto passou em casa.</w:t>
      </w:r>
    </w:p>
    <w:p>
      <w:pPr>
        <w:spacing w:before="0" w:after="110" w:line="300" w:lineRule="auto"/>
      </w:pPr>
      <w:r>
        <w:rPr>
          <w:rFonts w:ascii="Times New Roman" w:hAnsi="Times New Roman" w:eastAsia="Malgun Gothic"/>
          <w:b/>
          <w:i w:val="0"/>
          <w:sz w:val="22"/>
        </w:rPr>
        <w:t xml:space="preserve">Beto: </w:t>
      </w:r>
      <w:r>
        <w:rPr>
          <w:rFonts w:ascii="Times New Roman" w:hAnsi="Times New Roman" w:eastAsia="Malgun Gothic"/>
          <w:b w:val="0"/>
          <w:i w:val="0"/>
          <w:sz w:val="22"/>
        </w:rPr>
        <w:t>Coado no pano. Minha sogra não deixa usar papel.</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(abre a garrafa, cheira)</w:t>
      </w:r>
      <w:r>
        <w:rPr>
          <w:rFonts w:ascii="Times New Roman" w:hAnsi="Times New Roman" w:eastAsia="Malgun Gothic"/>
          <w:b w:val="0"/>
          <w:i w:val="0"/>
          <w:sz w:val="22"/>
        </w:rPr>
        <w:t xml:space="preserve"> Isso aqui é café de gente.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Jaqueline! Distribui o pão. Primeiro as crianças, depois as grávidas, depois quem chegou mais cedo.</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color w:val="555555"/>
          <w:sz w:val="22"/>
        </w:rPr>
        <w:t>(com o bebê)</w:t>
      </w:r>
      <w:r>
        <w:rPr>
          <w:rFonts w:ascii="Times New Roman" w:hAnsi="Times New Roman" w:eastAsia="Malgun Gothic"/>
          <w:b w:val="0"/>
          <w:i w:val="0"/>
          <w:sz w:val="22"/>
        </w:rPr>
        <w:t xml:space="preserve"> Vice, o governador falou que a senhora vendeu o estado.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Eu sei o que ele falou. Eu vim aqui pra dizer o que eu fiz. </w:t>
      </w:r>
      <w:r>
        <w:rPr>
          <w:rFonts w:ascii="Times New Roman" w:hAnsi="Times New Roman" w:eastAsia="Malgun Gothic"/>
          <w:b w:val="0"/>
          <w:i/>
          <w:color w:val="555555"/>
          <w:sz w:val="22"/>
        </w:rPr>
        <w:t>(senta numa cadeira de plástico)</w:t>
      </w:r>
      <w:r>
        <w:rPr>
          <w:rFonts w:ascii="Times New Roman" w:hAnsi="Times New Roman" w:eastAsia="Malgun Gothic"/>
          <w:b w:val="0"/>
          <w:i w:val="0"/>
          <w:sz w:val="22"/>
        </w:rPr>
        <w:t xml:space="preserve"> O dinheiro do adicional dos maridos de vocês existia. Estava na reserva do estado em março. Em abril saiu para três empresas que ninguém conhece. Eu levei os papéis para Brasília. Só isso.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(senta ao lado, devagar)</w:t>
      </w:r>
      <w:r>
        <w:rPr>
          <w:rFonts w:ascii="Times New Roman" w:hAnsi="Times New Roman" w:eastAsia="Malgun Gothic"/>
          <w:b w:val="0"/>
          <w:i w:val="0"/>
          <w:sz w:val="22"/>
        </w:rPr>
        <w:t xml:space="preserve"> Existia.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Cento e doze milhões. Noventa e quatro saíram.</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E eu aqui faz seis dias gritando com Brasília.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Brasília tem culpa de muita coisa, dona Rosemeire. Dessa não.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E o que a senhora quer da gente? Que a gente vá pra casa?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Não. Eu não vim mandar ninguém pra casa. Eu vim perguntar se a senhora aceita receber o ministro da Justiça. Aqui. Sem polícia federal, sem Exército. Ele numa cadeira dessas.</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Ministro não senta em cadeira de plástico.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Esse senta. Foi defensor público vinte anos.</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(olha as mulheres, as redes, o portão)</w:t>
      </w:r>
      <w:r>
        <w:rPr>
          <w:rFonts w:ascii="Times New Roman" w:hAnsi="Times New Roman" w:eastAsia="Malgun Gothic"/>
          <w:b w:val="0"/>
          <w:i w:val="0"/>
          <w:sz w:val="22"/>
        </w:rPr>
        <w:t xml:space="preserve"> Sem câmera.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Sem câmera.</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E se ele vier prometer o que não pode cumprir, eu mando embora na frente de todo mundo.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É por isso que eu confio na senhora.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Amanhã às dez?</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Às dez a sopa não está pronta. Às onze.</w:t>
      </w:r>
    </w:p>
    <w:p>
      <w:pPr>
        <w:keepNext/>
        <w:spacing w:before="320" w:after="140"/>
      </w:pPr>
      <w:r>
        <w:rPr>
          <w:rFonts w:ascii="Times New Roman" w:hAnsi="Times New Roman" w:eastAsia="Malgun Gothic"/>
          <w:b/>
          <w:i w:val="0"/>
          <w:color w:val="1F3864"/>
          <w:sz w:val="26"/>
        </w:rPr>
        <w:t>장면 2 — 국방장관의 권고</w:t>
      </w:r>
    </w:p>
    <w:p>
      <w:pPr>
        <w:spacing w:before="0" w:after="110" w:line="300" w:lineRule="auto"/>
      </w:pPr>
      <w:r>
        <w:rPr>
          <w:rFonts w:ascii="Times New Roman" w:hAnsi="Times New Roman" w:eastAsia="Malgun Gothic"/>
          <w:b w:val="0"/>
          <w:i/>
          <w:color w:val="555555"/>
          <w:sz w:val="22"/>
        </w:rPr>
        <w:t>(Palácio do Planalto, sala de reuniões do terceiro andar, quarta-feira, seis da tarde. Mapa de Serra Parima na tela. O almirante Aníbal Siqueira, ministro da Defesa, de terno cinza e postura de convés. Teixeira com a mala de viagem ao lado da cadeira. Bia, Anselmo. Rafa na cabeceira, a xícara lascada.)</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Presidente, com todo respeito. Seis dias. Quinze mortes a mais do que a média. Comércio fechado, escola fechada, ônibus recolhido às seis. O senhor tem instrumento. Decreto de Garantia da Lei e da Ordem, a Força Terrestre tem um batalhão de infantaria de selva a quatro horas da capital. Em quarenta e oito horas a cidade está patrulhada.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governador pediu?</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Não pediu. Mas a lei complementar permite que o presidente reconheça que os instrumentos do estado estão esgotados. Estão. A polícia dele está aquartelada.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vai ter soldado do Exército passando na frente do portão onde a mulher do sargento está sentada. Com fuzil.</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Ninguém vai tocar nas mulheres, ministro.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Ninguém nunca vai. Até alguém tocar.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Presidente, a pesquisa de ontem à noite. Sessenta e um por cento dos entrevistados de Serra Parima querem "o Exército na rua". No país, cinquenta e quatro. O pessoal quer ver alguém fazendo alguma coisa. Farda. Viatura. Helicóptero no jornal. Ministro conversando com mulher de sargento, pra eles, é pôr panos quentes.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Almirante, o senhor já comandou tropa em operação de ordem pública?</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 xml:space="preserve">Há treze anos, numa ocupação de um complexo de favelas, no apoio dos fuzileiros. Como capitão de fragata. </w:t>
      </w:r>
      <w:r>
        <w:rPr>
          <w:rFonts w:ascii="Times New Roman" w:hAnsi="Times New Roman" w:eastAsia="Malgun Gothic"/>
          <w:b w:val="0"/>
          <w:i/>
          <w:color w:val="555555"/>
          <w:sz w:val="22"/>
        </w:rPr>
        <w:t>(pausa honesta)</w:t>
      </w:r>
      <w:r>
        <w:rPr>
          <w:rFonts w:ascii="Times New Roman" w:hAnsi="Times New Roman" w:eastAsia="Malgun Gothic"/>
          <w:b w:val="0"/>
          <w:i w:val="0"/>
          <w:sz w:val="22"/>
        </w:rPr>
        <w:t xml:space="preserve"> Foi longa. Entramos por três meses e saímos em um ano e meio. E quando saímos, o que estava lá antes voltou.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o senhor sabe que entrar é fácil.</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Eu sei que sair é que é difícil, presidente. Mas às vezes é preciso entrar.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Às vezes.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Almirante, eu quero o batalhão de selva em prontidão. Em prontidão, no quartel dele. Se houver ataque a hospital, a presídio, a usina, o senhor me liga e eu assino na mesma hora. Para proteger prédio. Não para passar na frente de portão.</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E a polícia?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polícia volta quando o adicional dela for pago. E o adicional vai ser pago quando a gente provar que o dinheiro existia. A vice já provou metade.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Assembleia Legislativa de lá pode sustar o decreto do governador. Tem previsão na Constituição do estado, maioria simples. E depois da foto da criança do Buritizal, três deputados da base já pediram a palavra pra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Teixeira)</w:t>
      </w:r>
      <w:r>
        <w:rPr>
          <w:rFonts w:ascii="Times New Roman" w:hAnsi="Times New Roman" w:eastAsia="Malgun Gothic"/>
          <w:b w:val="0"/>
          <w:i w:val="0"/>
          <w:sz w:val="22"/>
        </w:rPr>
        <w:t xml:space="preserve"> Ministro, o senhor vai com a mala pequena.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Vou de mala e cuia, presidente. A pequena e uma almofada.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Já sentei em cadeira de plástico de delegacia em Tabatinga por nove horas. O corpo lembra.</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color w:val="555555"/>
          <w:sz w:val="22"/>
        </w:rPr>
        <w:t>(levanta-se também, formal)</w:t>
      </w:r>
      <w:r>
        <w:rPr>
          <w:rFonts w:ascii="Times New Roman" w:hAnsi="Times New Roman" w:eastAsia="Malgun Gothic"/>
          <w:b w:val="0"/>
          <w:i w:val="0"/>
          <w:sz w:val="22"/>
        </w:rPr>
        <w:t xml:space="preserve"> Presidente, registre que eu recomendei a GLO.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Registrado, almirante. Por escrito, se o senhor quiser. O senhor fez o seu trabalho.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faço o meu.</w:t>
      </w:r>
    </w:p>
    <w:p>
      <w:pPr>
        <w:keepNext/>
        <w:spacing w:before="320" w:after="140"/>
      </w:pPr>
      <w:r>
        <w:rPr>
          <w:rFonts w:ascii="Times New Roman" w:hAnsi="Times New Roman" w:eastAsia="Malgun Gothic"/>
          <w:b/>
          <w:i w:val="0"/>
          <w:color w:val="1F3864"/>
          <w:sz w:val="26"/>
        </w:rPr>
        <w:t>장면 3 — 플라스틱 의자</w:t>
      </w:r>
    </w:p>
    <w:p>
      <w:pPr>
        <w:spacing w:before="0" w:after="110" w:line="300" w:lineRule="auto"/>
      </w:pPr>
      <w:r>
        <w:rPr>
          <w:rFonts w:ascii="Times New Roman" w:hAnsi="Times New Roman" w:eastAsia="Malgun Gothic"/>
          <w:b w:val="0"/>
          <w:i/>
          <w:color w:val="555555"/>
          <w:sz w:val="22"/>
        </w:rPr>
        <w:t>(Portão do 1º Batalhão, quinta-feira, onze da manhã. Sol forte. Debaixo da lona, uma roda de cadeiras de plástico. Dona Rosemeire, Jaqueline, mais seis mulheres. Marília de pé, um pouco atrás. Teixeira chega a pé do carro, sem gravata, com uma almofada azul debaixo do braço. Ninguém de câmera. Um cachorro dorme debaixo da mesa da sopa.)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Bom dia. José Augusto Teixeira. </w:t>
      </w:r>
      <w:r>
        <w:rPr>
          <w:rFonts w:ascii="Times New Roman" w:hAnsi="Times New Roman" w:eastAsia="Malgun Gothic"/>
          <w:b w:val="0"/>
          <w:i/>
          <w:color w:val="555555"/>
          <w:sz w:val="22"/>
        </w:rPr>
        <w:t>(estende a mão a Dona Rosemeire)</w:t>
      </w:r>
      <w:r>
        <w:rPr>
          <w:rFonts w:ascii="Times New Roman" w:hAnsi="Times New Roman" w:eastAsia="Malgun Gothic"/>
          <w:b w:val="0"/>
          <w:i w:val="0"/>
          <w:sz w:val="22"/>
        </w:rPr>
        <w:t xml:space="preserve"> A senhora é a do caderno.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Sou. O senhor é o da almofada.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(senta, põe a almofada)</w:t>
      </w:r>
      <w:r>
        <w:rPr>
          <w:rFonts w:ascii="Times New Roman" w:hAnsi="Times New Roman" w:eastAsia="Malgun Gothic"/>
          <w:b w:val="0"/>
          <w:i w:val="0"/>
          <w:sz w:val="22"/>
        </w:rPr>
        <w:t xml:space="preserve"> Estas cadeiras quebram. Eu sou gordo e sou velho, prefiro garantir.</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Vamos direto, ministro. Três coisas. O adicional atrasado desde fevereiro. Escala de doze por trinta e seis, que hoje é doze por doze e às vezes vinte e quatro. E nenhum marido nosso responder processo por causa do portão.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Vou responder uma por uma. E vou dizer a verdade, que é pior do que promessa, mas dura mais.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adicional. O dinheiro existia, a vice já contou para vocês. A Assembleia vota hoje à tarde se susta o decreto que tirou esse dinheiro. O Ministério Público do estado entrou ontem com ação para bloquear os contratos. Se as duas coisas andarem, o dinheiro volta para o caixa em dias. Eu não posso pagar do bolso da União uma folha que é do estado. Se eu pagar, amanhã todo governador do país esvazia a reserva e manda a conta para Brasília.</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Então o senhor não paga.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não pago. Eu garanto que o dinheiro que é de vocês não some de novo. É menos bonito, mas é verdade.</w:t>
      </w:r>
    </w:p>
    <w:p>
      <w:pPr>
        <w:spacing w:before="0" w:after="110" w:line="300" w:lineRule="auto"/>
      </w:pPr>
      <w:r>
        <w:rPr>
          <w:rFonts w:ascii="Times New Roman" w:hAnsi="Times New Roman" w:eastAsia="Malgun Gothic"/>
          <w:b/>
          <w:i w:val="0"/>
          <w:sz w:val="22"/>
        </w:rPr>
        <w:t xml:space="preserve">Mulher 1: </w:t>
      </w:r>
      <w:r>
        <w:rPr>
          <w:rFonts w:ascii="Times New Roman" w:hAnsi="Times New Roman" w:eastAsia="Malgun Gothic"/>
          <w:b w:val="0"/>
          <w:i w:val="0"/>
          <w:sz w:val="22"/>
        </w:rPr>
        <w:t>E a escala?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escala é do comando do estado. Eu posso levar para uma mesa. Com o comando, com a associação, com vocês. Com data. Noventa dias. Sem data é conversa de político.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E a terceira.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A terceira eu não posso prometer.</w:t>
      </w:r>
    </w:p>
    <w:p>
      <w:pPr>
        <w:spacing w:before="0" w:after="110" w:line="300" w:lineRule="auto"/>
      </w:pPr>
      <w:r>
        <w:rPr>
          <w:rFonts w:ascii="Times New Roman" w:hAnsi="Times New Roman" w:eastAsia="Malgun Gothic"/>
          <w:b w:val="0"/>
          <w:i/>
          <w:color w:val="555555"/>
          <w:sz w:val="22"/>
        </w:rPr>
        <w:t>(Silêncio. As mulheres se entreolham.)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Os maridos de vocês estão aquartelados. Pela lei, isso é crime militar. Quem decide se responde ou não é a Justiça Militar do estado, e anistia só quem pode dar é lei. Se eu disser aqui que ninguém vai responder, eu estou mentindo, e a senhora me manda embora na frente de todo mundo. A vice me avisou.</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(olha para Marília, depois para ele)</w:t>
      </w:r>
      <w:r>
        <w:rPr>
          <w:rFonts w:ascii="Times New Roman" w:hAnsi="Times New Roman" w:eastAsia="Malgun Gothic"/>
          <w:b w:val="0"/>
          <w:i w:val="0"/>
          <w:sz w:val="22"/>
        </w:rPr>
        <w:t xml:space="preserve"> Avisou certo.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que eu posso prometer é isto: cada um que responder vai ter defensor. Defensor público, desde o primeiro depoimento. E ninguém vai ser punido por coisa que a mulher dele fez. A senhora não é policial. A senhora pode sentar aqui. Isso a lei garante e eu assino embaixo.</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color w:val="555555"/>
          <w:sz w:val="22"/>
        </w:rPr>
        <w:t>(com raiva contida)</w:t>
      </w:r>
      <w:r>
        <w:rPr>
          <w:rFonts w:ascii="Times New Roman" w:hAnsi="Times New Roman" w:eastAsia="Malgun Gothic"/>
          <w:b w:val="0"/>
          <w:i w:val="0"/>
          <w:sz w:val="22"/>
        </w:rPr>
        <w:t xml:space="preserve"> O meu marido tem dois anos de farda. Se ele for expulso, a gente volta pra casa da minha mãe. Com o menino.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Qual o nome dele?</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Wemerson. Wemerson Freitas.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(anota num caderninho)</w:t>
      </w:r>
      <w:r>
        <w:rPr>
          <w:rFonts w:ascii="Times New Roman" w:hAnsi="Times New Roman" w:eastAsia="Malgun Gothic"/>
          <w:b w:val="0"/>
          <w:i w:val="0"/>
          <w:sz w:val="22"/>
        </w:rPr>
        <w:t xml:space="preserve"> O Wemerson desobedeceu ordem de alguém?</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Ele não sabe nem de quem é a ordem. Disseram "ninguém sai", ele não saiu.</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Então é isso que o defensor vai perguntar primeiro. De quem era a ordem. </w:t>
      </w:r>
      <w:r>
        <w:rPr>
          <w:rFonts w:ascii="Times New Roman" w:hAnsi="Times New Roman" w:eastAsia="Malgun Gothic"/>
          <w:b w:val="0"/>
          <w:i/>
          <w:color w:val="555555"/>
          <w:sz w:val="22"/>
        </w:rPr>
        <w:t>(fecha o caderninho)</w:t>
      </w:r>
      <w:r>
        <w:rPr>
          <w:rFonts w:ascii="Times New Roman" w:hAnsi="Times New Roman" w:eastAsia="Malgun Gothic"/>
          <w:b w:val="0"/>
          <w:i w:val="0"/>
          <w:sz w:val="22"/>
        </w:rPr>
        <w:t xml:space="preserve"> Às vezes o processo é a melhor forma de descobrir quem mandou.</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Almoça com a gente, ministro. Tem sopa de feijão com macarrão. A almofada o senhor pode trazer.</w:t>
      </w:r>
    </w:p>
    <w:p>
      <w:pPr>
        <w:keepNext/>
        <w:spacing w:before="320" w:after="140"/>
      </w:pPr>
      <w:r>
        <w:rPr>
          <w:rFonts w:ascii="Times New Roman" w:hAnsi="Times New Roman" w:eastAsia="Malgun Gothic"/>
          <w:b/>
          <w:i w:val="0"/>
          <w:color w:val="1F3864"/>
          <w:sz w:val="26"/>
        </w:rPr>
        <w:t>장면 4 — 막사 안의 사람들</w:t>
      </w:r>
    </w:p>
    <w:p>
      <w:pPr>
        <w:spacing w:before="0" w:after="110" w:line="300" w:lineRule="auto"/>
      </w:pPr>
      <w:r>
        <w:rPr>
          <w:rFonts w:ascii="Times New Roman" w:hAnsi="Times New Roman" w:eastAsia="Malgun Gothic"/>
          <w:b w:val="0"/>
          <w:i/>
          <w:color w:val="555555"/>
          <w:sz w:val="22"/>
        </w:rPr>
        <w:t>(1º Batalhão, dentro do quartel, sábado, dez da noite. Um alojamento com beliches de ferro, uma televisão pequena no alto, ventilador de parede. Uns vinte policiais de camiseta cinza e calça de farda. Adelino sentado num banco, engraxando a botina por hábito. O soldado Wemerson Freitas, vinte e três anos, deitado olhando o teto. O cabo Barcelos, quarenta, com o celular. Entra o tenente-coronel Ricardo Castro, comandante do batalhão, sem quepe.)</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val="0"/>
          <w:sz w:val="22"/>
        </w:rPr>
        <w:t xml:space="preserve">Ninguém levanta. Não é revista. </w:t>
      </w:r>
      <w:r>
        <w:rPr>
          <w:rFonts w:ascii="Times New Roman" w:hAnsi="Times New Roman" w:eastAsia="Malgun Gothic"/>
          <w:b w:val="0"/>
          <w:i/>
          <w:color w:val="555555"/>
          <w:sz w:val="22"/>
        </w:rPr>
        <w:t>(senta numa cadeira virada ao contrário)</w:t>
      </w:r>
      <w:r>
        <w:rPr>
          <w:rFonts w:ascii="Times New Roman" w:hAnsi="Times New Roman" w:eastAsia="Malgun Gothic"/>
          <w:b w:val="0"/>
          <w:i w:val="0"/>
          <w:sz w:val="22"/>
        </w:rPr>
        <w:t xml:space="preserve"> A Assembleia sustou o decreto ontem. Vinte e dois a dezessete. O juiz da Fazenda Pública bloqueou os três contratos hoje de manhã.</w:t>
      </w:r>
    </w:p>
    <w:p>
      <w:pPr>
        <w:spacing w:before="0" w:after="110" w:line="300" w:lineRule="auto"/>
      </w:pPr>
      <w:r>
        <w:rPr>
          <w:rFonts w:ascii="Times New Roman" w:hAnsi="Times New Roman" w:eastAsia="Malgun Gothic"/>
          <w:b/>
          <w:i w:val="0"/>
          <w:sz w:val="22"/>
        </w:rPr>
        <w:t xml:space="preserve">Barcelos: </w:t>
      </w:r>
      <w:r>
        <w:rPr>
          <w:rFonts w:ascii="Times New Roman" w:hAnsi="Times New Roman" w:eastAsia="Malgun Gothic"/>
          <w:b w:val="0"/>
          <w:i w:val="0"/>
          <w:sz w:val="22"/>
        </w:rPr>
        <w:t>E o dinheiro, coronel?</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val="0"/>
          <w:sz w:val="22"/>
        </w:rPr>
        <w:t>O juiz mandou recompor a reserva e pagar o adicional atrasado em dez dias. O secretário da Fazenda disse que cumpre. É servidor de carreira, o Horácio. Eu conheço. Ele cumpre.</w:t>
      </w:r>
    </w:p>
    <w:p>
      <w:pPr>
        <w:spacing w:before="0" w:after="110" w:line="300" w:lineRule="auto"/>
      </w:pPr>
      <w:r>
        <w:rPr>
          <w:rFonts w:ascii="Times New Roman" w:hAnsi="Times New Roman" w:eastAsia="Malgun Gothic"/>
          <w:b/>
          <w:i w:val="0"/>
          <w:sz w:val="22"/>
        </w:rPr>
        <w:t xml:space="preserve">Barcelos: </w:t>
      </w:r>
      <w:r>
        <w:rPr>
          <w:rFonts w:ascii="Times New Roman" w:hAnsi="Times New Roman" w:eastAsia="Malgun Gothic"/>
          <w:b w:val="0"/>
          <w:i/>
          <w:color w:val="555555"/>
          <w:sz w:val="22"/>
        </w:rPr>
        <w:t>(mostra o celular)</w:t>
      </w:r>
      <w:r>
        <w:rPr>
          <w:rFonts w:ascii="Times New Roman" w:hAnsi="Times New Roman" w:eastAsia="Malgun Gothic"/>
          <w:b w:val="0"/>
          <w:i w:val="0"/>
          <w:sz w:val="22"/>
        </w:rPr>
        <w:t xml:space="preserve"> No grupo tão dizendo que é mentira. Que Brasília armou. Que se a gente sair agora, a gente perde tudo.</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val="0"/>
          <w:sz w:val="22"/>
        </w:rPr>
        <w:t>Quem está dizendo, cabo?</w:t>
      </w:r>
    </w:p>
    <w:p>
      <w:pPr>
        <w:spacing w:before="0" w:after="110" w:line="300" w:lineRule="auto"/>
      </w:pPr>
      <w:r>
        <w:rPr>
          <w:rFonts w:ascii="Times New Roman" w:hAnsi="Times New Roman" w:eastAsia="Malgun Gothic"/>
          <w:b/>
          <w:i w:val="0"/>
          <w:sz w:val="22"/>
        </w:rPr>
        <w:t xml:space="preserve">Barcelos: </w:t>
      </w:r>
      <w:r>
        <w:rPr>
          <w:rFonts w:ascii="Times New Roman" w:hAnsi="Times New Roman" w:eastAsia="Malgun Gothic"/>
          <w:b w:val="0"/>
          <w:i w:val="0"/>
          <w:sz w:val="22"/>
        </w:rPr>
        <w:t>O presidente da associação.</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val="0"/>
          <w:sz w:val="22"/>
        </w:rPr>
        <w:t xml:space="preserve">O mesmo que está com o telefone apreendido desde quinta?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Vocês viram o jornal. A Federal fez busca no palácio e na casa do chefe de gabinete do governador. E na sala da associação.</w:t>
      </w:r>
    </w:p>
    <w:p>
      <w:pPr>
        <w:spacing w:before="0" w:after="110" w:line="300" w:lineRule="auto"/>
      </w:pPr>
      <w:r>
        <w:rPr>
          <w:rFonts w:ascii="Times New Roman" w:hAnsi="Times New Roman" w:eastAsia="Malgun Gothic"/>
          <w:b/>
          <w:i w:val="0"/>
          <w:sz w:val="22"/>
        </w:rPr>
        <w:t xml:space="preserve">Wemerson: </w:t>
      </w:r>
      <w:r>
        <w:rPr>
          <w:rFonts w:ascii="Times New Roman" w:hAnsi="Times New Roman" w:eastAsia="Malgun Gothic"/>
          <w:b w:val="0"/>
          <w:i/>
          <w:color w:val="555555"/>
          <w:sz w:val="22"/>
        </w:rPr>
        <w:t>(senta-se na beliche)</w:t>
      </w:r>
      <w:r>
        <w:rPr>
          <w:rFonts w:ascii="Times New Roman" w:hAnsi="Times New Roman" w:eastAsia="Malgun Gothic"/>
          <w:b w:val="0"/>
          <w:i w:val="0"/>
          <w:sz w:val="22"/>
        </w:rPr>
        <w:t xml:space="preserve"> Coronel, eu posso perguntar uma coisa?</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val="0"/>
          <w:sz w:val="22"/>
        </w:rPr>
        <w:t>Pode, soldado.</w:t>
      </w:r>
    </w:p>
    <w:p>
      <w:pPr>
        <w:spacing w:before="0" w:after="110" w:line="300" w:lineRule="auto"/>
      </w:pPr>
      <w:r>
        <w:rPr>
          <w:rFonts w:ascii="Times New Roman" w:hAnsi="Times New Roman" w:eastAsia="Malgun Gothic"/>
          <w:b/>
          <w:i w:val="0"/>
          <w:sz w:val="22"/>
        </w:rPr>
        <w:t xml:space="preserve">Wemerson: </w:t>
      </w:r>
      <w:r>
        <w:rPr>
          <w:rFonts w:ascii="Times New Roman" w:hAnsi="Times New Roman" w:eastAsia="Malgun Gothic"/>
          <w:b w:val="0"/>
          <w:i w:val="0"/>
          <w:sz w:val="22"/>
        </w:rPr>
        <w:t>Eu vou ser expulso?</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sei, Wemerson. E não vou mentir pra você. Aquartelamento é crime militar. Vai ter inquérito. Mas vai ter inquérito para todo mundo, inclusive para quem deu a ordem de ninguém sair. E essa ordem não saiu da minha boca.</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color w:val="555555"/>
          <w:sz w:val="22"/>
        </w:rPr>
        <w:t>(sem parar de engraxar)</w:t>
      </w:r>
      <w:r>
        <w:rPr>
          <w:rFonts w:ascii="Times New Roman" w:hAnsi="Times New Roman" w:eastAsia="Malgun Gothic"/>
          <w:b w:val="0"/>
          <w:i w:val="0"/>
          <w:sz w:val="22"/>
        </w:rPr>
        <w:t xml:space="preserve"> Saiu do grupo, coronel. Às onze da noite do dia onze. "Ninguém sai." Com uma onça no fim.</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val="0"/>
          <w:sz w:val="22"/>
        </w:rPr>
        <w:t>Eu sei, Adelino.</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val="0"/>
          <w:sz w:val="22"/>
        </w:rPr>
        <w:t>Trinta anos. Eu entrei em noventa e três, com o senhor ainda de aspirante. Eu nunca parei. Nem na greve de noventa e sete, que foi feia. E parei agora por uma onça.</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val="0"/>
          <w:sz w:val="22"/>
        </w:rPr>
        <w:t>Você parou por um adicional que não entrou três meses, Adelino. Não por uma onça. A onça só usou isso.</w:t>
      </w:r>
    </w:p>
    <w:p>
      <w:pPr>
        <w:spacing w:before="0" w:after="110" w:line="300" w:lineRule="auto"/>
      </w:pPr>
      <w:r>
        <w:rPr>
          <w:rFonts w:ascii="Times New Roman" w:hAnsi="Times New Roman" w:eastAsia="Malgun Gothic"/>
          <w:b/>
          <w:i w:val="0"/>
          <w:sz w:val="22"/>
        </w:rPr>
        <w:t xml:space="preserve">Barcelos: </w:t>
      </w:r>
      <w:r>
        <w:rPr>
          <w:rFonts w:ascii="Times New Roman" w:hAnsi="Times New Roman" w:eastAsia="Malgun Gothic"/>
          <w:b w:val="0"/>
          <w:i w:val="0"/>
          <w:sz w:val="22"/>
        </w:rPr>
        <w:t>E se a gente sair e o dinheiro não vier?</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val="0"/>
          <w:sz w:val="22"/>
        </w:rPr>
        <w:t>Então eu sento no portão com as mulheres de vocês. De farda, nem que a vaca tussa. E aí o processo é meu.</w:t>
      </w:r>
    </w:p>
    <w:p>
      <w:pPr>
        <w:spacing w:before="0" w:after="110" w:line="300" w:lineRule="auto"/>
      </w:pPr>
      <w:r>
        <w:rPr>
          <w:rFonts w:ascii="Times New Roman" w:hAnsi="Times New Roman" w:eastAsia="Malgun Gothic"/>
          <w:b/>
          <w:i w:val="0"/>
          <w:sz w:val="22"/>
        </w:rPr>
        <w:t xml:space="preserve">Wemerson: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 Jaqueline está lá fora com o menino faz dez dias.</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color w:val="555555"/>
          <w:sz w:val="22"/>
        </w:rPr>
        <w:t>(pousa a botina)</w:t>
      </w:r>
      <w:r>
        <w:rPr>
          <w:rFonts w:ascii="Times New Roman" w:hAnsi="Times New Roman" w:eastAsia="Malgun Gothic"/>
          <w:b w:val="0"/>
          <w:i w:val="0"/>
          <w:sz w:val="22"/>
        </w:rPr>
        <w:t xml:space="preserve"> A Rosemeire também. Ela tem pressão alta e não trouxe o remédio. A Jaqueline buscou na farmácia pra ela ontem.</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Eu não vou mandar ninguém sair. Quem mandar agora vai ser mais um homem dando ordem pelo celular. Amanhã vocês conversam com as mulheres de vocês pela grade. O ministro vai estar lá. Decidam juntos. </w:t>
      </w:r>
      <w:r>
        <w:rPr>
          <w:rFonts w:ascii="Times New Roman" w:hAnsi="Times New Roman" w:eastAsia="Malgun Gothic"/>
          <w:b w:val="0"/>
          <w:i/>
          <w:color w:val="555555"/>
          <w:sz w:val="22"/>
        </w:rPr>
        <w:t>(para na porta)</w:t>
      </w:r>
      <w:r>
        <w:rPr>
          <w:rFonts w:ascii="Times New Roman" w:hAnsi="Times New Roman" w:eastAsia="Malgun Gothic"/>
          <w:b w:val="0"/>
          <w:i w:val="0"/>
          <w:sz w:val="22"/>
        </w:rPr>
        <w:t xml:space="preserve"> E, Wemerson. Engraxa essa botina. Se for pra sair, sai direito.</w:t>
      </w:r>
    </w:p>
    <w:p>
      <w:pPr>
        <w:keepNext/>
        <w:spacing w:before="320" w:after="140"/>
      </w:pPr>
      <w:r>
        <w:rPr>
          <w:rFonts w:ascii="Times New Roman" w:hAnsi="Times New Roman" w:eastAsia="Malgun Gothic"/>
          <w:b/>
          <w:i w:val="0"/>
          <w:color w:val="1F3864"/>
          <w:sz w:val="26"/>
        </w:rPr>
        <w:t>장면 5 — 천막 주방의 일요일</w:t>
      </w:r>
    </w:p>
    <w:p>
      <w:pPr>
        <w:spacing w:before="0" w:after="110" w:line="300" w:lineRule="auto"/>
      </w:pPr>
      <w:r>
        <w:rPr>
          <w:rFonts w:ascii="Times New Roman" w:hAnsi="Times New Roman" w:eastAsia="Malgun Gothic"/>
          <w:b w:val="0"/>
          <w:i/>
          <w:color w:val="555555"/>
          <w:sz w:val="22"/>
        </w:rPr>
        <w:t>(Portão do 1º Batalhão, domingo, meio-dia. A barraca azul virou cozinha: dois fogareiros, um botijão de gás, panelões. Dona Edileusa, dona da mercearia da esquina, sessenta e poucos, avental florido, comanda. Marília descasca macaxeira sentada num banquinho. Teixeira, de camisa polo, lava cheiro-verde numa bacia. Jaqueline corta cebola com o bebê dormindo no carrinho. Dona Rosemeire mexe o feijão. Por uma hora, ninguém fala de greve.)</w:t>
      </w:r>
    </w:p>
    <w:p>
      <w:pPr>
        <w:spacing w:before="0" w:after="110" w:line="300" w:lineRule="auto"/>
      </w:pPr>
      <w:r>
        <w:rPr>
          <w:rFonts w:ascii="Times New Roman" w:hAnsi="Times New Roman" w:eastAsia="Malgun Gothic"/>
          <w:b/>
          <w:i w:val="0"/>
          <w:sz w:val="22"/>
        </w:rPr>
        <w:t xml:space="preserve">Dona Edileusa: </w:t>
      </w:r>
      <w:r>
        <w:rPr>
          <w:rFonts w:ascii="Times New Roman" w:hAnsi="Times New Roman" w:eastAsia="Malgun Gothic"/>
          <w:b w:val="0"/>
          <w:i w:val="0"/>
          <w:sz w:val="22"/>
        </w:rPr>
        <w:t>Ministro, esse cheiro-verde é pra lavar, não é pra dar banho. Tira da água.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senhora me desculpe, dona Edileusa. Em Brasília eu só lavo xícara.</w:t>
      </w:r>
    </w:p>
    <w:p>
      <w:pPr>
        <w:spacing w:before="0" w:after="110" w:line="300" w:lineRule="auto"/>
      </w:pPr>
      <w:r>
        <w:rPr>
          <w:rFonts w:ascii="Times New Roman" w:hAnsi="Times New Roman" w:eastAsia="Malgun Gothic"/>
          <w:b/>
          <w:i w:val="0"/>
          <w:sz w:val="22"/>
        </w:rPr>
        <w:t xml:space="preserve">Dona Edileusa: </w:t>
      </w:r>
      <w:r>
        <w:rPr>
          <w:rFonts w:ascii="Times New Roman" w:hAnsi="Times New Roman" w:eastAsia="Malgun Gothic"/>
          <w:b w:val="0"/>
          <w:i w:val="0"/>
          <w:sz w:val="22"/>
        </w:rPr>
        <w:t>Em Brasília o senhor deve ter gente pra lavar até a alma.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Tenho uma secretária que lava a minha agenda. A alma eu lavo sozinho, domingo, com futebol.</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O senhor torce pra quem, ministro?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Remo. Meu pai era de Belém.</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Remo! Aqui a gente torce pro time da terra e pro Flamengo, ministro. O senhor está em território inimigo.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sei, a senhora me avisou pelo tamanho da cebola que me deram.</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Dona Edileusa, a macaxeira é pra cozinhar ou pra frita?</w:t>
      </w:r>
    </w:p>
    <w:p>
      <w:pPr>
        <w:spacing w:before="0" w:after="110" w:line="300" w:lineRule="auto"/>
      </w:pPr>
      <w:r>
        <w:rPr>
          <w:rFonts w:ascii="Times New Roman" w:hAnsi="Times New Roman" w:eastAsia="Malgun Gothic"/>
          <w:b/>
          <w:i w:val="0"/>
          <w:sz w:val="22"/>
        </w:rPr>
        <w:t xml:space="preserve">Dona Edileusa: </w:t>
      </w:r>
      <w:r>
        <w:rPr>
          <w:rFonts w:ascii="Times New Roman" w:hAnsi="Times New Roman" w:eastAsia="Malgun Gothic"/>
          <w:b w:val="0"/>
          <w:i w:val="0"/>
          <w:sz w:val="22"/>
        </w:rPr>
        <w:t>Pra cozinhar com carne-seca. Frita é segunda, se ainda tiver gente aqui.</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O botijão está no fim, dona Edileusa. Esse aí é o terceiro da semana.</w:t>
      </w:r>
    </w:p>
    <w:p>
      <w:pPr>
        <w:spacing w:before="0" w:after="110" w:line="300" w:lineRule="auto"/>
      </w:pPr>
      <w:r>
        <w:rPr>
          <w:rFonts w:ascii="Times New Roman" w:hAnsi="Times New Roman" w:eastAsia="Malgun Gothic"/>
          <w:b/>
          <w:i w:val="0"/>
          <w:sz w:val="22"/>
        </w:rPr>
        <w:t xml:space="preserve">Dona Edileusa: </w:t>
      </w:r>
      <w:r>
        <w:rPr>
          <w:rFonts w:ascii="Times New Roman" w:hAnsi="Times New Roman" w:eastAsia="Malgun Gothic"/>
          <w:b w:val="0"/>
          <w:i w:val="0"/>
          <w:sz w:val="22"/>
        </w:rPr>
        <w:t xml:space="preserve">Terceiro! Cento e dez reais cada um. Lá na mercearia eu vendo a cento e quinze, e o povo ainda reclama que eu sou careira. </w:t>
      </w:r>
      <w:r>
        <w:rPr>
          <w:rFonts w:ascii="Times New Roman" w:hAnsi="Times New Roman" w:eastAsia="Malgun Gothic"/>
          <w:b w:val="0"/>
          <w:i/>
          <w:color w:val="555555"/>
          <w:sz w:val="22"/>
        </w:rPr>
        <w:t>(Riem todas.)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senhora é careira?</w:t>
      </w:r>
    </w:p>
    <w:p>
      <w:pPr>
        <w:spacing w:before="0" w:after="110" w:line="300" w:lineRule="auto"/>
      </w:pPr>
      <w:r>
        <w:rPr>
          <w:rFonts w:ascii="Times New Roman" w:hAnsi="Times New Roman" w:eastAsia="Malgun Gothic"/>
          <w:b/>
          <w:i w:val="0"/>
          <w:sz w:val="22"/>
        </w:rPr>
        <w:t xml:space="preserve">Dona Edileusa: </w:t>
      </w:r>
      <w:r>
        <w:rPr>
          <w:rFonts w:ascii="Times New Roman" w:hAnsi="Times New Roman" w:eastAsia="Malgun Gothic"/>
          <w:b w:val="0"/>
          <w:i w:val="0"/>
          <w:sz w:val="22"/>
        </w:rPr>
        <w:t>Sou justa, ministro. O caminhão do gás só sobe o morro se eu pagar o cafezinho do motorista. Isso entra no preço.</w:t>
      </w:r>
    </w:p>
    <w:p>
      <w:pPr>
        <w:spacing w:before="0" w:after="110" w:line="300" w:lineRule="auto"/>
      </w:pPr>
      <w:r>
        <w:rPr>
          <w:rFonts w:ascii="Times New Roman" w:hAnsi="Times New Roman" w:eastAsia="Malgun Gothic"/>
          <w:b w:val="0"/>
          <w:i/>
          <w:color w:val="555555"/>
          <w:sz w:val="22"/>
        </w:rPr>
        <w:t>(O bebê de Jaqueline acorda, resmunga. Jaqueline balança o carrinho com o pé.)</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Esse menino só dorme com barulho. Em casa eu ligo o liquidificador.</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O Adelino era igual. Dormia na rodoviária, no ônibus, na fila do banco. Na cama não dormia. E quando acordava, amarrava o bode o dia inteiro.</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Dona Rosemeire, a senhora viu a novela ontem? A mocinha descobriu que o pai era o motorista.</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 xml:space="preserve">Não vi. Eu vi o caderno. </w:t>
      </w:r>
      <w:r>
        <w:rPr>
          <w:rFonts w:ascii="Times New Roman" w:hAnsi="Times New Roman" w:eastAsia="Malgun Gothic"/>
          <w:b w:val="0"/>
          <w:i/>
          <w:color w:val="555555"/>
          <w:sz w:val="22"/>
        </w:rPr>
        <w:t>(mexe o feijão)</w:t>
      </w:r>
      <w:r>
        <w:rPr>
          <w:rFonts w:ascii="Times New Roman" w:hAnsi="Times New Roman" w:eastAsia="Malgun Gothic"/>
          <w:b w:val="0"/>
          <w:i w:val="0"/>
          <w:sz w:val="22"/>
        </w:rPr>
        <w:t xml:space="preserve"> Mas me conta, que eu fico sabendo.</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Ela chorou uma hora. Aí o motorista disse que nunca contou porque tinha vergonha de ser pobre.</w:t>
      </w:r>
    </w:p>
    <w:p>
      <w:pPr>
        <w:spacing w:before="0" w:after="110" w:line="300" w:lineRule="auto"/>
      </w:pPr>
      <w:r>
        <w:rPr>
          <w:rFonts w:ascii="Times New Roman" w:hAnsi="Times New Roman" w:eastAsia="Malgun Gothic"/>
          <w:b/>
          <w:i w:val="0"/>
          <w:sz w:val="22"/>
        </w:rPr>
        <w:t xml:space="preserve">Dona Edileusa: </w:t>
      </w:r>
      <w:r>
        <w:rPr>
          <w:rFonts w:ascii="Times New Roman" w:hAnsi="Times New Roman" w:eastAsia="Malgun Gothic"/>
          <w:b w:val="0"/>
          <w:i w:val="0"/>
          <w:sz w:val="22"/>
        </w:rPr>
        <w:t>Novela é assim. Pobre sempre tem vergonha e rico nunca tem.</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(entrega a bacia de macaxeira)</w:t>
      </w:r>
      <w:r>
        <w:rPr>
          <w:rFonts w:ascii="Times New Roman" w:hAnsi="Times New Roman" w:eastAsia="Malgun Gothic"/>
          <w:b w:val="0"/>
          <w:i w:val="0"/>
          <w:sz w:val="22"/>
        </w:rPr>
        <w:t xml:space="preserve"> Pronto. Duas horas descascando. Minha mãe ia dizer que eu finalmente fiz alguma coisa útil.</w:t>
      </w:r>
    </w:p>
    <w:p>
      <w:pPr>
        <w:spacing w:before="0" w:after="110" w:line="300" w:lineRule="auto"/>
      </w:pPr>
      <w:r>
        <w:rPr>
          <w:rFonts w:ascii="Times New Roman" w:hAnsi="Times New Roman" w:eastAsia="Malgun Gothic"/>
          <w:b/>
          <w:i w:val="0"/>
          <w:sz w:val="22"/>
        </w:rPr>
        <w:t xml:space="preserve">Dona Edileusa: </w:t>
      </w:r>
      <w:r>
        <w:rPr>
          <w:rFonts w:ascii="Times New Roman" w:hAnsi="Times New Roman" w:eastAsia="Malgun Gothic"/>
          <w:b w:val="0"/>
          <w:i w:val="0"/>
          <w:sz w:val="22"/>
        </w:rPr>
        <w:t>A mãe da senhora é de onde?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De Parintins.</w:t>
      </w:r>
    </w:p>
    <w:p>
      <w:pPr>
        <w:spacing w:before="0" w:after="110" w:line="300" w:lineRule="auto"/>
      </w:pPr>
      <w:r>
        <w:rPr>
          <w:rFonts w:ascii="Times New Roman" w:hAnsi="Times New Roman" w:eastAsia="Malgun Gothic"/>
          <w:b/>
          <w:i w:val="0"/>
          <w:sz w:val="22"/>
        </w:rPr>
        <w:t xml:space="preserve">Dona Edileusa: </w:t>
      </w:r>
      <w:r>
        <w:rPr>
          <w:rFonts w:ascii="Times New Roman" w:hAnsi="Times New Roman" w:eastAsia="Malgun Gothic"/>
          <w:b w:val="0"/>
          <w:i w:val="0"/>
          <w:sz w:val="22"/>
        </w:rPr>
        <w:t>Então é boi-bumbá. Garantido ou Caprichoso?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Garantido. Mas não conta pra ninguém, que vice tem que ser neutra.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(enxugando as mãos)</w:t>
      </w:r>
      <w:r>
        <w:rPr>
          <w:rFonts w:ascii="Times New Roman" w:hAnsi="Times New Roman" w:eastAsia="Malgun Gothic"/>
          <w:b w:val="0"/>
          <w:i w:val="0"/>
          <w:sz w:val="22"/>
        </w:rPr>
        <w:t xml:space="preserve"> Pronto, dona Edileusa. O cheiro-verde está limpo, seco e humilhado.</w:t>
      </w:r>
    </w:p>
    <w:p>
      <w:pPr>
        <w:spacing w:before="0" w:after="110" w:line="300" w:lineRule="auto"/>
      </w:pPr>
      <w:r>
        <w:rPr>
          <w:rFonts w:ascii="Times New Roman" w:hAnsi="Times New Roman" w:eastAsia="Malgun Gothic"/>
          <w:b/>
          <w:i w:val="0"/>
          <w:sz w:val="22"/>
        </w:rPr>
        <w:t xml:space="preserve">Dona Edileusa: </w:t>
      </w:r>
      <w:r>
        <w:rPr>
          <w:rFonts w:ascii="Times New Roman" w:hAnsi="Times New Roman" w:eastAsia="Malgun Gothic"/>
          <w:b w:val="0"/>
          <w:i w:val="0"/>
          <w:sz w:val="22"/>
        </w:rPr>
        <w:t>Está bom, ministro. Agora o senhor pode voltar a mandar no país. Mas antes come. Bola pra frente, que o feijão não espera.</w:t>
      </w:r>
    </w:p>
    <w:p>
      <w:pPr>
        <w:keepNext/>
        <w:spacing w:before="320" w:after="140"/>
      </w:pPr>
      <w:r>
        <w:rPr>
          <w:rFonts w:ascii="Times New Roman" w:hAnsi="Times New Roman" w:eastAsia="Malgun Gothic"/>
          <w:b/>
          <w:i w:val="0"/>
          <w:color w:val="1F3864"/>
          <w:sz w:val="26"/>
        </w:rPr>
        <w:t>장면 6 — 돈의 길</w:t>
      </w:r>
    </w:p>
    <w:p>
      <w:pPr>
        <w:spacing w:before="0" w:after="110" w:line="300" w:lineRule="auto"/>
      </w:pPr>
      <w:r>
        <w:rPr>
          <w:rFonts w:ascii="Times New Roman" w:hAnsi="Times New Roman" w:eastAsia="Malgun Gothic"/>
          <w:b w:val="0"/>
          <w:i/>
          <w:color w:val="555555"/>
          <w:sz w:val="22"/>
        </w:rPr>
        <w:t>(Brasília, Autoridade Nacional de Transparência Fiscal, quinta-feira, quatro da tarde. Na mesa, diagramas impressos com setas vermelhas. Zilda com a garrafa térmica. Caio. Por videochamada, na tela, Teixeira, de volta ao hotel em São Bento, e uma delegada da Polícia Federal de costas para a câmera, só a voz.)</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Café, ministro? Ah, o senhor está na tela. Então bebo por nós dois.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Temos o caminho, ministro. Das três consultorias, sessenta e um milhões foram para uma holding de participações em São Paulo, a Serra Alta Participações. A Serra Alta é sócia de um fundo que tem cotas da Parima Terras Raras. O dinheiro do estado voltou para a mina que o governador disse que "ia devolver em royalty".</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os outros trinta e três?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Espalhados. Mas tem um que me incomoda. Duzentos e quarenta mil reais, em abril, da consultoria de "gestão de território" para uma gráfica da capital. A gráfica fez as faixas.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As faixas do portão?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As faixas do portão. E camisetas, e cinquenta isopores comprados numa loja de pesca. A nota da gráfica diz "material de mobilização comunitária". Com o endereço de entrega na sede da associação dos praças.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Então o estado pagou a tinta que pedia o dinheiro que o estado tinha tirado.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É um círculo, ministro. Tira da polícia, põe na mina, e usa um pedaço para a polícia gritar com Brasília.</w:t>
      </w:r>
    </w:p>
    <w:p>
      <w:pPr>
        <w:spacing w:before="0" w:after="110" w:line="300" w:lineRule="auto"/>
      </w:pPr>
      <w:r>
        <w:rPr>
          <w:rFonts w:ascii="Times New Roman" w:hAnsi="Times New Roman" w:eastAsia="Malgun Gothic"/>
          <w:b/>
          <w:i w:val="0"/>
          <w:sz w:val="22"/>
        </w:rPr>
        <w:t xml:space="preserve">Delegada: </w:t>
      </w:r>
      <w:r>
        <w:rPr>
          <w:rFonts w:ascii="Times New Roman" w:hAnsi="Times New Roman" w:eastAsia="Malgun Gothic"/>
          <w:b w:val="0"/>
          <w:i/>
          <w:color w:val="555555"/>
          <w:sz w:val="22"/>
        </w:rPr>
        <w:t>(voz)</w:t>
      </w:r>
      <w:r>
        <w:rPr>
          <w:rFonts w:ascii="Times New Roman" w:hAnsi="Times New Roman" w:eastAsia="Malgun Gothic"/>
          <w:b w:val="0"/>
          <w:i w:val="0"/>
          <w:sz w:val="22"/>
        </w:rPr>
        <w:t xml:space="preserve"> A busca de hoje confirmou o celular do chefe de gabinete. O grupo "Parima Unida" tem o governador como participante, com número pessoal. Autorização do ministro relator no Superior Tribunal de Justiça, por causa do foro do governador. Tudo nos autos. Nada sai daqui antes da Procuradoria.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Nada vai sair de mim também. Eu estou sentado numa cadeira de plástico, delegada. Não tenho nem bolso.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Ministro, uma coisa. As mulheres do portão sabem disso?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Das faixas? Não.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Vão saber quando sair a denúncia. Seria bom saberem antes, por alguém que olhe para elas. Não pela televisão.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que está nos autos eu não posso contar.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 que está nos autos, não. O decreto, os contratos e a nota de empenho estão no portal da transparência do estado. A vice publicou tudo ontem. É público. Qualquer pessoa pode ler. Até uma senhora com um caderno.</w:t>
      </w:r>
    </w:p>
    <w:p>
      <w:pPr>
        <w:keepNext/>
        <w:spacing w:before="320" w:after="140"/>
      </w:pPr>
      <w:r>
        <w:rPr>
          <w:rFonts w:ascii="Times New Roman" w:hAnsi="Times New Roman" w:eastAsia="Malgun Gothic"/>
          <w:b/>
          <w:i w:val="0"/>
          <w:color w:val="1F3864"/>
          <w:sz w:val="26"/>
        </w:rPr>
        <w:t>장면 7 — 체육관의 합의</w:t>
      </w:r>
    </w:p>
    <w:p>
      <w:pPr>
        <w:spacing w:before="0" w:after="110" w:line="300" w:lineRule="auto"/>
      </w:pPr>
      <w:r>
        <w:rPr>
          <w:rFonts w:ascii="Times New Roman" w:hAnsi="Times New Roman" w:eastAsia="Malgun Gothic"/>
          <w:b w:val="0"/>
          <w:i/>
          <w:color w:val="555555"/>
          <w:sz w:val="22"/>
        </w:rPr>
        <w:t>(Ginásio da Escola Estadual Dom Aquino, em frente ao batalhão, sexta-feira, sete da noite. Luz fria de quadra. Arquibancada com umas duzentas mulheres de vários batalhões. Uma mesa de professor no meio da quadra: Teixeira, Marília, o tenente-coronel Ricardo de farda, Dona Rosemeire. No telão do ginásio, sem som, a sessão do dia. Nenhuma câmera de televisão; celulares, muitos.)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(em pé, com folhas impressas)</w:t>
      </w:r>
      <w:r>
        <w:rPr>
          <w:rFonts w:ascii="Times New Roman" w:hAnsi="Times New Roman" w:eastAsia="Malgun Gothic"/>
          <w:b w:val="0"/>
          <w:i w:val="0"/>
          <w:sz w:val="22"/>
        </w:rPr>
        <w:t xml:space="preserve"> Isso aqui está no portal do estado desde ontem. Qualquer uma pode baixar. O decreto do governador. Os três contratos. E uma nota fiscal que eu achei ontem à noite, porque a Transparência Fiscal me pediu para olhar de novo o empenho de uma das empresas. </w:t>
      </w:r>
      <w:r>
        <w:rPr>
          <w:rFonts w:ascii="Times New Roman" w:hAnsi="Times New Roman" w:eastAsia="Malgun Gothic"/>
          <w:b w:val="0"/>
          <w:i/>
          <w:color w:val="555555"/>
          <w:sz w:val="22"/>
        </w:rPr>
        <w:t>(entrega a Dona Rosemeire)</w:t>
      </w:r>
      <w:r>
        <w:rPr>
          <w:rFonts w:ascii="Times New Roman" w:hAnsi="Times New Roman" w:eastAsia="Malgun Gothic"/>
          <w:b w:val="0"/>
          <w:i w:val="0"/>
          <w:sz w:val="22"/>
        </w:rPr>
        <w:t xml:space="preserve"> Leia a senhora.</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(põe os óculos, lê em voz alta)</w:t>
      </w:r>
      <w:r>
        <w:rPr>
          <w:rFonts w:ascii="Times New Roman" w:hAnsi="Times New Roman" w:eastAsia="Malgun Gothic"/>
          <w:b w:val="0"/>
          <w:i w:val="0"/>
          <w:sz w:val="22"/>
        </w:rPr>
        <w:t xml:space="preserve"> "Gráfica Estrela do Norte. Faixas em lona, trinta unidades. Camisetas, trezentas. Material de mobilização comunitária."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Endereço de entrega: rua Sete de Setembro, cento e quarenta.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É a associação.</w:t>
      </w:r>
    </w:p>
    <w:p>
      <w:pPr>
        <w:spacing w:before="0" w:after="110" w:line="300" w:lineRule="auto"/>
      </w:pPr>
      <w:r>
        <w:rPr>
          <w:rFonts w:ascii="Times New Roman" w:hAnsi="Times New Roman" w:eastAsia="Malgun Gothic"/>
          <w:b/>
          <w:i w:val="0"/>
          <w:sz w:val="22"/>
        </w:rPr>
        <w:t xml:space="preserve">Mulher 2: </w:t>
      </w:r>
      <w:r>
        <w:rPr>
          <w:rFonts w:ascii="Times New Roman" w:hAnsi="Times New Roman" w:eastAsia="Malgun Gothic"/>
          <w:b w:val="0"/>
          <w:i/>
          <w:color w:val="555555"/>
          <w:sz w:val="22"/>
        </w:rPr>
        <w:t>(da arquibancada)</w:t>
      </w:r>
      <w:r>
        <w:rPr>
          <w:rFonts w:ascii="Times New Roman" w:hAnsi="Times New Roman" w:eastAsia="Malgun Gothic"/>
          <w:b w:val="0"/>
          <w:i w:val="0"/>
          <w:sz w:val="22"/>
        </w:rPr>
        <w:t xml:space="preserve"> As faixas?</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 xml:space="preserve">As nossas faixas. </w:t>
      </w:r>
      <w:r>
        <w:rPr>
          <w:rFonts w:ascii="Times New Roman" w:hAnsi="Times New Roman" w:eastAsia="Malgun Gothic"/>
          <w:b w:val="0"/>
          <w:i/>
          <w:color w:val="555555"/>
          <w:sz w:val="22"/>
        </w:rPr>
        <w:t>(dobra a folha devagar)</w:t>
      </w:r>
      <w:r>
        <w:rPr>
          <w:rFonts w:ascii="Times New Roman" w:hAnsi="Times New Roman" w:eastAsia="Malgun Gothic"/>
          <w:b w:val="0"/>
          <w:i w:val="0"/>
          <w:sz w:val="22"/>
        </w:rPr>
        <w:t xml:space="preserve"> Pagas com o dinheiro do adicional dos nossos maridos.</w:t>
      </w:r>
    </w:p>
    <w:p>
      <w:pPr>
        <w:spacing w:before="0" w:after="110" w:line="300" w:lineRule="auto"/>
      </w:pPr>
      <w:r>
        <w:rPr>
          <w:rFonts w:ascii="Times New Roman" w:hAnsi="Times New Roman" w:eastAsia="Malgun Gothic"/>
          <w:b w:val="0"/>
          <w:i/>
          <w:color w:val="555555"/>
          <w:sz w:val="22"/>
        </w:rPr>
        <w:t>(Burburinho. Jaqueline se levanta na arquibancada com o bebê.)</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Então a gente foi usada?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Vocês foram usadas por quem pagou as faixas. Mas o que vocês pediram era verdade. O adicional estava atrasado. A escala é desumana. Isso ninguém inventou.</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(à arquibancada)</w:t>
      </w:r>
      <w:r>
        <w:rPr>
          <w:rFonts w:ascii="Times New Roman" w:hAnsi="Times New Roman" w:eastAsia="Malgun Gothic"/>
          <w:b w:val="0"/>
          <w:i w:val="0"/>
          <w:sz w:val="22"/>
        </w:rPr>
        <w:t xml:space="preserve"> Quem pariu Mateus que o embale. Só que quem pariu essa greve sumiu do berço e deixou a criança no nosso colo. </w:t>
      </w:r>
      <w:r>
        <w:rPr>
          <w:rFonts w:ascii="Times New Roman" w:hAnsi="Times New Roman" w:eastAsia="Malgun Gothic"/>
          <w:b w:val="0"/>
          <w:i/>
          <w:color w:val="555555"/>
          <w:sz w:val="22"/>
        </w:rPr>
        <w:t>(vira-se para Teixeira)</w:t>
      </w:r>
      <w:r>
        <w:rPr>
          <w:rFonts w:ascii="Times New Roman" w:hAnsi="Times New Roman" w:eastAsia="Malgun Gothic"/>
          <w:b w:val="0"/>
          <w:i w:val="0"/>
          <w:sz w:val="22"/>
        </w:rPr>
        <w:t xml:space="preserve"> Ministro. Diz de novo o que o senhor disse no primeiro dia. Pra todas ouvirem.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Primeiro: o juiz mandou pagar o adicional atrasado em dez dias, com o dinheiro que voltou para a reserva. O secretário da Fazenda assinou o cronograma hoje: dia cinco de junho, na conta. Segundo: mesa sobre a escala, com o comando, a associação nova, se vocês fizerem uma, e duas representantes das esposas. Primeira reunião dia doze. Noventa dias para uma escala escrita. Terceiro: eu não prometo anistia. Não posso.</w:t>
      </w:r>
    </w:p>
    <w:p>
      <w:pPr>
        <w:spacing w:before="0" w:after="110" w:line="300" w:lineRule="auto"/>
      </w:pPr>
      <w:r>
        <w:rPr>
          <w:rFonts w:ascii="Times New Roman" w:hAnsi="Times New Roman" w:eastAsia="Malgun Gothic"/>
          <w:b/>
          <w:i w:val="0"/>
          <w:sz w:val="22"/>
        </w:rPr>
        <w:t xml:space="preserve">Mulher 3: </w:t>
      </w:r>
      <w:r>
        <w:rPr>
          <w:rFonts w:ascii="Times New Roman" w:hAnsi="Times New Roman" w:eastAsia="Malgun Gothic"/>
          <w:b w:val="0"/>
          <w:i w:val="0"/>
          <w:sz w:val="22"/>
        </w:rPr>
        <w:t>Então pra que a gente sai?</w:t>
      </w:r>
    </w:p>
    <w:p>
      <w:pPr>
        <w:spacing w:before="0" w:after="110" w:line="300" w:lineRule="auto"/>
      </w:pPr>
      <w:r>
        <w:rPr>
          <w:rFonts w:ascii="Times New Roman" w:hAnsi="Times New Roman" w:eastAsia="Malgun Gothic"/>
          <w:b/>
          <w:i w:val="0"/>
          <w:sz w:val="22"/>
        </w:rPr>
        <w:t xml:space="preserve">Ricardo: </w:t>
      </w:r>
      <w:r>
        <w:rPr>
          <w:rFonts w:ascii="Times New Roman" w:hAnsi="Times New Roman" w:eastAsia="Malgun Gothic"/>
          <w:b w:val="0"/>
          <w:i/>
          <w:color w:val="555555"/>
          <w:sz w:val="22"/>
        </w:rPr>
        <w:t>(levanta-se, sem quepe)</w:t>
      </w:r>
      <w:r>
        <w:rPr>
          <w:rFonts w:ascii="Times New Roman" w:hAnsi="Times New Roman" w:eastAsia="Malgun Gothic"/>
          <w:b w:val="0"/>
          <w:i w:val="0"/>
          <w:sz w:val="22"/>
        </w:rPr>
        <w:t xml:space="preserve"> Posso falar, ministro? </w:t>
      </w:r>
      <w:r>
        <w:rPr>
          <w:rFonts w:ascii="Times New Roman" w:hAnsi="Times New Roman" w:eastAsia="Malgun Gothic"/>
          <w:b w:val="0"/>
          <w:i/>
          <w:color w:val="555555"/>
          <w:sz w:val="22"/>
        </w:rPr>
        <w:t>(Teixeira assente)</w:t>
      </w:r>
      <w:r>
        <w:rPr>
          <w:rFonts w:ascii="Times New Roman" w:hAnsi="Times New Roman" w:eastAsia="Malgun Gothic"/>
          <w:b w:val="0"/>
          <w:i w:val="0"/>
          <w:sz w:val="22"/>
        </w:rPr>
        <w:t xml:space="preserve"> Senhoras, eu comando o primeiro batalhão. Vai ter inquérito para quem ficou aquartelado. Mas eu vou escrever no inquérito de onde veio a ordem de ninguém sair. Com data e hora. Eu vi a mensagem. E quem obedeceu a ordem de um grupo de celular, com mulher e filho no portão, eu vou tratar como quem obedeceu. Não como quem mandou.</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cada um vai ter defensor público desde o primeiro depoimento. A Defensoria do estado já montou plantão. Doze defensores. Está assinado.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(pausa, olha a arquibancada)</w:t>
      </w:r>
      <w:r>
        <w:rPr>
          <w:rFonts w:ascii="Times New Roman" w:hAnsi="Times New Roman" w:eastAsia="Malgun Gothic"/>
          <w:b w:val="0"/>
          <w:i w:val="0"/>
          <w:sz w:val="22"/>
        </w:rPr>
        <w:t xml:space="preserve"> Eu não mando em ninguém aqui. Eu só tenho o caderno. Quem quer desmontar amanhã de manhã, levanta a mão.</w:t>
      </w:r>
    </w:p>
    <w:p>
      <w:pPr>
        <w:spacing w:before="0" w:after="110" w:line="300" w:lineRule="auto"/>
      </w:pPr>
      <w:r>
        <w:rPr>
          <w:rFonts w:ascii="Times New Roman" w:hAnsi="Times New Roman" w:eastAsia="Malgun Gothic"/>
          <w:b w:val="0"/>
          <w:i/>
          <w:color w:val="555555"/>
          <w:sz w:val="22"/>
        </w:rPr>
        <w:t>(Um tempo. Uma mão. Dez. Depois a arquibancada quase inteira. Algumas ficam de braços cruzados. Dona Rosemeire conta, anota.)</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 xml:space="preserve">Cento e oitenta e três. Dezenove não.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As dezenove têm razão de desconfiar. Eu também desconfio. </w:t>
      </w:r>
      <w:r>
        <w:rPr>
          <w:rFonts w:ascii="Times New Roman" w:hAnsi="Times New Roman" w:eastAsia="Malgun Gothic"/>
          <w:b w:val="0"/>
          <w:i/>
          <w:color w:val="555555"/>
          <w:sz w:val="22"/>
        </w:rPr>
        <w:t>(a Teixeira)</w:t>
      </w:r>
      <w:r>
        <w:rPr>
          <w:rFonts w:ascii="Times New Roman" w:hAnsi="Times New Roman" w:eastAsia="Malgun Gothic"/>
          <w:b w:val="0"/>
          <w:i w:val="0"/>
          <w:sz w:val="22"/>
        </w:rPr>
        <w:t xml:space="preserve"> Se no dia cinco não estiver na conta, ministro, a gente volta. E dessa vez a faixa quem paga sou eu.</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Se no dia cinco não estiver na conta, dona Rosemeire, eu volto com a almofada e sento do lado da senhora.</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Tamo junto, então. Mas traz duas almofadas. Uma é pra mim.</w:t>
      </w:r>
    </w:p>
    <w:p>
      <w:pPr>
        <w:keepNext/>
        <w:spacing w:before="320" w:after="140"/>
      </w:pPr>
      <w:r>
        <w:rPr>
          <w:rFonts w:ascii="Times New Roman" w:hAnsi="Times New Roman" w:eastAsia="Malgun Gothic"/>
          <w:b/>
          <w:i w:val="0"/>
          <w:color w:val="1F3864"/>
          <w:sz w:val="26"/>
        </w:rPr>
        <w:t>장면 8 — 철문이 열리는 새벽</w:t>
      </w:r>
    </w:p>
    <w:p>
      <w:pPr>
        <w:spacing w:before="0" w:after="110" w:line="300" w:lineRule="auto"/>
      </w:pPr>
      <w:r>
        <w:rPr>
          <w:rFonts w:ascii="Times New Roman" w:hAnsi="Times New Roman" w:eastAsia="Malgun Gothic"/>
          <w:b w:val="0"/>
          <w:i/>
          <w:color w:val="555555"/>
          <w:sz w:val="22"/>
        </w:rPr>
        <w:t>(Portão do 1º Batalhão, sábado, cinco e meia da manhã. As mulheres desmontam a lona. As redes são enroladas. Os policiais saem pelo portão aberto, um a um, de farda, e cada um procura um rosto. Wemerson sai e Jaqueline corre com o bebê. Adelino sai por último, com a botina engraxada. Um carro preto sem batedores para longe. Rafa desce com Bia e um único segurança. Teixeira, de olheiras, se junta a eles. Marília ao lado de Dona Rosemeire.)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senhor não devia estar aqui, presidente. O segurança está com cara de quem vai ter um infarto.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vim tomar café. Disseram que aqui o café vem primeiro.</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(vira-se, reconhece, não se impressiona)</w:t>
      </w:r>
      <w:r>
        <w:rPr>
          <w:rFonts w:ascii="Times New Roman" w:hAnsi="Times New Roman" w:eastAsia="Malgun Gothic"/>
          <w:b w:val="0"/>
          <w:i w:val="0"/>
          <w:sz w:val="22"/>
        </w:rPr>
        <w:t xml:space="preserve"> O senhor é 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 dona Rosemeire. Bom dia. Eu não vim discursar. Vim agradecer.</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val="0"/>
          <w:sz w:val="22"/>
        </w:rPr>
        <w:t>Agradecer o quê? A gente fechou portão, presidente. Tinha criança morrendo lá no Buritizal enquanto a gente fechava portão.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também abriu. Quem fecha e depois abre sabe de uma coisa que muita gente não sabe.</w:t>
      </w:r>
    </w:p>
    <w:p>
      <w:pPr>
        <w:spacing w:before="0" w:after="110" w:line="300" w:lineRule="auto"/>
      </w:pPr>
      <w:r>
        <w:rPr>
          <w:rFonts w:ascii="Times New Roman" w:hAnsi="Times New Roman" w:eastAsia="Malgun Gothic"/>
          <w:b/>
          <w:i w:val="0"/>
          <w:sz w:val="22"/>
        </w:rPr>
        <w:t xml:space="preserve">Dona Rosemeire: </w:t>
      </w:r>
      <w:r>
        <w:rPr>
          <w:rFonts w:ascii="Times New Roman" w:hAnsi="Times New Roman" w:eastAsia="Malgun Gothic"/>
          <w:b w:val="0"/>
          <w:i/>
          <w:color w:val="555555"/>
          <w:sz w:val="22"/>
        </w:rPr>
        <w:t>(olha para ele um tempo; serve café num copinho da garrafa térmica e entrega)</w:t>
      </w:r>
      <w:r>
        <w:rPr>
          <w:rFonts w:ascii="Times New Roman" w:hAnsi="Times New Roman" w:eastAsia="Malgun Gothic"/>
          <w:b w:val="0"/>
          <w:i w:val="0"/>
          <w:sz w:val="22"/>
        </w:rPr>
        <w:t xml:space="preserve"> Tá frio. É o último.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Tá bom.</w:t>
      </w:r>
    </w:p>
    <w:p>
      <w:pPr>
        <w:spacing w:before="0" w:after="110" w:line="300" w:lineRule="auto"/>
      </w:pPr>
      <w:r>
        <w:rPr>
          <w:rFonts w:ascii="Times New Roman" w:hAnsi="Times New Roman" w:eastAsia="Malgun Gothic"/>
          <w:b w:val="0"/>
          <w:i/>
          <w:color w:val="555555"/>
          <w:sz w:val="22"/>
        </w:rPr>
        <w:t>(Adelino se aproxima. Para diante do presidente. Não bate continência. Tira o boné.)</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val="0"/>
          <w:sz w:val="22"/>
        </w:rPr>
        <w:t>Primeiro-sargento Adelino Torres. Eu estava lá dentro, presidente. Eu vou responder inquérito.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sargento. E vai ter defensor. Eu não posso fazer mais que isso, e não devo.</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val="0"/>
          <w:sz w:val="22"/>
        </w:rPr>
        <w:t xml:space="preserve">Eu não pedi mais.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pedi três meses de adicional. Tiraram da gente e deram pra quem fez faixa pra gente. Trinta anos de farda, presidente. Eu fiquei com vergonha. Da faixa, não da greve.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Da greve o senhor também devia ter, sargento. A cidade ficou sem polícia.</w:t>
      </w:r>
    </w:p>
    <w:p>
      <w:pPr>
        <w:spacing w:before="0" w:after="110" w:line="300" w:lineRule="auto"/>
      </w:pPr>
      <w:r>
        <w:rPr>
          <w:rFonts w:ascii="Times New Roman" w:hAnsi="Times New Roman" w:eastAsia="Malgun Gothic"/>
          <w:b/>
          <w:i w:val="0"/>
          <w:sz w:val="22"/>
        </w:rPr>
        <w:t xml:space="preserve">Adelino: </w:t>
      </w:r>
      <w:r>
        <w:rPr>
          <w:rFonts w:ascii="Times New Roman" w:hAnsi="Times New Roman" w:eastAsia="Malgun Gothic"/>
          <w:b w:val="0"/>
          <w:i/>
          <w:color w:val="555555"/>
          <w:sz w:val="22"/>
        </w:rPr>
        <w:t>(encara, depois abaixa os olhos)</w:t>
      </w:r>
      <w:r>
        <w:rPr>
          <w:rFonts w:ascii="Times New Roman" w:hAnsi="Times New Roman" w:eastAsia="Malgun Gothic"/>
          <w:b w:val="0"/>
          <w:i w:val="0"/>
          <w:sz w:val="22"/>
        </w:rPr>
        <w:t xml:space="preserve"> Devia. Tenho. </w:t>
      </w:r>
      <w:r>
        <w:rPr>
          <w:rFonts w:ascii="Times New Roman" w:hAnsi="Times New Roman" w:eastAsia="Malgun Gothic"/>
          <w:b w:val="0"/>
          <w:i/>
          <w:color w:val="555555"/>
          <w:sz w:val="22"/>
        </w:rPr>
        <w:t>(põe o boné)</w:t>
      </w:r>
      <w:r>
        <w:rPr>
          <w:rFonts w:ascii="Times New Roman" w:hAnsi="Times New Roman" w:eastAsia="Malgun Gothic"/>
          <w:b w:val="0"/>
          <w:i w:val="0"/>
          <w:sz w:val="22"/>
        </w:rPr>
        <w:t xml:space="preserve"> Mas o senhor não mandou o Exército pra cima da minha mulher. Isso eu não esqueço.</w:t>
      </w:r>
    </w:p>
    <w:p>
      <w:pPr>
        <w:spacing w:before="0" w:after="110" w:line="300" w:lineRule="auto"/>
      </w:pPr>
      <w:r>
        <w:rPr>
          <w:rFonts w:ascii="Times New Roman" w:hAnsi="Times New Roman" w:eastAsia="Malgun Gothic"/>
          <w:b w:val="0"/>
          <w:i/>
          <w:color w:val="555555"/>
          <w:sz w:val="22"/>
        </w:rPr>
        <w:t>(Adelino vai até Dona Rosemeire. Ela ajeita a gola dele sem dizer nada. Os dois vão embora a pé, ele carregando o isopor.)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(ao lado de Rafa, olhando os casais que se dispersam)</w:t>
      </w:r>
      <w:r>
        <w:rPr>
          <w:rFonts w:ascii="Times New Roman" w:hAnsi="Times New Roman" w:eastAsia="Malgun Gothic"/>
          <w:b w:val="0"/>
          <w:i w:val="0"/>
          <w:sz w:val="22"/>
        </w:rPr>
        <w:t xml:space="preserve"> Eu tinha um poema colado na parede da Defensoria em Tabatinga. Da Cecília Meireles. "A vida só é possível / reinventada." Eu lia de manhã, antes do primeiro atendimento.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ajudava?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Não. Mas lembrava que todo dia tinha que inventar de novo a mesma conversa. Até com quem eu não gostava.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(aproximando-se)</w:t>
      </w:r>
      <w:r>
        <w:rPr>
          <w:rFonts w:ascii="Times New Roman" w:hAnsi="Times New Roman" w:eastAsia="Malgun Gothic"/>
          <w:b w:val="0"/>
          <w:i w:val="0"/>
          <w:sz w:val="22"/>
        </w:rPr>
        <w:t xml:space="preserve"> Presidente. O governador soltou uma nota às cinco da manhã. Diz que "a ordem foi restabelecida graças ao comando firme do governo do estado".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(lendo o celular)</w:t>
      </w:r>
      <w:r>
        <w:rPr>
          <w:rFonts w:ascii="Times New Roman" w:hAnsi="Times New Roman" w:eastAsia="Malgun Gothic"/>
          <w:b w:val="0"/>
          <w:i w:val="0"/>
          <w:sz w:val="22"/>
        </w:rPr>
        <w:t xml:space="preserve"> E pede que a Assembleia "reconsidere" a sustação do decreto.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(devolve o copinho vazio a Dona Rosemeire, que já vai longe, e fica com ele na mão)</w:t>
      </w:r>
      <w:r>
        <w:rPr>
          <w:rFonts w:ascii="Times New Roman" w:hAnsi="Times New Roman" w:eastAsia="Malgun Gothic"/>
          <w:b w:val="0"/>
          <w:i w:val="0"/>
          <w:sz w:val="22"/>
        </w:rPr>
        <w:t xml:space="preserve"> Deixa ele dizer. A senhora, vice, faz ouvidos de mercador. Não responde.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não ia responder. Eu vou trabalhar. Segunda tem o dinheiro do dia cinco pra fazer chegar.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senhora já respondeu.</w:t>
      </w:r>
    </w:p>
    <w:p>
      <w:pPr>
        <w:keepNext/>
        <w:spacing w:before="320" w:after="140"/>
      </w:pPr>
      <w:r>
        <w:rPr>
          <w:rFonts w:ascii="Times New Roman" w:hAnsi="Times New Roman" w:eastAsia="Malgun Gothic"/>
          <w:b/>
          <w:i w:val="0"/>
          <w:color w:val="1F3864"/>
          <w:sz w:val="26"/>
        </w:rPr>
        <w:t>장면 9 — 고등법원에 오른 이름</w:t>
      </w:r>
    </w:p>
    <w:p>
      <w:pPr>
        <w:spacing w:before="0" w:after="110" w:line="300" w:lineRule="auto"/>
      </w:pPr>
      <w:r>
        <w:rPr>
          <w:rFonts w:ascii="Times New Roman" w:hAnsi="Times New Roman" w:eastAsia="Malgun Gothic"/>
          <w:b w:val="0"/>
          <w:i/>
          <w:color w:val="555555"/>
          <w:sz w:val="22"/>
        </w:rPr>
        <w:t>(Palácio dos Buritis, gabinete do governador. Terça-feira, seis de junho, três da tarde. A cabeça de onça ainda na parede, a garrafa de uísque intocada. Na televisão, a fachada do Superior Tribunal de Justiça, em Brasília, e a legenda: "PGR denuncia governador de Serra Parima ao STJ". Ventura de terno completo, em pé. O advogado Damir Alegre, cinquenta, sóbrio, pasta de couro, sentado. Na porta, Marília, com uma pasta de ofícios.)</w:t>
      </w:r>
    </w:p>
    <w:p>
      <w:pPr>
        <w:spacing w:before="0" w:after="110" w:line="300" w:lineRule="auto"/>
      </w:pPr>
      <w:r>
        <w:rPr>
          <w:rFonts w:ascii="Times New Roman" w:hAnsi="Times New Roman" w:eastAsia="Malgun Gothic"/>
          <w:b/>
          <w:i w:val="0"/>
          <w:sz w:val="22"/>
        </w:rPr>
        <w:t xml:space="preserve">Damir: </w:t>
      </w:r>
      <w:r>
        <w:rPr>
          <w:rFonts w:ascii="Times New Roman" w:hAnsi="Times New Roman" w:eastAsia="Malgun Gothic"/>
          <w:b w:val="0"/>
          <w:i w:val="0"/>
          <w:sz w:val="22"/>
        </w:rPr>
        <w:t>Peculato, organização criminosa, incitação ao crime. E um pedido de afastamento cautelar do cargo. O relator decide o afastamento sozinho e leva para a Corte Especial referendar. A denúncia em si, a Corte Especial decide se recebe. Isso leva meses.</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Meses eu tenho.</w:t>
      </w:r>
    </w:p>
    <w:p>
      <w:pPr>
        <w:spacing w:before="0" w:after="110" w:line="300" w:lineRule="auto"/>
      </w:pPr>
      <w:r>
        <w:rPr>
          <w:rFonts w:ascii="Times New Roman" w:hAnsi="Times New Roman" w:eastAsia="Malgun Gothic"/>
          <w:b/>
          <w:i w:val="0"/>
          <w:sz w:val="22"/>
        </w:rPr>
        <w:t xml:space="preserve">Damir: </w:t>
      </w:r>
      <w:r>
        <w:rPr>
          <w:rFonts w:ascii="Times New Roman" w:hAnsi="Times New Roman" w:eastAsia="Malgun Gothic"/>
          <w:b w:val="0"/>
          <w:i w:val="0"/>
          <w:sz w:val="22"/>
        </w:rPr>
        <w:t>O afastamento pode sair em dias, governador. A PGR está com a faca e o queijo na mão: juntou as mensagens do grupo. O senhor está no grupo com o número pessoal.</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Eu estou em trezentos grupos, doutor. Grupo de pescaria, grupo da igreja, grupo da turma de oitenta e dois.</w:t>
      </w:r>
    </w:p>
    <w:p>
      <w:pPr>
        <w:spacing w:before="0" w:after="110" w:line="300" w:lineRule="auto"/>
      </w:pPr>
      <w:r>
        <w:rPr>
          <w:rFonts w:ascii="Times New Roman" w:hAnsi="Times New Roman" w:eastAsia="Malgun Gothic"/>
          <w:b/>
          <w:i w:val="0"/>
          <w:sz w:val="22"/>
        </w:rPr>
        <w:t xml:space="preserve">Damir: </w:t>
      </w:r>
      <w:r>
        <w:rPr>
          <w:rFonts w:ascii="Times New Roman" w:hAnsi="Times New Roman" w:eastAsia="Malgun Gothic"/>
          <w:b w:val="0"/>
          <w:i w:val="0"/>
          <w:sz w:val="22"/>
        </w:rPr>
        <w:t>Em nenhum deles o senhor mandou uma onça depois de "ninguém sai".</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color w:val="555555"/>
          <w:sz w:val="22"/>
        </w:rPr>
        <w:t>(vira-se para a porta)</w:t>
      </w:r>
      <w:r>
        <w:rPr>
          <w:rFonts w:ascii="Times New Roman" w:hAnsi="Times New Roman" w:eastAsia="Malgun Gothic"/>
          <w:b w:val="0"/>
          <w:i w:val="0"/>
          <w:sz w:val="22"/>
        </w:rPr>
        <w:t xml:space="preserve"> E a senhora? Veio fazer o quê? Tirar minha foto?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Vim trazer os ofícios da Fazenda para o senhor assinar, governador. O adicional entrou ontem. Os pagamentos de junho precisam da sua assinatura. O senhor ainda é o governador.</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color w:val="555555"/>
          <w:sz w:val="22"/>
        </w:rPr>
        <w:t>(ri, sem vontade)</w:t>
      </w:r>
      <w:r>
        <w:rPr>
          <w:rFonts w:ascii="Times New Roman" w:hAnsi="Times New Roman" w:eastAsia="Malgun Gothic"/>
          <w:b w:val="0"/>
          <w:i w:val="0"/>
          <w:sz w:val="22"/>
        </w:rPr>
        <w:t xml:space="preserve"> "Ainda". </w:t>
      </w:r>
      <w:r>
        <w:rPr>
          <w:rFonts w:ascii="Times New Roman" w:hAnsi="Times New Roman" w:eastAsia="Malgun Gothic"/>
          <w:b w:val="0"/>
          <w:i/>
          <w:color w:val="555555"/>
          <w:sz w:val="22"/>
        </w:rPr>
        <w:t>(pega a caneta, assina sem ler)</w:t>
      </w:r>
      <w:r>
        <w:rPr>
          <w:rFonts w:ascii="Times New Roman" w:hAnsi="Times New Roman" w:eastAsia="Malgun Gothic"/>
          <w:b w:val="0"/>
          <w:i w:val="0"/>
          <w:sz w:val="22"/>
        </w:rPr>
        <w:t xml:space="preserve"> Tu vais sentar nessa cadeira, Marília. Todo mundo sabe.</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Se o tribunal afastar o senhor, a Constituição diz que sim, por um tempo. Eu não pedi. E eu não queria sentar numa cadeira que alguém saiu desse jeito.</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val="0"/>
          <w:sz w:val="22"/>
        </w:rPr>
        <w:t>Tu querias sentar como?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Com o voto de alguém. Algum dia. Se for.</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color w:val="555555"/>
          <w:sz w:val="22"/>
        </w:rPr>
        <w:t>(devolve os ofícios)</w:t>
      </w:r>
      <w:r>
        <w:rPr>
          <w:rFonts w:ascii="Times New Roman" w:hAnsi="Times New Roman" w:eastAsia="Malgun Gothic"/>
          <w:b w:val="0"/>
          <w:i w:val="0"/>
          <w:sz w:val="22"/>
        </w:rPr>
        <w:t xml:space="preserve"> Tu achas que eu sou um ladrão, não é?</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Eu acho que o senhor achou que o estado era seu. É pior, governador. Ladrão sabe que a coisa é dos outros.</w:t>
      </w:r>
    </w:p>
    <w:p>
      <w:pPr>
        <w:spacing w:before="0" w:after="110" w:line="300" w:lineRule="auto"/>
      </w:pPr>
      <w:r>
        <w:rPr>
          <w:rFonts w:ascii="Times New Roman" w:hAnsi="Times New Roman" w:eastAsia="Malgun Gothic"/>
          <w:b/>
          <w:i w:val="0"/>
          <w:sz w:val="22"/>
        </w:rPr>
        <w:t xml:space="preserve">Damir: </w:t>
      </w:r>
      <w:r>
        <w:rPr>
          <w:rFonts w:ascii="Times New Roman" w:hAnsi="Times New Roman" w:eastAsia="Malgun Gothic"/>
          <w:b w:val="0"/>
          <w:i/>
          <w:color w:val="555555"/>
          <w:sz w:val="22"/>
        </w:rPr>
        <w:t>(levanta-se, discreto)</w:t>
      </w:r>
      <w:r>
        <w:rPr>
          <w:rFonts w:ascii="Times New Roman" w:hAnsi="Times New Roman" w:eastAsia="Malgun Gothic"/>
          <w:b w:val="0"/>
          <w:i w:val="0"/>
          <w:sz w:val="22"/>
        </w:rPr>
        <w:t xml:space="preserve"> Governador, eu recomendo que o senhor não diga mais nada na frente da vice-governadora. Ela vai ser testemunha.</w:t>
      </w:r>
    </w:p>
    <w:p>
      <w:pPr>
        <w:spacing w:before="0" w:after="110" w:line="300" w:lineRule="auto"/>
      </w:pPr>
      <w:r>
        <w:rPr>
          <w:rFonts w:ascii="Times New Roman" w:hAnsi="Times New Roman" w:eastAsia="Malgun Gothic"/>
          <w:b/>
          <w:i w:val="0"/>
          <w:sz w:val="22"/>
        </w:rPr>
        <w:t xml:space="preserve">Ventura: </w:t>
      </w:r>
      <w:r>
        <w:rPr>
          <w:rFonts w:ascii="Times New Roman" w:hAnsi="Times New Roman" w:eastAsia="Malgun Gothic"/>
          <w:b w:val="0"/>
          <w:i/>
          <w:color w:val="555555"/>
          <w:sz w:val="22"/>
        </w:rPr>
        <w:t>(olha a onça na parede)</w:t>
      </w:r>
      <w:r>
        <w:rPr>
          <w:rFonts w:ascii="Times New Roman" w:hAnsi="Times New Roman" w:eastAsia="Malgun Gothic"/>
          <w:b w:val="0"/>
          <w:i w:val="0"/>
          <w:sz w:val="22"/>
        </w:rPr>
        <w:t xml:space="preserve"> Sabe o que ninguém entendeu, doutor? Eu não inventei a raiva daquela gente. A raiva já estava lá. Eu só dei uma faixa.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Deu com o dinheiro deles, governador. É essa a parte que vai no processo. </w:t>
      </w:r>
      <w:r>
        <w:rPr>
          <w:rFonts w:ascii="Times New Roman" w:hAnsi="Times New Roman" w:eastAsia="Malgun Gothic"/>
          <w:b w:val="0"/>
          <w:i/>
          <w:color w:val="555555"/>
          <w:sz w:val="22"/>
        </w:rPr>
        <w:t>(sai)</w:t>
      </w:r>
    </w:p>
    <w:p>
      <w:pPr>
        <w:spacing w:before="0" w:after="110" w:line="300" w:lineRule="auto"/>
      </w:pPr>
      <w:r>
        <w:rPr>
          <w:rFonts w:ascii="Times New Roman" w:hAnsi="Times New Roman" w:eastAsia="Malgun Gothic"/>
          <w:b w:val="0"/>
          <w:i/>
          <w:color w:val="555555"/>
          <w:sz w:val="22"/>
        </w:rPr>
        <w:t>(Ventura fica sozinho com o advogado. Na televisão, a legenda muda: "Paralisação da PM encerrada; adicional pago nesta segunda". Na imagem, uma senhora de coque e colete de crochê, de costas, carregando um isopor.)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「재발명(Reinvenção)」(『Vaga Música』, 1942) 첫 두 행: «A vida só é possível / reinventada.»</w:t>
      </w:r>
      <w:r>
        <w:rPr>
          <w:rFonts w:ascii="Times New Roman" w:hAnsi="Times New Roman" w:eastAsia="Malgun Gothic"/>
          <w:b w:val="0"/>
          <w:i w:val="0"/>
          <w:sz w:val="22"/>
        </w:rPr>
        <w:t xml:space="preserve"> — 한국어 해설: ‘삶은 다시 발명될 때에만 가능하다.’ 해가 들판을 지나며 물과 잎을 금빛 손으로 쓰다듬고 사라지듯, 모든 것이 흘러가 버리는 가운데 날마다 삶을 새로 지어내야 한다는 시의 첫 선언이다. 장면 8에서 테이세이라 법무장관이 타바팅가 공설변호인 시절 사무실 벽에 붙여 두었던 구절로 떠올리며, 시가 도움이 되었느냐는 하파의 물음에 “아니, 다만 매일 같은 대화를 처음부터 다시 만들어야 한다는 걸, 싫은 사람과도 그래야 한다는 걸 일깨웠다”고 답한다. 대대 철문에서 부부들이 흩어지는 새벽, 연방 개입 대신 택한 끝없는 협상의 논리를 요약한다.</w:t>
      </w:r>
    </w:p>
    <w:p>
      <w:pPr>
        <w:spacing w:before="0" w:after="120"/>
      </w:pPr>
      <w:r>
        <w:rPr>
          <w:rFonts w:ascii="Times New Roman" w:hAnsi="Times New Roman" w:eastAsia="Malgun Gothic"/>
          <w:b/>
          <w:i w:val="0"/>
          <w:sz w:val="22"/>
        </w:rPr>
        <w:t>브라질 속담: «Quem pariu Mateus que o embale.»</w:t>
      </w:r>
      <w:r>
        <w:rPr>
          <w:rFonts w:ascii="Times New Roman" w:hAnsi="Times New Roman" w:eastAsia="Malgun Gothic"/>
          <w:b w:val="0"/>
          <w:i w:val="0"/>
          <w:sz w:val="22"/>
        </w:rPr>
        <w:t xml:space="preserve"> — 한국어 해설: ‘마테우스를 낳은 사람이 그 아이를 어르라’, 곧 일을 벌인 사람이 뒷감당도 하라는 뜻의 구어 속담(자기가 싼 똥은 자기가 치워라). 장면 7에서 도나 호제메이리가 주지사가 아내들의 현수막 값을 남편들의 체불 수당에서 치른 사실을 읽고 “그런데 이 파업을 낳은 사람은 요람에서 사라지고 아이를 우리 품에 두고 갔다”고 비틀어 말한다. 군경 가족들이 떠안은 뒷감당과, 새벽 5시 성명으로 공만 챙긴 주지사의 대비가 속담 하나에 담긴다.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«Coado no pano»</w:t>
      </w:r>
      <w:r>
        <w:rPr>
          <w:rFonts w:ascii="Times New Roman" w:hAnsi="Times New Roman" w:eastAsia="Malgun Gothic"/>
          <w:b w:val="0"/>
          <w:i w:val="0"/>
          <w:sz w:val="22"/>
        </w:rPr>
        <w:t xml:space="preserve"> — 한국어 해설: ‘천으로 거른’ 커피, 곧 면 필터로 내린 집 커피. 쓰임: 마릴리아의 남편 베투가 대대 앞 아내들에게 보온병을 건네며 “장모님이 종이 필터를 못 쓰게 한다”고. 북부·북동부 가정의 커피 문화가 담긴 말. 장면 1.</w:t>
      </w:r>
    </w:p>
    <w:p>
      <w:pPr>
        <w:spacing w:before="0" w:after="120"/>
      </w:pPr>
      <w:r>
        <w:rPr>
          <w:rFonts w:ascii="Times New Roman" w:hAnsi="Times New Roman" w:eastAsia="Malgun Gothic"/>
          <w:b/>
          <w:i w:val="0"/>
          <w:sz w:val="22"/>
        </w:rPr>
        <w:t>«careira»</w:t>
      </w:r>
      <w:r>
        <w:rPr>
          <w:rFonts w:ascii="Times New Roman" w:hAnsi="Times New Roman" w:eastAsia="Malgun Gothic"/>
          <w:b w:val="0"/>
          <w:i w:val="0"/>
          <w:sz w:val="22"/>
        </w:rPr>
        <w:t xml:space="preserve"> — 한국어 해설: ‘값을 비싸게 받는 사람’(careiro/careira). 쓰임: 구멍가게 주인 도나 에질레우자가 가스통 값을 두고 “손님들이 날 비싸다고 한다”며. 동네 장사꾼과 손님 사이의 흔한 말다툼 말. 장면 5.</w:t>
      </w:r>
    </w:p>
    <w:p>
      <w:pPr>
        <w:spacing w:before="0" w:after="120"/>
      </w:pPr>
      <w:r>
        <w:rPr>
          <w:rFonts w:ascii="Times New Roman" w:hAnsi="Times New Roman" w:eastAsia="Malgun Gothic"/>
          <w:b/>
          <w:i w:val="0"/>
          <w:sz w:val="22"/>
        </w:rPr>
        <w:t>«de mala e cuia»</w:t>
      </w:r>
      <w:r>
        <w:rPr>
          <w:rFonts w:ascii="Times New Roman" w:hAnsi="Times New Roman" w:eastAsia="Malgun Gothic"/>
          <w:b w:val="0"/>
          <w:i w:val="0"/>
          <w:sz w:val="22"/>
        </w:rPr>
        <w:t xml:space="preserve"> — 한국어 해설: ‘가방과 조롱박째로’, 곧 짐을 몽땅 챙겨, 아예 눌러앉을 작정으로. 쓰임: 테이세이라 법무장관이 정문 협상에 떠나며 작은 가방과 방석만 들고 가면서 반어적으로. 이사·장기 체류를 과장하는 구어. 장면 2.</w:t>
      </w:r>
    </w:p>
    <w:p>
      <w:pPr>
        <w:spacing w:before="0" w:after="120"/>
      </w:pPr>
      <w:r>
        <w:rPr>
          <w:rFonts w:ascii="Times New Roman" w:hAnsi="Times New Roman" w:eastAsia="Malgun Gothic"/>
          <w:b/>
          <w:i w:val="0"/>
          <w:sz w:val="22"/>
        </w:rPr>
        <w:t>«amarrava o bode»</w:t>
      </w:r>
      <w:r>
        <w:rPr>
          <w:rFonts w:ascii="Times New Roman" w:hAnsi="Times New Roman" w:eastAsia="Malgun Gothic"/>
          <w:b w:val="0"/>
          <w:i w:val="0"/>
          <w:sz w:val="22"/>
        </w:rPr>
        <w:t xml:space="preserve"> — 한국어 해설: ‘염소를 묶어 두다’(원형 amarrar o bode), 곧 뾰로통해 부루퉁하다. 북부·북동부에서 즐겨 쓰는 말. 쓰임: 천막 주방에서 도나 호제메이리가 잠 못 자고 일어나면 하루 종일 부루퉁했던 남편 아델리누를 떠올리며. 장면 5.</w:t>
      </w:r>
    </w:p>
    <w:p>
      <w:pPr>
        <w:spacing w:before="0" w:after="120"/>
      </w:pPr>
      <w:r>
        <w:rPr>
          <w:rFonts w:ascii="Times New Roman" w:hAnsi="Times New Roman" w:eastAsia="Malgun Gothic"/>
          <w:b/>
          <w:i w:val="0"/>
          <w:sz w:val="22"/>
        </w:rPr>
        <w:t>«com a faca e o queijo na mão»</w:t>
      </w:r>
      <w:r>
        <w:rPr>
          <w:rFonts w:ascii="Times New Roman" w:hAnsi="Times New Roman" w:eastAsia="Malgun Gothic"/>
          <w:b w:val="0"/>
          <w:i w:val="0"/>
          <w:sz w:val="22"/>
        </w:rPr>
        <w:t xml:space="preserve"> — 한국어 해설: ‘칼과 치즈를 다 쥐고’, 곧 결정에 필요한 수단과 기회를 모두 가진 상태. 쓰임: 벤투라의 변호인 다미르가 단체방 메시지까지 확보한 검찰을 두고. 법조·정치판에서도 흔한 비유. 장면 9.</w:t>
      </w:r>
    </w:p>
    <w:p>
      <w:pPr>
        <w:spacing w:before="0" w:after="120"/>
      </w:pPr>
      <w:r>
        <w:rPr>
          <w:rFonts w:ascii="Times New Roman" w:hAnsi="Times New Roman" w:eastAsia="Malgun Gothic"/>
          <w:b/>
          <w:i w:val="0"/>
          <w:sz w:val="22"/>
        </w:rPr>
        <w:t>«faz ouvidos de mercador»</w:t>
      </w:r>
      <w:r>
        <w:rPr>
          <w:rFonts w:ascii="Times New Roman" w:hAnsi="Times New Roman" w:eastAsia="Malgun Gothic"/>
          <w:b w:val="0"/>
          <w:i w:val="0"/>
          <w:sz w:val="22"/>
        </w:rPr>
        <w:t xml:space="preserve"> — 한국어 해설: ‘장사꾼의 귀를 하다’(원형 fazer ouvidos de mercador), 곧 못 들은 척 흘려듣다. 쓰임: 하파가 주지사의 새벽 자화자찬 성명에 대해 마릴리아에게 대꾸하지 말라며. 격식 있는 자리에서도 쓰는 오래된 관용구. 장면 8.</w:t>
      </w:r>
    </w:p>
    <w:p>
      <w:pPr>
        <w:spacing w:before="240" w:after="110"/>
      </w:pPr>
      <w:r>
        <w:rPr>
          <w:rFonts w:ascii="Times New Roman" w:hAnsi="Times New Roman" w:eastAsia="Malgun Gothic"/>
          <w:b w:val="0"/>
          <w:i/>
          <w:color w:val="555555"/>
          <w:sz w:val="22"/>
        </w:rPr>
        <w:t>[5화 끝 — 다음 화 예고: 「개혁의 대가」, 판·검사 부패망 조사에 자원한 오타비우가 하파와 옛 우정을 되찾지만, 8월의 어느 밤 상파울루 집 앞에서 돌아오지 못한다.]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5화 — 「파업의 끝」 (O Fim da Greve)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