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10화 — 「불신임」 (La sfiducia)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리날디(33세, 하원의원, «Onda Civile» 대표, 의회 반마피아위원회 위원장) / 카테리나 '리나' 리시(41세, 재무경찰 휴직, 위원회 위원장실 실무 책임) / 이레네 마르텔리(22세, 팔레르모 대학 법학과, 위원회 연수생) / 베니아미노 스트레사(«Bussola Revisioni» 포렌식 회계사, 위원회 자문) / 에토레 그리말디(75세, 상원의원, «Onda Civile», 불신임 동의안 첫 서명자) / 필리베르토 카자그란데(하원의원, «Polo Nazionale», 위원회 위원) / 올리비에로 페라레시(총리, «Polo Nazionale») / 오토리노(마다마 궁 뒤 골목 바 주인, 70세, 로마 토박이, 1화의 그 바) / 카르멜리나 마르텔리(이레네의 어머니, 팔레르모, 전화 목소리) / 상원의장(이름 없음, 의장석) / 파올로 세라(33세, 하원의원, «Alleanza del Mezzogiorno») / 안나 리날디(62세, 알레시오의 어머니, 전화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 크리벨리의 선택(2018년 6월)에서 다섯 달 뒤, 2018년 11월 26일(월)~12월 12일(수), 로마. 반마피아위원회는 여름부터 가을까지 초록 가죽 회비 장부의 '추천인' 칸과 은행 기록을 맞대어, USB 파일(408명)에서 빠진 12개 번호의 주인을 추적해 왔다. 6화에서 빈 번호를 처음 짚은 이레네가 마지막 대조를 맡는다. 2017년 2월 408명 명단이 생년월일·전화번호까지 흘러나갔던 일(3부 6화)을 기억하는 리나는 '이번엔 문서로, 제대로'를 고집한다. 아녜세 만쿠소가 옥중에서 숨진 지 반년, 니콜라 리날디의 뺑소니 사건은 1년째 미제이고 키아라 비탈레는 여전히 실종 상태다. 공적 장면은 표준어, 바 주인 오토리노는 로마네스코, 이레네는 어머니와의 통화에서만 시칠리아 말 한두 마디.</w:t>
      </w:r>
    </w:p>
    <w:p>
      <w:pPr>
        <w:keepNext/>
        <w:spacing w:before="320" w:after="140"/>
      </w:pPr>
      <w:r>
        <w:rPr>
          <w:rFonts w:ascii="Times New Roman" w:hAnsi="Times New Roman" w:eastAsia="Malgun Gothic"/>
          <w:b/>
          <w:i w:val="0"/>
          <w:color w:val="1F3864"/>
          <w:sz w:val="26"/>
        </w:rPr>
        <w:t>장면 1 — 산 마쿠토 궁, 위원회 기록실, 11월 26일(월) 밤 11시 40분</w:t>
      </w:r>
    </w:p>
    <w:p>
      <w:pPr>
        <w:spacing w:before="0" w:after="110" w:line="300" w:lineRule="auto"/>
      </w:pPr>
      <w:r>
        <w:rPr>
          <w:rFonts w:ascii="Times New Roman" w:hAnsi="Times New Roman" w:eastAsia="Malgun Gothic"/>
          <w:b w:val="0"/>
          <w:i/>
          <w:color w:val="555555"/>
          <w:sz w:val="22"/>
        </w:rPr>
        <w:t>(Palazzo San Macuto, secondo piano. Una sala d'archivio con le finestre sbarrate sul vicolo. Sul tavolo lungo, il libro mastro in pelle verde in una teca di plexiglas, fotocopie numerate, due portatili, tazze vuote. Irene Martelli, i capelli raccolti con una matita, segna qualcosa su un foglio a quadretti. Beniamino Stresa, occhiali sulla fronte, scorre un estratto conto. Rina in piedi, le braccia incrociate. Entra Alessio con il cappotto ancora addosso.)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hanno detto che nessuno voleva andare a casa.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Nessuno può andare a casa. È diverso.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mi scusi. Ho finito il numero trecentoundici.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libro mastro dice: trecentoundici, iniziali A. S., grado terzo, quota milleduecento, presentato dal sette. Il sette è Brancati.</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E il conto che paga milleduecento euro ogni gennaio al circolo di Trevignano, dal duemilaotto al duemilasedici, è intestato al comitato elettorale del senatore Aurelio Scarpa.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tesoriere di Concordia Nazionale.</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Il tesoriere di Concordia Nazionale paga la quota di una loggia con i soldi del suo comitato. Non si è nemmeno preso il disturbo di aprire un conto a parte.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toglie il cappotto, lo appoggia su una sedia)</w:t>
      </w:r>
      <w:r>
        <w:rPr>
          <w:rFonts w:ascii="Times New Roman" w:hAnsi="Times New Roman" w:eastAsia="Malgun Gothic"/>
          <w:b w:val="0"/>
          <w:i w:val="0"/>
          <w:sz w:val="22"/>
        </w:rPr>
        <w:t xml:space="preserve"> Quanti ne mancano?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Nessuno, se intende quelli che si possono trovare. Dei dodici numeri che non sono nella chiavetta, nove hanno un nome, un conto e un bonifico. Tre restano soltanto numeri.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Quali tre?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diciassette, il quarantaquattro. E l'uno.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numero uno.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casella è vuota nel libro mastro, e nessuno ha mai pagato una quota con quel numero. O non ha mai pagato, o non ha mai avuto bisogno di pagare.</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Nel mio mestiere, quando uno non paga mai, di solito è perché è il padrone di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Nel mio mestiere di prima, quella frase non la potevo scrivere in una richiesta.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E nemmeno adesso. Rilegga i nove.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ministro delle Infrastrutture, Gianfranco Oddone. La ministra per la Pubblica amministrazione, Ornella Sangiorgi. Il sottosegretario alla Presidenza del Consiglio, Leandro Ventimiglia. Il senatore Scarpa. Un consigliere di Stato. Un generale di corpo d'armata in congedo. Il presidente di una banca popolare. Un prefetto a riposo. Il conduttore di un talk show del martedì sera.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Tre membri del governo in carica. Il braccio destro del presidente del Consiglio.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Posso dire una cosa che non è un numero?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 dodici tolti dalla chiavetta non sono dodici a caso. Chi ha preparato quel file ha tolto proprio quelli che nel duemiladiciassette potevano ancora diventare ministri.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ci sono diventati.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Dottoressa Martelli, domani mattina alla seduta plenaria la relazione la presento io. Ma la tabella dei dodici la firma anche lei, come consulente tecnica. A marzo era una tirocinante che sapeva contare fino a quattrocentoventi. Adesso ha trovato tre membri del governo e un tesoriere. Firmi.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un'altra cosa, Alessio. Nella relazione niente date di nascita, niente numeri di telefono, niente indirizzi. Nomi, cariche, quote, chi li ha presentati, da quale conto hanno pagato. E non dirmi «d'accordo»: promettimelo. Nel febbraio del diciassette l'hanno buttata in piazza come un elenco del telefono, e per un anno si è parlato della fuga di notizie invece che della loggia. Stavolta è un documento del Parlamento, con un numero e un protocollo.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Promesso. </w:t>
      </w:r>
      <w:r>
        <w:rPr>
          <w:rFonts w:ascii="Times New Roman" w:hAnsi="Times New Roman" w:eastAsia="Malgun Gothic"/>
          <w:b w:val="0"/>
          <w:i/>
          <w:color w:val="555555"/>
          <w:sz w:val="22"/>
        </w:rPr>
        <w:t>(a Stresa)</w:t>
      </w:r>
      <w:r>
        <w:rPr>
          <w:rFonts w:ascii="Times New Roman" w:hAnsi="Times New Roman" w:eastAsia="Malgun Gothic"/>
          <w:b w:val="0"/>
          <w:i w:val="0"/>
          <w:sz w:val="22"/>
        </w:rPr>
        <w:t xml:space="preserve"> Beniamino, lei vada a dormire.</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 xml:space="preserve">La dottoressa Sacchi dice che un revisore dorme quando i conti tornano. </w:t>
      </w:r>
      <w:r>
        <w:rPr>
          <w:rFonts w:ascii="Times New Roman" w:hAnsi="Times New Roman" w:eastAsia="Malgun Gothic"/>
          <w:b w:val="0"/>
          <w:i/>
          <w:color w:val="555555"/>
          <w:sz w:val="22"/>
        </w:rPr>
        <w:t>(chiude il portatile)</w:t>
      </w:r>
      <w:r>
        <w:rPr>
          <w:rFonts w:ascii="Times New Roman" w:hAnsi="Times New Roman" w:eastAsia="Malgun Gothic"/>
          <w:b w:val="0"/>
          <w:i w:val="0"/>
          <w:sz w:val="22"/>
        </w:rPr>
        <w:t xml:space="preserve"> Stanotte tornano. Buonanotte, presidente.</w:t>
      </w:r>
    </w:p>
    <w:p>
      <w:pPr>
        <w:keepNext/>
        <w:spacing w:before="320" w:after="140"/>
      </w:pPr>
      <w:r>
        <w:rPr>
          <w:rFonts w:ascii="Times New Roman" w:hAnsi="Times New Roman" w:eastAsia="Malgun Gothic"/>
          <w:b/>
          <w:i w:val="0"/>
          <w:color w:val="1F3864"/>
          <w:sz w:val="26"/>
        </w:rPr>
        <w:t>장면 2 — 산 마쿠토 궁, 위원회 전체회의장, 11월 27일(화) 오전 10시</w:t>
      </w:r>
    </w:p>
    <w:p>
      <w:pPr>
        <w:spacing w:before="0" w:after="110" w:line="300" w:lineRule="auto"/>
      </w:pPr>
      <w:r>
        <w:rPr>
          <w:rFonts w:ascii="Times New Roman" w:hAnsi="Times New Roman" w:eastAsia="Malgun Gothic"/>
          <w:b w:val="0"/>
          <w:i/>
          <w:color w:val="555555"/>
          <w:sz w:val="22"/>
        </w:rPr>
        <w:t>(L'aula della Commissione: un tavolo a ferro di cavallo, i microfoni con la luce rossa, le bandiere. I commissari, deputati e senatori, ai loro posti. Grimaldi, cappotto sulle spalle, in fondo al lato sinistro. Il deputato Filiberto Casagrande, Polo Nazionale, sessant'anni, cravatta regimental, già con il dito alzato. Alessio al centro. Irene seduta dietro, nella fila dei consulenti.)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seduta è aperta. All'ordine del giorno, l'esame e la votazione della relazione sulla Loggia Ermete, con l'allegato sui dodici numeri mancanti. Onorevole Casagrande, vedo la sua mano da prima che mi sedessi.</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Presidente, chiedo che la seduta sia segreta. Stiamo per mettere a verbale i nomi di membri del governo della Repubblica sulla base di un libro contabile trovato in una darsena.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Trovato con un decreto di perquisizione, onorevole, e acquisito dalla Commissione con i poteri che le dà l'articolo ottantadue della Costituzione.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I poteri dell'autorità giudiziaria, presidente, e anche i suoi limiti. Lei, quei limiti, li conosceva bene quando portava la toga. Qui nessuno di questi nomi ha avuto un avvocato.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di questi nomi è imputato. La relazione non dice che hanno commesso un reato. Dice che hanno pagato una quota, chi li ha presentati e da quale conto. Se qualcuno pensa che sia falso, la Commissione lo ascolta domani stesso.</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E il numero uno? Lo lasciate lì, vuoto, così ognuno ci mette la faccia che preferisce?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lasciamo vuoto perché è vuoto. Sarebbe comodo riempirlo. Non lo faremo.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(senza alzarsi, al microfono)</w:t>
      </w:r>
      <w:r>
        <w:rPr>
          <w:rFonts w:ascii="Times New Roman" w:hAnsi="Times New Roman" w:eastAsia="Malgun Gothic"/>
          <w:b w:val="0"/>
          <w:i w:val="0"/>
          <w:sz w:val="22"/>
        </w:rPr>
        <w:t xml:space="preserve"> Presidente, una parola sola. Onorevole Casagrande, lei chiede la seduta segreta per parlare di una società segreta. Capisco la coerenza, ma non la condivido.</w:t>
      </w:r>
    </w:p>
    <w:p>
      <w:pPr>
        <w:spacing w:before="0" w:after="110" w:line="300" w:lineRule="auto"/>
      </w:pPr>
      <w:r>
        <w:rPr>
          <w:rFonts w:ascii="Times New Roman" w:hAnsi="Times New Roman" w:eastAsia="Malgun Gothic"/>
          <w:b w:val="0"/>
          <w:i/>
          <w:color w:val="555555"/>
          <w:sz w:val="22"/>
        </w:rPr>
        <w:t>(Qualche risata trattenuta. Casagrande si irrigidisce.)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Il senatore Grimaldi ha sempre la battuta pronta. Io ho dei colleghi con dei figli che vanno a scuola.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Anch'io ho conosciuto gente che aveva paura per la propria famiglia, onorevole. Uno di loro è saltato in aria su una strada costiera, e la paura non l'aveva mai fermato.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Metto ai voti la richiesta di seduta segreta.</w:t>
      </w:r>
    </w:p>
    <w:p>
      <w:pPr>
        <w:spacing w:before="0" w:after="110" w:line="300" w:lineRule="auto"/>
      </w:pPr>
      <w:r>
        <w:rPr>
          <w:rFonts w:ascii="Times New Roman" w:hAnsi="Times New Roman" w:eastAsia="Malgun Gothic"/>
          <w:b w:val="0"/>
          <w:i/>
          <w:color w:val="555555"/>
          <w:sz w:val="22"/>
        </w:rPr>
        <w:t>(Si alzano le mani. Il segretario conta.)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richiesta è respinta. Metto ai voti la relazione e la sua trasmissione alle Presidenze delle Camere, come documento ventitré. Favorevoli?</w:t>
      </w:r>
    </w:p>
    <w:p>
      <w:pPr>
        <w:spacing w:before="0" w:after="110" w:line="300" w:lineRule="auto"/>
      </w:pPr>
      <w:r>
        <w:rPr>
          <w:rFonts w:ascii="Times New Roman" w:hAnsi="Times New Roman" w:eastAsia="Malgun Gothic"/>
          <w:b w:val="0"/>
          <w:i/>
          <w:color w:val="555555"/>
          <w:sz w:val="22"/>
        </w:rPr>
        <w:t>(Il segretario conta ad alta voce, poi consegna un foglietto.)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Favorevoli trentuno. Contrari quindici. Astenuti due. La relazione è approvata e sarà trasmessa oggi stesso alle Camere. </w:t>
      </w:r>
      <w:r>
        <w:rPr>
          <w:rFonts w:ascii="Times New Roman" w:hAnsi="Times New Roman" w:eastAsia="Malgun Gothic"/>
          <w:b w:val="0"/>
          <w:i/>
          <w:color w:val="555555"/>
          <w:sz w:val="22"/>
        </w:rPr>
        <w:t>(spegne il microfono, si volta appena verso Irene)</w:t>
      </w:r>
      <w:r>
        <w:rPr>
          <w:rFonts w:ascii="Times New Roman" w:hAnsi="Times New Roman" w:eastAsia="Malgun Gothic"/>
          <w:b w:val="0"/>
          <w:i w:val="0"/>
          <w:sz w:val="22"/>
        </w:rPr>
        <w:t xml:space="preserve"> Adesso non è più nostra.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Di 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 chiunque sappia leggere.</w:t>
      </w:r>
    </w:p>
    <w:p>
      <w:pPr>
        <w:keepNext/>
        <w:spacing w:before="320" w:after="140"/>
      </w:pPr>
      <w:r>
        <w:rPr>
          <w:rFonts w:ascii="Times New Roman" w:hAnsi="Times New Roman" w:eastAsia="Malgun Gothic"/>
          <w:b/>
          <w:i w:val="0"/>
          <w:color w:val="1F3864"/>
          <w:sz w:val="26"/>
        </w:rPr>
        <w:t>장면 3 — 마다마 궁, 그리말디 상원의원 사무실, 11월 28일(수) 오후 1시</w:t>
      </w:r>
    </w:p>
    <w:p>
      <w:pPr>
        <w:spacing w:before="0" w:after="110" w:line="300" w:lineRule="auto"/>
      </w:pPr>
      <w:r>
        <w:rPr>
          <w:rFonts w:ascii="Times New Roman" w:hAnsi="Times New Roman" w:eastAsia="Malgun Gothic"/>
          <w:b w:val="0"/>
          <w:i/>
          <w:color w:val="555555"/>
          <w:sz w:val="22"/>
        </w:rPr>
        <w:t>(Un ufficio stretto al terzo piano di Palazzo Madama, pieno di libri impilati per terra. Una piccola televisione accesa senza volume sul telegiornale: sullo schermo la scritta «DOC. XXIII — LOGGIA ERMETE: NOVE NOMI NUOVI, TRE MINISTRI». Grimaldi seduto con un plaid sulle ginocchia. Rina con un foglio di calcolo stampato. Alessio alla finestra.)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Alzi il volume, dottoressa Lisi. Parla Venturini. Quando parla il segretario di Concordia, vuol dire che ha già deciso qualcun altro.</w:t>
      </w:r>
    </w:p>
    <w:p>
      <w:pPr>
        <w:spacing w:before="0" w:after="110" w:line="300" w:lineRule="auto"/>
      </w:pPr>
      <w:r>
        <w:rPr>
          <w:rFonts w:ascii="Times New Roman" w:hAnsi="Times New Roman" w:eastAsia="Malgun Gothic"/>
          <w:b w:val="0"/>
          <w:i/>
          <w:color w:val="555555"/>
          <w:sz w:val="22"/>
        </w:rPr>
        <w:t>(Rina alza il volume. Una voce maschile dal televisore.)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(riassume, mentre ascolta)</w:t>
      </w:r>
      <w:r>
        <w:rPr>
          <w:rFonts w:ascii="Times New Roman" w:hAnsi="Times New Roman" w:eastAsia="Malgun Gothic"/>
          <w:b w:val="0"/>
          <w:i w:val="0"/>
          <w:sz w:val="22"/>
        </w:rPr>
        <w:t xml:space="preserve"> Concordia Nazionale ritira la delegazione dal governo. Scarpa si è autosospeso. Venturini dice che non possono restare «un giorno di più accanto a nomi che nessuno ci aveva comunicato».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Nessuno glieli aveva comunicati. Stavano nel conto del loro tesoriere. </w:t>
      </w:r>
      <w:r>
        <w:rPr>
          <w:rFonts w:ascii="Times New Roman" w:hAnsi="Times New Roman" w:eastAsia="Malgun Gothic"/>
          <w:b w:val="0"/>
          <w:i/>
          <w:color w:val="555555"/>
          <w:sz w:val="22"/>
        </w:rPr>
        <w:t>(spegne)</w:t>
      </w:r>
      <w:r>
        <w:rPr>
          <w:rFonts w:ascii="Times New Roman" w:hAnsi="Times New Roman" w:eastAsia="Malgun Gothic"/>
          <w:b w:val="0"/>
          <w:i w:val="0"/>
          <w:sz w:val="22"/>
        </w:rPr>
        <w:t xml:space="preserve"> Bene. Adesso Ferraresi farà due cose: dirà che non si dimette, e poi chiederà a qualcuno di chiedergli di non dimettersi.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noi?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Noi facciamo la cosa più noiosa che esista in una Repubblica parlamentare. Contiamo.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Quanti siamo al Senato, senza Concordia?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mozione l'hanno firmata in due ore i nostri, i Riformisti e Nuova Riscossa. Settantanove firme. Ne bastavano trentadue.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Un decimo dei componenti. Articolo novantaquattro.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Lo sa com'è scritto il primo comma, onorevole Rinaldi? È la frase più corta della Costituzione che faccia cadere qualcuno. «Il Governo deve avere la fiducia delle due Camere.» Delle due. Non di una e mezza.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fiducia di un Senato se ne va per un voto.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Se ne va per un voto, e torna per un altro. Per questo nessuno le fa l'applauso quando la vota.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I numeri.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 Concordia vota la mozione, siamo sopra di venti. Se si astiene, siamo sopra di uno. Se qualcuno di loro ci ripensa in ascensore, siamo in parità.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Concordia ha appena ritirato i suoi ministri. Non può votare per un governo da cui è uscita.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Può fare tutto, onorevole. Può uscire alle tredici e rientrare alle diciotto, se nel frattempo qualcuno le offre un ministero più comodo. Lei viene da un mondo dove una decisione, una volta scritta, resta scritta. Qui una decisione è scritta a matita finché non la legge il presidente dell'Assemblea.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mozione quando si discute?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Non prima di tre giorni dalla presentazione. La depositiamo venerdì. La conferenza dei capigruppo la metterà, se va bene, al dodici dicembre. Due settimane. In due settimane Ferraresi ha tempo di telefonare a tutti quelli che hanno un figlio da sistemare.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ci chiama lui?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Ci chiamerà. A lei, non a me. A me non telefona più nessuno da quando ho smesso di avere paura di perdere il seggio.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Vada, se la chiama. Ascolti. Non prometta niente. E si ricordi che a Palazzo Chigi le sedie sono comodissime: è per questo che la gente non si alza più.</w:t>
      </w:r>
    </w:p>
    <w:p>
      <w:pPr>
        <w:keepNext/>
        <w:spacing w:before="320" w:after="140"/>
      </w:pPr>
      <w:r>
        <w:rPr>
          <w:rFonts w:ascii="Times New Roman" w:hAnsi="Times New Roman" w:eastAsia="Malgun Gothic"/>
          <w:b/>
          <w:i w:val="0"/>
          <w:color w:val="1F3864"/>
          <w:sz w:val="26"/>
        </w:rPr>
        <w:t>장면 4 — 키지 궁, 총리 집무실, 12월 3일(월) 저녁 7시</w:t>
      </w:r>
    </w:p>
    <w:p>
      <w:pPr>
        <w:spacing w:before="0" w:after="110" w:line="300" w:lineRule="auto"/>
      </w:pPr>
      <w:r>
        <w:rPr>
          <w:rFonts w:ascii="Times New Roman" w:hAnsi="Times New Roman" w:eastAsia="Malgun Gothic"/>
          <w:b w:val="0"/>
          <w:i/>
          <w:color w:val="555555"/>
          <w:sz w:val="22"/>
        </w:rPr>
        <w:t>(Palazzo Chigi. Lo studio del presidente del Consiglio: il grande tavolo, le bandiere, un arazzo scuro. Oliviero Ferraresi, sessantadue anni, capelli bianchi pettinati all'indietro, giacca tolta, maniche della camicia arrotolate. Sul tavolo, il documento ventitré con molti segnalibri colorati. Un commesso fa entrare Alessio ed esce.)</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Onorevole Rinaldi. Si accomodi. Le faccio portare qualcosa? Un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grazie, presidente.</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 xml:space="preserve">Il caffè di Palazzo Chigi è pessimo, ha ragione. È l'unica cosa che nessun governo è mai riuscito a riformare.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Ho letto la sua relazione. Tutta, anche le note. La nota centoquattordici è scritta meglio delle altre.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nota centoquattordici l'ha scritta una ragazza di ventidue anni.</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 xml:space="preserve">Allora me la mandi al ministero dell'Economia, ne hanno bisogno.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non sono in quella lista, onorevole.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presidente.</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Né tra i quattrocentootto né tra i suoi dodici. L'ho controllata tre volte, come uno che si cerca sul giornale dei necrologi.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non c'è. Ci sono tre persone che lei ha nominato.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Tre persone che si dimetteranno domattina alle otto. Ho già le lettere nel cassetto. Oddone, Sangiorgi, Ventimiglia. Io faccio un rimpasto, lei ottiene quello che voleva, e il Paese non resta senza governo a Natale, con lo spread a trecento e la legge di bilancio in Senato.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volevo tre dimissioni, presidente. Io volevo che la Camera e il Senato sapessero chi c'è nel governo che votano.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 xml:space="preserve">E adesso lo sanno. </w:t>
      </w:r>
      <w:r>
        <w:rPr>
          <w:rFonts w:ascii="Times New Roman" w:hAnsi="Times New Roman" w:eastAsia="Malgun Gothic"/>
          <w:b w:val="0"/>
          <w:i/>
          <w:color w:val="555555"/>
          <w:sz w:val="22"/>
        </w:rPr>
        <w:t>(si sporge in avanti)</w:t>
      </w:r>
      <w:r>
        <w:rPr>
          <w:rFonts w:ascii="Times New Roman" w:hAnsi="Times New Roman" w:eastAsia="Malgun Gothic"/>
          <w:b w:val="0"/>
          <w:i w:val="0"/>
          <w:sz w:val="22"/>
        </w:rPr>
        <w:t xml:space="preserve"> Onorevole, le faccio una proposta semplice. Il suo gruppo entra nella maggioranza. Il ministero della Giustizia lo diamo al senatore Grimaldi, che è un galantuomo e se lo merita da vent'anni. Lei resta presidente della Commissione, con tutti i poteri che ha. La mozione di sfiducia si ritira da sola.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mi offre il ministero della Giustizia in un Consiglio dei ministri dove siedono ancora diciannove parlamentari che pagavano la quota a Trevignano.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Parlamentari, non ministri. Il Parlamento non lo nomino io, onorevole: lo votano gli italiani. Anche i suoi cinquantadue.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i miei. E se uno dei miei fosse in quella lista, lei lo leggerebbe domani su tutti i giornali, perché la relazione l'avrei firmata io.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color w:val="555555"/>
          <w:sz w:val="22"/>
        </w:rPr>
        <w:t>(sorride senza allegria)</w:t>
      </w:r>
      <w:r>
        <w:rPr>
          <w:rFonts w:ascii="Times New Roman" w:hAnsi="Times New Roman" w:eastAsia="Malgun Gothic"/>
          <w:b w:val="0"/>
          <w:i w:val="0"/>
          <w:sz w:val="22"/>
        </w:rPr>
        <w:t xml:space="preserve"> Lei parla come chi non ha mai dovuto tenere insieme una maggioranza. Sa cosa si dice che dicesse Giolitti? «Per i nemici le leggi si applicano, per gli amici si interpretano.» Tutti ridono quando la citano. Poi vanno al governo e scoprono che era un manuale d'istruzioni.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Giolitti non ci ha lasciato scritto se l'abbia detto davvero, presidente. Si dice. Ma se l'ha detto, parlava di un'Italia in cui metà del Paese non votava. Io non posso interpretare la legge per gli amici. Non ne ho abbastanza.</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Ne avrà. Quando sarà al mio posto, ne avrà anche troppi.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ho chiesto il suo posto.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 xml:space="preserve">Nessuno lo chiede. Lo prendono e basta. </w:t>
      </w:r>
      <w:r>
        <w:rPr>
          <w:rFonts w:ascii="Times New Roman" w:hAnsi="Times New Roman" w:eastAsia="Malgun Gothic"/>
          <w:b w:val="0"/>
          <w:i/>
          <w:color w:val="555555"/>
          <w:sz w:val="22"/>
        </w:rPr>
        <w:t>(si alza, va alla finestra che dà su piazza Colonna)</w:t>
      </w:r>
      <w:r>
        <w:rPr>
          <w:rFonts w:ascii="Times New Roman" w:hAnsi="Times New Roman" w:eastAsia="Malgun Gothic"/>
          <w:b w:val="0"/>
          <w:i w:val="0"/>
          <w:sz w:val="22"/>
        </w:rPr>
        <w:t xml:space="preserve"> Il dodici lei al Senato non può votare, è deputato. Starà in tribuna a guardare Grimaldi che fa il lavoro sporco.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senatore Grimaldi non fa lavori sporchi. Fa lavori lunghi.</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Mi dica almeno una cosa, da uomo a uomo. Il numero uno. Lei sa 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Non lo sa, o non lo scrive?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E se lo sapessi senza poterlo provare, non lo scriverei. Me l'ha insegnato uno che è morto su una strada costiera.</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color w:val="555555"/>
          <w:sz w:val="22"/>
        </w:rPr>
        <w:t>(un lungo silenzio)</w:t>
      </w:r>
      <w:r>
        <w:rPr>
          <w:rFonts w:ascii="Times New Roman" w:hAnsi="Times New Roman" w:eastAsia="Malgun Gothic"/>
          <w:b w:val="0"/>
          <w:i w:val="0"/>
          <w:sz w:val="22"/>
        </w:rPr>
        <w:t xml:space="preserve"> Buonasera, onorevole. Il commesso la accompagna.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presidente.</w:t>
      </w:r>
    </w:p>
    <w:p>
      <w:pPr>
        <w:spacing w:before="0" w:after="110" w:line="300" w:lineRule="auto"/>
      </w:pPr>
      <w:r>
        <w:rPr>
          <w:rFonts w:ascii="Times New Roman" w:hAnsi="Times New Roman" w:eastAsia="Malgun Gothic"/>
          <w:b w:val="0"/>
          <w:i/>
          <w:color w:val="555555"/>
          <w:sz w:val="22"/>
        </w:rPr>
        <w:t>(Alessio esce. Ferraresi resta in piedi. Poi apre il cassetto, tira fuori tre buste bianche e le allinea sul tavolo, una accanto all'altra.)</w:t>
      </w:r>
    </w:p>
    <w:p>
      <w:pPr>
        <w:keepNext/>
        <w:spacing w:before="320" w:after="140"/>
      </w:pPr>
      <w:r>
        <w:rPr>
          <w:rFonts w:ascii="Times New Roman" w:hAnsi="Times New Roman" w:eastAsia="Malgun Gothic"/>
          <w:b/>
          <w:i w:val="0"/>
          <w:color w:val="1F3864"/>
          <w:sz w:val="26"/>
        </w:rPr>
        <w:t>장면 5 — 마다마 궁 뒤 골목(비아 델라 도가나 베키아)의 바, 12월 12일(수) 오전 8시</w:t>
      </w:r>
    </w:p>
    <w:p>
      <w:pPr>
        <w:spacing w:before="0" w:after="110" w:line="300" w:lineRule="auto"/>
      </w:pPr>
      <w:r>
        <w:rPr>
          <w:rFonts w:ascii="Times New Roman" w:hAnsi="Times New Roman" w:eastAsia="Malgun Gothic"/>
          <w:b w:val="0"/>
          <w:i/>
          <w:color w:val="555555"/>
          <w:sz w:val="22"/>
        </w:rPr>
        <w:t>(Via della Dogana Vecchia, a due passi dal Senato. Il bar stretto di Sor Ottorino: il bancone di marmo, la foto di una squadra di calcio degli anni Ottanta sopra la macchina del caffè, una vetrina di cornetti, un albero di Natale di plastica con le luci a intermittenza. Fuori piove forte. Ottorino, settant'anni, grembiule bianco e matita all'orecchio, dietro il bancone. Entrano Irene e Rina, gli ombrelli gocciolanti.)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Ahó, entrate, entrate, che ve portate via mezza pioggia. Buongiorno, signorine.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Buongiorno. Dove li mettiamo gli ombrelli?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Lì nel secchio, vicino all'albero. Tanto l'albero è de plastica, non s'offende. Piove a catinelle da stanotte, Roma sta a mollo come un biscotto.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Palermo stamattina ci sono diciotto gradi.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E che ce sei venuta a fa' qua, allora?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Al banco o al tavolo?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 banco. Abbiamo dieci minuti.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Dieci minuti è un'eternità. Che ve 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 caffè ristretto e un cornetto integrale.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 cappuccino, per favore. E... quello con la crema?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Quello co' la crema è l'ultimo, l'ho tenuto apposta per chi aveva la faccia da studentessa. Mo' ve lo porto.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 vede così tanto?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Qua dietro passano solo senatori, portaborse e giornalisti. Tu c'hai una borsa de tela co' dentro i codici. I senatori la borsa ce l'hanno de pelle, e dentro ce stanno i panini.</w:t>
      </w:r>
    </w:p>
    <w:p>
      <w:pPr>
        <w:spacing w:before="0" w:after="110" w:line="300" w:lineRule="auto"/>
      </w:pPr>
      <w:r>
        <w:rPr>
          <w:rFonts w:ascii="Times New Roman" w:hAnsi="Times New Roman" w:eastAsia="Malgun Gothic"/>
          <w:b w:val="0"/>
          <w:i/>
          <w:color w:val="555555"/>
          <w:sz w:val="22"/>
        </w:rPr>
        <w:t>(Rina ride. Ottorino batte il filtro, fa scendere il caffè.)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Da quanto tiene il bar, Ottorino?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Da quarantun anni. Prima mio padre. Ho visto passà sei presidenti del Senato e non so quanti governi. Li riconosco da come prendono il caffè: quelli che lo prendono in piedi durano poco, quelli che se siedono pure.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quelli che non lo prendono?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Quelli so' i più pericolosi: nun c'hanno fretta. </w:t>
      </w:r>
      <w:r>
        <w:rPr>
          <w:rFonts w:ascii="Times New Roman" w:hAnsi="Times New Roman" w:eastAsia="Malgun Gothic"/>
          <w:b w:val="0"/>
          <w:i/>
          <w:color w:val="555555"/>
          <w:sz w:val="22"/>
        </w:rPr>
        <w:t>(le mette davanti il cappuccino)</w:t>
      </w:r>
      <w:r>
        <w:rPr>
          <w:rFonts w:ascii="Times New Roman" w:hAnsi="Times New Roman" w:eastAsia="Malgun Gothic"/>
          <w:b w:val="0"/>
          <w:i w:val="0"/>
          <w:sz w:val="22"/>
        </w:rPr>
        <w:t xml:space="preserve"> Ecco. La schiuma a cuore nun te la faccio, che poi ve distraete.</w:t>
      </w:r>
    </w:p>
    <w:p>
      <w:pPr>
        <w:spacing w:before="0" w:after="110" w:line="300" w:lineRule="auto"/>
      </w:pPr>
      <w:r>
        <w:rPr>
          <w:rFonts w:ascii="Times New Roman" w:hAnsi="Times New Roman" w:eastAsia="Malgun Gothic"/>
          <w:b w:val="0"/>
          <w:i/>
          <w:color w:val="555555"/>
          <w:sz w:val="22"/>
        </w:rPr>
        <w:t>(Il telefono di Irene vibra sul bancone. Sullo schermo: «Mamma». Irene fa una smorfia, risponde.)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Mamma, sono al bar, ho cinque minuti.</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Cinque minuti? E io che ti chiamo da tre giorni. Figghia mia, ma tu a Natale scendi o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Scendo, mamma. Il ventidue, se non succede niente.</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Tuo padre dice che fai tardi la sera per colpa di quel deputato.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è colpa di nessuno. È lavoro.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Lavoro senza stipendio. Non è giornata per litigare, va bene. La cassata la faccio io o la prende tua zia Pina dalla pasticceria?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fai tu. Quella di zia Pina sa di zucchero e basta.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Brava, così le dico che l'hai detto tu. Mangi, là? Sei sciupata anche al telefono.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Mangio. Adesso sto mangiando un cornetto alla crema.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Un cornetto non è mangiare. Fatti fare una minestra dalle tue coinquiline, almeno la domenica.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Sì, mamma. Ti chiamo stasera.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Stasera, eh. Non a mezzanotte.</w:t>
      </w:r>
    </w:p>
    <w:p>
      <w:pPr>
        <w:spacing w:before="0" w:after="110" w:line="300" w:lineRule="auto"/>
      </w:pPr>
      <w:r>
        <w:rPr>
          <w:rFonts w:ascii="Times New Roman" w:hAnsi="Times New Roman" w:eastAsia="Malgun Gothic"/>
          <w:b w:val="0"/>
          <w:i/>
          <w:color w:val="555555"/>
          <w:sz w:val="22"/>
        </w:rPr>
        <w:t>(Irene chiude la chiamata. Rina la guarda con un mezzo sorriso. Irene alza le spalle.)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 Ottorino)</w:t>
      </w:r>
      <w:r>
        <w:rPr>
          <w:rFonts w:ascii="Times New Roman" w:hAnsi="Times New Roman" w:eastAsia="Malgun Gothic"/>
          <w:b w:val="0"/>
          <w:i w:val="0"/>
          <w:sz w:val="22"/>
        </w:rPr>
        <w:t xml:space="preserve"> Quanto le devo?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Prima dimme 'na cosa: era tu' madre, quella? Salutami tua madre, e dije che qua a Roma i cornetti co' la crema li tengo da parte pe' te. E oggi offre il bar. Se cade il governo, domani ve faccio pagà doppio, che me tocca riimparà le facce.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se non cade?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Se nun cade, ve faccio pagà uguale. Io c'ho il bar, nun c'ho le opinioni. </w:t>
      </w:r>
      <w:r>
        <w:rPr>
          <w:rFonts w:ascii="Times New Roman" w:hAnsi="Times New Roman" w:eastAsia="Malgun Gothic"/>
          <w:b w:val="0"/>
          <w:i/>
          <w:color w:val="555555"/>
          <w:sz w:val="22"/>
        </w:rPr>
        <w:t>(asciuga il bancone)</w:t>
      </w:r>
      <w:r>
        <w:rPr>
          <w:rFonts w:ascii="Times New Roman" w:hAnsi="Times New Roman" w:eastAsia="Malgun Gothic"/>
          <w:b w:val="0"/>
          <w:i w:val="0"/>
          <w:sz w:val="22"/>
        </w:rPr>
        <w:t xml:space="preserve"> Coprite bene quei codici, signori', che fuori viene giù il diluvio universale.</w:t>
      </w:r>
    </w:p>
    <w:p>
      <w:pPr>
        <w:keepNext/>
        <w:spacing w:before="320" w:after="140"/>
      </w:pPr>
      <w:r>
        <w:rPr>
          <w:rFonts w:ascii="Times New Roman" w:hAnsi="Times New Roman" w:eastAsia="Malgun Gothic"/>
          <w:b/>
          <w:i w:val="0"/>
          <w:color w:val="1F3864"/>
          <w:sz w:val="26"/>
        </w:rPr>
        <w:t>장면 6 — 마다마 궁, 상원 본회의장, 같은 날 오후 4시~7시 10분</w:t>
      </w:r>
    </w:p>
    <w:p>
      <w:pPr>
        <w:spacing w:before="0" w:after="110" w:line="300" w:lineRule="auto"/>
      </w:pPr>
      <w:r>
        <w:rPr>
          <w:rFonts w:ascii="Times New Roman" w:hAnsi="Times New Roman" w:eastAsia="Malgun Gothic"/>
          <w:b w:val="0"/>
          <w:i/>
          <w:color w:val="555555"/>
          <w:sz w:val="22"/>
        </w:rPr>
        <w:t>(L'Aula del Senato. L'emiciclo rosso, i banchi pieni, il banco del governo con Ferraresi al centro e due sedie vuote dove dovrebbero sedere Oddone e Sangiorgi. In tribuna, Alessio e Irene, tra i giornalisti. Grimaldi in piedi al suo banco, un foglio in mano che non guarda.)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Ha facoltà di parlare il senatore Grimaldi, per illustrare la mozione di sfiducia di cui è primo firmatario.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Grazie, signor Presidente. Sarò breve, perché alla mia età i discorsi lunghi si pagano di persona.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Onorevoli colleghi, nessuno di noi oggi è chiamato a giudicare un reato. Per i reati ci sono i tribunali, e i tribunali hanno i loro tempi. Noi siamo chiamati a una cosa più semplice e più difficile: dire se ci fidiamo.</w:t>
      </w:r>
    </w:p>
    <w:p>
      <w:pPr>
        <w:spacing w:before="0" w:after="110" w:line="300" w:lineRule="auto"/>
      </w:pPr>
      <w:r>
        <w:rPr>
          <w:rFonts w:ascii="Times New Roman" w:hAnsi="Times New Roman" w:eastAsia="Malgun Gothic"/>
          <w:b w:val="0"/>
          <w:i/>
          <w:color w:val="555555"/>
          <w:sz w:val="22"/>
        </w:rPr>
        <w:t>(Brusio dai banchi della maggioranza.)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presidente del Consiglio non è nella lista. Lo dico io per primo, perché è vero. Ma ha scelto tre persone che c'erano, e le ha scelte quando la lista dei quattrocentootto era già su tutti i giornali, e i dodici numeri mancanti erano già una domanda. Non ha chiesto. Un governo che non chiede, colleghi, non è un governo di cui ci si possa fidare. È un governo di cui ci si deve fidare per forza. Ed è una cosa diversa.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Senatore, la invito a concludere.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Concludo. Ho fatto il senatore per molti anni, e ho votato la fiducia a governi che non mi piacevano, perché il Paese aveva bisogno di un governo. Oggi il Paese ha bisogno di un'altra cosa: di sapere che una fiducia si può anche togliere. Voterò sì alla mozione. Grazie.</w:t>
      </w:r>
    </w:p>
    <w:p>
      <w:pPr>
        <w:spacing w:before="0" w:after="110" w:line="300" w:lineRule="auto"/>
      </w:pPr>
      <w:r>
        <w:rPr>
          <w:rFonts w:ascii="Times New Roman" w:hAnsi="Times New Roman" w:eastAsia="Malgun Gothic"/>
          <w:b w:val="0"/>
          <w:i/>
          <w:color w:val="555555"/>
          <w:sz w:val="22"/>
        </w:rPr>
        <w:t>(Applausi dai banchi di Onda Civile, dei Riformisti e di Nuova Riscossa. Dai banchi di Concordia Nazionale, silenzio. In tribuna Irene si china verso Alessio.)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Concordia non ha applaudito.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Non applaude nessuno quando ha già deciso. Applaude chi deve ancora convincersi.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Ha facoltà di replicare il presidente del Consiglio.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 xml:space="preserve">Signor Presidente, onorevoli senatori. Il quattro dicembre i ministri Oddone e Sangiorgi e il sottosegretario Ventimiglia mi hanno presentato le loro dimissioni, e io le ho accettate. Ho fatto quello che la decenza chiedeva.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non accetto che un governo della Repubblica cada su un documento di una commissione d'inchiesta, per quanto autorevole, per quanto presieduta da un ex magistrato che in quest'Aula non può nemmeno votare. Chi vota questa mozione oggi, non vota contro di me. Vota per consegnare il Paese a chi confonde il Parlamento con un'aula di tribunale.</w:t>
      </w:r>
    </w:p>
    <w:p>
      <w:pPr>
        <w:spacing w:before="0" w:after="110" w:line="300" w:lineRule="auto"/>
      </w:pPr>
      <w:r>
        <w:rPr>
          <w:rFonts w:ascii="Times New Roman" w:hAnsi="Times New Roman" w:eastAsia="Malgun Gothic"/>
          <w:b w:val="0"/>
          <w:i/>
          <w:color w:val="555555"/>
          <w:sz w:val="22"/>
        </w:rPr>
        <w:t>(Rumori, qualche fischio. Alessio non si muove. Irene gli guarda le mani, strette sulla balaustra.)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Colleghi, per favore. Passiamo alla votazione. La votazione avrà luogo per appello nominale. Estraggo a sorte il nome del senatore dal quale avrà inizio la chiama.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chiama comincia dal senatore Orlandini. I senatori favorevoli alla mozione risponderanno sì, i contrari no, gli astenuti si asterranno. Si proceda alla chiama.</w:t>
      </w:r>
    </w:p>
    <w:p>
      <w:pPr>
        <w:spacing w:before="0" w:after="110" w:line="300" w:lineRule="auto"/>
      </w:pPr>
      <w:r>
        <w:rPr>
          <w:rFonts w:ascii="Times New Roman" w:hAnsi="Times New Roman" w:eastAsia="Malgun Gothic"/>
          <w:b w:val="0"/>
          <w:i/>
          <w:color w:val="555555"/>
          <w:sz w:val="22"/>
        </w:rPr>
        <w:t>(Un senatore segretario comincia a leggere i nomi. I senatori sfilano sotto il banco della Presidenza. Sì. No. Sì. Sì. No. In tribuna il tempo si allunga.)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Presidente, stanno passando i senatori di Concordia.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 conti lei. Io non ci riesco.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Sì. Sì. 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astiene. 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Sono passati tutti. Uno si è astenuto. Gli altri hanno votato sì.</w:t>
      </w:r>
    </w:p>
    <w:p>
      <w:pPr>
        <w:spacing w:before="0" w:after="110" w:line="300" w:lineRule="auto"/>
      </w:pPr>
      <w:r>
        <w:rPr>
          <w:rFonts w:ascii="Times New Roman" w:hAnsi="Times New Roman" w:eastAsia="Malgun Gothic"/>
          <w:b w:val="0"/>
          <w:i/>
          <w:color w:val="555555"/>
          <w:sz w:val="22"/>
        </w:rPr>
        <w:t>(Fine della chiama. I senatori segretari contano. Un foglio passa al banco della Presidenza.)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Proclamo il risultato della votazione per appello nominale sulla mozione di sfiducia. Senatori presenti trecentoquindici, votanti trecentoquindici, maggioranza centocinquantotto. Favorevoli centosessantasei. Contrari centoquarantotto. Astenuti uno. Il Senato approva.</w:t>
      </w:r>
    </w:p>
    <w:p>
      <w:pPr>
        <w:spacing w:before="0" w:after="110" w:line="300" w:lineRule="auto"/>
      </w:pPr>
      <w:r>
        <w:rPr>
          <w:rFonts w:ascii="Times New Roman" w:hAnsi="Times New Roman" w:eastAsia="Malgun Gothic"/>
          <w:b w:val="0"/>
          <w:i/>
          <w:color w:val="555555"/>
          <w:sz w:val="22"/>
        </w:rPr>
        <w:t>(Esplode il rumore: applausi, voci, qualcuno in piedi. Ferraresi resta seduto, raccoglie i fogli e li batte sul banco per metterli in ordine. In tribuna Irene si porta una mano alla bocca. Alessio si alza per primo, non applaude.)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Andiamo, dottoressa Martelli. Il governo è caduto in un'aula dove io non posso votare. Adesso bisogna vedere se ne nasce uno in un'aula dove nessuno si fida.</w:t>
      </w:r>
    </w:p>
    <w:p>
      <w:pPr>
        <w:keepNext/>
        <w:spacing w:before="320" w:after="140"/>
      </w:pPr>
      <w:r>
        <w:rPr>
          <w:rFonts w:ascii="Times New Roman" w:hAnsi="Times New Roman" w:eastAsia="Malgun Gothic"/>
          <w:b/>
          <w:i w:val="0"/>
          <w:color w:val="1F3864"/>
          <w:sz w:val="26"/>
        </w:rPr>
        <w:t>장면 7 — 몬테치토리오 궁, '트란스아틀란티코' 복도, 같은 날 저녁 7시 50분</w:t>
      </w:r>
    </w:p>
    <w:p>
      <w:pPr>
        <w:spacing w:before="0" w:after="110" w:line="300" w:lineRule="auto"/>
      </w:pPr>
      <w:r>
        <w:rPr>
          <w:rFonts w:ascii="Times New Roman" w:hAnsi="Times New Roman" w:eastAsia="Malgun Gothic"/>
          <w:b w:val="0"/>
          <w:i/>
          <w:color w:val="555555"/>
          <w:sz w:val="22"/>
        </w:rPr>
        <w:t>(Il Transatlantico della Camera: i divani di velluto, i lampadari, i cronisti che si inseguono. Alessio lo attraversa con Irene, diretto all'uscita su piazza Montecitorio. Da un divano si alza Paolo Serra, cappotto blu, il telefono in mano. Si mette sulla loro strada senza fretta.)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Onorevole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Onorevole Serra.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Irene, con un mezzo inchino)</w:t>
      </w:r>
      <w:r>
        <w:rPr>
          <w:rFonts w:ascii="Times New Roman" w:hAnsi="Times New Roman" w:eastAsia="Malgun Gothic"/>
          <w:b w:val="0"/>
          <w:i w:val="0"/>
          <w:sz w:val="22"/>
        </w:rPr>
        <w:t xml:space="preserve"> Buonasera. Lei è quella dei numeri, vero? L'ho vista in fondo alla foto della Commissione.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Sono una tirocinante.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Anch'io ho fatto il praticante, una volta. Si comincia sempre così.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Complimenti. Un governo caduto per un libro contabile. Il dottor Bellandi sarebbe stato contento.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dottor Bellandi non si contentava mai.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Hai ragione.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Adesso però vi servono i numeri, Ale. Non quelli del libro mastro. Quelli dell'Aula.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Buonasera. </w:t>
      </w:r>
      <w:r>
        <w:rPr>
          <w:rFonts w:ascii="Times New Roman" w:hAnsi="Times New Roman" w:eastAsia="Malgun Gothic"/>
          <w:b w:val="0"/>
          <w:i/>
          <w:color w:val="555555"/>
          <w:sz w:val="22"/>
        </w:rPr>
        <w:t>(si fa da parte)</w:t>
      </w:r>
      <w:r>
        <w:rPr>
          <w:rFonts w:ascii="Times New Roman" w:hAnsi="Times New Roman" w:eastAsia="Malgun Gothic"/>
          <w:b w:val="0"/>
          <w:i w:val="0"/>
          <w:sz w:val="22"/>
        </w:rPr>
        <w:t xml:space="preserve"> Quando vi mancheranno, sai dove sono seduto. Terza fila, a destra. Sempre lo stesso posto.</w:t>
      </w:r>
    </w:p>
    <w:p>
      <w:pPr>
        <w:spacing w:before="0" w:after="110" w:line="300" w:lineRule="auto"/>
      </w:pPr>
      <w:r>
        <w:rPr>
          <w:rFonts w:ascii="Times New Roman" w:hAnsi="Times New Roman" w:eastAsia="Malgun Gothic"/>
          <w:b w:val="0"/>
          <w:i/>
          <w:color w:val="555555"/>
          <w:sz w:val="22"/>
        </w:rPr>
        <w:t>(Alessio passa oltre. Irene lo segue, si volta una volta sola. Paolo è già tornato a sedersi sul divano, il telefono all'orecchio.)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conosce da tanto?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quando avevamo nove anni. Andavamo a pescare sul molo di Levante.</w:t>
      </w:r>
    </w:p>
    <w:p>
      <w:pPr>
        <w:spacing w:before="0" w:after="110" w:line="300" w:lineRule="auto"/>
      </w:pPr>
      <w:r>
        <w:rPr>
          <w:rFonts w:ascii="Times New Roman" w:hAnsi="Times New Roman" w:eastAsia="Malgun Gothic"/>
          <w:b w:val="0"/>
          <w:i/>
          <w:color w:val="555555"/>
          <w:sz w:val="22"/>
        </w:rPr>
        <w:t>(Irene aspetta il resto. Il resto non arriva.)</w:t>
      </w:r>
    </w:p>
    <w:p>
      <w:pPr>
        <w:keepNext/>
        <w:spacing w:before="320" w:after="140"/>
      </w:pPr>
      <w:r>
        <w:rPr>
          <w:rFonts w:ascii="Times New Roman" w:hAnsi="Times New Roman" w:eastAsia="Malgun Gothic"/>
          <w:b/>
          <w:i w:val="0"/>
          <w:color w:val="1F3864"/>
          <w:sz w:val="26"/>
        </w:rPr>
        <w:t>장면 8 — 산 마쿠토 궁, 위원장실, 같은 날 밤 9시 30분</w:t>
      </w:r>
    </w:p>
    <w:p>
      <w:pPr>
        <w:spacing w:before="0" w:after="110" w:line="300" w:lineRule="auto"/>
      </w:pPr>
      <w:r>
        <w:rPr>
          <w:rFonts w:ascii="Times New Roman" w:hAnsi="Times New Roman" w:eastAsia="Malgun Gothic"/>
          <w:b w:val="0"/>
          <w:i/>
          <w:color w:val="555555"/>
          <w:sz w:val="22"/>
        </w:rPr>
        <w:t>(L'ufficio del presidente della Commissione. Sulla mensola, la moka di Bellandi accanto a un fornelletto elettrico. Alla televisione, il cortile del Quirinale di notte, le auto blu. Il segretario generale della Presidenza della Repubblica, inquadrato di lato, legge un comunicato. Alessio e Rina ascoltano in piedi.)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(riassume)</w:t>
      </w:r>
      <w:r>
        <w:rPr>
          <w:rFonts w:ascii="Times New Roman" w:hAnsi="Times New Roman" w:eastAsia="Malgun Gothic"/>
          <w:b w:val="0"/>
          <w:i w:val="0"/>
          <w:sz w:val="22"/>
        </w:rPr>
        <w:t xml:space="preserve"> Ferraresi è salito al Colle alle otto e mezza. Ha rassegnato le dimissioni. Il Presidente si è riservato di decidere e l'ha invitato a rimanere in carica per il disbrigo degli affari correnti.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 consultazioni?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Cominciano dopo Natale. Il comunicato non dice quando. Dice «nei prossimi giorni», che al Quirinale vuol dire quando loro hanno deciso e noi non lo sappiamo ancora.</w:t>
      </w:r>
    </w:p>
    <w:p>
      <w:pPr>
        <w:spacing w:before="0" w:after="110" w:line="300" w:lineRule="auto"/>
      </w:pPr>
      <w:r>
        <w:rPr>
          <w:rFonts w:ascii="Times New Roman" w:hAnsi="Times New Roman" w:eastAsia="Malgun Gothic"/>
          <w:b w:val="0"/>
          <w:i/>
          <w:color w:val="555555"/>
          <w:sz w:val="22"/>
        </w:rPr>
        <w:t>(Il telefono di Alessio vibra. Sullo schermo: «Mamma». Rina fa un cenno e si sposta verso la finestra.)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Ho visto. C'era Grimaldi in televisione, col cappotto sulle spalle. Sembrava tuo nonno a messa.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ero in tribuna, mamma. Al Senato non posso votare.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l'ho visto il tuo cappotto in un angolo. Ti conosco dal cappotto.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mangio.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Adesso mangi. Tuo padre diceva sempre così anche lui, e poi si addormentava davanti alla partita col piatto sulle ginocchia.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due di questo mese ha fatto tredici mesi. Non te lo dicevo per farti tristezza. Te lo dicevo perché ho messo la sua sedia vicino al televisore, stasera. Come se guardasse anche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E cosa diceva?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Niente. Lui a votare ci andava, ma non ne parlava. Diceva che il voto è come la paga: non si conta davanti agli altri.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Vieni a Natale?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Vengo. Il ventiquattro sera.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ventiquattro sera. Porta Rina, se non ha dove andare. E porta pure quella ragazza di Palermo, se la sua mamma non la aspetta.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Sua madre la aspetta. Con la cassata.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Allora no. Contro una cassata non si vince.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Buonanotte, figlio mio.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mamma.</w:t>
      </w:r>
    </w:p>
    <w:p>
      <w:pPr>
        <w:keepNext/>
        <w:spacing w:before="320" w:after="140"/>
      </w:pPr>
      <w:r>
        <w:rPr>
          <w:rFonts w:ascii="Times New Roman" w:hAnsi="Times New Roman" w:eastAsia="Malgun Gothic"/>
          <w:b/>
          <w:i w:val="0"/>
          <w:color w:val="1F3864"/>
          <w:sz w:val="26"/>
        </w:rPr>
        <w:t>장면 9 — 같은 방, 밤 11시</w:t>
      </w:r>
    </w:p>
    <w:p>
      <w:pPr>
        <w:spacing w:before="0" w:after="110" w:line="300" w:lineRule="auto"/>
      </w:pPr>
      <w:r>
        <w:rPr>
          <w:rFonts w:ascii="Times New Roman" w:hAnsi="Times New Roman" w:eastAsia="Malgun Gothic"/>
          <w:b w:val="0"/>
          <w:i/>
          <w:color w:val="555555"/>
          <w:sz w:val="22"/>
        </w:rPr>
        <w:t>(La televisione spenta. Alessio svita la moka, la riempie d'acqua fino alla valvola, dosa il caffè senza pressarlo, la mette sul fornelletto. Rina seduta sul bracciolo del divano, le scarpe tolte.)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Pensavo che stasera non l'avresti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caffè si fa anche quando cade un governo. Soprattutto quando cade un governo.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Grimaldi ha detto che adesso comincia la parte noiosa.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Grimaldi dice che è noiosa perché gli piace. </w:t>
      </w:r>
      <w:r>
        <w:rPr>
          <w:rFonts w:ascii="Times New Roman" w:hAnsi="Times New Roman" w:eastAsia="Malgun Gothic"/>
          <w:b w:val="0"/>
          <w:i/>
          <w:color w:val="555555"/>
          <w:sz w:val="22"/>
        </w:rPr>
        <w:t>(il primo borbottio: spegne subito il fornelletto)</w:t>
      </w:r>
      <w:r>
        <w:rPr>
          <w:rFonts w:ascii="Times New Roman" w:hAnsi="Times New Roman" w:eastAsia="Malgun Gothic"/>
          <w:b w:val="0"/>
          <w:i w:val="0"/>
          <w:sz w:val="22"/>
        </w:rPr>
        <w:t xml:space="preserve"> Al primo borbottio si spegne. Il resto sale da solo.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Me l'hai detto cento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 l'ha detto Bellandi mille. </w:t>
      </w:r>
      <w:r>
        <w:rPr>
          <w:rFonts w:ascii="Times New Roman" w:hAnsi="Times New Roman" w:eastAsia="Malgun Gothic"/>
          <w:b w:val="0"/>
          <w:i/>
          <w:color w:val="555555"/>
          <w:sz w:val="22"/>
        </w:rPr>
        <w:t>(versa due tazzine, gliene porge una)</w:t>
      </w:r>
      <w:r>
        <w:rPr>
          <w:rFonts w:ascii="Times New Roman" w:hAnsi="Times New Roman" w:eastAsia="Malgun Gothic"/>
          <w:b w:val="0"/>
          <w:i w:val="0"/>
          <w:sz w:val="22"/>
        </w:rPr>
        <w:t xml:space="preserve"> Rina. Il numero 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Ferraresi mi ha chiesto se lo so e non lo scrivo.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tu cosa gli hai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 verità. Che non lo so.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Ma mentre lo dicevo, ho pensato una cosa. Ho pensato: se lo sapessi, lo scriverei? E per un secondo non ho saputo rispondere.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 posa la tazzina)</w:t>
      </w:r>
      <w:r>
        <w:rPr>
          <w:rFonts w:ascii="Times New Roman" w:hAnsi="Times New Roman" w:eastAsia="Malgun Gothic"/>
          <w:b w:val="0"/>
          <w:i w:val="0"/>
          <w:sz w:val="22"/>
        </w:rPr>
        <w:t xml:space="preserve"> Un secondo.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secondo.</w:t>
      </w:r>
    </w:p>
    <w:p>
      <w:pPr>
        <w:spacing w:before="0" w:after="110" w:line="300" w:lineRule="auto"/>
      </w:pPr>
      <w:r>
        <w:rPr>
          <w:rFonts w:ascii="Times New Roman" w:hAnsi="Times New Roman" w:eastAsia="Malgun Gothic"/>
          <w:b w:val="0"/>
          <w:i/>
          <w:color w:val="555555"/>
          <w:sz w:val="22"/>
        </w:rPr>
        <w:t>(Rina tira fuori dalla borsa il taccuino, apre una pagina, prende la penna verde. Non scrive. Tiene la penna sospesa.)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scrivi?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 Un secondo non si scrive.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Se diventano due,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diventano due?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te lo leggo ad alta voce, con la data e l'ora. E poi vediamo chi dei due ha più paura. </w:t>
      </w:r>
      <w:r>
        <w:rPr>
          <w:rFonts w:ascii="Times New Roman" w:hAnsi="Times New Roman" w:eastAsia="Malgun Gothic"/>
          <w:b w:val="0"/>
          <w:i/>
          <w:color w:val="555555"/>
          <w:sz w:val="22"/>
        </w:rPr>
        <w:t>(si alza, prende il cappotto)</w:t>
      </w:r>
      <w:r>
        <w:rPr>
          <w:rFonts w:ascii="Times New Roman" w:hAnsi="Times New Roman" w:eastAsia="Malgun Gothic"/>
          <w:b w:val="0"/>
          <w:i w:val="0"/>
          <w:sz w:val="22"/>
        </w:rPr>
        <w:t xml:space="preserve"> Finisci il caffè e vai a dormire, onorevole. Da domani comincia la parte noiosa.</w:t>
      </w:r>
    </w:p>
    <w:p>
      <w:pPr>
        <w:spacing w:before="0" w:after="110" w:line="300" w:lineRule="auto"/>
      </w:pPr>
      <w:r>
        <w:rPr>
          <w:rFonts w:ascii="Times New Roman" w:hAnsi="Times New Roman" w:eastAsia="Malgun Gothic"/>
          <w:b w:val="0"/>
          <w:i/>
          <w:color w:val="555555"/>
          <w:sz w:val="22"/>
        </w:rPr>
        <w:t>(Rina esce. Alessio resta solo. Sulla scrivania, il documento ventitré aperto alla tabella dei dodici numeri. Tre righe sono vuote. Alessio prende una matita, la avvicina alla prima riga vuota, quella del numero uno. Poi posa la matita accanto alla moka, senza aver scritto niente.)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제94조 제1항: «Il Governo deve avere la fiducia delle due Camere»</w:t>
      </w:r>
      <w:r>
        <w:rPr>
          <w:rFonts w:ascii="Times New Roman" w:hAnsi="Times New Roman" w:eastAsia="Malgun Gothic"/>
          <w:b w:val="0"/>
          <w:i w:val="0"/>
          <w:sz w:val="22"/>
        </w:rPr>
        <w:t xml:space="preserve"> — 한국어 해설: "정부는 양원의 신임을 얻어야 한다." 의원내각제 이탈리아에서 정부의 존립 근거를 한 문장으로 정한 조항으로, 같은 조는 불신임 동의안이 재적 10분의 1 이상의 서명을 받아야 하고 제출 뒤 사흘이 지나야 토의할 수 있으며 기명 호명 투표로 의결한다고 정한다. 장면 3에서 그리말디가 '누군가를 쓰러뜨리는 헌법에서 가장 짧은 문장'이라며 '양원이지, 한 원 반이 아니다'라고 덧붙인다 — 한 원의 불신임만으로 정부가 무너지는 이 구조가 11~12화의 '양원 신임' 셈법으로 이어진다.</w:t>
      </w:r>
    </w:p>
    <w:p>
      <w:pPr>
        <w:spacing w:before="0" w:after="120"/>
      </w:pPr>
      <w:r>
        <w:rPr>
          <w:rFonts w:ascii="Times New Roman" w:hAnsi="Times New Roman" w:eastAsia="Malgun Gothic"/>
          <w:b/>
          <w:i w:val="0"/>
          <w:sz w:val="22"/>
        </w:rPr>
        <w:t>조반니 졸리티(전해지는 말): «Per i nemici le leggi si applicano, per gli amici si interpretano»</w:t>
      </w:r>
      <w:r>
        <w:rPr>
          <w:rFonts w:ascii="Times New Roman" w:hAnsi="Times New Roman" w:eastAsia="Malgun Gothic"/>
          <w:b w:val="0"/>
          <w:i w:val="0"/>
          <w:sz w:val="22"/>
        </w:rPr>
        <w:t xml:space="preserve"> — 한국어 해설: "적에게는 법을 적용하고, 친구에게는 법을 해석한다." 20세기 초 다섯 차례 총리를 지낸 졸리티가 했다고 널리 전해지지만 출전이 확인되지 않는 말. 장면 4에서 총리 페라레시가 'si dice che'라며 '다들 웃으며 인용하지만 정부에 들어가면 사용설명서였음을 안다'고 현실론으로 꺼내고, 알레시오는 '그렇게 전해질 뿐'이라며 '나는 법을 해석해 줄 친구가 충분하지 않다'고 받는다. 페라레시의 '곧 너무 많아질 것'이라는 대꾸는 권력을 쥔 알레시오의 앞날을 겨눈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«Piove a catinelle»</w:t>
      </w:r>
      <w:r>
        <w:rPr>
          <w:rFonts w:ascii="Times New Roman" w:hAnsi="Times New Roman" w:eastAsia="Malgun Gothic"/>
          <w:b w:val="0"/>
          <w:i w:val="0"/>
          <w:sz w:val="22"/>
        </w:rPr>
        <w:t xml:space="preserve"> — 한국어 해설: 뜻 '비가 양동이로 퍼붓듯 온다'(catinella = 대야). 쓰임: 바 주인 오토리노가 우산을 들고 들어온 리나와 이레네에게(tu/voi 섞어 친근하게) 날씨 인사로. 이탈리아 전역에서 쓰는 관용구. 장면 5.</w:t>
      </w:r>
    </w:p>
    <w:p>
      <w:pPr>
        <w:spacing w:before="0" w:after="120"/>
      </w:pPr>
      <w:r>
        <w:rPr>
          <w:rFonts w:ascii="Times New Roman" w:hAnsi="Times New Roman" w:eastAsia="Malgun Gothic"/>
          <w:b/>
          <w:i w:val="0"/>
          <w:sz w:val="22"/>
        </w:rPr>
        <w:t>«Al banco o al tavolo?»</w:t>
      </w:r>
      <w:r>
        <w:rPr>
          <w:rFonts w:ascii="Times New Roman" w:hAnsi="Times New Roman" w:eastAsia="Malgun Gothic"/>
          <w:b w:val="0"/>
          <w:i w:val="0"/>
          <w:sz w:val="22"/>
        </w:rPr>
        <w:t xml:space="preserve"> — 한국어 해설: 뜻 '카운터에서 드실 건가요, 테이블에서 드실 건가요?' 쓰임: 바 주인이 손님에게 묻는 일상 질문. 이탈리아 바에서는 서서 마시면(al banco) 값이 싸고 앉으면(al tavolo) 자릿값이 붙는다. 장면 5.</w:t>
      </w:r>
    </w:p>
    <w:p>
      <w:pPr>
        <w:spacing w:before="0" w:after="120"/>
      </w:pPr>
      <w:r>
        <w:rPr>
          <w:rFonts w:ascii="Times New Roman" w:hAnsi="Times New Roman" w:eastAsia="Malgun Gothic"/>
          <w:b/>
          <w:i w:val="0"/>
          <w:sz w:val="22"/>
        </w:rPr>
        <w:t>«Mo' ve lo porto»</w:t>
      </w:r>
      <w:r>
        <w:rPr>
          <w:rFonts w:ascii="Times New Roman" w:hAnsi="Times New Roman" w:eastAsia="Malgun Gothic"/>
          <w:b w:val="0"/>
          <w:i w:val="0"/>
          <w:sz w:val="22"/>
        </w:rPr>
        <w:t xml:space="preserve"> — 한국어 해설: 로마네스코. 표준어: «Adesso ve lo porto»('지금 갖다 드릴게요'). mo'(지금)와 ve(=vi)가 로마 말투의 표지. 쓰임: 오토리노가 마지막 크림 코르네토를 이레네에게 내주며(voi). 장면 5.</w:t>
      </w:r>
    </w:p>
    <w:p>
      <w:pPr>
        <w:spacing w:before="0" w:after="120"/>
      </w:pPr>
      <w:r>
        <w:rPr>
          <w:rFonts w:ascii="Times New Roman" w:hAnsi="Times New Roman" w:eastAsia="Malgun Gothic"/>
          <w:b/>
          <w:i w:val="0"/>
          <w:sz w:val="22"/>
        </w:rPr>
        <w:t>«Figghia mia»</w:t>
      </w:r>
      <w:r>
        <w:rPr>
          <w:rFonts w:ascii="Times New Roman" w:hAnsi="Times New Roman" w:eastAsia="Malgun Gothic"/>
          <w:b w:val="0"/>
          <w:i w:val="0"/>
          <w:sz w:val="22"/>
        </w:rPr>
        <w:t xml:space="preserve"> — 한국어 해설: 시칠리아 방언. 표준어: «Figlia mia»('우리 딸', '얘야'). 쓰임: 팔레르모의 어머니 카르멜리나가 전화로 크리스마스에 내려오느냐고 딸 이레네를 다그치며(tu). 걱정과 핀잔이 반씩 섞인 부름. 장면 5.</w:t>
      </w:r>
    </w:p>
    <w:p>
      <w:pPr>
        <w:spacing w:before="0" w:after="120"/>
      </w:pPr>
      <w:r>
        <w:rPr>
          <w:rFonts w:ascii="Times New Roman" w:hAnsi="Times New Roman" w:eastAsia="Malgun Gothic"/>
          <w:b/>
          <w:i w:val="0"/>
          <w:sz w:val="22"/>
        </w:rPr>
        <w:t>«Non è giornata»</w:t>
      </w:r>
      <w:r>
        <w:rPr>
          <w:rFonts w:ascii="Times New Roman" w:hAnsi="Times New Roman" w:eastAsia="Malgun Gothic"/>
          <w:b w:val="0"/>
          <w:i w:val="0"/>
          <w:sz w:val="22"/>
        </w:rPr>
        <w:t xml:space="preserve"> — 한국어 해설: 뜻 '오늘은 그럴 날이 아니다'(기분·상황이 안 좋다). 쓰임: 어머니 카르멜리나가 바쁜 딸과 말다툼을 접으며 스스로에게 하듯(tu). 장면 5.</w:t>
      </w:r>
    </w:p>
    <w:p>
      <w:pPr>
        <w:spacing w:before="0" w:after="120"/>
      </w:pPr>
      <w:r>
        <w:rPr>
          <w:rFonts w:ascii="Times New Roman" w:hAnsi="Times New Roman" w:eastAsia="Malgun Gothic"/>
          <w:b/>
          <w:i w:val="0"/>
          <w:sz w:val="22"/>
        </w:rPr>
        <w:t>«Salutami tua madre»</w:t>
      </w:r>
      <w:r>
        <w:rPr>
          <w:rFonts w:ascii="Times New Roman" w:hAnsi="Times New Roman" w:eastAsia="Malgun Gothic"/>
          <w:b w:val="0"/>
          <w:i w:val="0"/>
          <w:sz w:val="22"/>
        </w:rPr>
        <w:t xml:space="preserve"> — 한국어 해설: 뜻 '어머니께 안부 전해 줘'. 쓰임: 헤어질 때 흔히 하는 안부 인사(tu; Lei라면 «Mi saluti sua madre»). 장면 5에서 바 주인 오토리노가 통화를 끝낸 이레네에게, '크림 코르네토는 늘 네 몫으로 남겨 두겠다'는 말과 함께 건넨다.</w:t>
      </w:r>
    </w:p>
    <w:p>
      <w:pPr>
        <w:spacing w:before="240" w:after="110"/>
      </w:pPr>
      <w:r>
        <w:rPr>
          <w:rFonts w:ascii="Times New Roman" w:hAnsi="Times New Roman" w:eastAsia="Malgun Gothic"/>
          <w:b w:val="0"/>
          <w:i/>
          <w:color w:val="555555"/>
          <w:sz w:val="22"/>
        </w:rPr>
        <w:t>[10화 끝 — 다음 화 예고: 「조각 위임」, 새해 퀴리날레가 알레시오에게 조각을 맡긴 날 밤, 살레미 쪽 의원 열한 명의 신임표를 '면책'과 바꾸자며 찾아온 파올로 앞에서 알레시오는 처음으로 모카포트에 손을 대지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10화 — 「불신임」 (La sfiducia)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