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5화 — 「반마피아위원회」 (La commissione)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리날디(33세, 초선 하원의원, «Onda Civile» 대표) / 카테리나 '리나' 리시(41세, 재무경찰 무급 휴직, 위원장실 실무 책임) / 에토레 그리말디(75세, 상원의원, «Onda Civile», 위원회 최고령 위원) / 토니노 스카르펠리니(몬테치토리오 뒤 바 «La Pigna d'Oro» 주인, 로마 토박이) / 로레타(토니노의 아내, 계산대) / 레미조 파넬리(산 마쿠토 궁 의회 수위 commesso, 로마 토박이) / 필리베르토 카자그란데(60세, 하원의원, «Polo Nazionale», 위원장 경쟁 후보) / 욜란다 사키(59세, «Bussola Revisioni» 수석 감사역) / 카를로 아르뎅기(«Bussola» 감사역, 원칙주의자) / 노라 아르뎅기(«Bussola» 감사역, 카를로의 아내, 현실주의자) / 베니아미노 스트레사(«Bussola» 포렌식 회계사) / 레모(로마 택시 기사) / 안나 리날디(61세, 어머니, 전화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 개표 밤(2017년 11월 26~27일)에서 두 달 뒤, 2018년 1월 24일(수)~2월 9일(금), 로마. 새 의회는 12월 12일 첫 회의를 열었고, 12월 말 반마피아위원회 설치법(legge istitutiva)이 통과되어 양원 의장이 각 원 교섭단체 비율대로 하원 25명·상원 25명을 지명했다. 선거 뒤 구성된 페라레시 정부는 여전히 «Polo Nazionale» 중심 연정이다. 알레시오는 12월부터 몬티 지구 via del Boschetto 5층(엘리베이터 없음) 원룸에 세 들어 살며 벨란디의 모카포트를 로마로 가져왔다. 리나는 재무경찰 무급 휴직을 연장하고 위원장실 실무를 맡을 준비를 한다. 키아라는 여전히 실종, 니콜라의 뺑소니는 미제. 위원회·의회 장면은 표준어, 로마 토박이(바 주인·수위·택시 기사)는 로마네스코, 안나는 시칠리아 말투가 조금.</w:t>
      </w:r>
    </w:p>
    <w:p>
      <w:pPr>
        <w:keepNext/>
        <w:spacing w:before="320" w:after="140"/>
      </w:pPr>
      <w:r>
        <w:rPr>
          <w:rFonts w:ascii="Times New Roman" w:hAnsi="Times New Roman" w:eastAsia="Malgun Gothic"/>
          <w:b/>
          <w:i w:val="0"/>
          <w:color w:val="1F3864"/>
          <w:sz w:val="26"/>
        </w:rPr>
        <w:t>장면 1 — 몬테치토리오 뒤 골목, 바 «La Pigna d'Oro», 1월 24일(수) 오전 7시 40분 (일상)</w:t>
      </w:r>
    </w:p>
    <w:p>
      <w:pPr>
        <w:spacing w:before="0" w:after="110" w:line="300" w:lineRule="auto"/>
      </w:pPr>
      <w:r>
        <w:rPr>
          <w:rFonts w:ascii="Times New Roman" w:hAnsi="Times New Roman" w:eastAsia="Malgun Gothic"/>
          <w:b w:val="0"/>
          <w:i/>
          <w:color w:val="555555"/>
          <w:sz w:val="22"/>
        </w:rPr>
        <w:t>(Un bar stretto con il bancone di marmo, le foto di vecchi deputati alle pareti, una macchina del caffè a leva. Fuori soffia la tramontana. Tonino Scarpellini, grembiule bianco, sessant'anni passati, lavora al bancone; sua moglie Loretta alla cassa. Entrano Alessio e Rina, infreddoliti.)</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Buongiorno! Ammazza che freddo, eh? Stamattina la tramontana ve taja la faccia. Che ve 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caffè, per favore. E un cornetto.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Cornetto semplice, alla crema, integrale col miele?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Semplice.</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Brava persona. Quelli che prendono l'integrale col miele poi te chiedono pure lo scontrino pe' la nota spese.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E la signora?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Un cappuccino. E non mi guardi così: lo so che dopo le undici è un reato, ma sono le sette e quaranta.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A quest'ora è legale. Dopo le undici ve denuncio. </w:t>
      </w:r>
      <w:r>
        <w:rPr>
          <w:rFonts w:ascii="Times New Roman" w:hAnsi="Times New Roman" w:eastAsia="Malgun Gothic"/>
          <w:b w:val="0"/>
          <w:i/>
          <w:color w:val="555555"/>
          <w:sz w:val="22"/>
        </w:rPr>
        <w:t>(monta il latte)</w:t>
      </w:r>
      <w:r>
        <w:rPr>
          <w:rFonts w:ascii="Times New Roman" w:hAnsi="Times New Roman" w:eastAsia="Malgun Gothic"/>
          <w:b w:val="0"/>
          <w:i w:val="0"/>
          <w:sz w:val="22"/>
        </w:rPr>
        <w:t xml:space="preserve"> Siete nuovi, voi. Ve vedo da dicembre. Deputati?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sì. Lei no.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Ammazza, n'antro siciliano. Da dove?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Torrenera.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Ah, quello de Torrenera! Quello che ha vinto de milledue voti! Loretta, guarda chi c'è.</w:t>
      </w:r>
    </w:p>
    <w:p>
      <w:pPr>
        <w:spacing w:before="0" w:after="110" w:line="300" w:lineRule="auto"/>
      </w:pPr>
      <w:r>
        <w:rPr>
          <w:rFonts w:ascii="Times New Roman" w:hAnsi="Times New Roman" w:eastAsia="Malgun Gothic"/>
          <w:b/>
          <w:i w:val="0"/>
          <w:sz w:val="22"/>
        </w:rPr>
        <w:t xml:space="preserve">Loretta: </w:t>
      </w:r>
      <w:r>
        <w:rPr>
          <w:rFonts w:ascii="Times New Roman" w:hAnsi="Times New Roman" w:eastAsia="Malgun Gothic"/>
          <w:b w:val="0"/>
          <w:i/>
          <w:color w:val="555555"/>
          <w:sz w:val="22"/>
        </w:rPr>
        <w:t>(dalla cassa, senza alzare gli occhi dagli scontrini)</w:t>
      </w:r>
      <w:r>
        <w:rPr>
          <w:rFonts w:ascii="Times New Roman" w:hAnsi="Times New Roman" w:eastAsia="Malgun Gothic"/>
          <w:b w:val="0"/>
          <w:i w:val="0"/>
          <w:sz w:val="22"/>
        </w:rPr>
        <w:t xml:space="preserve"> Tonì, lascialo magnà. Tutti quelli che entrano qua hanno vinto de qualcosa.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Mia moglie. Trent'anni che mi corregge. </w:t>
      </w:r>
      <w:r>
        <w:rPr>
          <w:rFonts w:ascii="Times New Roman" w:hAnsi="Times New Roman" w:eastAsia="Malgun Gothic"/>
          <w:b w:val="0"/>
          <w:i/>
          <w:color w:val="555555"/>
          <w:sz w:val="22"/>
        </w:rPr>
        <w:t>(posa il caffè)</w:t>
      </w:r>
      <w:r>
        <w:rPr>
          <w:rFonts w:ascii="Times New Roman" w:hAnsi="Times New Roman" w:eastAsia="Malgun Gothic"/>
          <w:b w:val="0"/>
          <w:i w:val="0"/>
          <w:sz w:val="22"/>
        </w:rPr>
        <w:t xml:space="preserve"> Ecco a voi. Il primo è offerto a chi entra la prima volta. Il secondo lo pagate, er terzo ve lo segno sul quaderno.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Avete ancora il quaderno?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E come no. Deputati, commessi, giornalisti. Qualcuno ci sta dall'ottantasette. Uno è diventato ministro e il conto nun l'ha mai saldato. Adesso sta in pensione a Sabaudia.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dica il nome.</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E chi lo dice? Qua dentro i nomi so' come le tazzine: si lavano e si rimettono a posto.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Il cacao sopra?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Poco.</w:t>
      </w:r>
    </w:p>
    <w:p>
      <w:pPr>
        <w:spacing w:before="0" w:after="110" w:line="300" w:lineRule="auto"/>
      </w:pPr>
      <w:r>
        <w:rPr>
          <w:rFonts w:ascii="Times New Roman" w:hAnsi="Times New Roman" w:eastAsia="Malgun Gothic"/>
          <w:b/>
          <w:i w:val="0"/>
          <w:sz w:val="22"/>
        </w:rPr>
        <w:t xml:space="preserve">Loretta: </w:t>
      </w:r>
      <w:r>
        <w:rPr>
          <w:rFonts w:ascii="Times New Roman" w:hAnsi="Times New Roman" w:eastAsia="Malgun Gothic"/>
          <w:b w:val="0"/>
          <w:i w:val="0"/>
          <w:sz w:val="22"/>
        </w:rPr>
        <w:t>Tonì, il sessantaquattro stamattina è passato pieno come un uovo. La ragazza del forno è arrivata alle otto meno un quarto.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Il sessantaquattro è sempre pieno. Io vengo a piedi da trent'anni. Voi dove state?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Monti. Via del Boschetto. Quinto piano, senza ascensore.</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Bello, Monti. Il quinto senza ascensore, meno bello. A quarant'anni ve pentite. A me me sa che dovete comprà un cappotto più pesante, onorevo'. Quello là è da Sicilia.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l'hanno detto anche a Milano.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E avevano ragione pure loro, pe' 'na volta. Qua a gennaio il vento viene giù da Monte Mario e nun perdona. C'è un negozio a via del Corso, dietro la Galleria, che fa i saldi fino a febbraio. Dite che vi mando 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Oggi non ha tempo per i cappotti. Oggi eleggono la commissione.</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La commissione antimafia? Quella dentro San Macuto?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Quella.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E lui fa er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Si vota.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Si vota, si vota. Qua se vota sempre e poi comanda sempre chi ha fatto colazione prima. </w:t>
      </w:r>
      <w:r>
        <w:rPr>
          <w:rFonts w:ascii="Times New Roman" w:hAnsi="Times New Roman" w:eastAsia="Malgun Gothic"/>
          <w:b w:val="0"/>
          <w:i/>
          <w:color w:val="555555"/>
          <w:sz w:val="22"/>
        </w:rPr>
        <w:t>(si pulisce le mani)</w:t>
      </w:r>
      <w:r>
        <w:rPr>
          <w:rFonts w:ascii="Times New Roman" w:hAnsi="Times New Roman" w:eastAsia="Malgun Gothic"/>
          <w:b w:val="0"/>
          <w:i w:val="0"/>
          <w:sz w:val="22"/>
        </w:rPr>
        <w:t xml:space="preserve"> Sentite a me. Se ve eleggono, bene. Se nun ve eleggono, stacce. Er Parlamento è così. Oggi te battono le mani, domani manco te salutano. Io li ho visti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cosa fa, quando non la salutano?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Io? Je faccio er caffè uguale. Er caffè nun vota. </w:t>
      </w:r>
      <w:r>
        <w:rPr>
          <w:rFonts w:ascii="Times New Roman" w:hAnsi="Times New Roman" w:eastAsia="Malgun Gothic"/>
          <w:b w:val="0"/>
          <w:i/>
          <w:color w:val="555555"/>
          <w:sz w:val="22"/>
        </w:rPr>
        <w:t>(a Loretta)</w:t>
      </w:r>
      <w:r>
        <w:rPr>
          <w:rFonts w:ascii="Times New Roman" w:hAnsi="Times New Roman" w:eastAsia="Malgun Gothic"/>
          <w:b w:val="0"/>
          <w:i w:val="0"/>
          <w:sz w:val="22"/>
        </w:rPr>
        <w:t xml:space="preserve"> Graziè, quanto fa?</w:t>
      </w:r>
    </w:p>
    <w:p>
      <w:pPr>
        <w:spacing w:before="0" w:after="110" w:line="300" w:lineRule="auto"/>
      </w:pPr>
      <w:r>
        <w:rPr>
          <w:rFonts w:ascii="Times New Roman" w:hAnsi="Times New Roman" w:eastAsia="Malgun Gothic"/>
          <w:b/>
          <w:i w:val="0"/>
          <w:sz w:val="22"/>
        </w:rPr>
        <w:t xml:space="preserve">Loretta: </w:t>
      </w:r>
      <w:r>
        <w:rPr>
          <w:rFonts w:ascii="Times New Roman" w:hAnsi="Times New Roman" w:eastAsia="Malgun Gothic"/>
          <w:b w:val="0"/>
          <w:i w:val="0"/>
          <w:sz w:val="22"/>
        </w:rPr>
        <w:t>Il caffè offerto, il cornetto un euro e venti, il cappuccino un euro e quaranta. E dije che la brioche alla crema domani je la mettiamo da parte, che finisce presto.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Grazie. Domani torno.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Tornate, tornate. E se ve fanno presidente, er cornetto lo pagate uguale. Qua nun ce so' presidenti.</w:t>
      </w:r>
    </w:p>
    <w:p>
      <w:pPr>
        <w:keepNext/>
        <w:spacing w:before="320" w:after="140"/>
      </w:pPr>
      <w:r>
        <w:rPr>
          <w:rFonts w:ascii="Times New Roman" w:hAnsi="Times New Roman" w:eastAsia="Malgun Gothic"/>
          <w:b/>
          <w:i w:val="0"/>
          <w:color w:val="1F3864"/>
          <w:sz w:val="26"/>
        </w:rPr>
        <w:t>장면 2 — 산 마쿠토 궁, 회랑과 위원회 회의실 앞, 같은 날 오전 9시 50분</w:t>
      </w:r>
    </w:p>
    <w:p>
      <w:pPr>
        <w:spacing w:before="0" w:after="110" w:line="300" w:lineRule="auto"/>
      </w:pPr>
      <w:r>
        <w:rPr>
          <w:rFonts w:ascii="Times New Roman" w:hAnsi="Times New Roman" w:eastAsia="Malgun Gothic"/>
          <w:b w:val="0"/>
          <w:i/>
          <w:color w:val="555555"/>
          <w:sz w:val="22"/>
        </w:rPr>
        <w:t>(Palazzo San Macuto, via del Seminario. Un chiostro silenzioso, colonne, un pozzo al centro coperto da una grata. Il commesso Remigio Fanelli, divisa scura con i bottoni dorati, cinquantacinque anni, accompagna Alessio e Rina lungo il corridoio del primo piano.)</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Da questa parte, onorevole. Attento allo scalino, ché qua ce so' cascati in tanti. Pure un sottosegretario, nel novantotto. Se fece male al polso e firmò le leggi co' la sinistra per un mese.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lavora qui da quanto?</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Ventidue anni a San Macuto, prima otto a Montecitorio. Qua è più tranquillo. Le commissioni d'inchiesta parlano piano. Quando alzano la voce, vuol dire che è successo qualcosa fuori.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la votazione, come si fa?</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Scrutinio segreto. Io porto l'urna, quella de legno col coperchio. Il presidente provvisorio fa l'appello, uno alla volta vengono su, scrivono un nome, piegano la scheda e la mettono dentro. Io guardo che nessuno ne mette due. Il nome nun lo guardo. Nun m'interessa.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Davvero non le interessa?</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Onorevole, dopo trent'anni i nomi li indovino dalla faccia prima che scrivano. Ma nun lo dico a nessuno. È la regola della casa.</w:t>
      </w:r>
    </w:p>
    <w:p>
      <w:pPr>
        <w:spacing w:before="0" w:after="110" w:line="300" w:lineRule="auto"/>
      </w:pPr>
      <w:r>
        <w:rPr>
          <w:rFonts w:ascii="Times New Roman" w:hAnsi="Times New Roman" w:eastAsia="Malgun Gothic"/>
          <w:b w:val="0"/>
          <w:i/>
          <w:color w:val="555555"/>
          <w:sz w:val="22"/>
        </w:rPr>
        <w:t>(In fondo al corridoio arriva Grimaldi, il cappotto sulle spalle, un bastone che usa poco.)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Rinaldi. Ha dormito?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Quattro ore.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Troppe. Io due. Alla mia età il sonno è un lusso che si paga in contanti. </w:t>
      </w:r>
      <w:r>
        <w:rPr>
          <w:rFonts w:ascii="Times New Roman" w:hAnsi="Times New Roman" w:eastAsia="Malgun Gothic"/>
          <w:b w:val="0"/>
          <w:i/>
          <w:color w:val="555555"/>
          <w:sz w:val="22"/>
        </w:rPr>
        <w:t>(a Fanelli)</w:t>
      </w:r>
      <w:r>
        <w:rPr>
          <w:rFonts w:ascii="Times New Roman" w:hAnsi="Times New Roman" w:eastAsia="Malgun Gothic"/>
          <w:b w:val="0"/>
          <w:i w:val="0"/>
          <w:sz w:val="22"/>
        </w:rPr>
        <w:t xml:space="preserve"> Remigio, oggi presiedo io, come componente più anziano. Mi porti un bicchiere d'acqua e una penna che scriva.</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Senatore, la penna che scrive gliela porto. L'acqua è già sul tavolo, la sua, senza bollicine.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Lo vede, Rinaldi? Ventidue anni, e sa come bevo l'acqua. Questo è il vero potere in questo palazzo.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ci vota contro?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Il Polo presenta Casagrande. Venti voti sicuri, forse ventidue. Noi siamo sette. I Riformisti hanno promesso, la Nuova Riscossa ha promesso di pensarci. Nel voto segreto le promesse durano quanto l'inchiostro della scheda.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Quanti ne servono?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Ventisei alla prima. Maggioranza assoluta dei componenti. Se nessuno ci arriva, ballottaggio tra i primi due e basta avere un voto in più.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Non è matematica, signora Lisi. È pesca. Si butta la rete e si vede.</w:t>
      </w:r>
    </w:p>
    <w:p>
      <w:pPr>
        <w:keepNext/>
        <w:spacing w:before="320" w:after="140"/>
      </w:pPr>
      <w:r>
        <w:rPr>
          <w:rFonts w:ascii="Times New Roman" w:hAnsi="Times New Roman" w:eastAsia="Malgun Gothic"/>
          <w:b/>
          <w:i w:val="0"/>
          <w:color w:val="1F3864"/>
          <w:sz w:val="26"/>
        </w:rPr>
        <w:t>장면 3 — 위원회 회의실, 구성 회의(seduta costitutiva), 오전 10시 30분</w:t>
      </w:r>
    </w:p>
    <w:p>
      <w:pPr>
        <w:spacing w:before="0" w:after="110" w:line="300" w:lineRule="auto"/>
      </w:pPr>
      <w:r>
        <w:rPr>
          <w:rFonts w:ascii="Times New Roman" w:hAnsi="Times New Roman" w:eastAsia="Malgun Gothic"/>
          <w:b w:val="0"/>
          <w:i/>
          <w:color w:val="555555"/>
          <w:sz w:val="22"/>
        </w:rPr>
        <w:t>(Una sala con un tavolo a ferro di cavallo, i microfoni con la luce rossa, affreschi sbiaditi sul soffitto. Cinquanta commissari. Grimaldi al centro come presidente provvisorio. Fanelli accanto all'urna di legno. Rina è seduta nella fila dei collaboratori, contro il muro.)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La seduta è aperta. È all'ordine del giorno la costituzione della Commissione e l'elezione del presidente. Prima di procedere, ha chiesto la parola l'onorevole Casagrande.</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Grazie, presidente. Sarò breve. Metto le mani avanti: non ho nulla di personale contro il collega Rinaldi. Lo rispetto. Ma questa Commissione si occuperà anche della cosiddetta Loggia Ermete. E il collega Rinaldi di quella loggia ha sequestrato il registro, quando era pubblico ministero a Milano. Chiedo: può il presidente di una commissione d'inchiesta essere l'uomo che ha condotto l'inchiesta?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È una domanda o una dichiarazione di voto, onorevole?</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Entrambe. Aggiungo che il Consiglio superiore della magistratura lo ha trasferito per incompatibilità ambientale. Non lo dico io. Lo dice un provvedimento.</w:t>
      </w:r>
    </w:p>
    <w:p>
      <w:pPr>
        <w:spacing w:before="0" w:after="110" w:line="300" w:lineRule="auto"/>
      </w:pPr>
      <w:r>
        <w:rPr>
          <w:rFonts w:ascii="Times New Roman" w:hAnsi="Times New Roman" w:eastAsia="Malgun Gothic"/>
          <w:b w:val="0"/>
          <w:i/>
          <w:color w:val="555555"/>
          <w:sz w:val="22"/>
        </w:rPr>
        <w:t>(Un mormorio. Alcuni commissari guardano Alessio.)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Onorevole Rinaldi, vuole rispondere?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Brevemente. L'onorevole Casagrande ha ragione su un punto: io quel registro l'ho visto. Ho visto le pagine, le quote, i numeri. E proprio per questo, se sarò eletto, non guarderò quelle carte da solo. Le guarderà la Commissione intera, maggioranza e opposizione, con i consulenti che nominerete voi. Io mi asterrò su ogni atto che riguarda l'indagine di Milano in cui ho firmato qualcosa.</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E il trasferimento?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trasferimento dice che io davo fastidio a Milano. Qui, onorevole, dare fastidio è il mestiere. L'articolo ottantadue lo dice chiaro: «La commissione d'inchiesta procede alle indagini e agli esami con gli stessi poteri e le stesse limitazioni della autorità giudiziaria.» Gli stessi poteri. E le stesse limitazioni. Io le limitazioni le conosco meglio dei poteri. Me le hanno insegnate col trasferimento.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Grazie. Procediamo con la prima votazione. Il commesso distribuisca le schede. Si fa la chiama.</w:t>
      </w:r>
    </w:p>
    <w:p>
      <w:pPr>
        <w:spacing w:before="0" w:after="110" w:line="300" w:lineRule="auto"/>
      </w:pPr>
      <w:r>
        <w:rPr>
          <w:rFonts w:ascii="Times New Roman" w:hAnsi="Times New Roman" w:eastAsia="Malgun Gothic"/>
          <w:b w:val="0"/>
          <w:i/>
          <w:color w:val="555555"/>
          <w:sz w:val="22"/>
        </w:rPr>
        <w:t>(Fanelli passa. I commissari salgono uno per uno all'urna. Il rumore delle schede piegate. Mezz'ora. Grimaldi e due segretari provvisori spogliano.)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Risultato della prima votazione. Presenti e votanti cinquanta. Maggioranza richiesta ventisei. Hanno ottenuto voti: Rinaldi ventitré. Casagrande ventuno. Schede bianche cinque. Una scheda nulla. Nessun candidato ha raggiunto la maggioranza assoluta. Si procede al ballottaggio tra i deputati Rinaldi e Casagrande.</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color w:val="555555"/>
          <w:sz w:val="22"/>
        </w:rPr>
        <w:t>(a mezza voce, al vicino)</w:t>
      </w:r>
      <w:r>
        <w:rPr>
          <w:rFonts w:ascii="Times New Roman" w:hAnsi="Times New Roman" w:eastAsia="Malgun Gothic"/>
          <w:b w:val="0"/>
          <w:i w:val="0"/>
          <w:sz w:val="22"/>
        </w:rPr>
        <w:t xml:space="preserve"> Una nulla. Qualcuno ha scritto una poesia.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Onorevole Casagrande, le poesie sono ammesse, purché non firmate. Si proceda.</w:t>
      </w:r>
    </w:p>
    <w:p>
      <w:pPr>
        <w:spacing w:before="0" w:after="110" w:line="300" w:lineRule="auto"/>
      </w:pPr>
      <w:r>
        <w:rPr>
          <w:rFonts w:ascii="Times New Roman" w:hAnsi="Times New Roman" w:eastAsia="Malgun Gothic"/>
          <w:b w:val="0"/>
          <w:i/>
          <w:color w:val="555555"/>
          <w:sz w:val="22"/>
        </w:rPr>
        <w:t>(Seconda chiama. Di nuovo le schede, di nuovo l'urna. Rina guarda le mani dei commissari, non le facce. Fanelli guarda le facce.)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Risultato del ballottaggio. Votanti cinquanta. Rinaldi ventisette. Casagrande ventidue. Una scheda bianca. Proclamo eletto presidente della Commissione parlamentare d'inchiesta sul fenomeno delle mafie il deputato Alessio Rinaldi. </w:t>
      </w:r>
      <w:r>
        <w:rPr>
          <w:rFonts w:ascii="Times New Roman" w:hAnsi="Times New Roman" w:eastAsia="Malgun Gothic"/>
          <w:b w:val="0"/>
          <w:i/>
          <w:color w:val="555555"/>
          <w:sz w:val="22"/>
        </w:rPr>
        <w:t>(si alza, gli cede il posto al centro)</w:t>
      </w:r>
      <w:r>
        <w:rPr>
          <w:rFonts w:ascii="Times New Roman" w:hAnsi="Times New Roman" w:eastAsia="Malgun Gothic"/>
          <w:b w:val="0"/>
          <w:i w:val="0"/>
          <w:sz w:val="22"/>
        </w:rPr>
        <w:t xml:space="preserve"> Presidente. La sedia è sua. È scomoda, gliel'assicuro.</w:t>
      </w:r>
    </w:p>
    <w:p>
      <w:pPr>
        <w:spacing w:before="0" w:after="110" w:line="300" w:lineRule="auto"/>
      </w:pPr>
      <w:r>
        <w:rPr>
          <w:rFonts w:ascii="Times New Roman" w:hAnsi="Times New Roman" w:eastAsia="Malgun Gothic"/>
          <w:b w:val="0"/>
          <w:i/>
          <w:color w:val="555555"/>
          <w:sz w:val="22"/>
        </w:rPr>
        <w:t>(Applausi dai banchi di Onda Civile e dei Riformisti. Il Polo applaude tre volte, per educazione. Alessio si siede al centro. Accende il microfono.)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Ringrazio chi mi ha votato e anche chi non mi ha votato, perché mi ha ricordato che ventidue persone in questa stanza mi guarderanno le mani. Mi guardino.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farò un discorso. Dico solo tre cose. Primo: ogni atto di questa Commissione avrà un numero e un protocollo. Niente fuori dal protocollo. Secondo: niente nomi ai giornali. Nel febbraio scorso un elenco di persone è finito su internet con i numeri di telefono, e per un anno si è parlato della fuga di notizie invece che della loggia. Non succederà qui dentro. Terzo…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Il terzo lo dirò quando lo avremo fatto. La seduta è tolta.</w:t>
      </w:r>
    </w:p>
    <w:p>
      <w:pPr>
        <w:keepNext/>
        <w:spacing w:before="320" w:after="140"/>
      </w:pPr>
      <w:r>
        <w:rPr>
          <w:rFonts w:ascii="Times New Roman" w:hAnsi="Times New Roman" w:eastAsia="Malgun Gothic"/>
          <w:b/>
          <w:i w:val="0"/>
          <w:color w:val="1F3864"/>
          <w:sz w:val="26"/>
        </w:rPr>
        <w:t>장면 4 — 산 마쿠토 회랑, 오후 1시</w:t>
      </w:r>
    </w:p>
    <w:p>
      <w:pPr>
        <w:spacing w:before="0" w:after="110" w:line="300" w:lineRule="auto"/>
      </w:pPr>
      <w:r>
        <w:rPr>
          <w:rFonts w:ascii="Times New Roman" w:hAnsi="Times New Roman" w:eastAsia="Malgun Gothic"/>
          <w:b w:val="0"/>
          <w:i/>
          <w:color w:val="555555"/>
          <w:sz w:val="22"/>
        </w:rPr>
        <w:t>(Il chiostro. Commissari che escono, giornalisti trattenuti al portone dai commessi. Casagrande si avvicina ad Alessio vicino al pozzo.)</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Complimenti, presidente. Ventisette. Cinque dei miei, a occhio.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onorevole. Il voto è segreto.</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 xml:space="preserve">Il voto è segreto, i colleghi no. Li conoscerò entro stasera.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consiglio, da uno che sta qui da quattro legislature. Le commissioni d'inchiesta finiscono sempre allo stesso modo: una relazione di seicento pagine che nessuno legge, e un presidente che poi fa il ministro. Lei quale delle due vuole?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Voglio la terza cosa.</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E qual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Gliel'ho detto. La dirò quando l'avremo fatta.</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color w:val="555555"/>
          <w:sz w:val="22"/>
        </w:rPr>
        <w:t>(un sorriso)</w:t>
      </w:r>
      <w:r>
        <w:rPr>
          <w:rFonts w:ascii="Times New Roman" w:hAnsi="Times New Roman" w:eastAsia="Malgun Gothic"/>
          <w:b w:val="0"/>
          <w:i w:val="0"/>
          <w:sz w:val="22"/>
        </w:rPr>
        <w:t xml:space="preserve"> Lei parla ancora come un pubblico ministero. Le passerà.</w:t>
      </w:r>
    </w:p>
    <w:p>
      <w:pPr>
        <w:spacing w:before="0" w:after="110" w:line="300" w:lineRule="auto"/>
      </w:pPr>
      <w:r>
        <w:rPr>
          <w:rFonts w:ascii="Times New Roman" w:hAnsi="Times New Roman" w:eastAsia="Malgun Gothic"/>
          <w:b w:val="0"/>
          <w:i/>
          <w:color w:val="555555"/>
          <w:sz w:val="22"/>
        </w:rPr>
        <w:t>(Casagrande se ne va. Fanelli arriva con un mazzo di fiori bianchi avvolto nel cellophane e una busta.)</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Presidente, mi scusi. Questi so' arrivati al portone dieci minuti fa. Un autista in divisa grigia. Nun ha lasciato nome. Ha detto: «Per il presidente.» Io ho detto: «Quale presidente? Qua ce ne stanno tanti.» Lui: «Quello nuovo.»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(prende la busta, la apre, legge)</w:t>
      </w:r>
      <w:r>
        <w:rPr>
          <w:rFonts w:ascii="Times New Roman" w:hAnsi="Times New Roman" w:eastAsia="Malgun Gothic"/>
          <w:b w:val="0"/>
          <w:i w:val="0"/>
          <w:sz w:val="22"/>
        </w:rPr>
        <w:t xml:space="preserve"> «Auguri di buon lavoro. L'offerta non scade. C. C.»</w:t>
      </w:r>
    </w:p>
    <w:p>
      <w:pPr>
        <w:spacing w:before="0" w:after="110" w:line="300" w:lineRule="auto"/>
      </w:pPr>
      <w:r>
        <w:rPr>
          <w:rFonts w:ascii="Times New Roman" w:hAnsi="Times New Roman" w:eastAsia="Malgun Gothic"/>
          <w:b w:val="0"/>
          <w:i/>
          <w:color w:val="555555"/>
          <w:sz w:val="22"/>
        </w:rPr>
        <w:t>(Alessio guarda i fiori. Poi Fanelli.)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Remigio, ci sono altri uffici in questo palazzo con dei vasi?</w:t>
      </w:r>
    </w:p>
    <w:p>
      <w:pPr>
        <w:spacing w:before="0" w:after="110" w:line="300" w:lineRule="auto"/>
      </w:pPr>
      <w:r>
        <w:rPr>
          <w:rFonts w:ascii="Times New Roman" w:hAnsi="Times New Roman" w:eastAsia="Malgun Gothic"/>
          <w:b/>
          <w:i w:val="0"/>
          <w:sz w:val="22"/>
        </w:rPr>
        <w:t xml:space="preserve">Fanelli: </w:t>
      </w:r>
      <w:r>
        <w:rPr>
          <w:rFonts w:ascii="Times New Roman" w:hAnsi="Times New Roman" w:eastAsia="Malgun Gothic"/>
          <w:b w:val="0"/>
          <w:i w:val="0"/>
          <w:sz w:val="22"/>
        </w:rPr>
        <w:t>L'archivio al piano terra, presidente. La signora dell'archivio ce li mette sempre, dice che la carta vecchia vuole compagnia.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Li porti a lei. E la busta la dia alla dottoressa Lisi. Protocollo.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Protocollo, un biglietto di auguri?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Soprattutto un biglietto di auguri. Con la data e l'ora di consegna.</w:t>
      </w:r>
    </w:p>
    <w:p>
      <w:pPr>
        <w:keepNext/>
        <w:spacing w:before="320" w:after="140"/>
      </w:pPr>
      <w:r>
        <w:rPr>
          <w:rFonts w:ascii="Times New Roman" w:hAnsi="Times New Roman" w:eastAsia="Malgun Gothic"/>
          <w:b/>
          <w:i w:val="0"/>
          <w:color w:val="1F3864"/>
          <w:sz w:val="26"/>
        </w:rPr>
        <w:t>장면 5 — 위원장실, 같은 날 저녁 7시</w:t>
      </w:r>
    </w:p>
    <w:p>
      <w:pPr>
        <w:spacing w:before="0" w:after="110" w:line="300" w:lineRule="auto"/>
      </w:pPr>
      <w:r>
        <w:rPr>
          <w:rFonts w:ascii="Times New Roman" w:hAnsi="Times New Roman" w:eastAsia="Malgun Gothic"/>
          <w:b w:val="0"/>
          <w:i/>
          <w:color w:val="555555"/>
          <w:sz w:val="22"/>
        </w:rPr>
        <w:t>(Un ufficio al secondo piano, grande e ancora vuoto: una scrivania, due sedie, scatoloni. Una finestra sul vicolo. Sulla mensola, sola, la moka di Bellandi. Rina ha aperto un portatile su uno scatolone.)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La Guardia di Finanza ci manda tre analisti a tempo pieno. Forse quattro, da marzo. Io resto in aspettativa e faccio la responsabile della segreteria tecnica. La Camera ci dà due funzionari e un archivista.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basta?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basta. La loggia ha quattrocentootto nomi, tre fiduciarie, una società a Malta, una villa sul lago e nove anni di bonifici. Con tre analisti ci mettiamo fino al duemilaventidue.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lavoriamo di più.</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Tu lavori di più. Loro hanno famiglia. </w:t>
      </w:r>
      <w:r>
        <w:rPr>
          <w:rFonts w:ascii="Times New Roman" w:hAnsi="Times New Roman" w:eastAsia="Malgun Gothic"/>
          <w:b w:val="0"/>
          <w:i/>
          <w:color w:val="555555"/>
          <w:sz w:val="22"/>
        </w:rPr>
        <w:t>(gira il portatile verso di lui)</w:t>
      </w:r>
      <w:r>
        <w:rPr>
          <w:rFonts w:ascii="Times New Roman" w:hAnsi="Times New Roman" w:eastAsia="Malgun Gothic"/>
          <w:b w:val="0"/>
          <w:i w:val="0"/>
          <w:sz w:val="22"/>
        </w:rPr>
        <w:t xml:space="preserve"> Ho un'altra idea. Una società di revisione privata. Bologna. Sei persone. Si chiama «Bussola Revisioni».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Privati? Dentro gli atti di una commissione d'inchiesta?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Consulenti esterni nominati dalla Commissione, con giuramento e obbligo di segreto. Si fa da sempre. Le perizie contabili del crac Aurelia, a Palermo nel tredici, le ha fatte la loro capa. Iolanda Sacchi. Io ero il finanziere che le portava i faldoni.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com'era?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Insopportabile. Ha trovato un buco di undici milioni in un bilancio che tre periti del tribunale avevano firmato. In sei settimane. E ogni mattina, prima di aprire un faldone, faceva il caffè per tutti. Anche per il giudice.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fa da sé fa per tre, Rina. Lo diceva mio padre. Io mi fido di quelli che conosco.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Tuo padre scaricava container, Ale… </w:t>
      </w:r>
      <w:r>
        <w:rPr>
          <w:rFonts w:ascii="Times New Roman" w:hAnsi="Times New Roman" w:eastAsia="Malgun Gothic"/>
          <w:b w:val="0"/>
          <w:i/>
          <w:color w:val="555555"/>
          <w:sz w:val="22"/>
        </w:rPr>
        <w:t>(si corregge)</w:t>
      </w:r>
      <w:r>
        <w:rPr>
          <w:rFonts w:ascii="Times New Roman" w:hAnsi="Times New Roman" w:eastAsia="Malgun Gothic"/>
          <w:b w:val="0"/>
          <w:i w:val="0"/>
          <w:sz w:val="22"/>
        </w:rPr>
        <w:t xml:space="preserve"> Alessio. Un container lo scarichi da solo, se ti ammazzi di fatica. Una fiduciaria di Milano no. Tu a Milano ti fidavi di quelli che conoscevi, e sono finiti ad Aosta, a Cagliari e a Trapani.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Quanto costano?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Meno di quello che pensi, più di quello che la Camera vuole spendere. Grimaldi dice che i soldi li trova, se il nome della società non esce sui giornali prima del contratto.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esce?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Allora il contratto lo firma Casagrande, per ripicca, e loro lavorano per lui. </w:t>
      </w:r>
      <w:r>
        <w:rPr>
          <w:rFonts w:ascii="Times New Roman" w:hAnsi="Times New Roman" w:eastAsia="Malgun Gothic"/>
          <w:b w:val="0"/>
          <w:i/>
          <w:color w:val="555555"/>
          <w:sz w:val="22"/>
        </w:rPr>
        <w:t>(chiude il portatile)</w:t>
      </w:r>
      <w:r>
        <w:rPr>
          <w:rFonts w:ascii="Times New Roman" w:hAnsi="Times New Roman" w:eastAsia="Malgun Gothic"/>
          <w:b w:val="0"/>
          <w:i w:val="0"/>
          <w:sz w:val="22"/>
        </w:rPr>
        <w:t xml:space="preserve"> Martedì alle nove sono qui. Tutti e quattro. Gli altri due restano a Bologna a fare i bilanci delle cooperative, sennò non mangiano.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Tutti e quattro chi?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Iolanda. Carlo e Nora Ardenghi, marito e moglie, che litigano sempre e non sbagliano mai. E Beniamino Stresa, che non parla. Forse in tutta la giornata ti dice una frase. Di solito è quella giusta.</w:t>
      </w:r>
    </w:p>
    <w:p>
      <w:pPr>
        <w:keepNext/>
        <w:spacing w:before="320" w:after="140"/>
      </w:pPr>
      <w:r>
        <w:rPr>
          <w:rFonts w:ascii="Times New Roman" w:hAnsi="Times New Roman" w:eastAsia="Malgun Gothic"/>
          <w:b/>
          <w:i w:val="0"/>
          <w:color w:val="1F3864"/>
          <w:sz w:val="26"/>
        </w:rPr>
        <w:t>장면 6 — 위원장실 옆 작은 부엌, 2월 6일(화) 오전 8시 55분</w:t>
      </w:r>
    </w:p>
    <w:p>
      <w:pPr>
        <w:spacing w:before="0" w:after="110" w:line="300" w:lineRule="auto"/>
      </w:pPr>
      <w:r>
        <w:rPr>
          <w:rFonts w:ascii="Times New Roman" w:hAnsi="Times New Roman" w:eastAsia="Malgun Gothic"/>
          <w:b w:val="0"/>
          <w:i/>
          <w:color w:val="555555"/>
          <w:sz w:val="22"/>
        </w:rPr>
        <w:t>(Un cucinotto accanto all'ufficio del presidente: un fornello a due fuochi, un lavandino, un armadietto. Alessio arriva con la moka di Bellandi in mano e si ferma sulla porta. Una donna sulla sessantina, capelli grigi corti, cappotto ancora addosso e una borsa enorme, sta già versando il caffè da una moka di alluminio ammaccata in quattro tazzine. Dietro di lei, un uomo sui quarantacinque in giacca e cravatta, una donna della stessa età in maglione, e un uomo magro con lo zaino e gli occhiali, fermo vicino alla finestra.)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Buongiorno. Lei è il presidente. Io sono Iolanda Sacchi. Il caffè è pronto. Si sieda, che glielo porto.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sua moka, poi quella di lei)</w:t>
      </w:r>
      <w:r>
        <w:rPr>
          <w:rFonts w:ascii="Times New Roman" w:hAnsi="Times New Roman" w:eastAsia="Malgun Gothic"/>
          <w:b w:val="0"/>
          <w:i w:val="0"/>
          <w:sz w:val="22"/>
        </w:rPr>
        <w:t xml:space="preserve"> Buongiorno. Di solito il caffè lo faccio io. Agli ospiti.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Lo so, me l'ha detto Rina. Per questo sono venuta alle otto e mezza. Trent'anni di mestiere, presidente: quando entro in casa d'altri, il caffè lo faccio io. Così vedo subito com'è l'acqua, com'è il fornello, se la guarnizione tiene. Una casa si capisce dal caffè come un'azienda dalla cassa.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questa casa com'è?</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Il fornello di destra non va. L'acqua è calcarea. E lei ha in mano una moka con la guarnizione vecchia di almeno dieci anni. </w:t>
      </w:r>
      <w:r>
        <w:rPr>
          <w:rFonts w:ascii="Times New Roman" w:hAnsi="Times New Roman" w:eastAsia="Malgun Gothic"/>
          <w:b w:val="0"/>
          <w:i/>
          <w:color w:val="555555"/>
          <w:sz w:val="22"/>
        </w:rPr>
        <w:t>(indica la moka di Bellandi)</w:t>
      </w:r>
      <w:r>
        <w:rPr>
          <w:rFonts w:ascii="Times New Roman" w:hAnsi="Times New Roman" w:eastAsia="Malgun Gothic"/>
          <w:b w:val="0"/>
          <w:i w:val="0"/>
          <w:sz w:val="22"/>
        </w:rPr>
        <w:t xml:space="preserve"> Quella perde vapore da un lato. Si vede dal segno.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di un uomo morto. Non la cambio.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(lo guarda un momento, poi annuisce)</w:t>
      </w:r>
      <w:r>
        <w:rPr>
          <w:rFonts w:ascii="Times New Roman" w:hAnsi="Times New Roman" w:eastAsia="Malgun Gothic"/>
          <w:b w:val="0"/>
          <w:i w:val="0"/>
          <w:sz w:val="22"/>
        </w:rPr>
        <w:t xml:space="preserve"> Allora non la cambi. La guarnizione, però, sì. Un uomo morto non vuole che il suo caffè sappia di bruciato. </w:t>
      </w:r>
      <w:r>
        <w:rPr>
          <w:rFonts w:ascii="Times New Roman" w:hAnsi="Times New Roman" w:eastAsia="Malgun Gothic"/>
          <w:b w:val="0"/>
          <w:i/>
          <w:color w:val="555555"/>
          <w:sz w:val="22"/>
        </w:rPr>
        <w:t>(porge le tazzine)</w:t>
      </w:r>
      <w:r>
        <w:rPr>
          <w:rFonts w:ascii="Times New Roman" w:hAnsi="Times New Roman" w:eastAsia="Malgun Gothic"/>
          <w:b w:val="0"/>
          <w:i w:val="0"/>
          <w:sz w:val="22"/>
        </w:rPr>
        <w:t xml:space="preserve"> Ragazzi, venite. Carlo, Nora, piccioncini, smettete di discutere del treno e prendete il caffè.</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Non discutevamo. Carlo sosteneva che il Frecciarossa delle sei e cinque è più puntuale di quello delle sei e trentacinque.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Non lo sostenevo. Lo dimostravo. Ho i dati di tre mesi.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Li ha davvero. Su un foglio di calcolo. Questo è l'uomo che ho sposato, presidente.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Sposati da quindici anni e ancora litigano sul treno. È per questo che non sbagliano i conti: uno controlla l'altro. Beniamino, il caffè.</w:t>
      </w:r>
    </w:p>
    <w:p>
      <w:pPr>
        <w:spacing w:before="0" w:after="110" w:line="300" w:lineRule="auto"/>
      </w:pPr>
      <w:r>
        <w:rPr>
          <w:rFonts w:ascii="Times New Roman" w:hAnsi="Times New Roman" w:eastAsia="Malgun Gothic"/>
          <w:b w:val="0"/>
          <w:i/>
          <w:color w:val="555555"/>
          <w:sz w:val="22"/>
        </w:rPr>
        <w:t>(L'uomo magro vicino alla finestra si avvicina, prende la tazzina, fa un piccolo cenno con la testa. Non dice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 Stresa.</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color w:val="555555"/>
          <w:sz w:val="22"/>
        </w:rPr>
        <w:t>(un cenno)</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Visto? Già due parole. Oggi è in forma. </w:t>
      </w:r>
      <w:r>
        <w:rPr>
          <w:rFonts w:ascii="Times New Roman" w:hAnsi="Times New Roman" w:eastAsia="Malgun Gothic"/>
          <w:b w:val="0"/>
          <w:i/>
          <w:color w:val="555555"/>
          <w:sz w:val="22"/>
        </w:rPr>
        <w:t>(si toglie il cappotto)</w:t>
      </w:r>
      <w:r>
        <w:rPr>
          <w:rFonts w:ascii="Times New Roman" w:hAnsi="Times New Roman" w:eastAsia="Malgun Gothic"/>
          <w:b w:val="0"/>
          <w:i w:val="0"/>
          <w:sz w:val="22"/>
        </w:rPr>
        <w:t xml:space="preserve"> Allora. Rina ci ha detto tutto e niente. Io voglio sapere cosa volete da noi. Non i nomi. Quelli li avete. Io voglio sapere la domanda.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domanda è: chi ha pagato. Chi ha pagato la villa, le quote, il silenzio. E dove sono finiti i soldi che non si vedono.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Presidente, prima di cominciare vorrei una cosa scritta. Un incarico formale, con l'oggetto preciso. Noi lavoriamo su quello che c'è scritto. Se domani qualcuno ci chiede «guardate anche il conto del tale» a voce, noi diciamo di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se glielo chiedo io?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Soprattutto se me lo chiede lei. Lei è il presidente. Il presidente passa, l'incarico resta agli atti.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Carlo, lascialo respirare.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Mio marito crede che il mondo si divida in cose scritte e cose sbagliate. Io credo che ci sia anche una terza categoria: le cose urgenti. Se una fiduciaria sta chiudendo i conti venerdì, non aspetto il protocollo di lunedì. A mali estremi, estremi rimedi.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E poi il perito della difesa ti smonta in udienza perché hai guardato un conto senza titolo.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E intanto il conto l'abbiamo visto chiudere.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Piccioncini. Basta.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Vede, presidente, questa è la mia società. Lui ha ragione sempre, lei ha ragione quasi sempre, e io decido. Adesso le dico come lavoriamo. Luigi Einaudi, che era un economista prima di essere un presidente, ha scritto un libro che si chiama «Prediche inutili». La prima predica ha un titolo di tre parole: «Conoscere per deliberare.» Noi facciamo la prima parte. Conoscere. La seconda è vostra.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conoscete una cosa che non vogliamo deliberare?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Allora la scriviamo lo stesso, e la mettiamo nella relazione con il numero di pagina. Poi se la volete lasciare in un cassetto, sono affari vostri. Ma il cassetto avrà un numero.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Lei parla come un magistrato che conoscevo.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No, presidente. I magistrati parlano come noi quando sono bravi. </w:t>
      </w:r>
      <w:r>
        <w:rPr>
          <w:rFonts w:ascii="Times New Roman" w:hAnsi="Times New Roman" w:eastAsia="Malgun Gothic"/>
          <w:b w:val="0"/>
          <w:i/>
          <w:color w:val="555555"/>
          <w:sz w:val="22"/>
        </w:rPr>
        <w:t>(beve il caffè)</w:t>
      </w:r>
      <w:r>
        <w:rPr>
          <w:rFonts w:ascii="Times New Roman" w:hAnsi="Times New Roman" w:eastAsia="Malgun Gothic"/>
          <w:b w:val="0"/>
          <w:i w:val="0"/>
          <w:sz w:val="22"/>
        </w:rPr>
        <w:t xml:space="preserve"> E un'ultima cosa. Noi il contratto lo firmiamo con la Camera. Non con lei, non con Rina. Quando lei non sarà più presidente, e succederà, perché succede a tutti, noi finiamo il lavoro lo stesso.</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color w:val="555555"/>
          <w:sz w:val="22"/>
        </w:rPr>
        <w:t>(dalla finestra, guardando un foglio)</w:t>
      </w:r>
      <w:r>
        <w:rPr>
          <w:rFonts w:ascii="Times New Roman" w:hAnsi="Times New Roman" w:eastAsia="Malgun Gothic"/>
          <w:b w:val="0"/>
          <w:i w:val="0"/>
          <w:sz w:val="22"/>
        </w:rPr>
        <w:t xml:space="preserve"> Il diavolo sta nei dettagli.</w:t>
      </w:r>
    </w:p>
    <w:p>
      <w:pPr>
        <w:spacing w:before="0" w:after="110" w:line="300" w:lineRule="auto"/>
      </w:pPr>
      <w:r>
        <w:rPr>
          <w:rFonts w:ascii="Times New Roman" w:hAnsi="Times New Roman" w:eastAsia="Malgun Gothic"/>
          <w:b w:val="0"/>
          <w:i/>
          <w:color w:val="555555"/>
          <w:sz w:val="22"/>
        </w:rPr>
        <w:t>(Tutti si voltano verso di lui.)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Beniamino. Cosa hai visto?</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Il bilancio della «Colle Sabatino». Anno duemilasedici. L'affitto della villa è quarantottomila. Le spese di manutenzione sono quarantottomila e trecento. Trecento euro in più di quanto incassa. Per nove anni. Nessuno affitta una villa per perderci trecento euro l'anno.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A meno che l'affitto non sia l'affitto.</w:t>
      </w:r>
    </w:p>
    <w:p>
      <w:pPr>
        <w:spacing w:before="0" w:after="110" w:line="300" w:lineRule="auto"/>
      </w:pPr>
      <w:r>
        <w:rPr>
          <w:rFonts w:ascii="Times New Roman" w:hAnsi="Times New Roman" w:eastAsia="Malgun Gothic"/>
          <w:b/>
          <w:i w:val="0"/>
          <w:sz w:val="22"/>
        </w:rPr>
        <w:t xml:space="preserve">Stresa: </w:t>
      </w:r>
      <w:r>
        <w:rPr>
          <w:rFonts w:ascii="Times New Roman" w:hAnsi="Times New Roman" w:eastAsia="Malgun Gothic"/>
          <w:b w:val="0"/>
          <w:i w:val="0"/>
          <w:sz w:val="22"/>
        </w:rPr>
        <w:t>Appunto.</w:t>
      </w:r>
    </w:p>
    <w:p>
      <w:pPr>
        <w:spacing w:before="0" w:after="110" w:line="300" w:lineRule="auto"/>
      </w:pPr>
      <w:r>
        <w:rPr>
          <w:rFonts w:ascii="Times New Roman" w:hAnsi="Times New Roman" w:eastAsia="Malgun Gothic"/>
          <w:b w:val="0"/>
          <w:i/>
          <w:color w:val="555555"/>
          <w:sz w:val="22"/>
        </w:rPr>
        <w:t>(Silenzio. Iolanda riprende il cappotto, tira fuori dalla borsa un quaderno a quadretti.)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Ecco. Ha parlato. Adesso si comincia. Presidente, ci dia una stanza con una finestra e un fornello che funzioni. Il resto lo portiamo noi.</w:t>
      </w:r>
    </w:p>
    <w:p>
      <w:pPr>
        <w:keepNext/>
        <w:spacing w:before="320" w:after="140"/>
      </w:pPr>
      <w:r>
        <w:rPr>
          <w:rFonts w:ascii="Times New Roman" w:hAnsi="Times New Roman" w:eastAsia="Malgun Gothic"/>
          <w:b/>
          <w:i w:val="0"/>
          <w:color w:val="1F3864"/>
          <w:sz w:val="26"/>
        </w:rPr>
        <w:t>장면 7 — 위원회 회의실, 2월 7일(수) 오전 11시</w:t>
      </w:r>
    </w:p>
    <w:p>
      <w:pPr>
        <w:spacing w:before="0" w:after="110" w:line="300" w:lineRule="auto"/>
      </w:pPr>
      <w:r>
        <w:rPr>
          <w:rFonts w:ascii="Times New Roman" w:hAnsi="Times New Roman" w:eastAsia="Malgun Gothic"/>
          <w:b w:val="0"/>
          <w:i/>
          <w:color w:val="555555"/>
          <w:sz w:val="22"/>
        </w:rPr>
        <w:t>(Seduta plenaria. Sul tavolo, la proposta di deliberazione. Iolanda e Carlo seduti nella fila dei consulenti, già nominati. Casagrande con una cartellina rossa.)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in votazione la proposta di acquisizione, presso la Procura della Repubblica di Roma, degli atti relativi al procedimento sulla cosiddetta Loggia Ermete: il libro mastro in pelle verde in originale, sotto custodia della Commissione, la copia forense della chiavetta, il verbale di perquisizione di Trevignano. Regime degli atti: segreto, fino a diversa deliberazione.</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Presidente, l'originale? La Procura ha un'indagine aperta. Noi prendiamo un reperto e lo mettiamo in un armadio di San Macuto?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una cassaforte, onorevole. Con un registro d'accesso firmato da chi entra e da chi esce, compreso il presidente. La Procura di Roma è d'accordo: ha trattenuto le copie certificate. La Commissione ha gli stessi poteri dell'autorità giudiziaria. Anche il potere di custodire.</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E se domani quel libro finisce su un sito internet come l'anno scorso?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la prima persona che dovrà rispondere sarò io. Lo metta a verbale.</w:t>
      </w:r>
    </w:p>
    <w:p>
      <w:pPr>
        <w:spacing w:before="0" w:after="110" w:line="300" w:lineRule="auto"/>
      </w:pPr>
      <w:r>
        <w:rPr>
          <w:rFonts w:ascii="Times New Roman" w:hAnsi="Times New Roman" w:eastAsia="Malgun Gothic"/>
          <w:b/>
          <w:i w:val="0"/>
          <w:sz w:val="22"/>
        </w:rPr>
        <w:t xml:space="preserve">Casagrande: </w:t>
      </w:r>
      <w:r>
        <w:rPr>
          <w:rFonts w:ascii="Times New Roman" w:hAnsi="Times New Roman" w:eastAsia="Malgun Gothic"/>
          <w:b w:val="0"/>
          <w:i w:val="0"/>
          <w:sz w:val="22"/>
        </w:rPr>
        <w:t>Lo metto a verbale.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Bene. Si vota per alzata di mano. Favorevoli? </w:t>
      </w:r>
      <w:r>
        <w:rPr>
          <w:rFonts w:ascii="Times New Roman" w:hAnsi="Times New Roman" w:eastAsia="Malgun Gothic"/>
          <w:b w:val="0"/>
          <w:i/>
          <w:color w:val="555555"/>
          <w:sz w:val="22"/>
        </w:rPr>
        <w:t>(conta)</w:t>
      </w:r>
      <w:r>
        <w:rPr>
          <w:rFonts w:ascii="Times New Roman" w:hAnsi="Times New Roman" w:eastAsia="Malgun Gothic"/>
          <w:b w:val="0"/>
          <w:i w:val="0"/>
          <w:sz w:val="22"/>
        </w:rPr>
        <w:t xml:space="preserve"> Contrari? </w:t>
      </w:r>
      <w:r>
        <w:rPr>
          <w:rFonts w:ascii="Times New Roman" w:hAnsi="Times New Roman" w:eastAsia="Malgun Gothic"/>
          <w:b w:val="0"/>
          <w:i/>
          <w:color w:val="555555"/>
          <w:sz w:val="22"/>
        </w:rPr>
        <w:t>(conta)</w:t>
      </w:r>
      <w:r>
        <w:rPr>
          <w:rFonts w:ascii="Times New Roman" w:hAnsi="Times New Roman" w:eastAsia="Malgun Gothic"/>
          <w:b w:val="0"/>
          <w:i w:val="0"/>
          <w:sz w:val="22"/>
        </w:rPr>
        <w:t xml:space="preserve"> Astenuti? La proposta è approvata con trentadue voti favorevoli, quindici contrari e tre astenuti. </w:t>
      </w:r>
      <w:r>
        <w:rPr>
          <w:rFonts w:ascii="Times New Roman" w:hAnsi="Times New Roman" w:eastAsia="Malgun Gothic"/>
          <w:b w:val="0"/>
          <w:i/>
          <w:color w:val="555555"/>
          <w:sz w:val="22"/>
        </w:rPr>
        <w:t>(a Rina, piano, spegnendo il microfono)</w:t>
      </w:r>
      <w:r>
        <w:rPr>
          <w:rFonts w:ascii="Times New Roman" w:hAnsi="Times New Roman" w:eastAsia="Malgun Gothic"/>
          <w:b w:val="0"/>
          <w:i w:val="0"/>
          <w:sz w:val="22"/>
        </w:rPr>
        <w:t xml:space="preserve"> La terza 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Quale?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libro mastro qui dentro. In una cassaforte con il registro. Era la terza cosa.</w:t>
      </w:r>
    </w:p>
    <w:p>
      <w:pPr>
        <w:keepNext/>
        <w:spacing w:before="320" w:after="140"/>
      </w:pPr>
      <w:r>
        <w:rPr>
          <w:rFonts w:ascii="Times New Roman" w:hAnsi="Times New Roman" w:eastAsia="Malgun Gothic"/>
          <w:b/>
          <w:i w:val="0"/>
          <w:color w:val="1F3864"/>
          <w:sz w:val="26"/>
        </w:rPr>
        <w:t>장면 8 — 산 마쿠토 앞에서 몬티까지, 택시 안, 2월 7일 밤 9시 30분</w:t>
      </w:r>
    </w:p>
    <w:p>
      <w:pPr>
        <w:spacing w:before="0" w:after="110" w:line="300" w:lineRule="auto"/>
      </w:pPr>
      <w:r>
        <w:rPr>
          <w:rFonts w:ascii="Times New Roman" w:hAnsi="Times New Roman" w:eastAsia="Malgun Gothic"/>
          <w:b w:val="0"/>
          <w:i/>
          <w:color w:val="555555"/>
          <w:sz w:val="22"/>
        </w:rPr>
        <w:t>(Un taxi bianco davanti al portone di via del Seminario. Al volante Remo, sessant'anni, la radio bassa su una partita.)</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Buonasera. Dove annamo?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Via del Boschetto, a Monti.</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color w:val="555555"/>
          <w:sz w:val="22"/>
        </w:rPr>
        <w:t>(lo guarda nello specchietto, poi si gira)</w:t>
      </w:r>
      <w:r>
        <w:rPr>
          <w:rFonts w:ascii="Times New Roman" w:hAnsi="Times New Roman" w:eastAsia="Malgun Gothic"/>
          <w:b w:val="0"/>
          <w:i w:val="0"/>
          <w:sz w:val="22"/>
        </w:rPr>
        <w:t xml:space="preserve"> Ahò. Ma io ve conosco. Voi siete er fijo! Novembre de due anni fa, er corteo. Portai vostro padre e vostra madre da Tiburtina, co' la signorina giornalista e gli arancini nella borsa termica. Vostro padre m'ha fatto vedé la foto vostra sur telefono pe' tutta via Nomentana!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Remo. Il tassista degli arancini al maschile. Mio padre me l'ha raccontato per un mese.</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Ve ricordate er nome! Ammazza, 'sti siciliani c'hanno la memoria de ferro. E mo' state qua dentro, a San Macuto?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lavoro.</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Me l'hanno detto alla radio. Presidente de la commissione. E vostro padre, come sta? Che me disse che a Roma c'era stato solo in viaggio de nozze.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È morto a novembre. Una macchina l'ha investito sulle strisce, sotto casa. Non si sa chi era.</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color w:val="555555"/>
          <w:sz w:val="22"/>
        </w:rPr>
        <w:t>(spegne la radio)</w:t>
      </w:r>
      <w:r>
        <w:rPr>
          <w:rFonts w:ascii="Times New Roman" w:hAnsi="Times New Roman" w:eastAsia="Malgun Gothic"/>
          <w:b w:val="0"/>
          <w:i w:val="0"/>
          <w:sz w:val="22"/>
        </w:rPr>
        <w:t xml:space="preserve"> Me dispiace. Me dispiace davvero. Era 'na brava persona, se vedeva. Me chiedeva pure se a Roma er mare c'è o nun c'è.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cosa gli ha detto?</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 xml:space="preserve">Che c'è, ma lontano, a Ostia, e che nun è come er vostro. Lui rideva. </w:t>
      </w:r>
      <w:r>
        <w:rPr>
          <w:rFonts w:ascii="Times New Roman" w:hAnsi="Times New Roman" w:eastAsia="Malgun Gothic"/>
          <w:b w:val="0"/>
          <w:i/>
          <w:color w:val="555555"/>
          <w:sz w:val="22"/>
        </w:rPr>
        <w:t>(guida in silenzio per un tratto, lungo via Nazionale)</w:t>
      </w:r>
      <w:r>
        <w:rPr>
          <w:rFonts w:ascii="Times New Roman" w:hAnsi="Times New Roman" w:eastAsia="Malgun Gothic"/>
          <w:b w:val="0"/>
          <w:i w:val="0"/>
          <w:sz w:val="22"/>
        </w:rPr>
        <w:t xml:space="preserve"> La corsa stasera nun la pago io, eh. Ve la faccio io. Per vostro padre.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Remo. La pago. Sono un deputato, adesso. Se non la pago, domani è sul giornale.</w:t>
      </w:r>
    </w:p>
    <w:p>
      <w:pPr>
        <w:spacing w:before="0" w:after="110" w:line="300" w:lineRule="auto"/>
      </w:pPr>
      <w:r>
        <w:rPr>
          <w:rFonts w:ascii="Times New Roman" w:hAnsi="Times New Roman" w:eastAsia="Malgun Gothic"/>
          <w:b/>
          <w:i w:val="0"/>
          <w:sz w:val="22"/>
        </w:rPr>
        <w:t xml:space="preserve">Remo: </w:t>
      </w:r>
      <w:r>
        <w:rPr>
          <w:rFonts w:ascii="Times New Roman" w:hAnsi="Times New Roman" w:eastAsia="Malgun Gothic"/>
          <w:b w:val="0"/>
          <w:i w:val="0"/>
          <w:sz w:val="22"/>
        </w:rPr>
        <w:t>E allora pagate, e io co' quei soldi domani je accendo 'na candela a Santa Maria ai Monti. Così sò pari tutti e due.</w:t>
      </w:r>
    </w:p>
    <w:p>
      <w:pPr>
        <w:keepNext/>
        <w:spacing w:before="320" w:after="140"/>
      </w:pPr>
      <w:r>
        <w:rPr>
          <w:rFonts w:ascii="Times New Roman" w:hAnsi="Times New Roman" w:eastAsia="Malgun Gothic"/>
          <w:b/>
          <w:i w:val="0"/>
          <w:color w:val="1F3864"/>
          <w:sz w:val="26"/>
        </w:rPr>
        <w:t>장면 9 — via del Boschetto, 알레시오의 원룸, 2월 9일(금) 밤 10시</w:t>
      </w:r>
    </w:p>
    <w:p>
      <w:pPr>
        <w:spacing w:before="0" w:after="110" w:line="300" w:lineRule="auto"/>
      </w:pPr>
      <w:r>
        <w:rPr>
          <w:rFonts w:ascii="Times New Roman" w:hAnsi="Times New Roman" w:eastAsia="Malgun Gothic"/>
          <w:b w:val="0"/>
          <w:i/>
          <w:color w:val="555555"/>
          <w:sz w:val="22"/>
        </w:rPr>
        <w:t>(Un monolocale all'ultimo piano: un letto, un tavolo, i faldoni sul pavimento, un fornello elettrico. Sul davanzale, la moka di Bellandi con una guarnizione nuova ancora nella bustina accanto. Il telefono squilla alle dieci in punto.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Alessio. È venerdì.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venerdì, mà. Alle dieci in punto.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Ogni promessa è debito. Te l'ho detto a novembre: il venerdì ti chiamo io. Hai mangiato?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pizza al taglio. Patate e rosmarino.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Pizza al taglio. Il presidente della commissione antimafia mangia la pizza in piedi. Se lo sapeva tuo padre.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avrebbe preso due pezzi.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Tre. E poi diceva che non aveva fame.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 è venuta Concetta. Ha detto che il ragazzo con il foglio, quello delle elezioni, l'ha rivisto davanti alla posta, il giorno delle pensioni. Ha chiamato il carabiniere del numero, come le avevi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carabiniere?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Il carabiniere è venuto. Il ragazzo non c'era più.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ti arrabbiare. Le cose qua vanno piano.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mi arrabbio.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Ti arrabbi. Lo sento dal respiro. Sei come tuo padre, che quando si arrabbiava respirava col naso come un toro. </w:t>
      </w:r>
      <w:r>
        <w:rPr>
          <w:rFonts w:ascii="Times New Roman" w:hAnsi="Times New Roman" w:eastAsia="Malgun Gothic"/>
          <w:b w:val="0"/>
          <w:i/>
          <w:color w:val="555555"/>
          <w:sz w:val="22"/>
        </w:rPr>
        <w:t>(più dolce)</w:t>
      </w:r>
      <w:r>
        <w:rPr>
          <w:rFonts w:ascii="Times New Roman" w:hAnsi="Times New Roman" w:eastAsia="Malgun Gothic"/>
          <w:b w:val="0"/>
          <w:i w:val="0"/>
          <w:sz w:val="22"/>
        </w:rPr>
        <w:t xml:space="preserve"> Com'è la gente nuova? Quelli dei conti?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signora di Bologna che fa il caffè prima di me. Mi ha detto di cambiare la guarnizione alla moka del dottore.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comprata. È qui sul davanzale. Non l'ho ancora messa.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Mettila. Il dottore la guarnizione la cambiava ogni Pasqua. Zita lo prendeva in giro, diceva che era l'unica cosa che cambiava volentieri.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Non lo sapevo.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Ci sono tante cose che non sai, figlio mio. Per questo ti chiamo il venerdì. Buonanotte,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mà.</w:t>
      </w:r>
    </w:p>
    <w:p>
      <w:pPr>
        <w:spacing w:before="0" w:after="110" w:line="300" w:lineRule="auto"/>
      </w:pPr>
      <w:r>
        <w:rPr>
          <w:rFonts w:ascii="Times New Roman" w:hAnsi="Times New Roman" w:eastAsia="Malgun Gothic"/>
          <w:b w:val="0"/>
          <w:i/>
          <w:color w:val="555555"/>
          <w:sz w:val="22"/>
        </w:rPr>
        <w:t>(Alessio posa il telefono. Apre la bustina, svita la moka di Bellandi, toglie la vecchia guarnizione annerita e la tiene un momento sul palmo. Poi la mette in un cassetto, non nella spazzatura. Monta quella nuova.)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제82조 제2항: «La commissione d'inchiesta procede alle indagini e agli esami con gli stessi poteri e le stesse limitazioni della autorità giudiziaria.»</w:t>
      </w:r>
      <w:r>
        <w:rPr>
          <w:rFonts w:ascii="Times New Roman" w:hAnsi="Times New Roman" w:eastAsia="Malgun Gothic"/>
          <w:b w:val="0"/>
          <w:i w:val="0"/>
          <w:sz w:val="22"/>
        </w:rPr>
        <w:t xml:space="preserve"> — 한국어 해설: "조사위원회는 사법기관과 같은 권한과 같은 제한을 가지고 조사와 심사를 행한다." 의회 조사위원회의 헌법적 근거. 장면 3에서 알레시오가 위원장 선출 직전, '전직 검사가 자기가 수사한 사건의 위원장이 될 수 있느냐'는 카자그란데의 반론에 답하며 인용하고, '나는 권한보다 제한을 더 잘 안다 — 전보로 배웠다'고 덧붙인다. 장면 7에서 로지 장부 원본을 위원회 금고로 가져오는 근거가 되며, 알레시오가 '같은 권한'을 '보관할 권한'으로 넓혀 읽기 시작한다는 작은 그늘도 함께 남는다.</w:t>
      </w:r>
    </w:p>
    <w:p>
      <w:pPr>
        <w:spacing w:before="0" w:after="120"/>
      </w:pPr>
      <w:r>
        <w:rPr>
          <w:rFonts w:ascii="Times New Roman" w:hAnsi="Times New Roman" w:eastAsia="Malgun Gothic"/>
          <w:b/>
          <w:i w:val="0"/>
          <w:sz w:val="22"/>
        </w:rPr>
        <w:t>루이지 에이나우디 『쓸데없는 설교(Prediche inutili)』(1956) 첫 글의 제목: «Conoscere per deliberare»</w:t>
      </w:r>
      <w:r>
        <w:rPr>
          <w:rFonts w:ascii="Times New Roman" w:hAnsi="Times New Roman" w:eastAsia="Malgun Gothic"/>
          <w:b w:val="0"/>
          <w:i w:val="0"/>
          <w:sz w:val="22"/>
        </w:rPr>
        <w:t xml:space="preserve"> — 한국어 해설: "결정하기 위해 알라." 경제학자이자 공화국 제2대 대통령 에이나우디가 '사실을 알지 못한 채 결정하는 정치'를 비판하며 쓴 글. 장면 6에서 «Bussola» 수석 감사역 욜란다가 첫 만남에서 인용하며 '우리는 앞부분, 아는 일을 한다. 결정은 당신들 몫'이라고 역할을 나누고, 결정하지 않을 사실이라도 '번호가 붙은 서랍'에 넣겠다고 말한다.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«Ammazza!»</w:t>
      </w:r>
      <w:r>
        <w:rPr>
          <w:rFonts w:ascii="Times New Roman" w:hAnsi="Times New Roman" w:eastAsia="Malgun Gothic"/>
          <w:b w:val="0"/>
          <w:i w:val="0"/>
          <w:sz w:val="22"/>
        </w:rPr>
        <w:t xml:space="preserve"> — 한국어 해설: 로마 방언(로마네스코) 감탄사. 표준어: «Accidenti!» / «Caspita!»('와, 세상에', '대단하네'). 직역은 '죽여라'지만 실제로는 놀람·감탄을 나타내는 가벼운 말로, 험한 뜻은 없다. 쓰임: 바 주인 토니노가 추위에(«Ammazza che freddo»), 또 시칠리아 출신 손님이 또 왔다며, 택시 기사 레모가 알레시오의 기억력에 놀라며. 장면 1·8.</w:t>
      </w:r>
    </w:p>
    <w:p>
      <w:pPr>
        <w:spacing w:before="0" w:after="120"/>
      </w:pPr>
      <w:r>
        <w:rPr>
          <w:rFonts w:ascii="Times New Roman" w:hAnsi="Times New Roman" w:eastAsia="Malgun Gothic"/>
          <w:b/>
          <w:i w:val="0"/>
          <w:sz w:val="22"/>
        </w:rPr>
        <w:t>«Stacce»</w:t>
      </w:r>
      <w:r>
        <w:rPr>
          <w:rFonts w:ascii="Times New Roman" w:hAnsi="Times New Roman" w:eastAsia="Malgun Gothic"/>
          <w:b w:val="0"/>
          <w:i w:val="0"/>
          <w:sz w:val="22"/>
        </w:rPr>
        <w:t xml:space="preserve"> — 한국어 해설: 로마 방언. 표준어: «Rassegnati» / «Accettalo»('받아들여', '그냥 감수해'; stacci = 거기 머물러라 → 상황을 받아들여라). 쓰임: 토니노가 위원장 선거를 앞둔 알레시오에게(voi, 로마식 존대) '안 뽑히면 받아들여라, 의회는 원래 그렇다'고. 장면 1.</w:t>
      </w:r>
    </w:p>
    <w:p>
      <w:pPr>
        <w:spacing w:before="0" w:after="120"/>
      </w:pPr>
      <w:r>
        <w:rPr>
          <w:rFonts w:ascii="Times New Roman" w:hAnsi="Times New Roman" w:eastAsia="Malgun Gothic"/>
          <w:b/>
          <w:i w:val="0"/>
          <w:sz w:val="22"/>
        </w:rPr>
        <w:t>«Metto le mani avanti»</w:t>
      </w:r>
      <w:r>
        <w:rPr>
          <w:rFonts w:ascii="Times New Roman" w:hAnsi="Times New Roman" w:eastAsia="Malgun Gothic"/>
          <w:b w:val="0"/>
          <w:i w:val="0"/>
          <w:sz w:val="22"/>
        </w:rPr>
        <w:t xml:space="preserve"> — 한국어 해설: 뜻 '미리 손을 앞으로 내민다', 넘어지기 전에 손을 짚듯 비난·오해를 미리 막아 두는 말. 쓰임: 카자그란데 의원이 위원회 발언 첫머리에서 '개인적 감정은 없다'고 전제하며(공식 발언, 위원들 앞). 장면 3.</w:t>
      </w:r>
    </w:p>
    <w:p>
      <w:pPr>
        <w:spacing w:before="0" w:after="120"/>
      </w:pPr>
      <w:r>
        <w:rPr>
          <w:rFonts w:ascii="Times New Roman" w:hAnsi="Times New Roman" w:eastAsia="Malgun Gothic"/>
          <w:b/>
          <w:i w:val="0"/>
          <w:sz w:val="22"/>
        </w:rPr>
        <w:t>«Chi fa da sé fa per tre»</w:t>
      </w:r>
      <w:r>
        <w:rPr>
          <w:rFonts w:ascii="Times New Roman" w:hAnsi="Times New Roman" w:eastAsia="Malgun Gothic"/>
          <w:b w:val="0"/>
          <w:i w:val="0"/>
          <w:sz w:val="22"/>
        </w:rPr>
        <w:t xml:space="preserve"> — 한국어 해설: 뜻 '혼자 하는 사람이 세 사람 몫을 한다'(남에게 맡기지 말라는 속담). 쓰임: 알레시오가 민간 감사사를 데려오자는 리나에게(tu), 아버지의 말이라며 거절하려 하자 리나가 밀라노에서 믿던 사람들이 아오스타·칼리아리·트라파니로 흩어진 일을 상기시킨다. 장면 5.</w:t>
      </w:r>
    </w:p>
    <w:p>
      <w:pPr>
        <w:spacing w:before="0" w:after="120"/>
      </w:pPr>
      <w:r>
        <w:rPr>
          <w:rFonts w:ascii="Times New Roman" w:hAnsi="Times New Roman" w:eastAsia="Malgun Gothic"/>
          <w:b/>
          <w:i w:val="0"/>
          <w:sz w:val="22"/>
        </w:rPr>
        <w:t>«A mali estremi, estremi rimedi»</w:t>
      </w:r>
      <w:r>
        <w:rPr>
          <w:rFonts w:ascii="Times New Roman" w:hAnsi="Times New Roman" w:eastAsia="Malgun Gothic"/>
          <w:b w:val="0"/>
          <w:i w:val="0"/>
          <w:sz w:val="22"/>
        </w:rPr>
        <w:t xml:space="preserve"> — 한국어 해설: 뜻 '극단적인 병에는 극단적인 처방'. 쓰임: 현실주의자 노라가 원칙주의자 남편 카를로에게 맞서 '금요일에 계좌가 닫히면 월요일 공문을 기다리지 않는다'며(부부 사이 tu, 알레시오 앞). 괴물의 씨앗과 맞닿는 논리로, 카를로가 곧바로 '법정에서 무너진다'고 받는다. 장면 6.</w:t>
      </w:r>
    </w:p>
    <w:p>
      <w:pPr>
        <w:spacing w:before="0" w:after="120"/>
      </w:pPr>
      <w:r>
        <w:rPr>
          <w:rFonts w:ascii="Times New Roman" w:hAnsi="Times New Roman" w:eastAsia="Malgun Gothic"/>
          <w:b/>
          <w:i w:val="0"/>
          <w:sz w:val="22"/>
        </w:rPr>
        <w:t>«Il diavolo sta nei dettagli»</w:t>
      </w:r>
      <w:r>
        <w:rPr>
          <w:rFonts w:ascii="Times New Roman" w:hAnsi="Times New Roman" w:eastAsia="Malgun Gothic"/>
          <w:b w:val="0"/>
          <w:i w:val="0"/>
          <w:sz w:val="22"/>
        </w:rPr>
        <w:t xml:space="preserve"> — 한국어 해설: 뜻 '악마는 디테일에 숨어 있다'. 쓰임: 하루 종일 말이 없는 포렌식 회계사 베니아미노가 첫 회의에서 처음 입을 열어, 빌라 임대 회사가 9년 동안 해마다 300유로씩 손해를 본 장부를 가리키며. 장면 6.</w:t>
      </w:r>
    </w:p>
    <w:p>
      <w:pPr>
        <w:spacing w:before="0" w:after="120"/>
      </w:pPr>
      <w:r>
        <w:rPr>
          <w:rFonts w:ascii="Times New Roman" w:hAnsi="Times New Roman" w:eastAsia="Malgun Gothic"/>
          <w:b/>
          <w:i w:val="0"/>
          <w:sz w:val="22"/>
        </w:rPr>
        <w:t>«Ogni promessa è debito»</w:t>
      </w:r>
      <w:r>
        <w:rPr>
          <w:rFonts w:ascii="Times New Roman" w:hAnsi="Times New Roman" w:eastAsia="Malgun Gothic"/>
          <w:b w:val="0"/>
          <w:i w:val="0"/>
          <w:sz w:val="22"/>
        </w:rPr>
        <w:t xml:space="preserve"> — 한국어 해설: 뜻 '약속은 모두 빚이다'(한 약속은 꼭 지킨다). 쓰임: 안나가 4화의 약속대로 금요일 밤 10시 정각에 아들에게(tu) 전화를 걸며. 장면 9.</w:t>
      </w:r>
    </w:p>
    <w:p>
      <w:pPr>
        <w:spacing w:before="240" w:after="110"/>
      </w:pPr>
      <w:r>
        <w:rPr>
          <w:rFonts w:ascii="Times New Roman" w:hAnsi="Times New Roman" w:eastAsia="Malgun Gothic"/>
          <w:b w:val="0"/>
          <w:i/>
          <w:color w:val="555555"/>
          <w:sz w:val="22"/>
        </w:rPr>
        <w:t>[5화 끝 — 다음 화 예고: 「이레네의 등장」, 2018년 3월 위원회 연수생으로 온 스물두 살 팔레르모 법대생 이레네 마르텔리가 초록 가죽 장부의 번호는 420까지인데 USB 파일은 408명이라며, 아무도 세지 않은 빠진 번호 열두 개를 가리킨다.]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5화 — 「반마피아위원회」 (La commissione)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