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9화 — 「회사의 위기」 (Una crisis en la oficina)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이니고 아리에타(40세, 시점 인물·보이스오버) / 노엘리아 카살(35세) / 마리솔(59세, 은퇴한 매장 책임자 — 전화) / 베아트리스 우가르테(51세, 이니고의 옛 회사 책임자) / 루시아(30대, 이니고의 옛 동료) / 서민재(30세, Aurum 비서 — 이메일)</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2030년 2월 4일(월)부터 28일(목)까지, 마드리드의 사무실과 알고르타 아파트. 서울의 큰 고객 Aurum이 소유 구조 변경을 이유로 첫 납품을 6개월간 중단하겠다고 알려 온다. 이미 만든 재고, 시작되는 대출 상환, 엇갈리는 두 사람의 의견이 이야기의 축이다. 마리솔이 일요일 전화로 조언하고, 이니고의 옛 상사 베아트리스가 뜻밖의 길을 연다. 위기 대응 어휘, 접속법 완료, 재무 어휘가 중심이다. 금액과 절차는 일반적인 수준으로만 쓰며 실제 계약·금융 조건은 전문가 확인이 필요하다. 향수 소품은 없다(노엘리아는 이 화에서 커피 냄새를 견디지 못한다). 시점: 이니고.</w:t>
      </w:r>
    </w:p>
    <w:p>
      <w:pPr>
        <w:keepNext/>
        <w:spacing w:before="320" w:after="140"/>
      </w:pPr>
      <w:r>
        <w:rPr>
          <w:rFonts w:ascii="Times New Roman" w:hAnsi="Times New Roman" w:eastAsia="Malgun Gothic"/>
          <w:b/>
          <w:i w:val="0"/>
          <w:color w:val="1F3864"/>
          <w:sz w:val="26"/>
        </w:rPr>
        <w:t>장면 1 — 2월 4일(월) 오전 9시, 마드리드 사무실: 이메일</w:t>
      </w:r>
    </w:p>
    <w:p>
      <w:pPr>
        <w:spacing w:before="0" w:after="110" w:line="300" w:lineRule="auto"/>
      </w:pPr>
      <w:r>
        <w:rPr>
          <w:rFonts w:ascii="Times New Roman" w:hAnsi="Times New Roman" w:eastAsia="Malgun Gothic"/>
          <w:b w:val="0"/>
          <w:i/>
          <w:color w:val="555555"/>
          <w:sz w:val="22"/>
        </w:rPr>
        <w:t>(Lunes 4 de febrero de 2030, nueve de la mañana. La oficina de la calle Alcalá, con las dos mesas pegadas y un radiador que tose. En la pared, la placa «Notas de Fondo, S.L.» y, debajo, un calendario con tres meses marcados en rojo. En una esquina, cajas de latas apiladas: ochenta mil unidades, con la etiqueta «Línea Premium – Aurum». Íñigo, de pie ante su ordenador, lee un correo. Noelia, con una bufanda, sirve café de un termo en dos tazas.)</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Hay mensajes que llegan con un asunto que dice «Aviso importante». Y uno sabe, antes de abrirlos, que no es un aviso: es un golpe con buena letra.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¿Quién escribe?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Minjae. El secretario de Yoon.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dice?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Espera.</w:t>
      </w:r>
    </w:p>
    <w:p>
      <w:pPr>
        <w:spacing w:before="0" w:after="110" w:line="300" w:lineRule="auto"/>
      </w:pPr>
      <w:r>
        <w:rPr>
          <w:rFonts w:ascii="Times New Roman" w:hAnsi="Times New Roman" w:eastAsia="Malgun Gothic"/>
          <w:b w:val="0"/>
          <w:i/>
          <w:color w:val="555555"/>
          <w:sz w:val="22"/>
        </w:rPr>
        <w:t>(Íñigo lee en silencio. Noelia, con la taza en la mano, lo observa. Cambia la cara de Íñigo. La taza de Noelia se queda a medio camino.)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Íñigo.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«Estimados señores: Les comunicamos que, como consecuencia de una reestructuración societaria del grupo, el pedido número uno queda suspendido por un periodo de seis meses.»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¿Suspendido?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«Rogamos comprendan que esta decisión obedece a causas ajenas a la calidad de sus productos.»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¿Ajenas?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«Con el ánimo de preservar la relación, les aseguramos que el contrato permanece vigente.»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«Permanece vigente.» Quiere decir que no han roto el contrato, pero que no van a comprar nada.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 lenguaje de contratos: nos han dado un abrazo y nos han cerrado la puerta.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el anticipo?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El anticipo del veinte por ciento lo hemos cobrado. Lo hemos gastado en materia prima. Y en la producción de las ochenta mil unidades.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las ochenta mil unidades?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Están aquí. Detrás de ti.</w:t>
      </w:r>
    </w:p>
    <w:p>
      <w:pPr>
        <w:spacing w:before="0" w:after="110" w:line="300" w:lineRule="auto"/>
      </w:pPr>
      <w:r>
        <w:rPr>
          <w:rFonts w:ascii="Times New Roman" w:hAnsi="Times New Roman" w:eastAsia="Malgun Gothic"/>
          <w:b w:val="0"/>
          <w:i/>
          <w:color w:val="555555"/>
          <w:sz w:val="22"/>
        </w:rPr>
        <w:t>(Noelia se vuelve. Mira la pared de cajas. Deja la taza sobre la mesa. Se sienta.)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¿Cuánto debemos?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 los proveedores, ciento veinte mil euros. A treinta y sesenta días.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el banco?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 marzo acaba la carencia. Y empezamos a pagar ochocientos euros al mes.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qué ingresos tenemos?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Los de interpretación. Unos seis mil al mes.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las conservas de siempre.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Unos cuatro mil.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Diez mil al mes.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Con los gastos de oficina, el piso de Algorta y el alquiler de Bilbao, nos quedan dos mil.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Eso no alcanza para pagar a los proveedores.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alcanza.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¿Cuánto tiempo?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Tres meses. Cuatro, si apretamos.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después?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Después, hay que pensar.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(con una sonrisa triste)</w:t>
      </w:r>
      <w:r>
        <w:rPr>
          <w:rFonts w:ascii="Times New Roman" w:hAnsi="Times New Roman" w:eastAsia="Malgun Gothic"/>
          <w:b w:val="0"/>
          <w:i w:val="0"/>
          <w:sz w:val="22"/>
        </w:rPr>
        <w:t xml:space="preserve"> Siempre hay que pensar.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el idioma del emprendedor.</w:t>
      </w:r>
    </w:p>
    <w:p>
      <w:pPr>
        <w:spacing w:before="0" w:after="110" w:line="300" w:lineRule="auto"/>
      </w:pPr>
      <w:r>
        <w:rPr>
          <w:rFonts w:ascii="Times New Roman" w:hAnsi="Times New Roman" w:eastAsia="Malgun Gothic"/>
          <w:b w:val="0"/>
          <w:i/>
          <w:color w:val="555555"/>
          <w:sz w:val="22"/>
        </w:rPr>
        <w:t>(Noelia se levanta de golpe. Se tapa la boca con la mano. Se vuelve hacia el pasillo.)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te pasa?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Nada. El café.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¿El café?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Huele muy fuerte.</w:t>
      </w:r>
    </w:p>
    <w:p>
      <w:pPr>
        <w:spacing w:before="0" w:after="110" w:line="300" w:lineRule="auto"/>
      </w:pPr>
      <w:r>
        <w:rPr>
          <w:rFonts w:ascii="Times New Roman" w:hAnsi="Times New Roman" w:eastAsia="Malgun Gothic"/>
          <w:b w:val="0"/>
          <w:i/>
          <w:color w:val="555555"/>
          <w:sz w:val="22"/>
        </w:rPr>
        <w:t>(Sale hacia el baño. Íñigo se queda de pie, con la taza fría en la mano. Mira el termo. Mira la puerta por donde ha salido. No dice nada.)</w:t>
      </w:r>
    </w:p>
    <w:p>
      <w:pPr>
        <w:keepNext/>
        <w:spacing w:before="320" w:after="140"/>
      </w:pPr>
      <w:r>
        <w:rPr>
          <w:rFonts w:ascii="Times New Roman" w:hAnsi="Times New Roman" w:eastAsia="Malgun Gothic"/>
          <w:b/>
          <w:i w:val="0"/>
          <w:color w:val="1F3864"/>
          <w:sz w:val="26"/>
        </w:rPr>
        <w:t>장면 2 — 2월 7일(목) 오후 9시, 알고르타 아파트: 말다툼</w:t>
      </w:r>
    </w:p>
    <w:p>
      <w:pPr>
        <w:spacing w:before="0" w:after="110" w:line="300" w:lineRule="auto"/>
      </w:pPr>
      <w:r>
        <w:rPr>
          <w:rFonts w:ascii="Times New Roman" w:hAnsi="Times New Roman" w:eastAsia="Malgun Gothic"/>
          <w:b w:val="0"/>
          <w:i/>
          <w:color w:val="555555"/>
          <w:sz w:val="22"/>
        </w:rPr>
        <w:t>(Jueves 7 de febrero, nueve de la noche. La cocina del apartamento de Algorta. Sobre la mesa, un portátil abierto con una hoja de cálculo llena de números, tres tazas vacías, un cuaderno y una calculadora. Íñigo y Noelia, sentados cara a cara, con ojeras. Noelia lleva una manta en los hombros. Íñigo se frota los ojos.)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He hecho las cuentas siete veces.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qué dan?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mismo. Siete veces.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fiable.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Escucha. Tengo una propuesta.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Beatriz me ha escrito esta mañana. Me ofrece volver a mi antiguo puesto. A media jornada. En remoto. Con un sueldo fijo de tres mil euros al mes.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tu antiguo puesto?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Solo para aguantar. Seis meses. Hasta que Aurum vuelva.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si no vuelve?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Entonces habremos ganado tiempo.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quiero que vuelvas.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Hace un año dejaste ese trabajo. Dijiste que querías hacer algo tuyo. Y ahora, a la primera dificultad, vuelves a donde estabas.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es a la primera. Es a la tercera semana de crisis.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es la crisis lo que me asusta. Es que lo propongas tan pronto.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quieres decir?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Que si dejas la empresa a la primera crisis, es que no creías en ella.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Eso no es justo.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Tampoco lo es que decidas por los dos.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Yo no he decidido nada. Te lo estoy proponiendo.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Con un sueldo fijo y un puesto que te espera. Como quien ya ha elegido.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Noelia.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Estoy muy asustado.</w:t>
      </w:r>
    </w:p>
    <w:p>
      <w:pPr>
        <w:spacing w:before="0" w:after="110" w:line="300" w:lineRule="auto"/>
      </w:pPr>
      <w:r>
        <w:rPr>
          <w:rFonts w:ascii="Times New Roman" w:hAnsi="Times New Roman" w:eastAsia="Malgun Gothic"/>
          <w:b w:val="0"/>
          <w:i/>
          <w:color w:val="555555"/>
          <w:sz w:val="22"/>
        </w:rPr>
        <w:t>(Noelia se calla. Mira la hoja de cálculo. Después, a Íñigo. Su tono baja.)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Yo también.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Pero no me lo has dicho.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Tú tampoco.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Pues ahora lo he dicho.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Ahora lo he dicho yo.</w:t>
      </w:r>
    </w:p>
    <w:p>
      <w:pPr>
        <w:spacing w:before="0" w:after="110" w:line="300" w:lineRule="auto"/>
      </w:pPr>
      <w:r>
        <w:rPr>
          <w:rFonts w:ascii="Times New Roman" w:hAnsi="Times New Roman" w:eastAsia="Malgun Gothic"/>
          <w:b w:val="0"/>
          <w:i/>
          <w:color w:val="555555"/>
          <w:sz w:val="22"/>
        </w:rPr>
        <w:t>(Un silencio. En la calle, un coche pasa por el asfalto mojado. Noelia se levanta. Camina hacia la cocina. Abre la nevera. Saca una botella de agua. La cierra. Se queda con la botella en la mano.)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Perdona. Estoy de mal humor.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Te perdono.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no sé por qué.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 el dinero?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 todo. Por el café. Por la oficina. Por el olor a lata de atún. Hasta el jabón del baño me ha dado asco hoy.</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Esto empieza a parecerme... raro.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¿Raro?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Hace tres días que no puedes ver el café. Que te vas del cuarto cuando huele a pescado. Que te duermes en el sofá a las ocho.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Estoy cansada.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Ya. Es una explicación. Pero hay otra.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¿Cuál?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sé. Un resfriado. Un virus. 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empieces.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empiezo. Pregunto.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Mejor no preguntes. Todavía no.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Vale.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Mañana lo hablamos.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Mañana lo hablamos.</w:t>
      </w:r>
    </w:p>
    <w:p>
      <w:pPr>
        <w:spacing w:before="0" w:after="110" w:line="300" w:lineRule="auto"/>
      </w:pPr>
      <w:r>
        <w:rPr>
          <w:rFonts w:ascii="Times New Roman" w:hAnsi="Times New Roman" w:eastAsia="Malgun Gothic"/>
          <w:b w:val="0"/>
          <w:i/>
          <w:color w:val="555555"/>
          <w:sz w:val="22"/>
        </w:rPr>
        <w:t>(Noelia se acerca. Le da un beso en la frente. Íñigo cierra los ojos. Fuera, la lluvia ha vuelto.)</w:t>
      </w:r>
    </w:p>
    <w:p>
      <w:pPr>
        <w:keepNext/>
        <w:spacing w:before="320" w:after="140"/>
      </w:pPr>
      <w:r>
        <w:rPr>
          <w:rFonts w:ascii="Times New Roman" w:hAnsi="Times New Roman" w:eastAsia="Malgun Gothic"/>
          <w:b/>
          <w:i w:val="0"/>
          <w:color w:val="1F3864"/>
          <w:sz w:val="26"/>
        </w:rPr>
        <w:t>장면 3 — 2월 10일(일) 오전 11시, 알고르타 아파트: 마리솔의 전화</w:t>
      </w:r>
    </w:p>
    <w:p>
      <w:pPr>
        <w:spacing w:before="0" w:after="110" w:line="300" w:lineRule="auto"/>
      </w:pPr>
      <w:r>
        <w:rPr>
          <w:rFonts w:ascii="Times New Roman" w:hAnsi="Times New Roman" w:eastAsia="Malgun Gothic"/>
          <w:b w:val="0"/>
          <w:i/>
          <w:color w:val="555555"/>
          <w:sz w:val="22"/>
        </w:rPr>
        <w:t>(Domingo 10 de febrero, once de la mañana. El mismo apartamento, ahora con la ventana abierta y una luz fría. Noelia, sentada en una silla con las piernas recogidas, tiene el móvil en el oído. Íñigo, de pie junto a la mesa, escucha por el altavoz.)</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color w:val="555555"/>
          <w:sz w:val="22"/>
        </w:rPr>
        <w:t>(por teléfono)</w:t>
      </w:r>
      <w:r>
        <w:rPr>
          <w:rFonts w:ascii="Times New Roman" w:hAnsi="Times New Roman" w:eastAsia="Malgun Gothic"/>
          <w:b w:val="0"/>
          <w:i w:val="0"/>
          <w:sz w:val="22"/>
        </w:rPr>
        <w:t xml:space="preserve"> ¿Y cuánto debéis en total?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Ciento veinte mil a proveedores. Treinta y ocho mil de préstamo. Y un alquiler.</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¿Y qué tenéis?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Ochenta mil latas en cajas. Contrato vigente con Aurum. Y ocho semanas de caja.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¿Ocho semanas?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Si no gastamos en nada.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Nadie puede no gastar en nada. A ver, os voy a decir tres cosas. ¿Podéis grabar?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hace falta, Marisol. Lo apunto.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Pues apuntad. Primera: no despidáis a nadie.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tenemos empleados.</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Perfecto. Entonces no es tan difícil. Segunda: hablad con vuestros proveedores antes de que ellos hablen con vosotros.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¿Cómo?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Les llamáis uno a uno. Les explicáis qué ha pasado. Les pedís que alarguen el pago a noventa días. Os sorprenderá lo que hace una llamada.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si no aceptan?</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Aceptarán. A nadie le conviene una empresa quebrada. Es mejor un cliente lento que un cliente muerto.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la tercera?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La tercera es para Noelia.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¿Para mí?</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Cuídate.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quieres decir?</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Que llevo treinta años viendo mujeres entrar en una tienda de perfumes. Y desde hace unos días, tu voz suena distinta.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(se queda inmóvil)</w:t>
      </w:r>
      <w:r>
        <w:rPr>
          <w:rFonts w:ascii="Times New Roman" w:hAnsi="Times New Roman" w:eastAsia="Malgun Gothic"/>
          <w:b w:val="0"/>
          <w:i w:val="0"/>
          <w:sz w:val="22"/>
        </w:rPr>
        <w:t xml:space="preserve"> ¿Distinta?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Más lenta. Más cuidadosa. Más... acompañada.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(mira a Noelia, sin decir nada)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Marisol, no sé de qué hablas.</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Claro que no. Yo tampoco. Es solo una intuición de vieja.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Tú no eres vieja.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Tengo cincuenta y nueve años, hija. Soy la reina de las intuiciones.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(sonríe, con los ojos húmedos)</w:t>
      </w:r>
      <w:r>
        <w:rPr>
          <w:rFonts w:ascii="Times New Roman" w:hAnsi="Times New Roman" w:eastAsia="Malgun Gothic"/>
          <w:b w:val="0"/>
          <w:i w:val="0"/>
          <w:sz w:val="22"/>
        </w:rPr>
        <w:t xml:space="preserve"> Gracias.</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Y una cosa más. A los dos.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Dinos.</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No toméis decisiones grandes cuando estéis asustados. Esperad a tener la cabeza fría. Y la cabeza fría, en estos casos, se consigue durmiendo.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comiendo.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Y comiendo. Y no hablando de dinero en la cama.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Eso es muy sabio.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Es de mi madre.</w:t>
      </w:r>
    </w:p>
    <w:p>
      <w:pPr>
        <w:spacing w:before="0" w:after="110" w:line="300" w:lineRule="auto"/>
      </w:pPr>
      <w:r>
        <w:rPr>
          <w:rFonts w:ascii="Times New Roman" w:hAnsi="Times New Roman" w:eastAsia="Malgun Gothic"/>
          <w:b w:val="0"/>
          <w:i/>
          <w:color w:val="555555"/>
          <w:sz w:val="22"/>
        </w:rPr>
        <w:t>(Cuelgan. Íñigo y Noelia se quedan en silencio. Después, casi a la vez, empiezan a hablar.)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Tengo que...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Yo también...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Tú primero.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Tú.</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Quería decirte que no voy a volver al puesto de Beatriz. No sin que lo hablemos.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yo quería decirte que he sido injusta. Estoy asustada. Pero no estoy sola.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lo estás.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que, si hay que apretarse el cinturón, lo apretamos.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Los dos.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Los dos.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mañana llamamos a los proveedores?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Mañana empezamos.</w:t>
      </w:r>
    </w:p>
    <w:p>
      <w:pPr>
        <w:keepNext/>
        <w:spacing w:before="320" w:after="140"/>
      </w:pPr>
      <w:r>
        <w:rPr>
          <w:rFonts w:ascii="Times New Roman" w:hAnsi="Times New Roman" w:eastAsia="Malgun Gothic"/>
          <w:b/>
          <w:i w:val="0"/>
          <w:color w:val="1F3864"/>
          <w:sz w:val="26"/>
        </w:rPr>
        <w:t>장면 4 — 2월 14일(목) 오후 4시, 이니고의 옛 회사: 베아트리스</w:t>
      </w:r>
    </w:p>
    <w:p>
      <w:pPr>
        <w:spacing w:before="0" w:after="110" w:line="300" w:lineRule="auto"/>
      </w:pPr>
      <w:r>
        <w:rPr>
          <w:rFonts w:ascii="Times New Roman" w:hAnsi="Times New Roman" w:eastAsia="Malgun Gothic"/>
          <w:b w:val="0"/>
          <w:i/>
          <w:color w:val="555555"/>
          <w:sz w:val="22"/>
        </w:rPr>
        <w:t>(Jueves 14 de febrero, cuatro de la tarde. El despacho de Beatriz Ugarte en la sede de la empresa en Madrid: paredes grises, una mesa de reuniones y un mapamundi con chinchetas de colores. Beatriz, de cincuenta y un años, con una chaqueta azul y el pelo corto, se sienta frente a Íñigo y Noelia. A su lado, Lucía, treinta y tantos años, de jersey verde y gafas de pasta, con una carpeta.)</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San Valentín. El día del año en que menos pensábamos en el amor y más en las facturas. Beatriz nos había citado a las cuatro. Yo llegué con la cabeza llena de excusas y las manos vacías.</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Gracias por venir.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 por recibirnos.</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Íñigo me ha contado lo de Aurum. Lo siento mucho.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tenías por qué.</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Pues lo siento igual. Y os voy a decir lo que pienso.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Dinos.</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Que habéis hecho bien en no aceptar la exclusiva total. Si hubierais firmado como estaba, ahora no tendríais ni a Kim ni a nadie.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Eso mismo hemos pensado.</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Y que la suspensión, siendo mala, no es una ruptura. Es una pausa.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Una pausa que cuesta ciento veinte mil euros.</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Lo sé. Por eso os he llamado.</w:t>
      </w:r>
    </w:p>
    <w:p>
      <w:pPr>
        <w:spacing w:before="0" w:after="110" w:line="300" w:lineRule="auto"/>
      </w:pPr>
      <w:r>
        <w:rPr>
          <w:rFonts w:ascii="Times New Roman" w:hAnsi="Times New Roman" w:eastAsia="Malgun Gothic"/>
          <w:b w:val="0"/>
          <w:i/>
          <w:color w:val="555555"/>
          <w:sz w:val="22"/>
        </w:rPr>
        <w:t>(Beatriz hace una señal a Lucía. Lucía abre la carpeta. Saca dos folios y los coloca sobre la mesa.)</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Os explico. Hace tres semanas recibimos un pedido de un distribuidor de Taiwán. Treinta mil unidades de conservas de pescado premium.</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¿Vuestras?</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No. Nuestras no. Nuestro producto es otro. Pero ellos pidieron algo más pequeño, más cuidado, con envase de lujo.</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Es justo lo que vosotros tenéis en el almacén.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La Línea Premium.</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Con etiqueta coreana. Que se puede cambiar.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Pero el contrato con Aurum...</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Exclusiva para Corea. No para Taiwán. Lo hemos mirado.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habéis mirado?</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Con nuestro abogado. Ayer. Os lo pone por escrito.</w:t>
      </w:r>
    </w:p>
    <w:p>
      <w:pPr>
        <w:spacing w:before="0" w:after="110" w:line="300" w:lineRule="auto"/>
      </w:pPr>
      <w:r>
        <w:rPr>
          <w:rFonts w:ascii="Times New Roman" w:hAnsi="Times New Roman" w:eastAsia="Malgun Gothic"/>
          <w:b w:val="0"/>
          <w:i/>
          <w:color w:val="555555"/>
          <w:sz w:val="22"/>
        </w:rPr>
        <w:t>(Lucía desliza una nota. Íñigo la lee. Noelia se inclina para leerla también.)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«El territorio de la exclusiva comprende la República de Corea. No se extiende a otros mercados.»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verdad.</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por qué lo hacéis?</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Por dos razones. La primera, porque el pedido de Taiwán me interesa. Y la segunda...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Porque cuando me fui de casa de mi madre, un vecino me prestó dinero para el alquiler. Yo se lo devolví al año. Y siempre dije que algún día haría lo mismo con alguien.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Beatriz.</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No me des las gracias. Dame una factura en condiciones.</w:t>
      </w:r>
    </w:p>
    <w:p>
      <w:pPr>
        <w:spacing w:before="0" w:after="110" w:line="300" w:lineRule="auto"/>
      </w:pPr>
      <w:r>
        <w:rPr>
          <w:rFonts w:ascii="Times New Roman" w:hAnsi="Times New Roman" w:eastAsia="Malgun Gothic"/>
          <w:b w:val="0"/>
          <w:i/>
          <w:color w:val="555555"/>
          <w:sz w:val="22"/>
        </w:rPr>
        <w:t>(Todos ríen. Noelia aprieta la mano de Íñigo. Beatriz continúa.)</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Y hay una cosa más.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Necesito una intérprete con coreano, chino y español para las ferias de Asia. Dos viajes al año. Y para las videollamadas con los distribuidores.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¿Contratáis a la agencia?</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A la agencia. A ti.</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un honor.</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Es un contrato de dieciocho meses. Con una tarifa de mercado y pago a treinta días.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treinta días?</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A treinta días. Y sin letra pequeña.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nunca firmo una cosa sin letra pequeña.</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Pues esta vez, te la arranco yo.</w:t>
      </w:r>
    </w:p>
    <w:p>
      <w:pPr>
        <w:spacing w:before="0" w:after="110" w:line="300" w:lineRule="auto"/>
      </w:pPr>
      <w:r>
        <w:rPr>
          <w:rFonts w:ascii="Times New Roman" w:hAnsi="Times New Roman" w:eastAsia="Malgun Gothic"/>
          <w:b w:val="0"/>
          <w:i/>
          <w:color w:val="555555"/>
          <w:sz w:val="22"/>
        </w:rPr>
        <w:t>(Lucía, discretamente, empuja una tarjeta hacia Íñigo.)</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Y ese es el contacto del distribuidor. Mr. Lin. Habla inglés y español.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Gracias, Lucía.</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No me las des. Que me debes la mitad de una cena.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cena?</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La de cuando te fuiste. Dijiste que invitarías a todos. Y solo invitaste a Beatriz.</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Ay, madre.</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Ya.</w:t>
      </w:r>
    </w:p>
    <w:p>
      <w:pPr>
        <w:spacing w:before="0" w:after="110" w:line="300" w:lineRule="auto"/>
      </w:pPr>
      <w:r>
        <w:rPr>
          <w:rFonts w:ascii="Times New Roman" w:hAnsi="Times New Roman" w:eastAsia="Malgun Gothic"/>
          <w:b w:val="0"/>
          <w:i/>
          <w:color w:val="555555"/>
          <w:sz w:val="22"/>
        </w:rPr>
        <w:t>(Beatriz se levanta. Les da la mano. En la puerta, antes de que salgan, se vuelve hacia Noelia.)</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Noelia, una pregunta. ¿Estás bien?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¿Yo?</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Tienes mala cara. Perdona la sinceridad.</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el cansancio.</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Pues descansa. Que de aquí a abril tendrás trabajo.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Descansaré.</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Y dile al marido que no se me desaparezca.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Se lo diré.</w:t>
      </w:r>
    </w:p>
    <w:p>
      <w:pPr>
        <w:keepNext/>
        <w:spacing w:before="320" w:after="140"/>
      </w:pPr>
      <w:r>
        <w:rPr>
          <w:rFonts w:ascii="Times New Roman" w:hAnsi="Times New Roman" w:eastAsia="Malgun Gothic"/>
          <w:b/>
          <w:i w:val="0"/>
          <w:color w:val="1F3864"/>
          <w:sz w:val="26"/>
        </w:rPr>
        <w:t>장면 5 — 2월 28일(목) 오후 6시, 사무실: 정리</w:t>
      </w:r>
    </w:p>
    <w:p>
      <w:pPr>
        <w:spacing w:before="0" w:after="110" w:line="300" w:lineRule="auto"/>
      </w:pPr>
      <w:r>
        <w:rPr>
          <w:rFonts w:ascii="Times New Roman" w:hAnsi="Times New Roman" w:eastAsia="Malgun Gothic"/>
          <w:b w:val="0"/>
          <w:i/>
          <w:color w:val="555555"/>
          <w:sz w:val="22"/>
        </w:rPr>
        <w:t>(Jueves 28 de febrero, seis de la tarde. La oficina de la calle Alcalá, con la luz bajando. Las cajas de latas siguen en la pared, pero hay una etiqueta nueva en cada una: «Taiwán – Lin». Sobre la mesa de Íñigo, el termo y una taza. Noelia, en su sitio, con una infusión de menta. Íñigo, de pie, marca en el calendario la fecha de entrega.)</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Dos semanas de llamadas. Treinta proveedores. Uno solo se negó a esperar noventa días. Los demás dijeron lo mismo con distintas palabras: «Mientras vosotros no desaparezcáis, nosotros esperamos». Yo, que había pasado cuatro días creyendo que la empresa se hundía, descubrí que una empresa es, sobre todo, una red de personas que se acuerdan.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¿Cuánto llevamos?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Hemos renegociado ochenta mil euros de deuda. Ahora son noventa días.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el banco?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Rubén me ha dicho que es posible que nos prorroguen la carencia tres meses.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posible?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ha dicho con cara de «no te lo prometo».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Pues eso es un sí.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Con Rubén, siempre.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Taiwán.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Treinta mil unidades. A veinticinco días. Ya hemos empezado a cambiar las etiquetas.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Aurum?</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Minjae me escribió esta mañana. Dice que volverán a pedir en septiembre.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¿Septiembre?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Con un pedido más grande.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tú lo crees?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Hana lo cree.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Hana no se equivoca.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Muy pocas veces.</w:t>
      </w:r>
    </w:p>
    <w:p>
      <w:pPr>
        <w:spacing w:before="0" w:after="110" w:line="300" w:lineRule="auto"/>
      </w:pPr>
      <w:r>
        <w:rPr>
          <w:rFonts w:ascii="Times New Roman" w:hAnsi="Times New Roman" w:eastAsia="Malgun Gothic"/>
          <w:b w:val="0"/>
          <w:i/>
          <w:color w:val="555555"/>
          <w:sz w:val="22"/>
        </w:rPr>
        <w:t>(Noelia deja la infusión. Se levanta. Se acerca a Íñigo. Mira el calendario, los días tachados, la fecha de Taiwán.)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Íñigo.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Tengo que decirte una cosa.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mala?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lo sé.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buena?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Tampoco lo sé.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Entonces, es importante.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Tengo un retraso.</w:t>
      </w:r>
    </w:p>
    <w:p>
      <w:pPr>
        <w:spacing w:before="0" w:after="110" w:line="300" w:lineRule="auto"/>
      </w:pPr>
      <w:r>
        <w:rPr>
          <w:rFonts w:ascii="Times New Roman" w:hAnsi="Times New Roman" w:eastAsia="Malgun Gothic"/>
          <w:b w:val="0"/>
          <w:i/>
          <w:color w:val="555555"/>
          <w:sz w:val="22"/>
        </w:rPr>
        <w:t>(Íñigo se queda quieto. El lápiz se le cae de la mano. Rueda por la mesa y cae al suelo. Ninguno lo recoge.)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¿Cuánto?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Tres semanas.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has...?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Todavía no. He comprado la prueba. Está en el bolso. No me he atrevido.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¿Quieres que...?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Quiero que me acompañes. Cuando la haga.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¿Cuándo?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Esta semana. Pero no hoy.</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Vale.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¿Estás asustado?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Muchísimo.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Yo también.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Pero no es la clase de miedo de hace un mes.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otra clase.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La clase que da... más ganas.</w:t>
      </w:r>
    </w:p>
    <w:p>
      <w:pPr>
        <w:spacing w:before="0" w:after="110" w:line="300" w:lineRule="auto"/>
      </w:pPr>
      <w:r>
        <w:rPr>
          <w:rFonts w:ascii="Times New Roman" w:hAnsi="Times New Roman" w:eastAsia="Malgun Gothic"/>
          <w:b w:val="0"/>
          <w:i/>
          <w:color w:val="555555"/>
          <w:sz w:val="22"/>
        </w:rPr>
        <w:t>(Íñigo la abraza. Ella apoya la cabeza en su pecho. La luz de la tarde, entre naranja y gris, cae sobre las cajas.)</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LECCIÓN 9. Una crisis no se vence con valentía, sino con llamadas. Aprendí que, cuando uno cree que lo ha perdido todo, lo que le queda son las personas que se acuerdan de él: un banquero que dice «es posible», un proveedor que dice «espero», una antigua jefa que dice «cuídate». Y que a veces, justo en el peor mes de un negocio, llega la noticia que no se puede medir en euros.</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마리오 베네데티 「Defensa de la alegría」</w:t>
      </w:r>
      <w:r>
        <w:rPr>
          <w:rFonts w:ascii="Times New Roman" w:hAnsi="Times New Roman" w:eastAsia="Malgun Gothic"/>
          <w:b w:val="0"/>
          <w:i w:val="0"/>
          <w:sz w:val="22"/>
        </w:rPr>
        <w:t xml:space="preserve"> — «defender la alegría como una trinchera». 한국어 해설: '기쁨을 참호처럼 지키는 것.' 우루과이 시인 마리오 베네데티(1920–2009)의 시구이다. 재정 위기 속에서도 서로를 지키며 새로운 소식을 맞이하는 이 화의 정서와 맞닿는다.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«Con buena letra»</w:t>
      </w:r>
      <w:r>
        <w:rPr>
          <w:rFonts w:ascii="Times New Roman" w:hAnsi="Times New Roman" w:eastAsia="Malgun Gothic"/>
          <w:b w:val="0"/>
          <w:i w:val="0"/>
          <w:sz w:val="22"/>
        </w:rPr>
        <w:t xml:space="preserve"> — 한국어 해설: "정중한 문체로." 「un golpe con buena letra」는 나쁜 소식이 예의 바른 글에 담겨 오는 것. 장면 1.</w:t>
      </w:r>
    </w:p>
    <w:p>
      <w:pPr>
        <w:spacing w:before="0" w:after="120"/>
      </w:pPr>
      <w:r>
        <w:rPr>
          <w:rFonts w:ascii="Times New Roman" w:hAnsi="Times New Roman" w:eastAsia="Malgun Gothic"/>
          <w:b/>
          <w:i w:val="0"/>
          <w:sz w:val="22"/>
        </w:rPr>
        <w:t>«Permanece vigente»</w:t>
      </w:r>
      <w:r>
        <w:rPr>
          <w:rFonts w:ascii="Times New Roman" w:hAnsi="Times New Roman" w:eastAsia="Malgun Gothic"/>
          <w:b w:val="0"/>
          <w:i w:val="0"/>
          <w:sz w:val="22"/>
        </w:rPr>
        <w:t xml:space="preserve"> — 한국어 해설: "계속 유효하다." 계약이 해지되지 않았음을 알리는 격식 표현. 장면 1.</w:t>
      </w:r>
    </w:p>
    <w:p>
      <w:pPr>
        <w:spacing w:before="0" w:after="120"/>
      </w:pPr>
      <w:r>
        <w:rPr>
          <w:rFonts w:ascii="Times New Roman" w:hAnsi="Times New Roman" w:eastAsia="Malgun Gothic"/>
          <w:b/>
          <w:i w:val="0"/>
          <w:sz w:val="22"/>
        </w:rPr>
        <w:t>«Apretarse el cinturón»</w:t>
      </w:r>
      <w:r>
        <w:rPr>
          <w:rFonts w:ascii="Times New Roman" w:hAnsi="Times New Roman" w:eastAsia="Malgun Gothic"/>
          <w:b w:val="0"/>
          <w:i w:val="0"/>
          <w:sz w:val="22"/>
        </w:rPr>
        <w:t xml:space="preserve"> — 한국어 해설: "허리띠를 졸라매다." 지출을 줄이다. 장면 3.</w:t>
      </w:r>
    </w:p>
    <w:p>
      <w:pPr>
        <w:spacing w:before="0" w:after="120"/>
      </w:pPr>
      <w:r>
        <w:rPr>
          <w:rFonts w:ascii="Times New Roman" w:hAnsi="Times New Roman" w:eastAsia="Malgun Gothic"/>
          <w:b/>
          <w:i w:val="0"/>
          <w:sz w:val="22"/>
        </w:rPr>
        <w:t>«Un cliente lento»</w:t>
      </w:r>
      <w:r>
        <w:rPr>
          <w:rFonts w:ascii="Times New Roman" w:hAnsi="Times New Roman" w:eastAsia="Malgun Gothic"/>
          <w:b w:val="0"/>
          <w:i w:val="0"/>
          <w:sz w:val="22"/>
        </w:rPr>
        <w:t xml:space="preserve"> — 한국어 해설: "느린 고객." 지급이 늦어도 거래가 이어지는 고객. 장면 3.</w:t>
      </w:r>
    </w:p>
    <w:p>
      <w:pPr>
        <w:spacing w:before="0" w:after="120"/>
      </w:pPr>
      <w:r>
        <w:rPr>
          <w:rFonts w:ascii="Times New Roman" w:hAnsi="Times New Roman" w:eastAsia="Malgun Gothic"/>
          <w:b/>
          <w:i w:val="0"/>
          <w:sz w:val="22"/>
        </w:rPr>
        <w:t>«Cabeza fría»</w:t>
      </w:r>
      <w:r>
        <w:rPr>
          <w:rFonts w:ascii="Times New Roman" w:hAnsi="Times New Roman" w:eastAsia="Malgun Gothic"/>
          <w:b w:val="0"/>
          <w:i w:val="0"/>
          <w:sz w:val="22"/>
        </w:rPr>
        <w:t xml:space="preserve"> — 한국어 해설: "냉정한 머리." 감정적일 때 결정하지 말라는 뜻. 장면 3.</w:t>
      </w:r>
    </w:p>
    <w:p>
      <w:pPr>
        <w:spacing w:before="0" w:after="120"/>
      </w:pPr>
      <w:r>
        <w:rPr>
          <w:rFonts w:ascii="Times New Roman" w:hAnsi="Times New Roman" w:eastAsia="Malgun Gothic"/>
          <w:b/>
          <w:i w:val="0"/>
          <w:sz w:val="22"/>
        </w:rPr>
        <w:t>«Sin letra pequeña»</w:t>
      </w:r>
      <w:r>
        <w:rPr>
          <w:rFonts w:ascii="Times New Roman" w:hAnsi="Times New Roman" w:eastAsia="Malgun Gothic"/>
          <w:b w:val="0"/>
          <w:i w:val="0"/>
          <w:sz w:val="22"/>
        </w:rPr>
        <w:t xml:space="preserve"> — 한국어 해설: "작은 글씨 없이." 숨은 조건 없이. 장면 4.</w:t>
      </w:r>
    </w:p>
    <w:p>
      <w:pPr>
        <w:spacing w:before="0" w:after="120"/>
      </w:pPr>
      <w:r>
        <w:rPr>
          <w:rFonts w:ascii="Times New Roman" w:hAnsi="Times New Roman" w:eastAsia="Malgun Gothic"/>
          <w:b/>
          <w:i w:val="0"/>
          <w:sz w:val="22"/>
        </w:rPr>
        <w:t>«Es una pausa, no una ruptura»</w:t>
      </w:r>
      <w:r>
        <w:rPr>
          <w:rFonts w:ascii="Times New Roman" w:hAnsi="Times New Roman" w:eastAsia="Malgun Gothic"/>
          <w:b w:val="0"/>
          <w:i w:val="0"/>
          <w:sz w:val="22"/>
        </w:rPr>
        <w:t xml:space="preserve"> — 한국어 해설: "중단이지 결별이 아니다." 관계의 지속 여부를 가르는 말. 장면 4.</w:t>
      </w:r>
    </w:p>
    <w:p>
      <w:pPr>
        <w:spacing w:before="0" w:after="120"/>
      </w:pPr>
      <w:r>
        <w:rPr>
          <w:rFonts w:ascii="Times New Roman" w:hAnsi="Times New Roman" w:eastAsia="Malgun Gothic"/>
          <w:b/>
          <w:i w:val="0"/>
          <w:sz w:val="22"/>
        </w:rPr>
        <w:t>«Mientras vosotros no desaparezcáis, nosotros esperamos»</w:t>
      </w:r>
      <w:r>
        <w:rPr>
          <w:rFonts w:ascii="Times New Roman" w:hAnsi="Times New Roman" w:eastAsia="Malgun Gothic"/>
          <w:b w:val="0"/>
          <w:i w:val="0"/>
          <w:sz w:val="22"/>
        </w:rPr>
        <w:t xml:space="preserve"> — 한국어 해설: "너희가 사라지지 않는 한 우리는 기다린다." 접속법의 「mientras」. 장면 5.</w:t>
      </w:r>
    </w:p>
    <w:p>
      <w:pPr>
        <w:spacing w:before="0" w:after="120"/>
      </w:pPr>
      <w:r>
        <w:rPr>
          <w:rFonts w:ascii="Times New Roman" w:hAnsi="Times New Roman" w:eastAsia="Malgun Gothic"/>
          <w:b/>
          <w:i w:val="0"/>
          <w:sz w:val="22"/>
        </w:rPr>
        <w:t>«Tener un retraso»</w:t>
      </w:r>
      <w:r>
        <w:rPr>
          <w:rFonts w:ascii="Times New Roman" w:hAnsi="Times New Roman" w:eastAsia="Malgun Gothic"/>
          <w:b w:val="0"/>
          <w:i w:val="0"/>
          <w:sz w:val="22"/>
        </w:rPr>
        <w:t xml:space="preserve"> — 한국어 해설: "(생리가) 늦어지다." 임신을 암시하는 완곡 표현. 장면 5.</w:t>
      </w:r>
    </w:p>
    <w:p>
      <w:pPr>
        <w:spacing w:before="0" w:after="120"/>
      </w:pPr>
      <w:r>
        <w:rPr>
          <w:rFonts w:ascii="Times New Roman" w:hAnsi="Times New Roman" w:eastAsia="Malgun Gothic"/>
          <w:b/>
          <w:i w:val="0"/>
          <w:sz w:val="22"/>
        </w:rPr>
        <w:t>«No es la clase de miedo de hace un mes»</w:t>
      </w:r>
      <w:r>
        <w:rPr>
          <w:rFonts w:ascii="Times New Roman" w:hAnsi="Times New Roman" w:eastAsia="Malgun Gothic"/>
          <w:b w:val="0"/>
          <w:i w:val="0"/>
          <w:sz w:val="22"/>
        </w:rPr>
        <w:t xml:space="preserve"> — 한국어 해설: "한 달 전의 그 두려움이 아니다." 두려움의 질적 차이. 장면 5.</w:t>
      </w:r>
    </w:p>
    <w:p>
      <w:pPr>
        <w:spacing w:before="240" w:after="110"/>
      </w:pPr>
      <w:r>
        <w:rPr>
          <w:rFonts w:ascii="Times New Roman" w:hAnsi="Times New Roman" w:eastAsia="Malgun Gothic"/>
          <w:b w:val="0"/>
          <w:i/>
          <w:color w:val="555555"/>
          <w:sz w:val="22"/>
        </w:rPr>
        <w:t>[9화 끝 — 다음 화 예고: 「검사」, 3월 마드리드. 임신을 확인한다. 어머니들에게 알리는 방법과 회사 걱정이 겹친다. 노엘리아의 시선으로 쓴다. 향수 소품은 Lost Cherry.]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