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11화 — 「첫 임기의 결산」 (O Balanço do Primeiro Mandato)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결선 후보) / 비아(베아트리스 리스보아, 대통령 특별보좌관 겸 정무 총괄) / 안셀무 비아나(정무 자문, 75) / 조제 아우구스투 테이세이라(법무장관) / 데보라 나카무라(경제장관) / 카이우 안드라지(재정투명성청 청장) / 나지아 안드라지(재정투명성청) / 벤자밍(포렌식 회계사) / 하켈 두트라(연방구 공설변호인) / 아르투르 단타스(야당 대선 후보, 전화) / 아나 멘지스(어머니) / 조라이지 페레이라(은퇴한 변호사회 서기, 세베리누의 옛 벗) / 세우 조엘(브라질리아 남부 빵집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10월 23일(금) ~ 24일(토), 브라질리아·노바 카라자이. 10화의 마지막 유세(22일 밤) 다음 날부터 결선(25일) 전야까지. 22일 밤 법정 유세 기간이 끝났고, 24일 토요일은 거리 행진만 허용되는 마지막 날이다. 마지막 여론조사(인스치투투 프루무, 유효표)는 하파 50.4·단타스 49.6, 오차 범위 안. 헤시피 테러 수사는 여전히 비공개다. 장면 1은 23일 아침, 장면 2는 23일 오후, 장면 3은 24일 아침, 장면 4는 24일 오전 11시, 장면 5는 24일 오후 3시, 장면 6은 24일 밤 9시 노바 카라자이, 장면 7은 같은 날 밤 10시 반.</w:t>
      </w:r>
    </w:p>
    <w:p>
      <w:pPr>
        <w:keepNext/>
        <w:spacing w:before="320" w:after="140"/>
      </w:pPr>
      <w:r>
        <w:rPr>
          <w:rFonts w:ascii="Times New Roman" w:hAnsi="Times New Roman" w:eastAsia="Malgun Gothic"/>
          <w:b/>
          <w:i w:val="0"/>
          <w:color w:val="1F3864"/>
          <w:sz w:val="26"/>
        </w:rPr>
        <w:t>장면 1 — 공설변호인이 있는 곳</w:t>
      </w:r>
    </w:p>
    <w:p>
      <w:pPr>
        <w:spacing w:before="0" w:after="110" w:line="300" w:lineRule="auto"/>
      </w:pPr>
      <w:r>
        <w:rPr>
          <w:rFonts w:ascii="Times New Roman" w:hAnsi="Times New Roman" w:eastAsia="Malgun Gothic"/>
          <w:b w:val="0"/>
          <w:i/>
          <w:color w:val="555555"/>
          <w:sz w:val="22"/>
        </w:rPr>
        <w:t>(Palácio do Planalto, gabinete presidencial. Sexta-feira, vinte e três de outubro, oito da manhã. Rafa sem paletó, a xícara lascada. Teixeira com uma pasta. A defensora pública Raquel Dutra, do Distrito Federal, de terninho simples e tênis, trazida por Teixeira, sentada na ponta da cadeira.)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senhor pediu números que não fossem de campanha. Eu trouxe a pessoa que vive os números.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doutora Raquel. A senhora defendeu o seu Valdeci.</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Defendi, presidente. Ele foi condenado em agosto. Dano ao patrimônio. Pena alternativa: prestação de serviço numa creche em Goiânia.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diz que pinta muro melhor do que quebrava vidro.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Ele disse isso?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Disse. E pediu pra dizer ao senhor que continua não querendo anistia.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Conta o resto, Raquel.</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Em dois mil e vinte e dois, quando eu entrei na Defensoria do DF, a gente tinha um defensor pra cada quarenta e oito mil habitantes nas cidades-satélite. Hoje é um pra cada dezenove mil. Com o piso do orçamento, o governo do DF não pôde cortar quando quis. Tentou duas vezes. A emenda segurou.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no país?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Comarcas sem nenhum defensor público: mil e cem em dois mil e vinte e dois. Hoje, trezentas e dez. Os estados abriram concurso porque o dinheiro carimbado não podia ir pra outra coisa. Cinco mil e duzentos defensores novos em três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Trezentas e dez ainda.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Trezentas e dez ainda. O senhor quer o número que falta ou o que foi feito?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dois. Sempre os dois.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Presidente, posso dizer uma coisa que não é número?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Na semana passada eu atendi uma senhora em Planaltina. Ela tinha um processo contra o próprio governo federal. Contra o seu governo. O INSS negou a pensão dela por um erro de cadastro.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entrei com a ação contra a União. Com o dinheiro que o senhor mandou pra Defensoria. E ganhei.</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Foi isso que eu quis que o senhor ouvisse.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Contra o meu governo.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Contra o seu governo. Com o seu orçamento.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o senhor perder domingo, o próximo não pode tirar isso sem mudar a Constituição. Três quintos, duas votações em cada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pode tentar.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Pode. Mas aí vai ter que dizer em voz alta no plenário que quer tirar defensor de pobre. Ninguém nunca quis dizer isso em voz alta.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Por isso a gente pôs na Constituição e não numa portaria, presidente. Lembra? Pra ninguém poder tirar no silêncio.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eu.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Principalmente o senhor. O senhor que pediu.</w:t>
      </w:r>
    </w:p>
    <w:p>
      <w:pPr>
        <w:keepNext/>
        <w:spacing w:before="320" w:after="140"/>
      </w:pPr>
      <w:r>
        <w:rPr>
          <w:rFonts w:ascii="Times New Roman" w:hAnsi="Times New Roman" w:eastAsia="Malgun Gothic"/>
          <w:b/>
          <w:i w:val="0"/>
          <w:color w:val="1F3864"/>
          <w:sz w:val="26"/>
        </w:rPr>
        <w:t>장면 2 — 남는 장부</w:t>
      </w:r>
    </w:p>
    <w:p>
      <w:pPr>
        <w:spacing w:before="0" w:after="110" w:line="300" w:lineRule="auto"/>
      </w:pPr>
      <w:r>
        <w:rPr>
          <w:rFonts w:ascii="Times New Roman" w:hAnsi="Times New Roman" w:eastAsia="Malgun Gothic"/>
          <w:b w:val="0"/>
          <w:i/>
          <w:color w:val="555555"/>
          <w:sz w:val="22"/>
        </w:rPr>
        <w:t>(Autoridade Nacional de Transparência Fiscal, sétimo andar. Sexta-feira, vinte e três, quatro da tarde. A mesa de Zilda ainda junto à janela; a garrafa térmica azul agora no centro da mesa comprida das reuniões, onde todos se servem. O cartão "Não esqueçam o café" emoldurado num porta-retratos simples, ao lado. Caio, Nádia e Benjamim. Rafa entra com Bia, sem aviso, de camisa.)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Presidente. Não estava na agenda.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está. Eu vim como visita. Não como candidato. </w:t>
      </w:r>
      <w:r>
        <w:rPr>
          <w:rFonts w:ascii="Times New Roman" w:hAnsi="Times New Roman" w:eastAsia="Malgun Gothic"/>
          <w:b w:val="0"/>
          <w:i/>
          <w:color w:val="555555"/>
          <w:sz w:val="22"/>
        </w:rPr>
        <w:t>(olha a garrafa térmica)</w:t>
      </w:r>
      <w:r>
        <w:rPr>
          <w:rFonts w:ascii="Times New Roman" w:hAnsi="Times New Roman" w:eastAsia="Malgun Gothic"/>
          <w:b w:val="0"/>
          <w:i w:val="0"/>
          <w:sz w:val="22"/>
        </w:rPr>
        <w:t xml:space="preserve"> E não vim perguntar de investigação nenhuma.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Ainda bem. Porque eu não ia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vim saber de uma coisa só. Se eu perder domingo, o que fica aqui?</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(abre o notebook)</w:t>
      </w:r>
      <w:r>
        <w:rPr>
          <w:rFonts w:ascii="Times New Roman" w:hAnsi="Times New Roman" w:eastAsia="Malgun Gothic"/>
          <w:b w:val="0"/>
          <w:i w:val="0"/>
          <w:sz w:val="22"/>
        </w:rPr>
        <w:t xml:space="preserve"> O registro de beneficiários finais. Dois milhões e cem mil empresas cadastradas. Toda empresa que recebe dinheiro público, que tem concessão ou terra rural acima de quatro módulos tem que dizer quem é o dono de carne e osso.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é público. Qualquer jornalista, qualquer cidadão consulta. Foi assim que o repórter da Folha do Tapirá achou o instituto em setembro. Ele não precisou de nenhum de nós.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 foi assim que eu achei uma cunhada em três dias em vez de três meses.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Isso eu posso dizer, que é de agosto, não do caso.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ser revogado?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Por lei. Lei votada no plenário, com nome no painel.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eu fiz essa conta com a dona Zilda em abril. Ela me disse: "Revogar o registro é votar a favor do laranja. Nenhum deputado vai querer o retrato dele no painel do lado da palavra laranja."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Ela disse "retrato"?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disse "fuça". Eu tô sendo educado.</w:t>
      </w:r>
    </w:p>
    <w:p>
      <w:pPr>
        <w:spacing w:before="0" w:after="110" w:line="300" w:lineRule="auto"/>
      </w:pPr>
      <w:r>
        <w:rPr>
          <w:rFonts w:ascii="Times New Roman" w:hAnsi="Times New Roman" w:eastAsia="Malgun Gothic"/>
          <w:b w:val="0"/>
          <w:i/>
          <w:color w:val="555555"/>
          <w:sz w:val="22"/>
        </w:rPr>
        <w:t>(Benjamim ri pela primeira vez em semanas, curto, e 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Transparência? A autarquia?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Mandato fixo do diretor. Quatro anos, não coincide com o do presidente. O Caio fica até dois mil e vinte e oito, ganhe quem ganhar.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Se o próximo presidente quiser me tirar, tem que ir ao Senado com motivo escrito.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se eu perder...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Se o senhor perder, presidente, segunda-feira às oito eu tô aqui. Com o café ruim da dona Zilda. Fazendo a conta do governo do Dantas.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Com a mesma régua.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Com a régua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porta-retratos)</w:t>
      </w:r>
      <w:r>
        <w:rPr>
          <w:rFonts w:ascii="Times New Roman" w:hAnsi="Times New Roman" w:eastAsia="Malgun Gothic"/>
          <w:b w:val="0"/>
          <w:i w:val="0"/>
          <w:sz w:val="22"/>
        </w:rPr>
        <w:t xml:space="preserve"> E se eu ganhar?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A mesma coisa.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Só que aí eu fico mais tranquilo de dizer que a conta tá errada.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fica. Não pode ficar.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(sério)</w:t>
      </w:r>
      <w:r>
        <w:rPr>
          <w:rFonts w:ascii="Times New Roman" w:hAnsi="Times New Roman" w:eastAsia="Malgun Gothic"/>
          <w:b w:val="0"/>
          <w:i w:val="0"/>
          <w:sz w:val="22"/>
        </w:rPr>
        <w:t xml:space="preserve"> Não. O senhor tem razão. Não pode. </w:t>
      </w:r>
      <w:r>
        <w:rPr>
          <w:rFonts w:ascii="Times New Roman" w:hAnsi="Times New Roman" w:eastAsia="Malgun Gothic"/>
          <w:b w:val="0"/>
          <w:i/>
          <w:color w:val="555555"/>
          <w:sz w:val="22"/>
        </w:rPr>
        <w:t>(serve um copo da garrafa azul, estende ao presidente)</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w:t>
      </w:r>
      <w:r>
        <w:rPr>
          <w:rFonts w:ascii="Times New Roman" w:hAnsi="Times New Roman" w:eastAsia="Malgun Gothic"/>
          <w:b w:val="0"/>
          <w:i w:val="0"/>
          <w:sz w:val="22"/>
        </w:rPr>
        <w:t xml:space="preserve"> Primeiro o café.</w:t>
      </w:r>
    </w:p>
    <w:p>
      <w:pPr>
        <w:keepNext/>
        <w:spacing w:before="320" w:after="140"/>
      </w:pPr>
      <w:r>
        <w:rPr>
          <w:rFonts w:ascii="Times New Roman" w:hAnsi="Times New Roman" w:eastAsia="Malgun Gothic"/>
          <w:b/>
          <w:i w:val="0"/>
          <w:color w:val="1F3864"/>
          <w:sz w:val="26"/>
        </w:rPr>
        <w:t>장면 3 — 토요일의 빵집</w:t>
      </w:r>
    </w:p>
    <w:p>
      <w:pPr>
        <w:spacing w:before="0" w:after="110" w:line="300" w:lineRule="auto"/>
      </w:pPr>
      <w:r>
        <w:rPr>
          <w:rFonts w:ascii="Times New Roman" w:hAnsi="Times New Roman" w:eastAsia="Malgun Gothic"/>
          <w:b w:val="0"/>
          <w:i/>
          <w:color w:val="555555"/>
          <w:sz w:val="22"/>
        </w:rPr>
        <w:t>(Asa Sul, uma padaria antiga na comercial da 108. Sábado, vinte e quatro, sete da manhã. Balcão de fórmica, estufa de salgados, máquina de café expresso chiando. Seu Joel, sessenta e tantos, dono, de avental, no caixa. Bia e Anselmo sentados em banquinhos altos no balcão, cada um com um pingado e um pão na chapa.)</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Pão na chapa com bastante manteiga pro seu Anselmo e sem casca pra dona Bia. Igual todo sábado.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lembra.</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Vinte e dois anos de padaria, dona Bia. Eu esqueço o nome da minha sogra, mas não esqueço pedido.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Esquecer o nome da sogra é virtude, Joel.</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Não fala isso alto que ela mora em cima.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Em cima da padaria?</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Em cima da padaria. Desce às oito pra tomar café de graça. Doze anos de café de graça.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senhor deixa?</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Deixo. Sogra é igual imposto. Não adianta brigar.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(molha o pão no pingado)</w:t>
      </w:r>
      <w:r>
        <w:rPr>
          <w:rFonts w:ascii="Times New Roman" w:hAnsi="Times New Roman" w:eastAsia="Malgun Gothic"/>
          <w:b w:val="0"/>
          <w:i w:val="0"/>
          <w:sz w:val="22"/>
        </w:rPr>
        <w:t xml:space="preserve"> Joel, o teu pão tá melhor que o do mês passado.</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Mudei a farinha. Agora é de um moinho do Paraná. O padeiro novo que indicou. Ele é de Ponta Grossa.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Padeiro novo?</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O velho se aposentou. O seu Zito. Trinta anos de forno. Foi morar em Pirenópolis, numa chácara. Diz que agora só faz pão pra ele e pros cachorros.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Cachorro come pão?</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Os dele comem. Pão de queijo também. Dizem que um deles só come se for quentinho.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Cachorro com frescura.</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Cachorro de aposentado, dona Bia. Aprende com o dono.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a estufa)</w:t>
      </w:r>
      <w:r>
        <w:rPr>
          <w:rFonts w:ascii="Times New Roman" w:hAnsi="Times New Roman" w:eastAsia="Malgun Gothic"/>
          <w:b w:val="0"/>
          <w:i w:val="0"/>
          <w:sz w:val="22"/>
        </w:rPr>
        <w:t xml:space="preserve"> Isso aí é empada de quê?</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Palmito. Saiu agora. Quer uma?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posso. O médico cortou.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Cortou e o senhor obedeceu?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Cortou e eu obedeci em público. </w:t>
      </w:r>
      <w:r>
        <w:rPr>
          <w:rFonts w:ascii="Times New Roman" w:hAnsi="Times New Roman" w:eastAsia="Malgun Gothic"/>
          <w:b w:val="0"/>
          <w:i/>
          <w:color w:val="555555"/>
          <w:sz w:val="22"/>
        </w:rPr>
        <w:t>(para Joel, baixo)</w:t>
      </w:r>
      <w:r>
        <w:rPr>
          <w:rFonts w:ascii="Times New Roman" w:hAnsi="Times New Roman" w:eastAsia="Malgun Gothic"/>
          <w:b w:val="0"/>
          <w:i w:val="0"/>
          <w:sz w:val="22"/>
        </w:rPr>
        <w:t xml:space="preserve"> Embrulha uma pra viagem.</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color w:val="555555"/>
          <w:sz w:val="22"/>
        </w:rPr>
        <w:t>(embrulha, rindo)</w:t>
      </w:r>
      <w:r>
        <w:rPr>
          <w:rFonts w:ascii="Times New Roman" w:hAnsi="Times New Roman" w:eastAsia="Malgun Gothic"/>
          <w:b w:val="0"/>
          <w:i w:val="0"/>
          <w:sz w:val="22"/>
        </w:rPr>
        <w:t xml:space="preserve"> Viagem pra onde, seu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Pro bolso do paletó. Daqui até o carro.</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E amanhã? O senhor vota onde?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Em Salvador. Pego o avião hoje à tarde. Voto lá desde setenta e oito, na mesma escola.</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val="0"/>
          <w:sz w:val="22"/>
        </w:rPr>
        <w:t xml:space="preserve">Eu voto aqui do lado, na escola classe. Minha sogra vai junto, de braço 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vota no outro.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senhor?</w:t>
      </w:r>
    </w:p>
    <w:p>
      <w:pPr>
        <w:spacing w:before="0" w:after="110" w:line="300" w:lineRule="auto"/>
      </w:pPr>
      <w:r>
        <w:rPr>
          <w:rFonts w:ascii="Times New Roman" w:hAnsi="Times New Roman" w:eastAsia="Malgun Gothic"/>
          <w:b/>
          <w:i w:val="0"/>
          <w:sz w:val="22"/>
        </w:rPr>
        <w:t xml:space="preserve">Joel: </w:t>
      </w:r>
      <w:r>
        <w:rPr>
          <w:rFonts w:ascii="Times New Roman" w:hAnsi="Times New Roman" w:eastAsia="Malgun Gothic"/>
          <w:b w:val="0"/>
          <w:i/>
          <w:color w:val="555555"/>
          <w:sz w:val="22"/>
        </w:rPr>
        <w:t>(sorri, entrega o troco)</w:t>
      </w:r>
      <w:r>
        <w:rPr>
          <w:rFonts w:ascii="Times New Roman" w:hAnsi="Times New Roman" w:eastAsia="Malgun Gothic"/>
          <w:b w:val="0"/>
          <w:i w:val="0"/>
          <w:sz w:val="22"/>
        </w:rPr>
        <w:t xml:space="preserve"> Voto é secreto, dona Bia. Isso eu aprendi com a urna e com a sogra.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(guarda a empada no bolso)</w:t>
      </w:r>
      <w:r>
        <w:rPr>
          <w:rFonts w:ascii="Times New Roman" w:hAnsi="Times New Roman" w:eastAsia="Malgun Gothic"/>
          <w:b w:val="0"/>
          <w:i w:val="0"/>
          <w:sz w:val="22"/>
        </w:rPr>
        <w:t xml:space="preserve"> Melhor resposta que eu ouvi essa semana.</w:t>
      </w:r>
    </w:p>
    <w:p>
      <w:pPr>
        <w:keepNext/>
        <w:spacing w:before="320" w:after="140"/>
      </w:pPr>
      <w:r>
        <w:rPr>
          <w:rFonts w:ascii="Times New Roman" w:hAnsi="Times New Roman" w:eastAsia="Malgun Gothic"/>
          <w:b/>
          <w:i w:val="0"/>
          <w:color w:val="1F3864"/>
          <w:sz w:val="26"/>
        </w:rPr>
        <w:t>장면 4 — 서랍의 사본</w:t>
      </w:r>
    </w:p>
    <w:p>
      <w:pPr>
        <w:spacing w:before="0" w:after="110" w:line="300" w:lineRule="auto"/>
      </w:pPr>
      <w:r>
        <w:rPr>
          <w:rFonts w:ascii="Times New Roman" w:hAnsi="Times New Roman" w:eastAsia="Malgun Gothic"/>
          <w:b w:val="0"/>
          <w:i/>
          <w:color w:val="555555"/>
          <w:sz w:val="22"/>
        </w:rPr>
        <w:t>(Palácio da Alvorada, biblioteca. Sábado, vinte e quatro, onze da manhã. Uma mesa comprida coberta de papéis em pilhas pequenas, cada uma com um cartão escrito à mão. Rafa, Bia, Anselmo, Débora, Teixeira, Caio. O último sábado antes do segundo turno. Nenhum compromisso de campanha na agenda.)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Pilha por pilha. Rápido. O que fica, ganhe quem ganhar.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(põe a mão na primeira)</w:t>
      </w:r>
      <w:r>
        <w:rPr>
          <w:rFonts w:ascii="Times New Roman" w:hAnsi="Times New Roman" w:eastAsia="Malgun Gothic"/>
          <w:b w:val="0"/>
          <w:i w:val="0"/>
          <w:sz w:val="22"/>
        </w:rPr>
        <w:t xml:space="preserve"> Defensoria. Piso de orçamento na Constituição. Fica.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(segunda)</w:t>
      </w:r>
      <w:r>
        <w:rPr>
          <w:rFonts w:ascii="Times New Roman" w:hAnsi="Times New Roman" w:eastAsia="Malgun Gothic"/>
          <w:b w:val="0"/>
          <w:i w:val="0"/>
          <w:sz w:val="22"/>
        </w:rPr>
        <w:t xml:space="preserve"> Registro de beneficiários finais e a Transparência com mandato fixo. Fica.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(terceira)</w:t>
      </w:r>
      <w:r>
        <w:rPr>
          <w:rFonts w:ascii="Times New Roman" w:hAnsi="Times New Roman" w:eastAsia="Malgun Gothic"/>
          <w:b w:val="0"/>
          <w:i w:val="0"/>
          <w:sz w:val="22"/>
        </w:rPr>
        <w:t xml:space="preserve"> A emenda de dois mil e vinte e quatro. Garantia da lei e da ordem com aviso ao Congresso em vinte e quatro horas, dez dias e sessenta no máximo. E a punição disciplinar de juiz pública. Constituição. Fica.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(quarta)</w:t>
      </w:r>
      <w:r>
        <w:rPr>
          <w:rFonts w:ascii="Times New Roman" w:hAnsi="Times New Roman" w:eastAsia="Malgun Gothic"/>
          <w:b w:val="0"/>
          <w:i w:val="0"/>
          <w:sz w:val="22"/>
        </w:rPr>
        <w:t xml:space="preserve"> O desconto dos aposentados. Proibido sem biometria por cinco anos. Isso é lei, não emenda. Um Congresso com raiva pode mexer. Mas os um milhão e oitocentos mil já receberam. O dinheiro devolvido não volta pro bolso da Anapre.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(quinta)</w:t>
      </w:r>
      <w:r>
        <w:rPr>
          <w:rFonts w:ascii="Times New Roman" w:hAnsi="Times New Roman" w:eastAsia="Malgun Gothic"/>
          <w:b w:val="0"/>
          <w:i w:val="0"/>
          <w:sz w:val="22"/>
        </w:rPr>
        <w:t xml:space="preserve"> O ônibus de Santa Fé. Três ônibus agora. E as cento e oitenta vagas viraram trezentas e doze.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do governo do estado, não nosso.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É de quem pediu e de quem cumpriu. E o Diego tá no segundo ano do técnico.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E tem a pilha que eu não queria pôr. </w:t>
      </w:r>
      <w:r>
        <w:rPr>
          <w:rFonts w:ascii="Times New Roman" w:hAnsi="Times New Roman" w:eastAsia="Malgun Gothic"/>
          <w:b w:val="0"/>
          <w:i/>
          <w:color w:val="555555"/>
          <w:sz w:val="22"/>
        </w:rPr>
        <w:t>(empurra uma pilha mais alta)</w:t>
      </w:r>
      <w:r>
        <w:rPr>
          <w:rFonts w:ascii="Times New Roman" w:hAnsi="Times New Roman" w:eastAsia="Malgun Gothic"/>
          <w:b w:val="0"/>
          <w:i w:val="0"/>
          <w:sz w:val="22"/>
        </w:rPr>
        <w:t xml:space="preserve"> A inflação. Cinco vírgula zero em setembro, como a gente publicou em abril. Cinco vírgula dois em outubro, previsão. Acima do teto da meta. Isso também fica. Pro próximo, seja quem for.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Põe com as outras.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Com as outras?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as outras. A gente não escolhe o que deixa. Deixa tudo.</w:t>
      </w:r>
    </w:p>
    <w:p>
      <w:pPr>
        <w:spacing w:before="0" w:after="110" w:line="300" w:lineRule="auto"/>
      </w:pPr>
      <w:r>
        <w:rPr>
          <w:rFonts w:ascii="Times New Roman" w:hAnsi="Times New Roman" w:eastAsia="Malgun Gothic"/>
          <w:b w:val="0"/>
          <w:i/>
          <w:color w:val="555555"/>
          <w:sz w:val="22"/>
        </w:rPr>
        <w:t>(Silêncio. Anselmo tira do bolso interno do paletó uma pasta parda dobrada, amarrada com elástico.)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tem essa.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(reconhece)</w:t>
      </w:r>
      <w:r>
        <w:rPr>
          <w:rFonts w:ascii="Times New Roman" w:hAnsi="Times New Roman" w:eastAsia="Malgun Gothic"/>
          <w:b w:val="0"/>
          <w:i w:val="0"/>
          <w:sz w:val="22"/>
        </w:rPr>
        <w:t xml:space="preserve">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A cópia da gaveta. O "limpa e sai". De abril. </w:t>
      </w:r>
      <w:r>
        <w:rPr>
          <w:rFonts w:ascii="Times New Roman" w:hAnsi="Times New Roman" w:eastAsia="Malgun Gothic"/>
          <w:b w:val="0"/>
          <w:i/>
          <w:color w:val="555555"/>
          <w:sz w:val="22"/>
        </w:rPr>
        <w:t>(põe na mesa, longe das outras pilhas)</w:t>
      </w:r>
      <w:r>
        <w:rPr>
          <w:rFonts w:ascii="Times New Roman" w:hAnsi="Times New Roman" w:eastAsia="Malgun Gothic"/>
          <w:b w:val="0"/>
          <w:i w:val="0"/>
          <w:sz w:val="22"/>
        </w:rPr>
        <w:t xml:space="preserve"> Eu disse que guardava pra lembrar que podia. Eu lembrei. Todos os dias, desde o Recife. Teve noite que eu peguei o telefone pra ligar pra um jornalista.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liguei.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 quê, seu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Porque a moça do braço quebrado subiu no palco ontem e disse "a conta inteira, com todas as linhas". E eu fiquei com vergonha de ter uma linha escondida no bolso. </w:t>
      </w:r>
      <w:r>
        <w:rPr>
          <w:rFonts w:ascii="Times New Roman" w:hAnsi="Times New Roman" w:eastAsia="Malgun Gothic"/>
          <w:b w:val="0"/>
          <w:i/>
          <w:color w:val="555555"/>
          <w:sz w:val="22"/>
        </w:rPr>
        <w:t>(empurra a pasta para Rafa)</w:t>
      </w:r>
      <w:r>
        <w:rPr>
          <w:rFonts w:ascii="Times New Roman" w:hAnsi="Times New Roman" w:eastAsia="Malgun Gothic"/>
          <w:b w:val="0"/>
          <w:i w:val="0"/>
          <w:sz w:val="22"/>
        </w:rPr>
        <w:t xml:space="preserve"> O original tá no Ministério Público desde abril. Isso aqui é só um velho com medo de perder. Pica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pega)</w:t>
      </w:r>
      <w:r>
        <w:rPr>
          <w:rFonts w:ascii="Times New Roman" w:hAnsi="Times New Roman" w:eastAsia="Malgun Gothic"/>
          <w:b w:val="0"/>
          <w:i w:val="0"/>
          <w:sz w:val="22"/>
        </w:rPr>
        <w:t xml:space="preserve"> Pica você. É seu.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a pasta um tempo; depois a leva até a fragmentadora no canto da biblioteca, passa as folhas uma a uma)</w:t>
      </w:r>
      <w:r>
        <w:rPr>
          <w:rFonts w:ascii="Times New Roman" w:hAnsi="Times New Roman" w:eastAsia="Malgun Gothic"/>
          <w:b w:val="0"/>
          <w:i w:val="0"/>
          <w:sz w:val="22"/>
        </w:rPr>
        <w:t xml:space="preserve"> Cinquenta anos de política. </w:t>
      </w:r>
      <w:r>
        <w:rPr>
          <w:rFonts w:ascii="Times New Roman" w:hAnsi="Times New Roman" w:eastAsia="Malgun Gothic"/>
          <w:b w:val="0"/>
          <w:i/>
          <w:color w:val="555555"/>
          <w:sz w:val="22"/>
        </w:rPr>
        <w:t>(a máquina rói o papel)</w:t>
      </w:r>
      <w:r>
        <w:rPr>
          <w:rFonts w:ascii="Times New Roman" w:hAnsi="Times New Roman" w:eastAsia="Malgun Gothic"/>
          <w:b w:val="0"/>
          <w:i w:val="0"/>
          <w:sz w:val="22"/>
        </w:rPr>
        <w:t xml:space="preserve"> Na primeira greve eu aprendi a guardar papel. Na última eleição eu aprendi a picar.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 original continua lá.</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Continua. Se ele deve, o juiz vê. </w:t>
      </w:r>
      <w:r>
        <w:rPr>
          <w:rFonts w:ascii="Times New Roman" w:hAnsi="Times New Roman" w:eastAsia="Malgun Gothic"/>
          <w:b w:val="0"/>
          <w:i/>
          <w:color w:val="555555"/>
          <w:sz w:val="22"/>
        </w:rPr>
        <w:t>(volta à mesa, senta, cansado)</w:t>
      </w:r>
      <w:r>
        <w:rPr>
          <w:rFonts w:ascii="Times New Roman" w:hAnsi="Times New Roman" w:eastAsia="Malgun Gothic"/>
          <w:b w:val="0"/>
          <w:i w:val="0"/>
          <w:sz w:val="22"/>
        </w:rPr>
        <w:t xml:space="preserve"> Pronto. Agora fala, Rafa. Tu tem cara de quem vai dizer poema.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xícara, olha as pilhas)</w:t>
      </w:r>
      <w:r>
        <w:rPr>
          <w:rFonts w:ascii="Times New Roman" w:hAnsi="Times New Roman" w:eastAsia="Malgun Gothic"/>
          <w:b w:val="0"/>
          <w:i w:val="0"/>
          <w:sz w:val="22"/>
        </w:rPr>
        <w:t xml:space="preserve"> Vou. Um verso só, que a Débora não aguenta mais que um. Do Drummond. "De tudo ficou um pouco."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o começo de um poema sobre o que sobra quando tudo parece ter ido embora. O medo, a raiva, uma rosa. </w:t>
      </w:r>
      <w:r>
        <w:rPr>
          <w:rFonts w:ascii="Times New Roman" w:hAnsi="Times New Roman" w:eastAsia="Malgun Gothic"/>
          <w:b w:val="0"/>
          <w:i/>
          <w:color w:val="555555"/>
          <w:sz w:val="22"/>
        </w:rPr>
        <w:t>(aponta as pilhas)</w:t>
      </w:r>
      <w:r>
        <w:rPr>
          <w:rFonts w:ascii="Times New Roman" w:hAnsi="Times New Roman" w:eastAsia="Malgun Gothic"/>
          <w:b w:val="0"/>
          <w:i w:val="0"/>
          <w:sz w:val="22"/>
        </w:rPr>
        <w:t xml:space="preserve"> Isso aqui é o que sobrou de quatro anos. Não é muito. Mas é de pedra. Ninguém tira no silêncio.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se a gente perder?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a gente perder, fica. Se a gente ganhar, fica também, e aí a gente não tem desculpa.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dizia isso. A dona Zilda. "Se a gente ganhar, não tem desculpa."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(começa a juntar as pilhas numa caixa)</w:t>
      </w:r>
      <w:r>
        <w:rPr>
          <w:rFonts w:ascii="Times New Roman" w:hAnsi="Times New Roman" w:eastAsia="Malgun Gothic"/>
          <w:b w:val="0"/>
          <w:i w:val="0"/>
          <w:sz w:val="22"/>
        </w:rPr>
        <w:t xml:space="preserve"> Então vamos guardar tudo junto. Na mesma caixa.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Inclusive a inflação.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Principalmente a inflação. </w:t>
      </w:r>
      <w:r>
        <w:rPr>
          <w:rFonts w:ascii="Times New Roman" w:hAnsi="Times New Roman" w:eastAsia="Malgun Gothic"/>
          <w:b w:val="0"/>
          <w:i/>
          <w:color w:val="555555"/>
          <w:sz w:val="22"/>
        </w:rPr>
        <w:t>(sorri, pela primeira vez na manhã)</w:t>
      </w:r>
      <w:r>
        <w:rPr>
          <w:rFonts w:ascii="Times New Roman" w:hAnsi="Times New Roman" w:eastAsia="Malgun Gothic"/>
          <w:b w:val="0"/>
          <w:i w:val="0"/>
          <w:sz w:val="22"/>
        </w:rPr>
        <w:t xml:space="preserve"> Ela pesa mais. Põe por baixo.</w:t>
      </w:r>
    </w:p>
    <w:p>
      <w:pPr>
        <w:keepNext/>
        <w:spacing w:before="320" w:after="140"/>
      </w:pPr>
      <w:r>
        <w:rPr>
          <w:rFonts w:ascii="Times New Roman" w:hAnsi="Times New Roman" w:eastAsia="Malgun Gothic"/>
          <w:b/>
          <w:i w:val="0"/>
          <w:color w:val="1F3864"/>
          <w:sz w:val="26"/>
        </w:rPr>
        <w:t>장면 5 — 두 후보의 전화</w:t>
      </w:r>
    </w:p>
    <w:p>
      <w:pPr>
        <w:spacing w:before="0" w:after="110" w:line="300" w:lineRule="auto"/>
      </w:pPr>
      <w:r>
        <w:rPr>
          <w:rFonts w:ascii="Times New Roman" w:hAnsi="Times New Roman" w:eastAsia="Malgun Gothic"/>
          <w:b w:val="0"/>
          <w:i/>
          <w:color w:val="555555"/>
          <w:sz w:val="22"/>
        </w:rPr>
        <w:t>(Palácio da Alvorada, varanda. Sábado, vinte e quatro, três da tarde. Rafa de camisa de manga curta, uma mala pequena ao lado: vai para Nova Carajaí. O celular toca. Na tela, um número sem nome. Bia, da porta, faz sinal: "Dantas". Rafa atende.)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É o Artur Dantas.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Candidato. Boa tarde.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Eu vou ser rápido. Amanhã é a votação, e eu queria falar uma coisa antes. Depois, ganhe quem ganhar, a gente não vai ter clima pra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falar.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soube ontem que a moça falou no ginásio. A Luana. Eu vi o vídeo.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não pediu voto em nome da auditora. Eu reparei.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reparou que o senhor também não pediu. No debate.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(silêncio curto)</w:t>
      </w:r>
      <w:r>
        <w:rPr>
          <w:rFonts w:ascii="Times New Roman" w:hAnsi="Times New Roman" w:eastAsia="Malgun Gothic"/>
          <w:b w:val="0"/>
          <w:i w:val="0"/>
          <w:sz w:val="22"/>
        </w:rPr>
        <w:t xml:space="preserve"> Eu vou dizer uma coisa que não vou dizer em público. O Robério saiu de vez da campanha na quarta. Eu mandei embora. Quem indicou foi um deputado do meu partido que eu não vou dizer o nome. E eu pedi ao partido que devolvesse todas as doações daquelas famílias que chegaram depois de setembro. Uns dois milhões. Vão devolver na segunda.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Por que o senhor tá me contando isso?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Porque, se eu ganhar, eu não quero que o senhor ache que eu ganhei com aquele dinheiro. E se eu perder, não quero que ninguém do meu lado diga que eu perdi por causa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a mãe do soldado Jardel me perguntou ontem se eu era igual ao Robério. Eu não soube responder na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agora sabe?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Agora devolvi.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eu não gosto do senhor. O senhor sabe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Mas quem tem telhado de vidro não joga pedra no do vizinho. E o meu tem vidro que eu nem sabia que tinha.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à noite, se o resultado for meu, eu quero que a investigação do Recife continue do jeito que tá. Sem mexer na delegada. Isso eu prometo pro senhor agora, por telefone, que é o único jeito de eu não ter plateia.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Candidato, se o resultado for meu, o senhor vai ser oposição. Eu quero que seja forte. Com acesso a tudo que a lei manda dar, na hora. O senhor vai poder me perguntar o que quiser no Congresso, e eu vou ter que responder. Isso eu prometo pro senhor também.</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Oposição forte. </w:t>
      </w:r>
      <w:r>
        <w:rPr>
          <w:rFonts w:ascii="Times New Roman" w:hAnsi="Times New Roman" w:eastAsia="Malgun Gothic"/>
          <w:b w:val="0"/>
          <w:i/>
          <w:color w:val="555555"/>
          <w:sz w:val="22"/>
        </w:rPr>
        <w:t>(ri baixo, sem alegria)</w:t>
      </w:r>
      <w:r>
        <w:rPr>
          <w:rFonts w:ascii="Times New Roman" w:hAnsi="Times New Roman" w:eastAsia="Malgun Gothic"/>
          <w:b w:val="0"/>
          <w:i w:val="0"/>
          <w:sz w:val="22"/>
        </w:rPr>
        <w:t xml:space="preserve"> O senhor fala como quem já ganhou.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Falo como quem já perdeu muitas vezes. Por isso sei o que eu queria ter tido do outro lado.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tá. Boa votação,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Boa votação, candidato.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manda um abraço pra mãe do soldado Jardel.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O senhor lembrou o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falou na televisão. Nome a gente não esquece.</w:t>
      </w:r>
    </w:p>
    <w:p>
      <w:pPr>
        <w:spacing w:before="0" w:after="110" w:line="300" w:lineRule="auto"/>
      </w:pPr>
      <w:r>
        <w:rPr>
          <w:rFonts w:ascii="Times New Roman" w:hAnsi="Times New Roman" w:eastAsia="Malgun Gothic"/>
          <w:b w:val="0"/>
          <w:i/>
          <w:color w:val="555555"/>
          <w:sz w:val="22"/>
        </w:rPr>
        <w:t>(Ele desliga. Bia, na porta, não pergunta nada. Rafa pega a mala.)</w:t>
      </w:r>
    </w:p>
    <w:p>
      <w:pPr>
        <w:keepNext/>
        <w:spacing w:before="320" w:after="140"/>
      </w:pPr>
      <w:r>
        <w:rPr>
          <w:rFonts w:ascii="Times New Roman" w:hAnsi="Times New Roman" w:eastAsia="Malgun Gothic"/>
          <w:b/>
          <w:i w:val="0"/>
          <w:color w:val="1F3864"/>
          <w:sz w:val="26"/>
        </w:rPr>
        <w:t>장면 6 — 어머니의 부엌</w:t>
      </w:r>
    </w:p>
    <w:p>
      <w:pPr>
        <w:spacing w:before="0" w:after="110" w:line="300" w:lineRule="auto"/>
      </w:pPr>
      <w:r>
        <w:rPr>
          <w:rFonts w:ascii="Times New Roman" w:hAnsi="Times New Roman" w:eastAsia="Malgun Gothic"/>
          <w:b w:val="0"/>
          <w:i/>
          <w:color w:val="555555"/>
          <w:sz w:val="22"/>
        </w:rPr>
        <w:t>(Nova Carajaí, Vila Operária, cozinha de Ana. Sábado, vinte e quatro, nove da noite. A mesa com toalha de plástico florida, a panela de mingau de milho no fogo baixo. Ana de camisola e casaquinho de lã, embora faça calor. Rafa de bermuda, descalço, sentado no banco onde sentava quando era menino. Na parede, o calendário da peixaria do Zé Cupim com o dia vinte e cinco circulado de caneta vermelha.)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Mingau. Do jeito que você comia na véspera de prova.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canela por cima.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Com canela por cima. </w:t>
      </w:r>
      <w:r>
        <w:rPr>
          <w:rFonts w:ascii="Times New Roman" w:hAnsi="Times New Roman" w:eastAsia="Malgun Gothic"/>
          <w:b w:val="0"/>
          <w:i/>
          <w:color w:val="555555"/>
          <w:sz w:val="22"/>
        </w:rPr>
        <w:t>(serve, senta diante dele)</w:t>
      </w:r>
      <w:r>
        <w:rPr>
          <w:rFonts w:ascii="Times New Roman" w:hAnsi="Times New Roman" w:eastAsia="Malgun Gothic"/>
          <w:b w:val="0"/>
          <w:i w:val="0"/>
          <w:sz w:val="22"/>
        </w:rPr>
        <w:t xml:space="preserve"> Come.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(come uma colherada)</w:t>
      </w:r>
      <w:r>
        <w:rPr>
          <w:rFonts w:ascii="Times New Roman" w:hAnsi="Times New Roman" w:eastAsia="Malgun Gothic"/>
          <w:b w:val="0"/>
          <w:i w:val="0"/>
          <w:sz w:val="22"/>
        </w:rPr>
        <w:t xml:space="preserve"> Igual.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Igual não. A canela é outra. A antiga a Dalva trazia de Belém. Essa é de supermercado.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 panela é a mesma.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mesma panela.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que o teu pai amassou quando caiu da prateleira em noventa e um. Ele quis jogar fora. Eu não deixei.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panela no fogão; um amassado do lado)</w:t>
      </w:r>
      <w:r>
        <w:rPr>
          <w:rFonts w:ascii="Times New Roman" w:hAnsi="Times New Roman" w:eastAsia="Malgun Gothic"/>
          <w:b w:val="0"/>
          <w:i w:val="0"/>
          <w:sz w:val="22"/>
        </w:rPr>
        <w:t xml:space="preserve"> Tá aí ainda.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Tá aí ainda. Faz mingau do mesmo jeito. </w:t>
      </w:r>
      <w:r>
        <w:rPr>
          <w:rFonts w:ascii="Times New Roman" w:hAnsi="Times New Roman" w:eastAsia="Malgun Gothic"/>
          <w:b w:val="0"/>
          <w:i/>
          <w:color w:val="555555"/>
          <w:sz w:val="22"/>
        </w:rPr>
        <w:t>(bebe um gole de água)</w:t>
      </w:r>
      <w:r>
        <w:rPr>
          <w:rFonts w:ascii="Times New Roman" w:hAnsi="Times New Roman" w:eastAsia="Malgun Gothic"/>
          <w:b w:val="0"/>
          <w:i w:val="0"/>
          <w:sz w:val="22"/>
        </w:rPr>
        <w:t xml:space="preserve"> Rafael. Eu quero dizer uma coisa hoje, que amanhã vai ter muita gente e eu não vou conseguir.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Amanhã você pode ganhar e pode perder.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já vi você perder. Em dois mil e quinze, quando você perdeu o doutor Severino. Em dois mil e dezoito, o teu pai e a Lúcia. Eu vi você perder coisa que eleição nenhuma devolve.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(larga a colher)</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Deixa eu terminar, que eu ensaiei.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Seja o que for amanhã, eu tenho orgulho. De presidente ou de não presidente. Eu tenho orgulho do menino que comia o ovo de Páscoa da prima atrás do tanque e depois foi pedir desculpa sozinho. É desse que eu tenho orgulho. O resto é cargo.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 muito tempo)</w:t>
      </w:r>
      <w:r>
        <w:rPr>
          <w:rFonts w:ascii="Times New Roman" w:hAnsi="Times New Roman" w:eastAsia="Malgun Gothic"/>
          <w:b w:val="0"/>
          <w:i w:val="0"/>
          <w:sz w:val="22"/>
        </w:rPr>
        <w:t xml:space="preserve"> A senhora ensaiou isso?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Ensaiei com a Dalva. Ela chorou no ovo de Páscoa.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e os olhos ficam molhados)</w:t>
      </w:r>
      <w:r>
        <w:rPr>
          <w:rFonts w:ascii="Times New Roman" w:hAnsi="Times New Roman" w:eastAsia="Malgun Gothic"/>
          <w:b w:val="0"/>
          <w:i w:val="0"/>
          <w:sz w:val="22"/>
        </w:rPr>
        <w:t xml:space="preserve"> Eu também.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come o mingau, que esfria. Mingau frio vira cola.</w:t>
      </w:r>
    </w:p>
    <w:p>
      <w:pPr>
        <w:spacing w:before="0" w:after="110" w:line="300" w:lineRule="auto"/>
      </w:pPr>
      <w:r>
        <w:rPr>
          <w:rFonts w:ascii="Times New Roman" w:hAnsi="Times New Roman" w:eastAsia="Malgun Gothic"/>
          <w:b w:val="0"/>
          <w:i/>
          <w:color w:val="555555"/>
          <w:sz w:val="22"/>
        </w:rPr>
        <w:t>(Ele come. Ela olha. Depois de um tempo, ela se levanta, pega o pano de prato bordado de Dona Dalva que ele deixou na mesa, e dobra de novo, do jeito certo.)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Você dobra esse pano igual o teu pai dobrava a camisa. Torto.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Amanhã eu dobro.</w:t>
      </w:r>
    </w:p>
    <w:p>
      <w:pPr>
        <w:keepNext/>
        <w:spacing w:before="320" w:after="140"/>
      </w:pPr>
      <w:r>
        <w:rPr>
          <w:rFonts w:ascii="Times New Roman" w:hAnsi="Times New Roman" w:eastAsia="Malgun Gothic"/>
          <w:b/>
          <w:i w:val="0"/>
          <w:color w:val="1F3864"/>
          <w:sz w:val="26"/>
        </w:rPr>
        <w:t>장면 7 — 문간의 커피</w:t>
      </w:r>
    </w:p>
    <w:p>
      <w:pPr>
        <w:spacing w:before="0" w:after="110" w:line="300" w:lineRule="auto"/>
      </w:pPr>
      <w:r>
        <w:rPr>
          <w:rFonts w:ascii="Times New Roman" w:hAnsi="Times New Roman" w:eastAsia="Malgun Gothic"/>
          <w:b w:val="0"/>
          <w:i/>
          <w:color w:val="555555"/>
          <w:sz w:val="22"/>
        </w:rPr>
        <w:t>(Nova Carajaí, Vila Operária, a calçada em frente à casa de Ana. Sábado, vinte e quatro, dez e meia da noite. Cigarras, a luz amarela do poste. Rafa sentado no degrau da porta. Dois seguranças no carro, discretos, na esquina. Pela rua de terra batida, devagar, com uma bengala e uma garrafa térmica pequena, vem Zoraide Pereira, oitenta 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 depressa)</w:t>
      </w:r>
      <w:r>
        <w:rPr>
          <w:rFonts w:ascii="Times New Roman" w:hAnsi="Times New Roman" w:eastAsia="Malgun Gothic"/>
          <w:b w:val="0"/>
          <w:i w:val="0"/>
          <w:sz w:val="22"/>
        </w:rPr>
        <w:t xml:space="preserve"> Dona Zoraide. A essa hora?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Velha não dorme cedo, doutor. Velha cochila às quatro e acorda às onze. </w:t>
      </w:r>
      <w:r>
        <w:rPr>
          <w:rFonts w:ascii="Times New Roman" w:hAnsi="Times New Roman" w:eastAsia="Malgun Gothic"/>
          <w:b w:val="0"/>
          <w:i/>
          <w:color w:val="555555"/>
          <w:sz w:val="22"/>
        </w:rPr>
        <w:t>(para diante dele, ofegante)</w:t>
      </w:r>
      <w:r>
        <w:rPr>
          <w:rFonts w:ascii="Times New Roman" w:hAnsi="Times New Roman" w:eastAsia="Malgun Gothic"/>
          <w:b w:val="0"/>
          <w:i w:val="0"/>
          <w:sz w:val="22"/>
        </w:rPr>
        <w:t xml:space="preserve"> E não me chama de "dona" na véspera, que dá azar.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Senta. Por favor.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(senta no degrau com a ajuda dele)</w:t>
      </w:r>
      <w:r>
        <w:rPr>
          <w:rFonts w:ascii="Times New Roman" w:hAnsi="Times New Roman" w:eastAsia="Malgun Gothic"/>
          <w:b w:val="0"/>
          <w:i w:val="0"/>
          <w:sz w:val="22"/>
        </w:rPr>
        <w:t xml:space="preserve"> Eu trouxe café. Porque ele trazia. </w:t>
      </w:r>
      <w:r>
        <w:rPr>
          <w:rFonts w:ascii="Times New Roman" w:hAnsi="Times New Roman" w:eastAsia="Malgun Gothic"/>
          <w:b w:val="0"/>
          <w:i/>
          <w:color w:val="555555"/>
          <w:sz w:val="22"/>
        </w:rPr>
        <w:t>(abre a garrafa térmica, serve na tampa)</w:t>
      </w:r>
      <w:r>
        <w:rPr>
          <w:rFonts w:ascii="Times New Roman" w:hAnsi="Times New Roman" w:eastAsia="Malgun Gothic"/>
          <w:b w:val="0"/>
          <w:i w:val="0"/>
          <w:sz w:val="22"/>
        </w:rPr>
        <w:t xml:space="preserve"> Em toda véspera de audiência difícil, o Severino passava na casa do cliente e deixava um café na porta. Ninguém pedia. Ele deixava.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tampa com as duas mãos)</w:t>
      </w:r>
      <w:r>
        <w:rPr>
          <w:rFonts w:ascii="Times New Roman" w:hAnsi="Times New Roman" w:eastAsia="Malgun Gothic"/>
          <w:b w:val="0"/>
          <w:i w:val="0"/>
          <w:sz w:val="22"/>
        </w:rPr>
        <w:t xml:space="preserve"> Primeiro o cafezinho.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Primeiro o cafezinho.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vim dizer nada importante, menino. Eu vim porque ele viria. E porque eu soube da moça do Recife. A auditora.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também dava café antes, não dava?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Dava. Pra todo mundo. Até pra quem ela ia auditar.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Então ela era da mesma família. </w:t>
      </w:r>
      <w:r>
        <w:rPr>
          <w:rFonts w:ascii="Times New Roman" w:hAnsi="Times New Roman" w:eastAsia="Malgun Gothic"/>
          <w:b w:val="0"/>
          <w:i/>
          <w:color w:val="555555"/>
          <w:sz w:val="22"/>
        </w:rPr>
        <w:t>(olha a rua escura)</w:t>
      </w:r>
      <w:r>
        <w:rPr>
          <w:rFonts w:ascii="Times New Roman" w:hAnsi="Times New Roman" w:eastAsia="Malgun Gothic"/>
          <w:b w:val="0"/>
          <w:i w:val="0"/>
          <w:sz w:val="22"/>
        </w:rPr>
        <w:t xml:space="preserve"> Eu tenho oitenta e quatro anos, doutor Rafael. Já vi gente boa demais morrer cedo e gente ruim demais morrer velha. Isso não tem conta que feche.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tem.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Mas tem uma coisa que eu aprendi guardando papel na Ordem quarenta anos. Quem morre cedo deixa as coisas pela metade. E quem fica termina. Não do jeito deles. Do jeito que dá.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Do jeito que dá.</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(fecha a garrafa)</w:t>
      </w:r>
      <w:r>
        <w:rPr>
          <w:rFonts w:ascii="Times New Roman" w:hAnsi="Times New Roman" w:eastAsia="Malgun Gothic"/>
          <w:b w:val="0"/>
          <w:i w:val="0"/>
          <w:sz w:val="22"/>
        </w:rPr>
        <w:t xml:space="preserve"> Amanhã você vota e depois vai dormir. Não fica olhando número.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mãe disse a mesma coisa.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A tua mãe é mulher sensata. </w:t>
      </w:r>
      <w:r>
        <w:rPr>
          <w:rFonts w:ascii="Times New Roman" w:hAnsi="Times New Roman" w:eastAsia="Malgun Gothic"/>
          <w:b w:val="0"/>
          <w:i/>
          <w:color w:val="555555"/>
          <w:sz w:val="22"/>
        </w:rPr>
        <w:t>(levanta, apoiada na bengala; ele a ajuda)</w:t>
      </w:r>
      <w:r>
        <w:rPr>
          <w:rFonts w:ascii="Times New Roman" w:hAnsi="Times New Roman" w:eastAsia="Malgun Gothic"/>
          <w:b w:val="0"/>
          <w:i w:val="0"/>
          <w:sz w:val="22"/>
        </w:rPr>
        <w:t xml:space="preserve"> Eu tenho uma coisa do Severino pra te dar um dia. Não amanhã. Não depois de amanhã. Um dia que você vai precisar mais do que de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coisa?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Quando chegar o dia, você vai saber. </w:t>
      </w:r>
      <w:r>
        <w:rPr>
          <w:rFonts w:ascii="Times New Roman" w:hAnsi="Times New Roman" w:eastAsia="Malgun Gothic"/>
          <w:b w:val="0"/>
          <w:i/>
          <w:color w:val="555555"/>
          <w:sz w:val="22"/>
        </w:rPr>
        <w:t>(bate de leve no peito dele com dois dedos)</w:t>
      </w:r>
      <w:r>
        <w:rPr>
          <w:rFonts w:ascii="Times New Roman" w:hAnsi="Times New Roman" w:eastAsia="Malgun Gothic"/>
          <w:b w:val="0"/>
          <w:i w:val="0"/>
          <w:sz w:val="22"/>
        </w:rPr>
        <w:t xml:space="preserve"> Boa noite, menino.</w:t>
      </w:r>
    </w:p>
    <w:p>
      <w:pPr>
        <w:spacing w:before="0" w:after="110" w:line="300" w:lineRule="auto"/>
      </w:pPr>
      <w:r>
        <w:rPr>
          <w:rFonts w:ascii="Times New Roman" w:hAnsi="Times New Roman" w:eastAsia="Malgun Gothic"/>
          <w:b w:val="0"/>
          <w:i/>
          <w:color w:val="555555"/>
          <w:sz w:val="22"/>
        </w:rPr>
        <w:t>(Ela vai embora pela rua de terra, devagar, a bengala marcando o passo. Um dos seguranças sai do carro e a acompanha de longe, sem que ninguém mande. Rafa fica no degrau com a tampa da garrafa térmica vazia na mão, até ela virar a esquina.)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「잔여(Resíduo)」(『장미의 민중(A rosa do povo)』, 1945) 첫 행: «De tudo ficou um pouco.»</w:t>
      </w:r>
      <w:r>
        <w:rPr>
          <w:rFonts w:ascii="Times New Roman" w:hAnsi="Times New Roman" w:eastAsia="Malgun Gothic"/>
          <w:b w:val="0"/>
          <w:i w:val="0"/>
          <w:sz w:val="22"/>
        </w:rPr>
        <w:t xml:space="preserve"> — 한국어 해설: ‘모든 것에서 조금씩 남았다.’ 이어지는 행들은 “나의 두려움에서, 너의 혐오에서… 장미에서 조금 남았다”로, 다 사라진 듯한 뒤에도 무언가는 남는다는 전쟁기의 시. 장면 4에서 결선 전날 아침, ‘이기든 지든 남는 것’을 더미로 나눠 쌓은 탁자 앞에서 하파가 첫 행만 읊고 “4년에서 남은 것은 많지 않지만 돌로 되어 있다, 아무도 조용히 걷어 갈 수 없다”고 말한다. 공설변호인청 예산 하한·실소유자 등록부·GLO 기한 개헌, 그리고 물가 상승까지 한 상자에 담는 이 화의 ‘결산’이다.</w:t>
      </w:r>
    </w:p>
    <w:p>
      <w:pPr>
        <w:spacing w:before="0" w:after="120"/>
      </w:pPr>
      <w:r>
        <w:rPr>
          <w:rFonts w:ascii="Times New Roman" w:hAnsi="Times New Roman" w:eastAsia="Malgun Gothic"/>
          <w:b/>
          <w:i w:val="0"/>
          <w:sz w:val="22"/>
        </w:rPr>
        <w:t>브라질 속담: «Quem tem telhado de vidro não joga pedra no do vizinho.»</w:t>
      </w:r>
      <w:r>
        <w:rPr>
          <w:rFonts w:ascii="Times New Roman" w:hAnsi="Times New Roman" w:eastAsia="Malgun Gothic"/>
          <w:b w:val="0"/>
          <w:i w:val="0"/>
          <w:sz w:val="22"/>
        </w:rPr>
        <w:t xml:space="preserve"> — 한국어 해설: ‘유리 지붕을 가진 사람은 이웃집 지붕에 돌을 던지지 않는다’, 곧 자기 약점이 있는 사람은 남을 함부로 비난하지 말라는 속담. 장면 5에서 결선 전날 전화를 건 단타스가 전략가를 내보내고 문제의 기부금을 돌려주기로 했다고 알리며 “내 지붕엔 나도 몰랐던 유리가 있었다”고 쓴다. 두 후보는 공개 무대가 아닌 전화로, 이기는 쪽이 지는 쪽에게 줄 것(수사 불간섭, 강한 야당의 정보 접근)을 서로 약속한다.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«Ninguém nunca quis dizer isso em voz alta»</w:t>
      </w:r>
      <w:r>
        <w:rPr>
          <w:rFonts w:ascii="Times New Roman" w:hAnsi="Times New Roman" w:eastAsia="Malgun Gothic"/>
          <w:b w:val="0"/>
          <w:i w:val="0"/>
          <w:sz w:val="22"/>
        </w:rPr>
        <w:t xml:space="preserve"> — 한국어 해설: ‘아무도 그걸 큰 소리로 말하고 싶어 하지 않았다’, 곧 속으로는 바라도 공개적으로는 차마 내세우지 못하는 일. 쓰임: 헌법에 넣은 공설변호인청 예산 하한을 다음 정부가 없애려면 “가난한 사람의 변호인을 빼앗겠다고 본회의에서 소리 내어 말해야 한다”며 하켈 두트라가. 장면 1.</w:t>
      </w:r>
    </w:p>
    <w:p>
      <w:pPr>
        <w:spacing w:before="0" w:after="120"/>
      </w:pPr>
      <w:r>
        <w:rPr>
          <w:rFonts w:ascii="Times New Roman" w:hAnsi="Times New Roman" w:eastAsia="Malgun Gothic"/>
          <w:b/>
          <w:i w:val="0"/>
          <w:sz w:val="22"/>
        </w:rPr>
        <w:t>«de carne e osso»</w:t>
      </w:r>
      <w:r>
        <w:rPr>
          <w:rFonts w:ascii="Times New Roman" w:hAnsi="Times New Roman" w:eastAsia="Malgun Gothic"/>
          <w:b w:val="0"/>
          <w:i w:val="0"/>
          <w:sz w:val="22"/>
        </w:rPr>
        <w:t xml:space="preserve"> — 한국어 해설: ‘살과 뼈로 된’, 곧 실제로 살아 있는 사람, 진짜 사람(서류상 명의자가 아닌). 쓰임: 실소유자 등록부가 기업의 ‘진짜 주인’을 신고하게 한다고 나지아가 설명하며. 장면 2.</w:t>
      </w:r>
    </w:p>
    <w:p>
      <w:pPr>
        <w:spacing w:before="0" w:after="120"/>
      </w:pPr>
      <w:r>
        <w:rPr>
          <w:rFonts w:ascii="Times New Roman" w:hAnsi="Times New Roman" w:eastAsia="Malgun Gothic"/>
          <w:b/>
          <w:i w:val="0"/>
          <w:sz w:val="22"/>
        </w:rPr>
        <w:t>«fuça»</w:t>
      </w:r>
      <w:r>
        <w:rPr>
          <w:rFonts w:ascii="Times New Roman" w:hAnsi="Times New Roman" w:eastAsia="Malgun Gothic"/>
          <w:b w:val="0"/>
          <w:i w:val="0"/>
          <w:sz w:val="22"/>
        </w:rPr>
        <w:t xml:space="preserve"> — 한국어 해설: ‘(짐승의) 주둥이’, 곧 사람 얼굴을 낮잡거나 장난스럽게 이르는 속된 말. 쓰임: 질다가 “명의 대여자 편에 표를 던지는 의원의 ‘낯짝’이 전광판에 걸린다”고 했다며 카이우가 “나는 점잖게 ‘사진’이라고 옮긴 것”이라고. 장면 2.</w:t>
      </w:r>
    </w:p>
    <w:p>
      <w:pPr>
        <w:spacing w:before="0" w:after="120"/>
      </w:pPr>
      <w:r>
        <w:rPr>
          <w:rFonts w:ascii="Times New Roman" w:hAnsi="Times New Roman" w:eastAsia="Malgun Gothic"/>
          <w:b/>
          <w:i w:val="0"/>
          <w:sz w:val="22"/>
        </w:rPr>
        <w:t>«Sogra é igual imposto»</w:t>
      </w:r>
      <w:r>
        <w:rPr>
          <w:rFonts w:ascii="Times New Roman" w:hAnsi="Times New Roman" w:eastAsia="Malgun Gothic"/>
          <w:b w:val="0"/>
          <w:i w:val="0"/>
          <w:sz w:val="22"/>
        </w:rPr>
        <w:t xml:space="preserve"> — 한국어 해설: ‘장모는 세금 같다’, 곧 싫어도 피할 수 없으니 받아들이는 수밖에 없다는 농담(브라질 장모 농담의 전형). 쓰임: 12년째 공짜 커피를 마시러 내려오는 장모를 두고 빵집 주인 세우 조엘이. 장면 3.</w:t>
      </w:r>
    </w:p>
    <w:p>
      <w:pPr>
        <w:spacing w:before="0" w:after="120"/>
      </w:pPr>
      <w:r>
        <w:rPr>
          <w:rFonts w:ascii="Times New Roman" w:hAnsi="Times New Roman" w:eastAsia="Malgun Gothic"/>
          <w:b/>
          <w:i w:val="0"/>
          <w:sz w:val="22"/>
        </w:rPr>
        <w:t>«obedeci em público»</w:t>
      </w:r>
      <w:r>
        <w:rPr>
          <w:rFonts w:ascii="Times New Roman" w:hAnsi="Times New Roman" w:eastAsia="Malgun Gothic"/>
          <w:b w:val="0"/>
          <w:i w:val="0"/>
          <w:sz w:val="22"/>
        </w:rPr>
        <w:t xml:space="preserve"> — 한국어 해설: ‘남들 앞에서만 복종했다’, 곧 겉으로만 따르는 척했다. 쓰임: 의사가 금지한 엠파다를 몰래 포장해 달라며 안셀무가. 장면 3.</w:t>
      </w:r>
    </w:p>
    <w:p>
      <w:pPr>
        <w:spacing w:before="0" w:after="120"/>
      </w:pPr>
      <w:r>
        <w:rPr>
          <w:rFonts w:ascii="Times New Roman" w:hAnsi="Times New Roman" w:eastAsia="Malgun Gothic"/>
          <w:b/>
          <w:i w:val="0"/>
          <w:sz w:val="22"/>
        </w:rPr>
        <w:t>«vira cola»</w:t>
      </w:r>
      <w:r>
        <w:rPr>
          <w:rFonts w:ascii="Times New Roman" w:hAnsi="Times New Roman" w:eastAsia="Malgun Gothic"/>
          <w:b w:val="0"/>
          <w:i w:val="0"/>
          <w:sz w:val="22"/>
        </w:rPr>
        <w:t xml:space="preserve"> — 한국어 해설: (virar cola) ‘풀이 된다’, 곧 식으면 끈적하게 굳어 버린다(죽·옥수수 죽 등을 두고 하는 부엌 말). 쓰임: 결선 전날 밤 어머니가 끓인 옥수수 죽을 두고 아나가 “식으면 풀이 되니 어서 먹으라”며. 장면 6.</w:t>
      </w:r>
    </w:p>
    <w:p>
      <w:pPr>
        <w:spacing w:before="240" w:after="110"/>
      </w:pPr>
      <w:r>
        <w:rPr>
          <w:rFonts w:ascii="Times New Roman" w:hAnsi="Times New Roman" w:eastAsia="Malgun Gothic"/>
          <w:b w:val="0"/>
          <w:i/>
          <w:color w:val="555555"/>
          <w:sz w:val="22"/>
        </w:rPr>
        <w:t>[11화 끝 — 다음 화 예고: 「재선의 밤」, 끝까지 박빙이던 결선에서 하파가 재선되고, 먼저 전화해 패배를 인정한 단타스는 제도권 야당의 길을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11화 — 「첫 임기의 결산」 (O Balanço do Primeiro Mandato)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