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4화 「감사팀 흔들기」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rilievo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rilievi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(감사의) 지적 사항; 돋을새김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certificato senza rilievi il bilancio 2012 della Cooperativa Edile Reno»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giudizio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giudizi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(감사) 의견; 판단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giudizio l'ho firmato 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rescindere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rescindere (불규칙: rescissi, rescisso)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(계약을) 해지하다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abbiamo rescisso dopo tre settimane»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fatturare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fatturare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청구서를 발행하다, 매출을 올리다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fatturato quattromilacinquecento euro per quelle tre settimane.»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compasso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compassi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(제도용) 컴퍼스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compasso disegnato con una gamba piegata»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caveau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불변 (프랑스어)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(은행의) 금고실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duemilanove era chiuso in un caveau.»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controllore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controllora · pl. controllori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감시자, 검사원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«Chi controlla i controllori?»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ladro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ladra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ladri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non dico che la signora Sacchi sia una ladra.»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occhiaie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sg. occhiaia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다크서클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«Carlo ha le occhiaie.»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dichiarazione dei redditi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dichiarazioni dei redditi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소득세 신고서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«Poi le mie dichiarazioni dei redditi, dal duemiladieci al diciannove.»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liquidatore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liquidatrice · pl. liquidatori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(회사) 청산인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le società chiuse decide il curatore o l'ultimo liquidatore.»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curatore fallimentare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curatori fallimentari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파산 관재인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curatore fallimentare ha risposto in due ore.»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partita doppia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복식부기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frate che ha messo in un libro la partita doppia»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formato aperto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formati aperti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개방형 파일 형식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«Formato aperto.»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indici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색인, 목차; 집게손가락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un indice per anno.»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결과, 결말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«Anno, tipo di lavoro, compenso, esito.»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irraggiungibile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pl. irraggiungibili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연락이 닿지 않는; 도달할 수 없는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«Venticinque no o irraggiungibili.»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percentuale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percentuali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비율, 퍼센트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«Beniamino dice che è una percentuale da manuale.»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scherzo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scherzi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농담, 장난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«Penseranno a uno scherzo.»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tortellini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· sg. tortellino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토르텔리니(볼로냐의 소 넣은 고리 모양 파스타)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già comprato la carne per i tortellini per tre.»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fare la cresta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동사구 (fare + la cresta)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(장 본 돈 등에서) 슬쩍 떼먹다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 nun se fa la cresta, signò.»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abbraccio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abbracci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come un abbraccio della suocera in pubblico.»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conferenza stampa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conferenze stampa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기자회견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«Bella frase per una conferenza stampa.»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revocabile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pl. revocabili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해임할 수 있는, 철회할 수 있는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è revocabile se non per gravi violazioni accertate da un altro organo.»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 dita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(f., 손가락 전체) / i diti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손가락; un dito di = (액체) 손가락 한 마디만큼, 조금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«versa un altro dito di caffè a Carlo, senza chiedere»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ronzio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ronzii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윙윙거리는 소리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ronzio del frigorifero del corridoio.»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accesso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accessi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(사이트) 접속; 출입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accessi salgono.»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server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불변 (영어)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server tiene.»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«Fra moglie e marito non mettere il dito» — 부부 사이에는 끼어들지 마라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부부 일에는 남이 손가락 하나도 넣지 말라. 욜란다가 노라에게(tu) 속담으로 먼저 선을 긋고(«Io non lo metto»), 그래도 2012년 건에 무언가 있다면 기자보다 먼저 알고 싶다고 말한다 — 끼어들지 않는다고 말하면서 끼어드는 방법.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«Fra moglie e marito non mettere il dito, lo so. Io non lo metto.» · 비슷한 표현: </w:t>
      </w:r>
      <w:r>
        <w:rPr>
          <w:rFonts w:ascii="Times New Roman" w:hAnsi="Times New Roman" w:eastAsia="Malgun Gothic"/>
          <w:b/>
          <w:i w:val="0"/>
          <w:sz w:val="22"/>
        </w:rPr>
        <w:t>Non sono affari miei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Ognuno a casa sua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 panni sporchi si lavano in casa» — 집안 허물은 집 안에서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더러운 빨래는 집 안에서 빤다 = 내부 문제는 밖에 드러내지 않는다. 카를로가 30년 장부 공개를 '광장에서 빨래하는 일'이라 반대하자, 욜란다가 같은 속담의 조건을 비튼다 — 집이 네 것일 때 얘기고, 이 집은 의회, 곧 세금 내는 사람들의 집이다.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«È lavare i panni sporchi in piazza.» / «No, Carlo. I panni sporchi si lavano in casa quando la casa è tua.» · 비슷한 표현: </w:t>
      </w:r>
      <w:r>
        <w:rPr>
          <w:rFonts w:ascii="Times New Roman" w:hAnsi="Times New Roman" w:eastAsia="Malgun Gothic"/>
          <w:b/>
          <w:i w:val="0"/>
          <w:sz w:val="22"/>
        </w:rPr>
        <w:t>Non sbandierare i propri guai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«Mettiamo le carte in tavola» — 다 펼쳐 놓자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mettere le carte in tavola = 카드 패를 탁자 위에 다 펼치다, 숨김없이 밝히다. 카를로가 2012년 건을 다시 목록에 넣겠다고 한 직후 욜란다가 팀(tu, «ragazzi»)에게. 바로 뒤에 일정이 붙는다 — 오늘 편지, 화요일까지 답, 목요일 공개.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«Mettiamo le carte in tavola. Tutte.» · 비슷한 표현: </w:t>
      </w:r>
      <w:r>
        <w:rPr>
          <w:rFonts w:ascii="Times New Roman" w:hAnsi="Times New Roman" w:eastAsia="Malgun Gothic"/>
          <w:b/>
          <w:i w:val="0"/>
          <w:sz w:val="22"/>
        </w:rPr>
        <w:t>giocare a carte scoperte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parlare chiaro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le manda a dire» — 할 말은 면전에서 하는 사람이다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mandarle a dire = (말을) 남을 시켜 전하다. 부정하면 '돌려 말하지 않고 직접 쏘아붙인다'. le는 막연히 '그 말들'. 욜란다가 시장 상인 랄라에게(Lei), 로마 튀김 카르초피를 놀리는 볼로냐 언니 에다를 두고 — '40년 교사라 말이 분명하다'.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«Mia sorella non le manda a dire, Lalla.» · 비슷한 표현: </w:t>
      </w:r>
      <w:r>
        <w:rPr>
          <w:rFonts w:ascii="Times New Roman" w:hAnsi="Times New Roman" w:eastAsia="Malgun Gothic"/>
          <w:b/>
          <w:i w:val="0"/>
          <w:sz w:val="22"/>
        </w:rPr>
        <w:t>parlare fuori dai denti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dire pane al pane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«cinno» — 꼬마, 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볼로냐 방언. </w:t>
      </w:r>
      <w:r>
        <w:rPr>
          <w:rFonts w:ascii="Times New Roman" w:hAnsi="Times New Roman" w:eastAsia="Malgun Gothic"/>
          <w:b/>
          <w:i w:val="0"/>
          <w:sz w:val="22"/>
        </w:rPr>
        <w:t>표준어: bambino, ragazzino</w:t>
      </w:r>
      <w:r>
        <w:rPr>
          <w:rFonts w:ascii="Times New Roman" w:hAnsi="Times New Roman" w:eastAsia="Malgun Gothic"/>
          <w:b w:val="0"/>
          <w:i w:val="0"/>
          <w:sz w:val="22"/>
        </w:rPr>
        <w:t>(여자아이는 cinna). 언니 에다가 동생에게(tu) 열아홉 살 친척 아이를 두고 — '자기 침대를 스스로 정리할 때까지는 꼬마'. finché non + 현재: '~할 때까지'.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«Per me resta un cinno finché non si fa il letto da solo.» · 비슷한 표현: </w:t>
      </w:r>
      <w:r>
        <w:rPr>
          <w:rFonts w:ascii="Times New Roman" w:hAnsi="Times New Roman" w:eastAsia="Malgun Gothic"/>
          <w:b/>
          <w:i w:val="0"/>
          <w:sz w:val="22"/>
        </w:rPr>
        <w:t>pischello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(로마) · </w:t>
      </w:r>
      <w:r>
        <w:rPr>
          <w:rFonts w:ascii="Times New Roman" w:hAnsi="Times New Roman" w:eastAsia="Malgun Gothic"/>
          <w:b/>
          <w:i w:val="0"/>
          <w:sz w:val="22"/>
        </w:rPr>
        <w:t>picciriddu</w:t>
      </w:r>
      <w:r>
        <w:rPr>
          <w:rFonts w:ascii="Times New Roman" w:hAnsi="Times New Roman" w:eastAsia="Malgun Gothic"/>
          <w:b w:val="0"/>
          <w:i w:val="0"/>
          <w:sz w:val="22"/>
        </w:rPr>
        <w:t>(시칠리아, 2화의 picciridda)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«Ci metteresti la mano sul fuoco?» — 장담할 수 있어?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mettere la mano sul fuoco = 불 속에 손을 넣다(중세 시죄법에서) → 확실하다고 보증하다. 조건법 metteresti로 '정말 그러겠느냐'고 조심스럽게 묻는다. 노라가 남편 카를로에게(tu) 2012년 감사 의견을 두고 묻고, 카를로는 '내 인생의 나머지 전부라면'이라며 정작 그 질문은 피한다.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«Ci metteresti la mano sul fuoco?» / «Su tutto il resto della mia vita sì.» · 비슷한 표현: </w:t>
      </w:r>
      <w:r>
        <w:rPr>
          <w:rFonts w:ascii="Times New Roman" w:hAnsi="Times New Roman" w:eastAsia="Malgun Gothic"/>
          <w:b/>
          <w:i w:val="0"/>
          <w:sz w:val="22"/>
        </w:rPr>
        <w:t>Ne sei sicuro?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Ci giureresti?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«Ho capito l'antifona» — 무슨 말인지 알아들었어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antifona = 미사의 교송(시편 앞에 부르는 짧은 노래). 첫 구절만 들어도 무엇이 이어질지 안다 → 돌려 말하는 속뜻을 눈치채다. 노라가 카를로에게(tu) — 더 묻지 않겠다고 물러서면서도 '네가 무엇을 말하지 않는지는 알았다'는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«Io ho capito l'antifona, Carlo. Non te lo chiedo più stasera.» · 비슷한 표현: </w:t>
      </w:r>
      <w:r>
        <w:rPr>
          <w:rFonts w:ascii="Times New Roman" w:hAnsi="Times New Roman" w:eastAsia="Malgun Gothic"/>
          <w:b/>
          <w:i w:val="0"/>
          <w:sz w:val="22"/>
        </w:rPr>
        <w:t>Ho capito l'aria che tira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Ho mangiato la foglia</w:t>
      </w:r>
      <w:r>
        <w:rPr>
          <w:rFonts w:ascii="Times New Roman" w:hAnsi="Times New Roman" w:eastAsia="Malgun Gothic"/>
          <w:b w:val="0"/>
          <w:i w:val="0"/>
          <w:sz w:val="22"/>
        </w:rPr>
        <w:t>(속셈을 알아챘다)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«Sì, e io sono la regina d'Inghilterra» — 퍽이나, 그럼 나는 영국 여왕이다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말도 안 되는 주장에 대한 비꼬는 맞장구. 앞의 말이 사실이라면 나도 여왕이라는 것. 노라가 텔레비전 속 콜라산티('총리가 자기 회계사를 골라 놓고 투명성청이라 부른다')에게 혼잣말로.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«Sì, e io sono la regina d'Inghilterra.» · 비슷한 표현: </w:t>
      </w:r>
      <w:r>
        <w:rPr>
          <w:rFonts w:ascii="Times New Roman" w:hAnsi="Times New Roman" w:eastAsia="Malgun Gothic"/>
          <w:b/>
          <w:i w:val="0"/>
          <w:sz w:val="22"/>
        </w:rPr>
        <w:t>Sì, e io sono Napoleone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Come no!</w:t>
      </w:r>
      <w:r>
        <w:rPr>
          <w:rFonts w:ascii="Times New Roman" w:hAnsi="Times New Roman" w:eastAsia="Malgun Gothic"/>
          <w:b w:val="0"/>
          <w:i w:val="0"/>
          <w:sz w:val="22"/>
        </w:rPr>
        <w:t>(반어)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랄라의 로마네스코 — 시장 좌판의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표준어로: «Signò, li carciofi oggi so' boni. Romaneschi, de Ladispoli.»(</w:t>
      </w:r>
      <w:r>
        <w:rPr>
          <w:rFonts w:ascii="Times New Roman" w:hAnsi="Times New Roman" w:eastAsia="Malgun Gothic"/>
          <w:b/>
          <w:i w:val="0"/>
          <w:sz w:val="22"/>
        </w:rPr>
        <w:t>Signora, i carciofi oggi sono buoni. Romaneschi, di Ladispoli.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 — 관사 i가 </w:t>
      </w:r>
      <w:r>
        <w:rPr>
          <w:rFonts w:ascii="Times New Roman" w:hAnsi="Times New Roman" w:eastAsia="Malgun Gothic"/>
          <w:b/>
          <w:i w:val="0"/>
          <w:sz w:val="22"/>
        </w:rPr>
        <w:t>li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sono가 </w:t>
      </w:r>
      <w:r>
        <w:rPr>
          <w:rFonts w:ascii="Times New Roman" w:hAnsi="Times New Roman" w:eastAsia="Malgun Gothic"/>
          <w:b/>
          <w:i w:val="0"/>
          <w:sz w:val="22"/>
        </w:rPr>
        <w:t>so'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di가 </w:t>
      </w:r>
      <w:r>
        <w:rPr>
          <w:rFonts w:ascii="Times New Roman" w:hAnsi="Times New Roman" w:eastAsia="Malgun Gothic"/>
          <w:b/>
          <w:i w:val="0"/>
          <w:sz w:val="22"/>
        </w:rPr>
        <w:t>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줄인 호칭 </w:t>
      </w:r>
      <w:r>
        <w:rPr>
          <w:rFonts w:ascii="Times New Roman" w:hAnsi="Times New Roman" w:eastAsia="Malgun Gothic"/>
          <w:b/>
          <w:i w:val="0"/>
          <w:sz w:val="22"/>
        </w:rPr>
        <w:t>Signò</w:t>
      </w:r>
      <w:r>
        <w:rPr>
          <w:rFonts w:ascii="Times New Roman" w:hAnsi="Times New Roman" w:eastAsia="Malgun Gothic"/>
          <w:b w:val="0"/>
          <w:i w:val="0"/>
          <w:sz w:val="22"/>
        </w:rPr>
        <w:t>. «Lei se magna solo li caffè»(</w:t>
      </w:r>
      <w:r>
        <w:rPr>
          <w:rFonts w:ascii="Times New Roman" w:hAnsi="Times New Roman" w:eastAsia="Malgun Gothic"/>
          <w:b/>
          <w:i w:val="0"/>
          <w:sz w:val="22"/>
        </w:rPr>
        <w:t>Lei si mangia solo i caffè</w:t>
      </w:r>
      <w:r>
        <w:rPr>
          <w:rFonts w:ascii="Times New Roman" w:hAnsi="Times New Roman" w:eastAsia="Malgun Gothic"/>
          <w:b w:val="0"/>
          <w:i w:val="0"/>
          <w:sz w:val="22"/>
        </w:rPr>
        <w:t>), «'na mela pe' la strada»(</w:t>
      </w:r>
      <w:r>
        <w:rPr>
          <w:rFonts w:ascii="Times New Roman" w:hAnsi="Times New Roman" w:eastAsia="Malgun Gothic"/>
          <w:b/>
          <w:i w:val="0"/>
          <w:sz w:val="22"/>
        </w:rPr>
        <w:t>una mela per la strada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전화 너머 볼로냐 언니와 시장 상인의 말싸움: «Signò, li carciofi fritti so' giudii! So' de qua, de Roma!» — giudii = giudei, 로마 유대인 구역의 carciofi alla giudia. 남의 대화에 끼어드는 것도 시장 말투다.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«Seie so' seie.»(</w:t>
      </w:r>
      <w:r>
        <w:rPr>
          <w:rFonts w:ascii="Times New Roman" w:hAnsi="Times New Roman" w:eastAsia="Malgun Gothic"/>
          <w:b/>
          <w:i w:val="0"/>
          <w:sz w:val="22"/>
        </w:rPr>
        <w:t>Sei sono sei</w:t>
      </w:r>
      <w:r>
        <w:rPr>
          <w:rFonts w:ascii="Times New Roman" w:hAnsi="Times New Roman" w:eastAsia="Malgun Gothic"/>
          <w:b w:val="0"/>
          <w:i w:val="0"/>
          <w:sz w:val="22"/>
        </w:rPr>
        <w:t>) / «Qua nun se fa la cresta, signò. Lei lo deve sapé mejo de me.»(</w:t>
      </w:r>
      <w:r>
        <w:rPr>
          <w:rFonts w:ascii="Times New Roman" w:hAnsi="Times New Roman" w:eastAsia="Malgun Gothic"/>
          <w:b/>
          <w:i w:val="0"/>
          <w:sz w:val="22"/>
        </w:rPr>
        <w:t>Qui non si fa la cresta… lo deve sapere meglio di me</w:t>
      </w:r>
      <w:r>
        <w:rPr>
          <w:rFonts w:ascii="Times New Roman" w:hAnsi="Times New Roman" w:eastAsia="Malgun Gothic"/>
          <w:b w:val="0"/>
          <w:i w:val="0"/>
          <w:sz w:val="22"/>
        </w:rPr>
        <w:t>) — 거스름돈도 6유로는 6유로, 장부를 맞추는 건 상인도 마찬가지다.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볼로냐 자매 — 예순 넘은 동생을 부르는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에다는 동생을 아이처럼 대한다: «Ma va' là.»(어림없는 소리), «Ciao, cocca.»(cocca = 귀염둥이, 볼로냐·북부의 애칭), 그리고 '사무실 모카 고무패킹 하나 못 바꾸는' 잔소리.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욜란다 쪽의 말버릇은 팀을 부르는 </w:t>
      </w:r>
      <w:r>
        <w:rPr>
          <w:rFonts w:ascii="Times New Roman" w:hAnsi="Times New Roman" w:eastAsia="Malgun Gothic"/>
          <w:b/>
          <w:i w:val="0"/>
          <w:sz w:val="22"/>
        </w:rPr>
        <w:t>Ragazzi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와 노라·카를로 부부를 놀리는 </w:t>
      </w:r>
      <w:r>
        <w:rPr>
          <w:rFonts w:ascii="Times New Roman" w:hAnsi="Times New Roman" w:eastAsia="Malgun Gothic"/>
          <w:b/>
          <w:i w:val="0"/>
          <w:sz w:val="22"/>
        </w:rPr>
        <w:t>piccioncini</w:t>
      </w:r>
      <w:r>
        <w:rPr>
          <w:rFonts w:ascii="Times New Roman" w:hAnsi="Times New Roman" w:eastAsia="Malgun Gothic"/>
          <w:b w:val="0"/>
          <w:i w:val="0"/>
          <w:sz w:val="22"/>
        </w:rPr>
        <w:t>, 그리고 반복되는 «Trent'anni di mestiere» — 경력이 곧 논거다.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기자회견의 Lei와 집무실의 성(姓)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기자 베르톨디에게 욜란다는 직함 대신 </w:t>
      </w:r>
      <w:r>
        <w:rPr>
          <w:rFonts w:ascii="Times New Roman" w:hAnsi="Times New Roman" w:eastAsia="Malgun Gothic"/>
          <w:b/>
          <w:i w:val="0"/>
          <w:sz w:val="22"/>
        </w:rPr>
        <w:t>signora</w:t>
      </w:r>
      <w:r>
        <w:rPr>
          <w:rFonts w:ascii="Times New Roman" w:hAnsi="Times New Roman" w:eastAsia="Malgun Gothic"/>
          <w:b w:val="0"/>
          <w:i w:val="0"/>
          <w:sz w:val="22"/>
        </w:rPr>
        <w:t>: «Trent'anni di mestiere, signora.» 그리고 형용사 대신 숫자로 답한다: «Le ho risposto con il numero di riga.»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총리실에서는 알레시오가 차관 이레네를 성만으로 부른다: «Lei è diventata pericolosa, Martelli.» — Lei + 성은 동료 사이의 거리감 있는 친근함. 리나는 «Alessio.» 이름 하나로 제지한다(tu).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«Io non dico che la signora Sacchi sia una ladra» — 부정된 dire 뒤의 접속법 → 동사 시제 가이드 5.8 congiuntivo (접속법)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dire che는 사실을 전하므로 직설법(Dico che è…). 부정하면 '그렇다고 주장하는 것은 아니다'가 되어 내용이 사실의 자리에서 내려오므로 </w:t>
      </w:r>
      <w:r>
        <w:rPr>
          <w:rFonts w:ascii="Times New Roman" w:hAnsi="Times New Roman" w:eastAsia="Malgun Gothic"/>
          <w:b/>
          <w:i w:val="0"/>
          <w:sz w:val="22"/>
        </w:rPr>
        <w:t>congiuntivo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가 표준이다. 주절과 종속절 주어가 같으면 </w:t>
      </w:r>
      <w:r>
        <w:rPr>
          <w:rFonts w:ascii="Times New Roman" w:hAnsi="Times New Roman" w:eastAsia="Malgun Gothic"/>
          <w:b/>
          <w:i w:val="0"/>
          <w:sz w:val="22"/>
        </w:rPr>
        <w:t>di + 부정사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콜라산티 «Io non dico che la signora Sacchi sia una ladra. Dico che il presidente del Consiglio si è scelto la sua contabile e la chiama Autorità.» — 부정 → sia, 긍정 → si è scelto(직설법). 베니아미노의 해설이 핵심을 찌른다: «È la formula per dirlo.» — '말하지 않는다'면서 말하는 정치 화법. 1화 카를로 «Non dico di toglierla. Dico di aspettare un giovedì.» — 남에게 권하는 내용이라 di + 부정사.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Non dico che Carlo ___ (avere) torto. → 정답: </w:t>
      </w:r>
      <w:r>
        <w:rPr>
          <w:rFonts w:ascii="Times New Roman" w:hAnsi="Times New Roman" w:eastAsia="Malgun Gothic"/>
          <w:b/>
          <w:i w:val="0"/>
          <w:sz w:val="22"/>
        </w:rPr>
        <w:t>abbia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관사 + 부정사 = 명사: il dare, l'avere → 동사 시제 가이드 5.14 부정사(infinito)의 용법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부정사 앞에 정관사를 붙이면 남성 단수 명사가 된다. 회계의 </w:t>
      </w:r>
      <w:r>
        <w:rPr>
          <w:rFonts w:ascii="Times New Roman" w:hAnsi="Times New Roman" w:eastAsia="Malgun Gothic"/>
          <w:b/>
          <w:i w:val="0"/>
          <w:sz w:val="22"/>
        </w:rPr>
        <w:t>il dare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(차변)와 </w:t>
      </w:r>
      <w:r>
        <w:rPr>
          <w:rFonts w:ascii="Times New Roman" w:hAnsi="Times New Roman" w:eastAsia="Malgun Gothic"/>
          <w:b/>
          <w:i w:val="0"/>
          <w:sz w:val="22"/>
        </w:rPr>
        <w:t>l'avere</w:t>
      </w:r>
      <w:r>
        <w:rPr>
          <w:rFonts w:ascii="Times New Roman" w:hAnsi="Times New Roman" w:eastAsia="Malgun Gothic"/>
          <w:b w:val="0"/>
          <w:i w:val="0"/>
          <w:sz w:val="22"/>
        </w:rPr>
        <w:t>(대변)가 대표적이고, il sapere(지식), il potere(권력), il dovere(의무)처럼 사전에 굳은 것도 많다. 관사 없이 주어로 쓰는 부정사(5부 9화의 «non chiedere è una tecnica»)보다 한 걸음 더 명사가 된 형태.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욜란다가 '전해지는 말'로 인용한 파치올리 «Non andare mai a dormire se il dare non è uguale all'avere.» — il dare(주어), all'avere(a + l'avere). 문장 앞의 Non andare는 tu 부정 명령(부정사). 이어지는 욜란다의 고백도 부정사로 끝난다: «ci sono andata qualche volta, a dormire con i conti storti.»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(침묵이 말보다 많은 것을 말한다) Il ___ (tacere) dice più delle parole. → 정답: </w:t>
      </w:r>
      <w:r>
        <w:rPr>
          <w:rFonts w:ascii="Times New Roman" w:hAnsi="Times New Roman" w:eastAsia="Malgun Gothic"/>
          <w:b/>
          <w:i w:val="0"/>
          <w:sz w:val="22"/>
        </w:rPr>
        <w:t>tacere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non … se non: '~가 아니면 안 된다' = 오직 → 동사 시제 가이드 6.5 격식 문체의 특징 정리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non + 동사 + se non + 조건·명사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'~의 경우가 아니면 ~하지 않는다', 곧 </w:t>
      </w:r>
      <w:r>
        <w:rPr>
          <w:rFonts w:ascii="Times New Roman" w:hAnsi="Times New Roman" w:eastAsia="Malgun Gothic"/>
          <w:b/>
          <w:i w:val="0"/>
          <w:sz w:val="22"/>
        </w:rPr>
        <w:t>solo</w:t>
      </w:r>
      <w:r>
        <w:rPr>
          <w:rFonts w:ascii="Times New Roman" w:hAnsi="Times New Roman" w:eastAsia="Malgun Gothic"/>
          <w:b w:val="0"/>
          <w:i w:val="0"/>
          <w:sz w:val="22"/>
        </w:rPr>
        <w:t>와 같은 뜻이다. 법조문·공문이 좋아하는 형태로, 예외를 하나만 열어 둔다는 느낌이 solo보다 강하다.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펠리차리가 읽는 설립법 «Non è revocabile se non per gravi violazioni accertate da un altro organo.» = È revocabile solo per gravi violazioni… 과거분사 accertate는 violazioni(f. pl.)에 일치. 같은 장면에서 구어로 다시 말한다: «Lei non può toglierla, e non può difenderla. Può solo non toccarla.»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같은 뜻으로 — Non risponde se non con i numeri. = Risponde ___ con i numeri. → 정답: </w:t>
      </w:r>
      <w:r>
        <w:rPr>
          <w:rFonts w:ascii="Times New Roman" w:hAnsi="Times New Roman" w:eastAsia="Malgun Gothic"/>
          <w:b/>
          <w:i w:val="0"/>
          <w:sz w:val="22"/>
        </w:rPr>
        <w:t>solo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che절 안의 조건법: «Lei pensa che io non la rispetterei?» → 동사 시제 가이드 5.7 condizionale (조건법)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pensare che 뒤는 보통 접속법이다. 그러나 that절의 내용이 '(그런 상황이 오면) ~할 것'이라는 가정의 결과라면 </w:t>
      </w:r>
      <w:r>
        <w:rPr>
          <w:rFonts w:ascii="Times New Roman" w:hAnsi="Times New Roman" w:eastAsia="Malgun Gothic"/>
          <w:b/>
          <w:i w:val="0"/>
          <w:sz w:val="22"/>
        </w:rPr>
        <w:t>조건법</w:t>
      </w:r>
      <w:r>
        <w:rPr>
          <w:rFonts w:ascii="Times New Roman" w:hAnsi="Times New Roman" w:eastAsia="Malgun Gothic"/>
          <w:b w:val="0"/>
          <w:i w:val="0"/>
          <w:sz w:val="22"/>
        </w:rPr>
        <w:t>을 그대로 둔다 — 숨은 조건이 있기 때문. 펠리차리처럼 사실로 단정하면 구어는 직설법.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알레시오 «Lei pensa che io non la rispetterei?» — 숨은 조건 '(그 법이 나에게 불리해지면)'. 펠리차리 «Penso che lei la rispetta. E che la rispetta con i denti stretti.» — 구어 직설법, 지금의 사실. 같은 화의 숨은 조건 둘: 알레시오 «Io non l'avrei fatto.»(내가 사키였다면), 펠리차리 «L'abbiamo scritta noi pensando ai governi che sarebbero venuti dopo.»(과거에서 본 미래).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(카를로는 기회만 있으면 그 줄을 뺄 거라고 생각해?) Pensi che Carlo ___ (togliere, 조건법) la riga? → 정답: </w:t>
      </w:r>
      <w:r>
        <w:rPr>
          <w:rFonts w:ascii="Times New Roman" w:hAnsi="Times New Roman" w:eastAsia="Malgun Gothic"/>
          <w:b/>
          <w:i w:val="0"/>
          <w:sz w:val="22"/>
        </w:rPr>
        <w:t>toglierebbe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«La Voce Nazionale»가 문제 삼은 두 건과, 투명성청이 밝힌 사실은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① 2013년 «Bussola»가 레노 건설협동조합의 2012년 결산에 지적 없는 의견을 냈고 조합은 2014년 파산(280명 해고) — 사실이며 서명은 카를로. ② 2009년 로지와 연결된 «Fondazione Aurora»에서 18,000유로 수임 — 받았지만 수행하지 않고 3주 만에 해지, 그 3주분 4,500유로만 청구했고 2009년 3월 23일자 해지 서한이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욜란다는 30년 장부를 어떻게 공개하나요? 고객 이름은 어떻게 처리하나요?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1991~2019년 641건 전부를 연도·업무 종류·보수·결과로 공개하고, 최근 10년 소득신고서와 2009년 해지 서한 전문도 싣는다. 서면 동의한 고객만 이름을 쓰고(187곳), 거부·연락 불가(25곳)는 '비동의 고객'으로 남긴다. 망자는 이름을 쓰지 않고, 문 닫은 회사는 관재인·청산인이 정한다. 문제의 2012년 건은 392번째 줄에 그대로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펠리차리는 왜 '정부는 사키 청장을 전적으로 신뢰한다'는 성명을 내지 말라고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독립기관에 대한 정부의 신뢰 표명은 공개석상에서 시어머니가 하는 포옹처럼 도움이 되지 않기 때문. 청장은 다른 기관이 확인한 중대한 위반이 아니면 해임될 수 없으니, 정부는 그를 내보낼 수도 옹호할 수도 없고 손대지 않을 수만 있다. 리나는 '쓰고 보내지 않은' 그 초안을 버리지 않고 보관한다.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