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12화 — 「두 번째 조각」 (Il secondo incarico)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리날디(36세, 과도 내각 총리 → 조각 수임자) / 카테리나 '리나' 리시(총리실 실무 총괄) / 이레네 마르텔리(25세, 총리실 차관, 왼팔 삼각건) / 안나 리날디(65세, 어머니) / 콘체타(84세, 이웃 과부) / 피에트로(바 «Marino» 주인) / 마시노 카루소(77세, 스칼라 마리나의 늙은 어부) / 파올로 세라(36세, «Alleanza del Mezzogiorno» 하원의원 — 이번 선거로 의원직 상실) / 줄리아 세라(파올로의 아내, 전화) / 마리아 그라치아 펠리차리(65세, 법무장관) / 세르조(총리실 운전기사, 트라스테베레 토박이) / 퀴리날레 사무총장(이름 없음, 퀴리날레 23년째) / 안젤로 베르티 대통령(74세, 만토바 출신, 전 파비아대 헌법학 교수 — 첫 화면 등장) / 노라 아르뎅기(투명성청 청장 직무 대행) / 베니아미노 스트레사(투명성청 포렌식 회계사) / 아르테미오 콜라산티(«Nuova Riscossa» 대표, TV 화면) / 투표소 위원장·TV 앵커(목소리)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11화 선거 침묵의 밤(6월 12일)에서 바로 이어져, 2021년 6월 13일(일)~7월 8일(목). 투표는 13일 7~23시와 14일 7~15시(방역형 이틀 투표), 개표는 14일 15시부터. 선거법은 4부와 같은 혼합제(소선거구 약 3/8 + 비례 명부 약 5/8, 명부 문턱 3%, 연합 10%, 분할 투표 불가). 헌법 제61조에 따라 새 의회는 7월 1일 첫 회의를 열고, 양원 의장 선출·교섭단체 구성 뒤 대통령이 7월 5~7일 협의(consultazioni)를 거쳐 7월 8일 조각을 위임한다. 수임자는 '유보부 수락(con riserva)'을 하고 명단 제출·선서·양원 신임은 7부 1화로 넘어간다. 5부 10화 개헌으로 헌법에 '총리는 연속 두 입법기를 넘어 임명될 수 없다'는 한계가 들어갔으므로, 이번 정부는 알레시오의 두 번째이자 마지막 입법기다. 파올로는 11화 밤에도 개표 밤에도 공구함의 사본을 꺼내지 않고, 6부 내내 알레시오와 직접 말하지 않는다. 토레네라 장면은 시칠리아 말투, 운전기사는 로마네스코, 대통령은 표준어(Lei).</w:t>
      </w:r>
    </w:p>
    <w:p>
      <w:pPr>
        <w:keepNext/>
        <w:spacing w:before="320" w:after="140"/>
      </w:pPr>
      <w:r>
        <w:rPr>
          <w:rFonts w:ascii="Times New Roman" w:hAnsi="Times New Roman" w:eastAsia="Malgun Gothic"/>
          <w:b/>
          <w:i w:val="0"/>
          <w:color w:val="1F3864"/>
          <w:sz w:val="26"/>
        </w:rPr>
        <w:t>장면 1 — 토레네라 scuola Verga, 3B 교실 투표소, 6월 13일(일) 오전 10시 10분</w:t>
      </w:r>
    </w:p>
    <w:p>
      <w:pPr>
        <w:spacing w:before="0" w:after="110" w:line="300" w:lineRule="auto"/>
      </w:pPr>
      <w:r>
        <w:rPr>
          <w:rFonts w:ascii="Times New Roman" w:hAnsi="Times New Roman" w:eastAsia="Malgun Gothic"/>
          <w:b w:val="0"/>
          <w:i/>
          <w:color w:val="555555"/>
          <w:sz w:val="22"/>
        </w:rPr>
        <w:t>(L'aula 3B della scuola Verga. I banchi spostati contro il muro, la cabina di compensato, l'urna di cartone con il sigillo. Sulla lavagna, ancora, una frase di fine anno scritta col gesso da un bambino: «W LE VACANZE». Il presidente di seggio, un professore in pensione, controlla i documenti. Anna e Masino sono in fila davanti ad Alessio. Fuori, dietro il cancello, due telecamere ferme. Nessuno parla di politica.)</w:t>
      </w:r>
    </w:p>
    <w:p>
      <w:pPr>
        <w:spacing w:before="0" w:after="110" w:line="300" w:lineRule="auto"/>
      </w:pPr>
      <w:r>
        <w:rPr>
          <w:rFonts w:ascii="Times New Roman" w:hAnsi="Times New Roman" w:eastAsia="Malgun Gothic"/>
          <w:b/>
          <w:i w:val="0"/>
          <w:sz w:val="22"/>
        </w:rPr>
        <w:t xml:space="preserve">Presidente di seggio: </w:t>
      </w:r>
      <w:r>
        <w:rPr>
          <w:rFonts w:ascii="Times New Roman" w:hAnsi="Times New Roman" w:eastAsia="Malgun Gothic"/>
          <w:b w:val="0"/>
          <w:i w:val="0"/>
          <w:sz w:val="22"/>
        </w:rPr>
        <w:t>Rinaldi Anna. Documento, prego. Tessera elettorale.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(porge tutto)</w:t>
      </w:r>
      <w:r>
        <w:rPr>
          <w:rFonts w:ascii="Times New Roman" w:hAnsi="Times New Roman" w:eastAsia="Malgun Gothic"/>
          <w:b w:val="0"/>
          <w:i w:val="0"/>
          <w:sz w:val="22"/>
        </w:rPr>
        <w:t xml:space="preserve"> Eccoli. Sempre la stessa aula, professore. Trent'anni di scuola e voto ancora nella classe di mio figlio.</w:t>
      </w:r>
    </w:p>
    <w:p>
      <w:pPr>
        <w:spacing w:before="0" w:after="110" w:line="300" w:lineRule="auto"/>
      </w:pPr>
      <w:r>
        <w:rPr>
          <w:rFonts w:ascii="Times New Roman" w:hAnsi="Times New Roman" w:eastAsia="Malgun Gothic"/>
          <w:b/>
          <w:i w:val="0"/>
          <w:sz w:val="22"/>
        </w:rPr>
        <w:t xml:space="preserve">Presidente di seggio: </w:t>
      </w:r>
      <w:r>
        <w:rPr>
          <w:rFonts w:ascii="Times New Roman" w:hAnsi="Times New Roman" w:eastAsia="Malgun Gothic"/>
          <w:b w:val="0"/>
          <w:i w:val="0"/>
          <w:sz w:val="22"/>
        </w:rPr>
        <w:t xml:space="preserve">Signora, qua dentro non si parla di figli. Si vota e basta. </w:t>
      </w:r>
      <w:r>
        <w:rPr>
          <w:rFonts w:ascii="Times New Roman" w:hAnsi="Times New Roman" w:eastAsia="Malgun Gothic"/>
          <w:b w:val="0"/>
          <w:i/>
          <w:color w:val="555555"/>
          <w:sz w:val="22"/>
        </w:rPr>
        <w:t>(le porge le schede)</w:t>
      </w:r>
      <w:r>
        <w:rPr>
          <w:rFonts w:ascii="Times New Roman" w:hAnsi="Times New Roman" w:eastAsia="Malgun Gothic"/>
          <w:b w:val="0"/>
          <w:i w:val="0"/>
          <w:sz w:val="22"/>
        </w:rPr>
        <w:t xml:space="preserve"> La gialla per il Senato, la rosa per la Camera. Una croce sul simbolo. Il candidato è collegato.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Lo so com'è collegato. </w:t>
      </w:r>
      <w:r>
        <w:rPr>
          <w:rFonts w:ascii="Times New Roman" w:hAnsi="Times New Roman" w:eastAsia="Malgun Gothic"/>
          <w:b w:val="0"/>
          <w:i/>
          <w:color w:val="555555"/>
          <w:sz w:val="22"/>
        </w:rPr>
        <w:t>(entra in cabina)</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(a mezza voce, ad Alessio)</w:t>
      </w:r>
      <w:r>
        <w:rPr>
          <w:rFonts w:ascii="Times New Roman" w:hAnsi="Times New Roman" w:eastAsia="Malgun Gothic"/>
          <w:b w:val="0"/>
          <w:i w:val="0"/>
          <w:sz w:val="22"/>
        </w:rPr>
        <w:t xml:space="preserve"> Io la croce la metto grossa. Così si vede da Roma.</w:t>
      </w:r>
    </w:p>
    <w:p>
      <w:pPr>
        <w:spacing w:before="0" w:after="110" w:line="300" w:lineRule="auto"/>
      </w:pPr>
      <w:r>
        <w:rPr>
          <w:rFonts w:ascii="Times New Roman" w:hAnsi="Times New Roman" w:eastAsia="Malgun Gothic"/>
          <w:b/>
          <w:i w:val="0"/>
          <w:sz w:val="22"/>
        </w:rPr>
        <w:t xml:space="preserve">Presidente di seggio: </w:t>
      </w:r>
      <w:r>
        <w:rPr>
          <w:rFonts w:ascii="Times New Roman" w:hAnsi="Times New Roman" w:eastAsia="Malgun Gothic"/>
          <w:b w:val="0"/>
          <w:i w:val="0"/>
          <w:sz w:val="22"/>
        </w:rPr>
        <w:t>Signor Caruso, il silenzio.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 xml:space="preserve">Il silenzio ce l'ho. Settantasette anni di silenzio in mare.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croce, però, me la lasci fare grossa.</w:t>
      </w:r>
    </w:p>
    <w:p>
      <w:pPr>
        <w:spacing w:before="0" w:after="110" w:line="300" w:lineRule="auto"/>
      </w:pPr>
      <w:r>
        <w:rPr>
          <w:rFonts w:ascii="Times New Roman" w:hAnsi="Times New Roman" w:eastAsia="Malgun Gothic"/>
          <w:b w:val="0"/>
          <w:i/>
          <w:color w:val="555555"/>
          <w:sz w:val="22"/>
        </w:rPr>
        <w:t>(Anna esce dalla cabina, piega le schede, le infila nell'urna. Il presidente timbra. Tocca ad Alessio.)</w:t>
      </w:r>
    </w:p>
    <w:p>
      <w:pPr>
        <w:spacing w:before="0" w:after="110" w:line="300" w:lineRule="auto"/>
      </w:pPr>
      <w:r>
        <w:rPr>
          <w:rFonts w:ascii="Times New Roman" w:hAnsi="Times New Roman" w:eastAsia="Malgun Gothic"/>
          <w:b/>
          <w:i w:val="0"/>
          <w:sz w:val="22"/>
        </w:rPr>
        <w:t xml:space="preserve">Presidente di seggio: </w:t>
      </w:r>
      <w:r>
        <w:rPr>
          <w:rFonts w:ascii="Times New Roman" w:hAnsi="Times New Roman" w:eastAsia="Malgun Gothic"/>
          <w:b w:val="0"/>
          <w:i w:val="0"/>
          <w:sz w:val="22"/>
        </w:rPr>
        <w:t>Rinaldi Alessio. Documento.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(glielo porge)</w:t>
      </w:r>
      <w:r>
        <w:rPr>
          <w:rFonts w:ascii="Times New Roman" w:hAnsi="Times New Roman" w:eastAsia="Malgun Gothic"/>
          <w:b w:val="0"/>
          <w:i w:val="0"/>
          <w:sz w:val="22"/>
        </w:rPr>
        <w:t xml:space="preserve"> Ecco.</w:t>
      </w:r>
    </w:p>
    <w:p>
      <w:pPr>
        <w:spacing w:before="0" w:after="110" w:line="300" w:lineRule="auto"/>
      </w:pPr>
      <w:r>
        <w:rPr>
          <w:rFonts w:ascii="Times New Roman" w:hAnsi="Times New Roman" w:eastAsia="Malgun Gothic"/>
          <w:b/>
          <w:i w:val="0"/>
          <w:sz w:val="22"/>
        </w:rPr>
        <w:t xml:space="preserve">Presidente di seggio: </w:t>
      </w:r>
      <w:r>
        <w:rPr>
          <w:rFonts w:ascii="Times New Roman" w:hAnsi="Times New Roman" w:eastAsia="Malgun Gothic"/>
          <w:b w:val="0"/>
          <w:i/>
          <w:color w:val="555555"/>
          <w:sz w:val="22"/>
        </w:rPr>
        <w:t>(lo guarda un momento sopra gli occhiali, poi la carta d'identità)</w:t>
      </w:r>
      <w:r>
        <w:rPr>
          <w:rFonts w:ascii="Times New Roman" w:hAnsi="Times New Roman" w:eastAsia="Malgun Gothic"/>
          <w:b w:val="0"/>
          <w:i w:val="0"/>
          <w:sz w:val="22"/>
        </w:rPr>
        <w:t xml:space="preserve"> Lei era in questa classe, mi pare. Novantatré, novantaquattro?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Novantatré. Il banco vicino alla finestra.</w:t>
      </w:r>
    </w:p>
    <w:p>
      <w:pPr>
        <w:spacing w:before="0" w:after="110" w:line="300" w:lineRule="auto"/>
      </w:pPr>
      <w:r>
        <w:rPr>
          <w:rFonts w:ascii="Times New Roman" w:hAnsi="Times New Roman" w:eastAsia="Malgun Gothic"/>
          <w:b/>
          <w:i w:val="0"/>
          <w:sz w:val="22"/>
        </w:rPr>
        <w:t xml:space="preserve">Presidente di seggio: </w:t>
      </w:r>
      <w:r>
        <w:rPr>
          <w:rFonts w:ascii="Times New Roman" w:hAnsi="Times New Roman" w:eastAsia="Malgun Gothic"/>
          <w:b w:val="0"/>
          <w:i w:val="0"/>
          <w:sz w:val="22"/>
        </w:rPr>
        <w:t xml:space="preserve">Allora la finestra si apre ancora male. </w:t>
      </w:r>
      <w:r>
        <w:rPr>
          <w:rFonts w:ascii="Times New Roman" w:hAnsi="Times New Roman" w:eastAsia="Malgun Gothic"/>
          <w:b w:val="0"/>
          <w:i/>
          <w:color w:val="555555"/>
          <w:sz w:val="22"/>
        </w:rPr>
        <w:t>(gli porge le schede)</w:t>
      </w:r>
      <w:r>
        <w:rPr>
          <w:rFonts w:ascii="Times New Roman" w:hAnsi="Times New Roman" w:eastAsia="Malgun Gothic"/>
          <w:b w:val="0"/>
          <w:i w:val="0"/>
          <w:sz w:val="22"/>
        </w:rPr>
        <w:t xml:space="preserve"> Una croce. Non si fanno discorsi in cabina.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ne faccio.</w:t>
      </w:r>
    </w:p>
    <w:p>
      <w:pPr>
        <w:spacing w:before="0" w:after="110" w:line="300" w:lineRule="auto"/>
      </w:pPr>
      <w:r>
        <w:rPr>
          <w:rFonts w:ascii="Times New Roman" w:hAnsi="Times New Roman" w:eastAsia="Malgun Gothic"/>
          <w:b w:val="0"/>
          <w:i/>
          <w:color w:val="555555"/>
          <w:sz w:val="22"/>
        </w:rPr>
        <w:t>(Alessio entra in cabina. Anna aspetta sulla porta con Masino. Fuori, le telecamere. Alessio esce, imbuca. Il timbro.)</w:t>
      </w:r>
    </w:p>
    <w:p>
      <w:pPr>
        <w:spacing w:before="0" w:after="110" w:line="300" w:lineRule="auto"/>
      </w:pPr>
      <w:r>
        <w:rPr>
          <w:rFonts w:ascii="Times New Roman" w:hAnsi="Times New Roman" w:eastAsia="Malgun Gothic"/>
          <w:b/>
          <w:i w:val="0"/>
          <w:sz w:val="22"/>
        </w:rPr>
        <w:t xml:space="preserve">Presidente di seggio: </w:t>
      </w:r>
      <w:r>
        <w:rPr>
          <w:rFonts w:ascii="Times New Roman" w:hAnsi="Times New Roman" w:eastAsia="Malgun Gothic"/>
          <w:b w:val="0"/>
          <w:i w:val="0"/>
          <w:sz w:val="22"/>
        </w:rPr>
        <w:t>Ha votato.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(ad Alessio, sulla soglia)</w:t>
      </w:r>
      <w:r>
        <w:rPr>
          <w:rFonts w:ascii="Times New Roman" w:hAnsi="Times New Roman" w:eastAsia="Malgun Gothic"/>
          <w:b w:val="0"/>
          <w:i w:val="0"/>
          <w:sz w:val="22"/>
        </w:rPr>
        <w:t xml:space="preserve"> Ha votato. Lo dice a tutti, eh, anche a te.</w:t>
      </w:r>
    </w:p>
    <w:p>
      <w:pPr>
        <w:keepNext/>
        <w:spacing w:before="320" w:after="140"/>
      </w:pPr>
      <w:r>
        <w:rPr>
          <w:rFonts w:ascii="Times New Roman" w:hAnsi="Times New Roman" w:eastAsia="Malgun Gothic"/>
          <w:b/>
          <w:i w:val="0"/>
          <w:color w:val="1F3864"/>
          <w:sz w:val="26"/>
        </w:rPr>
        <w:t>장면 2 — 바 «Marino», via Garibaldi, 같은 날 오전 11시</w:t>
      </w:r>
    </w:p>
    <w:p>
      <w:pPr>
        <w:spacing w:before="0" w:after="110" w:line="300" w:lineRule="auto"/>
      </w:pPr>
      <w:r>
        <w:rPr>
          <w:rFonts w:ascii="Times New Roman" w:hAnsi="Times New Roman" w:eastAsia="Malgun Gothic"/>
          <w:b w:val="0"/>
          <w:i/>
          <w:color w:val="555555"/>
          <w:sz w:val="22"/>
        </w:rPr>
        <w:t>(Il bar Marino. Il bancone di marmo, la vetrina delle brioche col tuppo, la granitiera che gira. Pietro, il titolare, asciuga le tazzine. Concetta seduta al tavolino vicino alla porta, il bastone appoggiato al muro. Entrano Anna, Alessio e Masino.)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Ecco la famiglia! </w:t>
      </w:r>
      <w:r>
        <w:rPr>
          <w:rFonts w:ascii="Times New Roman" w:hAnsi="Times New Roman" w:eastAsia="Malgun Gothic"/>
          <w:b w:val="0"/>
          <w:i/>
          <w:color w:val="555555"/>
          <w:sz w:val="22"/>
        </w:rPr>
        <w:t>(alza le mani)</w:t>
      </w:r>
      <w:r>
        <w:rPr>
          <w:rFonts w:ascii="Times New Roman" w:hAnsi="Times New Roman" w:eastAsia="Malgun Gothic"/>
          <w:b w:val="0"/>
          <w:i w:val="0"/>
          <w:sz w:val="22"/>
        </w:rPr>
        <w:t xml:space="preserve"> Ma ccà nun si parra, eh. Né di voti né di niente. Ho messo pure il cartello.</w:t>
      </w:r>
    </w:p>
    <w:p>
      <w:pPr>
        <w:spacing w:before="0" w:after="110" w:line="300" w:lineRule="auto"/>
      </w:pPr>
      <w:r>
        <w:rPr>
          <w:rFonts w:ascii="Times New Roman" w:hAnsi="Times New Roman" w:eastAsia="Malgun Gothic"/>
          <w:b w:val="0"/>
          <w:i/>
          <w:color w:val="555555"/>
          <w:sz w:val="22"/>
        </w:rPr>
        <w:t>(Sul bancone, un cartoncino scritto a mano: «OGGI QUI SI PARLA SOLO DI GRANITA».)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 bene, Pietro. Allora parliamo di granita.</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Mandorla e brioche. Come sempre. </w:t>
      </w:r>
      <w:r>
        <w:rPr>
          <w:rFonts w:ascii="Times New Roman" w:hAnsi="Times New Roman" w:eastAsia="Malgun Gothic"/>
          <w:b w:val="0"/>
          <w:i/>
          <w:color w:val="555555"/>
          <w:sz w:val="22"/>
        </w:rPr>
        <w:t>(comincia a preparare)</w:t>
      </w:r>
      <w:r>
        <w:rPr>
          <w:rFonts w:ascii="Times New Roman" w:hAnsi="Times New Roman" w:eastAsia="Malgun Gothic"/>
          <w:b w:val="0"/>
          <w:i w:val="0"/>
          <w:sz w:val="22"/>
        </w:rPr>
        <w:t xml:space="preserve"> Quello là, il tuo amico, da piccolo la prendeva al limone. Tu sempre mandorla. Io me lo ricordo, chi prende cosa. È l'unica politica che faccio.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Per me un caffè. E per Concetta un'acqua tiepida, che la granita le fa male ai denti.</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I denti non ce li ho più, Anna. Mi fa male alla gengiva. È diverso.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Venite qua, sciatu miu. Fatevi vedere.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siede accanto a lei)</w:t>
      </w:r>
      <w:r>
        <w:rPr>
          <w:rFonts w:ascii="Times New Roman" w:hAnsi="Times New Roman" w:eastAsia="Malgun Gothic"/>
          <w:b w:val="0"/>
          <w:i w:val="0"/>
          <w:sz w:val="22"/>
        </w:rPr>
        <w:t xml:space="preserve"> Buongiorno, signora Concetta.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Siete sciupato. A Roma non vi danno da mangiare?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danno da mangiare. Mangio in piedi.</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E in piedi non si mangia. In piedi si fanno i comizi. </w:t>
      </w:r>
      <w:r>
        <w:rPr>
          <w:rFonts w:ascii="Times New Roman" w:hAnsi="Times New Roman" w:eastAsia="Malgun Gothic"/>
          <w:b w:val="0"/>
          <w:i/>
          <w:color w:val="555555"/>
          <w:sz w:val="22"/>
        </w:rPr>
        <w:t>(gli tocca la sciarpa che non ha)</w:t>
      </w:r>
      <w:r>
        <w:rPr>
          <w:rFonts w:ascii="Times New Roman" w:hAnsi="Times New Roman" w:eastAsia="Malgun Gothic"/>
          <w:b w:val="0"/>
          <w:i w:val="0"/>
          <w:sz w:val="22"/>
        </w:rPr>
        <w:t xml:space="preserve"> La sciarpa rossa dov'è?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Roma. Sull'attaccapanni. Fa caldo, signora, è giugno.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Il caldo passa. La sciarpa resta. Quando torna l'inverno, la riprendete.</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color w:val="555555"/>
          <w:sz w:val="22"/>
        </w:rPr>
        <w:t>(porta le granite)</w:t>
      </w:r>
      <w:r>
        <w:rPr>
          <w:rFonts w:ascii="Times New Roman" w:hAnsi="Times New Roman" w:eastAsia="Malgun Gothic"/>
          <w:b w:val="0"/>
          <w:i w:val="0"/>
          <w:sz w:val="22"/>
        </w:rPr>
        <w:t xml:space="preserve"> Mandorla, brioche col tuppo. Per il signor Caruso, gelsi. E per la professoressa, il caffè. Ristretto.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Gelsi. Bravo. Lo sai che a Scala Marina c'era un albero di gelsi, prima del cemento?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Lo so, Masino. Me l'hai detto cento volte.</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E te lo dico centouno. Oggi si vota, si può dire? Il gelso no?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Il gelso sì. Il cemento no. Il cemento è politica.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(gira il cucchiaino)</w:t>
      </w:r>
      <w:r>
        <w:rPr>
          <w:rFonts w:ascii="Times New Roman" w:hAnsi="Times New Roman" w:eastAsia="Malgun Gothic"/>
          <w:b w:val="0"/>
          <w:i w:val="0"/>
          <w:sz w:val="22"/>
        </w:rPr>
        <w:t xml:space="preserve"> Pietro, tu non fai gli scongiuri, oggi?</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Signora mia, io gli scongiuri li faccio da stamattina alle sei. </w:t>
      </w:r>
      <w:r>
        <w:rPr>
          <w:rFonts w:ascii="Times New Roman" w:hAnsi="Times New Roman" w:eastAsia="Malgun Gothic"/>
          <w:b w:val="0"/>
          <w:i/>
          <w:color w:val="555555"/>
          <w:sz w:val="22"/>
        </w:rPr>
        <w:t>(tocca il bancone di legno sotto il marmo)</w:t>
      </w:r>
      <w:r>
        <w:rPr>
          <w:rFonts w:ascii="Times New Roman" w:hAnsi="Times New Roman" w:eastAsia="Malgun Gothic"/>
          <w:b w:val="0"/>
          <w:i w:val="0"/>
          <w:sz w:val="22"/>
        </w:rPr>
        <w:t xml:space="preserve"> Ma in silenzio. Le corna si fanno sotto il bancone, non sopra.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color w:val="555555"/>
          <w:sz w:val="22"/>
        </w:rPr>
        <w:t>(ride, una risata piccola)</w:t>
      </w:r>
      <w:r>
        <w:rPr>
          <w:rFonts w:ascii="Times New Roman" w:hAnsi="Times New Roman" w:eastAsia="Malgun Gothic"/>
          <w:b w:val="0"/>
          <w:i w:val="0"/>
          <w:sz w:val="22"/>
        </w:rPr>
        <w:t xml:space="preserve"> Le corna sotto il bancone. Quarant'anni che vengo qua e non lo sapevo.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(ad Alessio, sottovoce)</w:t>
      </w:r>
      <w:r>
        <w:rPr>
          <w:rFonts w:ascii="Times New Roman" w:hAnsi="Times New Roman" w:eastAsia="Malgun Gothic"/>
          <w:b w:val="0"/>
          <w:i w:val="0"/>
          <w:sz w:val="22"/>
        </w:rPr>
        <w:t xml:space="preserve"> Domani sera dove sei?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Roma. Il volo è alle quattro.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(posando la tazzina)</w:t>
      </w:r>
      <w:r>
        <w:rPr>
          <w:rFonts w:ascii="Times New Roman" w:hAnsi="Times New Roman" w:eastAsia="Malgun Gothic"/>
          <w:b w:val="0"/>
          <w:i w:val="0"/>
          <w:sz w:val="22"/>
        </w:rPr>
        <w:t xml:space="preserve"> Alle quattro. E quando mangi qua?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Mà…</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L'avevi promesso a dicembre. «Se perdi, torni e mangi. Se vinci, torni e mangi lo stesso.»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lo ricordo.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Allora oggi non hai né perso né vinto. Quindi oggi non vale.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Va bene. Vai a Roma. Ma il piatto te lo tengo.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color w:val="555555"/>
          <w:sz w:val="22"/>
        </w:rPr>
        <w:t>(da dietro il bancone)</w:t>
      </w:r>
      <w:r>
        <w:rPr>
          <w:rFonts w:ascii="Times New Roman" w:hAnsi="Times New Roman" w:eastAsia="Malgun Gothic"/>
          <w:b w:val="0"/>
          <w:i w:val="0"/>
          <w:sz w:val="22"/>
        </w:rPr>
        <w:t xml:space="preserve"> Professoressa, ha parlato di vincere. Ha rotto il silenzio.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Io ho parlato di mangiare, Pietro. Il mangiare non è politica.</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In Sicilia, signora, il mangiare è la sola politica che funziona.</w:t>
      </w:r>
    </w:p>
    <w:p>
      <w:pPr>
        <w:keepNext/>
        <w:spacing w:before="320" w:after="140"/>
      </w:pPr>
      <w:r>
        <w:rPr>
          <w:rFonts w:ascii="Times New Roman" w:hAnsi="Times New Roman" w:eastAsia="Malgun Gothic"/>
          <w:b/>
          <w:i w:val="0"/>
          <w:color w:val="1F3864"/>
          <w:sz w:val="26"/>
        </w:rPr>
        <w:t>장면 3 — 로마, «Onda Civile» 선거 본부(비아 델 코르소의 옛 화랑), 6월 14일(월) 오후 3시~밤 11시 40분</w:t>
      </w:r>
    </w:p>
    <w:p>
      <w:pPr>
        <w:spacing w:before="0" w:after="110" w:line="300" w:lineRule="auto"/>
      </w:pPr>
      <w:r>
        <w:rPr>
          <w:rFonts w:ascii="Times New Roman" w:hAnsi="Times New Roman" w:eastAsia="Malgun Gothic"/>
          <w:b w:val="0"/>
          <w:i/>
          <w:color w:val="555555"/>
          <w:sz w:val="22"/>
        </w:rPr>
        <w:t>(Una ex galleria d'arte sul corso, presa in affitto per la campagna. Le pareti bianche, i manifesti «SALUS POPULI» arrotolati in un angolo, sei televisori accesi su sei canali. Ragazzi con le cuffie davanti ai computer. Rina in piedi davanti al televisore centrale, braccia conserte. Irene seduta, il braccio sinistro nel tutore, un tablet sulle ginocchia. Alessio in fondo, alla finestra.)</w:t>
      </w:r>
    </w:p>
    <w:p>
      <w:pPr>
        <w:spacing w:before="0" w:after="110" w:line="300" w:lineRule="auto"/>
      </w:pPr>
      <w:r>
        <w:rPr>
          <w:rFonts w:ascii="Times New Roman" w:hAnsi="Times New Roman" w:eastAsia="Malgun Gothic"/>
          <w:b/>
          <w:i w:val="0"/>
          <w:sz w:val="22"/>
        </w:rPr>
        <w:t xml:space="preserve">Conduttore: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…sono le quindici in punto, i seggi sono chiusi. Ecco i primi exit poll per la Camera dei deputati. Onda Civile tra il trentaquattro e il trentotto per cento…</w:t>
      </w:r>
    </w:p>
    <w:p>
      <w:pPr>
        <w:spacing w:before="0" w:after="110" w:line="300" w:lineRule="auto"/>
      </w:pPr>
      <w:r>
        <w:rPr>
          <w:rFonts w:ascii="Times New Roman" w:hAnsi="Times New Roman" w:eastAsia="Malgun Gothic"/>
          <w:b w:val="0"/>
          <w:i/>
          <w:color w:val="555555"/>
          <w:sz w:val="22"/>
        </w:rPr>
        <w:t>(Un urlo in sala. Qualcuno batte le mani. Rina alza una mano, senza voltarsi.)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Fermi. Sono exit poll. Non dire gatto se non ce l'hai nel sacco.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Il Partito dei Riformisti è tra l'undici e il quattordici. La coalizione sopra il quarantasette.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Sopra il quarantasette nelle interviste fuori dai seggi. Le schede le contano gli scrutatori, non le interviste.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(dalla finestra)</w:t>
      </w:r>
      <w:r>
        <w:rPr>
          <w:rFonts w:ascii="Times New Roman" w:hAnsi="Times New Roman" w:eastAsia="Malgun Gothic"/>
          <w:b w:val="0"/>
          <w:i w:val="0"/>
          <w:sz w:val="22"/>
        </w:rPr>
        <w:t xml:space="preserve"> Nuova Riscossa?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Tra il diciotto e il ventuno. Il Polo con l'Alleanza tra il ventuno e il ventiquattro.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l'Alleanza da sola?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Quattro, quattro e mezzo. Sopra la soglia.</w:t>
      </w:r>
    </w:p>
    <w:p>
      <w:pPr>
        <w:spacing w:before="0" w:after="110" w:line="300" w:lineRule="auto"/>
      </w:pPr>
      <w:r>
        <w:rPr>
          <w:rFonts w:ascii="Times New Roman" w:hAnsi="Times New Roman" w:eastAsia="Malgun Gothic"/>
          <w:b w:val="0"/>
          <w:i/>
          <w:color w:val="555555"/>
          <w:sz w:val="22"/>
        </w:rPr>
        <w:t>(Alessio non dice niente. Torna a guardare fuori.)</w:t>
      </w:r>
    </w:p>
    <w:p>
      <w:pPr>
        <w:spacing w:before="0" w:after="110" w:line="300" w:lineRule="auto"/>
      </w:pPr>
      <w:r>
        <w:rPr>
          <w:rFonts w:ascii="Times New Roman" w:hAnsi="Times New Roman" w:eastAsia="Malgun Gothic"/>
          <w:b w:val="0"/>
          <w:i/>
          <w:color w:val="555555"/>
          <w:sz w:val="22"/>
        </w:rPr>
        <w:t>(Più tardi. Le diciannove e trenta. Le prime proiezioni sullo schermo. I ragazzi hanno smesso di urlare. Si sente solo il ronzio dei computer.)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Proiezione Camera, trenta per cento del campione. Onda Civile trentaquattro e nove. Riformisti dodici e tre. Nuova Riscossa diciannove e uno. Polo e Alleanza ventidue e quattro.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L'affluenza?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Definitiva. Settantaquattro virgola uno. Quattro punti più del diciassette.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Più gente. Più paura. Le due cose insieme.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 seggi?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La proiezione dice trecentosessantotto alla Camera. Al Senato centottantadue. Maggioranza assoluta in tutte e due le Camere.</w:t>
      </w:r>
    </w:p>
    <w:p>
      <w:pPr>
        <w:spacing w:before="0" w:after="110" w:line="300" w:lineRule="auto"/>
      </w:pPr>
      <w:r>
        <w:rPr>
          <w:rFonts w:ascii="Times New Roman" w:hAnsi="Times New Roman" w:eastAsia="Malgun Gothic"/>
          <w:b/>
          <w:i w:val="0"/>
          <w:sz w:val="22"/>
        </w:rPr>
        <w:t xml:space="preserve">Ragazzo: </w:t>
      </w:r>
      <w:r>
        <w:rPr>
          <w:rFonts w:ascii="Times New Roman" w:hAnsi="Times New Roman" w:eastAsia="Malgun Gothic"/>
          <w:b w:val="0"/>
          <w:i/>
          <w:color w:val="555555"/>
          <w:sz w:val="22"/>
        </w:rPr>
        <w:t>(da un computer)</w:t>
      </w:r>
      <w:r>
        <w:rPr>
          <w:rFonts w:ascii="Times New Roman" w:hAnsi="Times New Roman" w:eastAsia="Malgun Gothic"/>
          <w:b w:val="0"/>
          <w:i w:val="0"/>
          <w:sz w:val="22"/>
        </w:rPr>
        <w:t xml:space="preserve"> Presidente! Il collegio di Torrenera, scrutinate centoquaranta sezioni su centocinquantadue. Rinaldi sessantatré e otto. Tringali ventidue.</w:t>
      </w:r>
    </w:p>
    <w:p>
      <w:pPr>
        <w:spacing w:before="0" w:after="110" w:line="300" w:lineRule="auto"/>
      </w:pPr>
      <w:r>
        <w:rPr>
          <w:rFonts w:ascii="Times New Roman" w:hAnsi="Times New Roman" w:eastAsia="Malgun Gothic"/>
          <w:b w:val="0"/>
          <w:i/>
          <w:color w:val="555555"/>
          <w:sz w:val="22"/>
        </w:rPr>
        <w:t>(Un applauso, questa volta senza che nessuno lo fermi. Alessio alza la mano per ringraziare, senza sorridere.)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(abbassa la voce, a Rina)</w:t>
      </w:r>
      <w:r>
        <w:rPr>
          <w:rFonts w:ascii="Times New Roman" w:hAnsi="Times New Roman" w:eastAsia="Malgun Gothic"/>
          <w:b w:val="0"/>
          <w:i w:val="0"/>
          <w:sz w:val="22"/>
        </w:rPr>
        <w:t xml:space="preserve"> L'Alleanza nella Sicilia orientale prende un seggio solo, nel proporzionale. Va al capolista.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capolista è Tringali?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 Tringali era nel collegio. Il capolista è un ex sindaco di Acireale. Il numero due resta fuori.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numero due è Serra.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val="0"/>
          <w:i/>
          <w:color w:val="555555"/>
          <w:sz w:val="22"/>
        </w:rPr>
        <w:t>(Rina guarda Alessio alla finestra. Lui ha sentito. Non si volta.)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(a voce alta)</w:t>
      </w:r>
      <w:r>
        <w:rPr>
          <w:rFonts w:ascii="Times New Roman" w:hAnsi="Times New Roman" w:eastAsia="Malgun Gothic"/>
          <w:b w:val="0"/>
          <w:i w:val="0"/>
          <w:sz w:val="22"/>
        </w:rPr>
        <w:t xml:space="preserve"> Va bene. Lo possiamo dire, adesso. Abbiamo vinto a mani basse.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Non a mani basse, Rina. </w:t>
      </w:r>
      <w:r>
        <w:rPr>
          <w:rFonts w:ascii="Times New Roman" w:hAnsi="Times New Roman" w:eastAsia="Malgun Gothic"/>
          <w:b w:val="0"/>
          <w:i/>
          <w:color w:val="555555"/>
          <w:sz w:val="22"/>
        </w:rPr>
        <w:t>(si gira)</w:t>
      </w:r>
      <w:r>
        <w:rPr>
          <w:rFonts w:ascii="Times New Roman" w:hAnsi="Times New Roman" w:eastAsia="Malgun Gothic"/>
          <w:b w:val="0"/>
          <w:i w:val="0"/>
          <w:sz w:val="22"/>
        </w:rPr>
        <w:t xml:space="preserve"> Con le mani piene. Di quello che è successo il due maggio.</w:t>
      </w:r>
    </w:p>
    <w:p>
      <w:pPr>
        <w:spacing w:before="0" w:after="110" w:line="300" w:lineRule="auto"/>
      </w:pPr>
      <w:r>
        <w:rPr>
          <w:rFonts w:ascii="Times New Roman" w:hAnsi="Times New Roman" w:eastAsia="Malgun Gothic"/>
          <w:b w:val="0"/>
          <w:i/>
          <w:color w:val="555555"/>
          <w:sz w:val="22"/>
        </w:rPr>
        <w:t>(Le ventitré e quaranta. Su uno schermo, lo studio di un telegiornale. Artemio Colasanti, in piedi davanti a un leggio con il simbolo di Nuova Riscossa. La sala del comitato si zittisce.)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Ho chiamato poco fa Alessio Rinaldi per fargli i complimenti. Gliel'ho detto al telefono e lo dico anche a voi, perché sono uno che le cose le dice in faccia. Questa sera ha vinto la paura. Ma ha vinto. E in democrazia chi vince governa e chi perde, come me, fa l'opposizione. Noi la faremo dura. Sull'elezione diretta del premier, sui confini, sulla sicurezza.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Su quella, presidente Rinaldi, lei adesso ha i numeri. Vedremo se ha anche il coraggio.</w:t>
      </w:r>
    </w:p>
    <w:p>
      <w:pPr>
        <w:spacing w:before="0" w:after="110" w:line="300" w:lineRule="auto"/>
      </w:pPr>
      <w:r>
        <w:rPr>
          <w:rFonts w:ascii="Times New Roman" w:hAnsi="Times New Roman" w:eastAsia="Malgun Gothic"/>
          <w:b w:val="0"/>
          <w:i/>
          <w:color w:val="555555"/>
          <w:sz w:val="22"/>
        </w:rPr>
        <w:t>(Silenzio nella sala.)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«Ha vinto la paura. Ma ha vinto.»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Ti ha chiamato davvero?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Davvero. Trenta secondi. Ha detto: «Adesso tocca a te fare quello che dicevo 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tu cosa gli hai detto?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w:t>
      </w:r>
    </w:p>
    <w:p>
      <w:pPr>
        <w:keepNext/>
        <w:spacing w:before="320" w:after="140"/>
      </w:pPr>
      <w:r>
        <w:rPr>
          <w:rFonts w:ascii="Times New Roman" w:hAnsi="Times New Roman" w:eastAsia="Malgun Gothic"/>
          <w:b/>
          <w:i w:val="0"/>
          <w:color w:val="1F3864"/>
          <w:sz w:val="26"/>
        </w:rPr>
        <w:t>장면 4 — 토레네라 corso Umberto 88, 파올로의 사무실, 같은 날 밤 11시 50분</w:t>
      </w:r>
    </w:p>
    <w:p>
      <w:pPr>
        <w:spacing w:before="0" w:after="110" w:line="300" w:lineRule="auto"/>
      </w:pPr>
      <w:r>
        <w:rPr>
          <w:rFonts w:ascii="Times New Roman" w:hAnsi="Times New Roman" w:eastAsia="Malgun Gothic"/>
          <w:b w:val="0"/>
          <w:i/>
          <w:color w:val="555555"/>
          <w:sz w:val="22"/>
        </w:rPr>
        <w:t>(Lo studio al terzo piano, sopra la banca. Le persiane chiuse, la luce della televisione accesa senza volume. Sulla scrivania un bicchiere di vino non toccato. Paolo in camicia, la cravatta nella tasca. Sullo schermo, il sottopancia: «ALLEANZA DEL MEZZOGIORNO 4,0% — UN SEGGIO NELLA SICILIA ORIENTALE». Il telefono vibra. È Giulia.)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Paolo. L'ho visto adesso. Mi dispiace.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ti dispiacere. Era il numero due. Lo sapevamo da marzo.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Lo sapevi tu. Io speravo.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Torni a casa?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Fra poco. Sistemo due carte.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 mezzanotte? Le carte di che?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Di uno che fino al primo luglio è ancora deputato. Poi è solo un avvocato.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Un avvocato è già tanto, Paolo. Sofia domani ha la gara di nuoto, alle nove. Matteo dorme nel letto nostro, ha avuto paura dei fuochi d'artificio al porto.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Quali fuochi?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Quelli per lui. Per Alessio. Li hanno sparati quelli di Scala Marina, alle undici. Si vedevano dal balcone.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Gli telefoni?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il telefono. Sullo schermo, la rubrica aperta su un nome: «Ale»)</w:t>
      </w:r>
      <w:r>
        <w:rPr>
          <w:rFonts w:ascii="Times New Roman" w:hAnsi="Times New Roman" w:eastAsia="Malgun Gothic"/>
          <w:b w:val="0"/>
          <w:i w:val="0"/>
          <w:sz w:val="22"/>
        </w:rPr>
        <w:t xml:space="preserve"> No.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Siete amici da quando avevate nove anni. Uno vince, l'altro perde. Una volta vi telefonavate per molto meno.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Una volta. </w:t>
      </w:r>
      <w:r>
        <w:rPr>
          <w:rFonts w:ascii="Times New Roman" w:hAnsi="Times New Roman" w:eastAsia="Malgun Gothic"/>
          <w:b w:val="0"/>
          <w:i/>
          <w:color w:val="555555"/>
          <w:sz w:val="22"/>
        </w:rPr>
        <w:t>(chiude la rubrica)</w:t>
      </w:r>
      <w:r>
        <w:rPr>
          <w:rFonts w:ascii="Times New Roman" w:hAnsi="Times New Roman" w:eastAsia="Malgun Gothic"/>
          <w:b w:val="0"/>
          <w:i w:val="0"/>
          <w:sz w:val="22"/>
        </w:rPr>
        <w:t xml:space="preserve"> Domani, forse. Torno subito, Giulia. Dai un bacio a Matteo nel letto nostro.</w:t>
      </w:r>
    </w:p>
    <w:p>
      <w:pPr>
        <w:spacing w:before="0" w:after="110" w:line="300" w:lineRule="auto"/>
      </w:pPr>
      <w:r>
        <w:rPr>
          <w:rFonts w:ascii="Times New Roman" w:hAnsi="Times New Roman" w:eastAsia="Malgun Gothic"/>
          <w:b w:val="0"/>
          <w:i/>
          <w:color w:val="555555"/>
          <w:sz w:val="22"/>
        </w:rPr>
        <w:t>(Paolo riattacca. Apre il portafoglio. Accanto alla moneta di Mercurio e alla mentina incartata, una chiave piccola: quella del cassetto. La tira fuori, la guarda, la rimette nel portafoglio. Pensa a un'altra cosa, lontana da qui: la cassetta degli attrezzi di suo padre, nel ripostiglio della casa di sua madre, al Borgo. Non si alza. Sullo schermo muto, Alessio sul palco del comitato, le mani alzate. Paolo spegne la televisione.)</w:t>
      </w:r>
    </w:p>
    <w:p>
      <w:pPr>
        <w:keepNext/>
        <w:spacing w:before="320" w:after="140"/>
      </w:pPr>
      <w:r>
        <w:rPr>
          <w:rFonts w:ascii="Times New Roman" w:hAnsi="Times New Roman" w:eastAsia="Malgun Gothic"/>
          <w:b/>
          <w:i w:val="0"/>
          <w:color w:val="1F3864"/>
          <w:sz w:val="26"/>
        </w:rPr>
        <w:t>장면 5 — 팔라초 키지, 총리 집무실, 6월 18일(금) 오후 6시</w:t>
      </w:r>
    </w:p>
    <w:p>
      <w:pPr>
        <w:spacing w:before="0" w:after="110" w:line="300" w:lineRule="auto"/>
      </w:pPr>
      <w:r>
        <w:rPr>
          <w:rFonts w:ascii="Times New Roman" w:hAnsi="Times New Roman" w:eastAsia="Malgun Gothic"/>
          <w:b w:val="0"/>
          <w:i/>
          <w:color w:val="555555"/>
          <w:sz w:val="22"/>
        </w:rPr>
        <w:t>(Il sole basso su piazza Colonna. Sulla scrivania, i telegrammi di congratulazioni in una scatola. Maria Grazia Pellizzari entra con la borsa di cuoio e un libro dalla copertina rossa consumata. Alessio si alza.)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Presidente. Non le porto via molto tempo. Le porto via soltanto 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 sieda, ministra.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Resto in piedi. Le cose in piedi si dicono più in fretta. </w:t>
      </w:r>
      <w:r>
        <w:rPr>
          <w:rFonts w:ascii="Times New Roman" w:hAnsi="Times New Roman" w:eastAsia="Malgun Gothic"/>
          <w:b w:val="0"/>
          <w:i/>
          <w:color w:val="555555"/>
          <w:sz w:val="22"/>
        </w:rPr>
        <w:t>(posa il libro sulla scrivania)</w:t>
      </w:r>
      <w:r>
        <w:rPr>
          <w:rFonts w:ascii="Times New Roman" w:hAnsi="Times New Roman" w:eastAsia="Malgun Gothic"/>
          <w:b w:val="0"/>
          <w:i w:val="0"/>
          <w:sz w:val="22"/>
        </w:rPr>
        <w:t xml:space="preserve"> Non entrerò nel suo secondo governo. Glielo dico adesso, prima che il Presidente le dia l'incarico, così lei non deve chiedermelo e io non devo dirle di no davanti a un elenco di nomi.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Perché sono stanca, potrei dire. E perché a Padova ho un corso da riprendere, che è vero.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lei mi stima abbastanza da volere la ragione vera.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voglio.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L'undici maggio, in aula, lei ha detto «Salus populi suprema lex esto». Io ero al banco del governo. Ho tenuto le mani sulle ginocchia. Lei se n'è accorto?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ne sono accorto.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Poi ho visto i manifesti. Poi i sondaggi. Poi i numeri di lunedì. E ho capito che quella frase non era un incidente. Era il programma. </w:t>
      </w:r>
      <w:r>
        <w:rPr>
          <w:rFonts w:ascii="Times New Roman" w:hAnsi="Times New Roman" w:eastAsia="Malgun Gothic"/>
          <w:b w:val="0"/>
          <w:i/>
          <w:color w:val="555555"/>
          <w:sz w:val="22"/>
        </w:rPr>
        <w:t>(tocca il libro con un dito)</w:t>
      </w:r>
      <w:r>
        <w:rPr>
          <w:rFonts w:ascii="Times New Roman" w:hAnsi="Times New Roman" w:eastAsia="Malgun Gothic"/>
          <w:b w:val="0"/>
          <w:i w:val="0"/>
          <w:sz w:val="22"/>
        </w:rPr>
        <w:t xml:space="preserve"> Questo è il libro che avevo in macchina quella mattina di dicembre, quando Sergio mi venne a prendere a Monteverde. L'articolo tredici è sottolineato due volte. La prima volta l'ho sottolineato da studentessa. La seconda, quella mattina, in macchina.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lo lascia?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Glielo lascio. Non come un regalo. Come un promemoria. Lei dice sempre che i promemoria servono. Il ministro Radice ne tiene molti in cassaforte, mi dicono. Io ne lascio uno sulla sua scrivania.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(non tocca il libro)</w:t>
      </w:r>
      <w:r>
        <w:rPr>
          <w:rFonts w:ascii="Times New Roman" w:hAnsi="Times New Roman" w:eastAsia="Malgun Gothic"/>
          <w:b w:val="0"/>
          <w:i w:val="0"/>
          <w:sz w:val="22"/>
        </w:rPr>
        <w:t xml:space="preserve"> Lei pensa che io farò qualcosa contro questo articolo.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Io penso che lei farà quello che crede necessario. E che lo crederà necessario sinceramente. È per questo che non posso starle accanto: perché le crederei.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metto alla Giustizia, secondo lei?</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Qualcuno che le dica di no. </w:t>
      </w:r>
      <w:r>
        <w:rPr>
          <w:rFonts w:ascii="Times New Roman" w:hAnsi="Times New Roman" w:eastAsia="Malgun Gothic"/>
          <w:b w:val="0"/>
          <w:i/>
          <w:color w:val="555555"/>
          <w:sz w:val="22"/>
        </w:rPr>
        <w:t>(si avvia alla porta)</w:t>
      </w:r>
      <w:r>
        <w:rPr>
          <w:rFonts w:ascii="Times New Roman" w:hAnsi="Times New Roman" w:eastAsia="Malgun Gothic"/>
          <w:b w:val="0"/>
          <w:i w:val="0"/>
          <w:sz w:val="22"/>
        </w:rPr>
        <w:t xml:space="preserve"> E se non lo trova, lasci la sedia vuota. Le sedie vuote, ultimamente, sono le uniche che lei ascolta.</w:t>
      </w:r>
    </w:p>
    <w:p>
      <w:pPr>
        <w:spacing w:before="0" w:after="110" w:line="300" w:lineRule="auto"/>
      </w:pPr>
      <w:r>
        <w:rPr>
          <w:rFonts w:ascii="Times New Roman" w:hAnsi="Times New Roman" w:eastAsia="Malgun Gothic"/>
          <w:b w:val="0"/>
          <w:i/>
          <w:color w:val="555555"/>
          <w:sz w:val="22"/>
        </w:rPr>
        <w:t>(Pellizzari esce. Alessio rimane in piedi. Poi prende il libro e lo mette nel cassetto della scrivania, sopra il fascicolo dei nomi.)</w:t>
      </w:r>
    </w:p>
    <w:p>
      <w:pPr>
        <w:keepNext/>
        <w:spacing w:before="320" w:after="140"/>
      </w:pPr>
      <w:r>
        <w:rPr>
          <w:rFonts w:ascii="Times New Roman" w:hAnsi="Times New Roman" w:eastAsia="Malgun Gothic"/>
          <w:b/>
          <w:i w:val="0"/>
          <w:color w:val="1F3864"/>
          <w:sz w:val="26"/>
        </w:rPr>
        <w:t>장면 6 — 팔라초 키지, 총리 집무실 / 토레네라 비아 델 파로, 7월 7일(수) 밤 10시</w:t>
      </w:r>
    </w:p>
    <w:p>
      <w:pPr>
        <w:spacing w:before="0" w:after="110" w:line="300" w:lineRule="auto"/>
      </w:pPr>
      <w:r>
        <w:rPr>
          <w:rFonts w:ascii="Times New Roman" w:hAnsi="Times New Roman" w:eastAsia="Malgun Gothic"/>
          <w:b w:val="0"/>
          <w:i/>
          <w:color w:val="555555"/>
          <w:sz w:val="22"/>
        </w:rPr>
        <w:t>(La scrivania con le liste dei ministri, cancellature a matita. Rina e Irene sedute. Il telefono di Alessio vibra: «Mà».)</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Consultazioni chiuse alle sette. Il Segretario generale ha chiamato: domani alle undici. Ufficio di gabinetto del Quirinale, poi lo studio.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La lista va portata dopo. Con la riserva. Domani è solo l'incarico.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Lo so. </w:t>
      </w:r>
      <w:r>
        <w:rPr>
          <w:rFonts w:ascii="Times New Roman" w:hAnsi="Times New Roman" w:eastAsia="Malgun Gothic"/>
          <w:b w:val="0"/>
          <w:i/>
          <w:color w:val="555555"/>
          <w:sz w:val="22"/>
        </w:rPr>
        <w:t>(risponde al telefono)</w:t>
      </w:r>
      <w:r>
        <w:rPr>
          <w:rFonts w:ascii="Times New Roman" w:hAnsi="Times New Roman" w:eastAsia="Malgun Gothic"/>
          <w:b w:val="0"/>
          <w:i w:val="0"/>
          <w:sz w:val="22"/>
        </w:rPr>
        <w:t xml:space="preserve"> Mà.</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Hai vinto da tre settimane e non sei ancora venuto a mangiare.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Mà, domani vado al Quirinale.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E dopo il Quirinale?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Dopo c'è il governo. La lista, il giuramento, la fiducia. Dieci giorni.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Dieci giorni. A dicembre mi avevi detto «se vinci torni e mangi». Hai vinto.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Quando finisco il governo, mà. Te lo prometto.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Non promettere. Tu prometti le cose grandi alla televisione. A me prometti solo quelle piccole, e quelle non le mantieni.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piatto è sempre lì. Con la sedia di tuo padre.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Lo sai, lo sai. Tutto sai, tu, adesso. Buonanotte, Ale. Domani mettiti la cravatta blu, quella di tuo padre è troppo larga.</w:t>
      </w:r>
    </w:p>
    <w:p>
      <w:pPr>
        <w:spacing w:before="0" w:after="110" w:line="300" w:lineRule="auto"/>
      </w:pPr>
      <w:r>
        <w:rPr>
          <w:rFonts w:ascii="Times New Roman" w:hAnsi="Times New Roman" w:eastAsia="Malgun Gothic"/>
          <w:b w:val="0"/>
          <w:i/>
          <w:color w:val="555555"/>
          <w:sz w:val="22"/>
        </w:rPr>
        <w:t>(Alessio posa il telefono. Rina e Irene guardano la lista.)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Dieci giorni.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ci 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 vado. Dopo.</w:t>
      </w:r>
    </w:p>
    <w:p>
      <w:pPr>
        <w:keepNext/>
        <w:spacing w:before="320" w:after="140"/>
      </w:pPr>
      <w:r>
        <w:rPr>
          <w:rFonts w:ascii="Times New Roman" w:hAnsi="Times New Roman" w:eastAsia="Malgun Gothic"/>
          <w:b/>
          <w:i w:val="0"/>
          <w:color w:val="1F3864"/>
          <w:sz w:val="26"/>
        </w:rPr>
        <w:t>장면 7 — 세르조의 차 안 / 퀴리날레 궁 대통령 집무실, 7월 8일(목) 오전 10시 40분~11시 50분</w:t>
      </w:r>
    </w:p>
    <w:p>
      <w:pPr>
        <w:spacing w:before="0" w:after="110" w:line="300" w:lineRule="auto"/>
      </w:pPr>
      <w:r>
        <w:rPr>
          <w:rFonts w:ascii="Times New Roman" w:hAnsi="Times New Roman" w:eastAsia="Malgun Gothic"/>
          <w:b w:val="0"/>
          <w:i/>
          <w:color w:val="555555"/>
          <w:sz w:val="22"/>
        </w:rPr>
        <w:t>(La mattina presto, in macchina, Sergio guida verso il Quirinale. Alessio dietro, la cravatta blu.)</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Presidè, lei qua c'è venuto la prima vorta pe' l'incarico, prima de me. Poi a dicembre pe' dimettese, e lì guidavo io. Mo' è la terza. Nun c'è due senza tre, dice mi' madre.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il terzo, Sergio?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Er terzo è sempre l'ultimo, presidè. </w:t>
      </w:r>
      <w:r>
        <w:rPr>
          <w:rFonts w:ascii="Times New Roman" w:hAnsi="Times New Roman" w:eastAsia="Malgun Gothic"/>
          <w:b w:val="0"/>
          <w:i/>
          <w:color w:val="555555"/>
          <w:sz w:val="22"/>
        </w:rPr>
        <w:t>(fa le corna con la mano libera, sotto il volante)</w:t>
      </w:r>
      <w:r>
        <w:rPr>
          <w:rFonts w:ascii="Times New Roman" w:hAnsi="Times New Roman" w:eastAsia="Malgun Gothic"/>
          <w:b w:val="0"/>
          <w:i w:val="0"/>
          <w:sz w:val="22"/>
        </w:rPr>
        <w:t xml:space="preserve"> Ma questo nun lo dico io, lo dice er proverbio.</w:t>
      </w:r>
    </w:p>
    <w:p>
      <w:pPr>
        <w:spacing w:before="0" w:after="110" w:line="300" w:lineRule="auto"/>
      </w:pPr>
      <w:r>
        <w:rPr>
          <w:rFonts w:ascii="Times New Roman" w:hAnsi="Times New Roman" w:eastAsia="Malgun Gothic"/>
          <w:b w:val="0"/>
          <w:i/>
          <w:color w:val="555555"/>
          <w:sz w:val="22"/>
        </w:rPr>
        <w:t>(Il Palazzo del Quirinale. L'anticamera degli arazzi, l'orologio a pendolo. Il Segretario generale lo accoglie.)</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 xml:space="preserve">Presidente Rinaldi. Il Presidente la attende. </w:t>
      </w:r>
      <w:r>
        <w:rPr>
          <w:rFonts w:ascii="Times New Roman" w:hAnsi="Times New Roman" w:eastAsia="Malgun Gothic"/>
          <w:b w:val="0"/>
          <w:i/>
          <w:color w:val="555555"/>
          <w:sz w:val="22"/>
        </w:rPr>
        <w:t>(abbassa la voce)</w:t>
      </w:r>
      <w:r>
        <w:rPr>
          <w:rFonts w:ascii="Times New Roman" w:hAnsi="Times New Roman" w:eastAsia="Malgun Gothic"/>
          <w:b w:val="0"/>
          <w:i w:val="0"/>
          <w:sz w:val="22"/>
        </w:rPr>
        <w:t xml:space="preserve"> Ventitré anni che sono qui, e glielo dico perché è la prima volta che lei lo vede: il Presidente parla piano. Non lo interrompa per farlo ripetere. Si avvicini.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w:t>
      </w:r>
    </w:p>
    <w:p>
      <w:pPr>
        <w:spacing w:before="0" w:after="110" w:line="300" w:lineRule="auto"/>
      </w:pPr>
      <w:r>
        <w:rPr>
          <w:rFonts w:ascii="Times New Roman" w:hAnsi="Times New Roman" w:eastAsia="Malgun Gothic"/>
          <w:b w:val="0"/>
          <w:i/>
          <w:color w:val="555555"/>
          <w:sz w:val="22"/>
        </w:rPr>
        <w:t>(La porta a due battenti si apre. Lo studio del Presidente: una scrivania di noce, la finestra sui giardini, poca carta. Al centro della scrivania, una piccola Costituzione in edizione tascabile, la copertina sgualcita. Angelo Berti, settantaquattro anni, alto e magro, i capelli bianchi pettinati all'indietro, si alza e gli stringe la mano. La voce è bassa, con la cadenza piana del mantovano.)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Presidente. Si accomodi. Ci conosciamo da due anni e mezzo per lettera e per telefono, e non ci siamo quasi mai guardati in faccia. È un'abitudine di questa casa, temo.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 Presidente.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Le consultazioni sono andate come lei sa. Una maggioranza c'è, larga, in tutte e due le Camere. Non ho dubbi da sciogliere sui numeri. </w:t>
      </w:r>
      <w:r>
        <w:rPr>
          <w:rFonts w:ascii="Times New Roman" w:hAnsi="Times New Roman" w:eastAsia="Malgun Gothic"/>
          <w:b w:val="0"/>
          <w:i/>
          <w:color w:val="555555"/>
          <w:sz w:val="22"/>
        </w:rPr>
        <w:t>(si risiede)</w:t>
      </w:r>
      <w:r>
        <w:rPr>
          <w:rFonts w:ascii="Times New Roman" w:hAnsi="Times New Roman" w:eastAsia="Malgun Gothic"/>
          <w:b w:val="0"/>
          <w:i w:val="0"/>
          <w:sz w:val="22"/>
        </w:rPr>
        <w:t xml:space="preserve"> I dubbi che ho li tengo per me, come vuole la Costituzione. Ma due cose gliele dico, perché poi non avrò più l'occasione di dirle prima.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ascolto.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La prima è un fatto. </w:t>
      </w:r>
      <w:r>
        <w:rPr>
          <w:rFonts w:ascii="Times New Roman" w:hAnsi="Times New Roman" w:eastAsia="Malgun Gothic"/>
          <w:b w:val="0"/>
          <w:i/>
          <w:color w:val="555555"/>
          <w:sz w:val="22"/>
        </w:rPr>
        <w:t>(apre la Costituzione tascabile a una pagina segnata con un biglietto del tram)</w:t>
      </w:r>
      <w:r>
        <w:rPr>
          <w:rFonts w:ascii="Times New Roman" w:hAnsi="Times New Roman" w:eastAsia="Malgun Gothic"/>
          <w:b w:val="0"/>
          <w:i w:val="0"/>
          <w:sz w:val="22"/>
        </w:rPr>
        <w:t xml:space="preserve"> Dall'ottobre scorso c'è una frase nuova qui dentro. L'ha voluta lei. «Non può essere nominato Presidente del Consiglio per più di due legislature consecutive.» Questa che si apre oggi è la sua seconda. Glielo ricordo non perché lei l'abbia dimenticato. Glielo ricordo perché da oggi comincia a contare.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signor Presidente. L'ho scritta io.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Appunto. Le regole che uno scrive per sé sono le più difficili da rispettare. Quelle degli altri, almeno, si possono odiare.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 seconda cosa?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(chiude il libretto, ci appoggia sopra la mano)</w:t>
      </w:r>
      <w:r>
        <w:rPr>
          <w:rFonts w:ascii="Times New Roman" w:hAnsi="Times New Roman" w:eastAsia="Malgun Gothic"/>
          <w:b w:val="0"/>
          <w:i w:val="0"/>
          <w:sz w:val="22"/>
        </w:rPr>
        <w:t xml:space="preserve"> La seconda è una cosa da vecchio professore, e la prenda così. Lei ha vinto dopo una bomba. Ha vinto bene, nessuno lo discute. Ma ha vinto anche perché la gente aveva paura, e lei glielo ha detto con una frase latina.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dicono in molti.</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Lo dico io, che non sono in molti.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Nel 1948 non abbiamo messo nella Costituzione una clausola d'emergenza. Per la paura non c'è un articolo.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Nel 1948 lei aveva un anno, signor Presidente.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(un piccolo sorriso)</w:t>
      </w:r>
      <w:r>
        <w:rPr>
          <w:rFonts w:ascii="Times New Roman" w:hAnsi="Times New Roman" w:eastAsia="Malgun Gothic"/>
          <w:b w:val="0"/>
          <w:i w:val="0"/>
          <w:sz w:val="22"/>
        </w:rPr>
        <w:t xml:space="preserve"> Un anno. Ma ho passato cinquant'anni a spiegare agli studenti perché non l'abbiamo messa. Non fu una dimenticanza. I costituenti avevano visto che cosa diventa un paese quando un governo può dichiarare da solo che il pericolo è grande abbastanza. C'è la guerra, e la decidono le Camere. C'è il decreto, e il Parlamento lo deve convertire in sessanta giorni. Il resto è la legge di tutti i giorni. Anche nei giorni brutti.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i giorni brutti diventano tutti i giorni?</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Allora si governa male, presidente. Lentamente. Con il Parlamento che rallenta e i giudici che annullano. Si dice che Pertini ripetesse: «La peggiore delle democrazie è preferibile alla migliore delle dittature.» Io l'ho sempre trovata una frase un po' da comizio. Ma non ne ho trovata una migliore.</w:t>
      </w:r>
    </w:p>
    <w:p>
      <w:pPr>
        <w:spacing w:before="0" w:after="110" w:line="300" w:lineRule="auto"/>
      </w:pPr>
      <w:r>
        <w:rPr>
          <w:rFonts w:ascii="Times New Roman" w:hAnsi="Times New Roman" w:eastAsia="Malgun Gothic"/>
          <w:b w:val="0"/>
          <w:i/>
          <w:color w:val="555555"/>
          <w:sz w:val="22"/>
        </w:rPr>
        <w:t>(Silenzio. Il pendolo, attraverso la porta. Alessio guarda la Costituzione tascabile sotto la mano del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 Presidente. Con tutto il rispetto. Se per la paura non c'è un articolo, allora lo scriveremo.</w:t>
      </w:r>
    </w:p>
    <w:p>
      <w:pPr>
        <w:spacing w:before="0" w:after="110" w:line="300" w:lineRule="auto"/>
      </w:pPr>
      <w:r>
        <w:rPr>
          <w:rFonts w:ascii="Times New Roman" w:hAnsi="Times New Roman" w:eastAsia="Malgun Gothic"/>
          <w:b w:val="0"/>
          <w:i/>
          <w:color w:val="555555"/>
          <w:sz w:val="22"/>
        </w:rPr>
        <w:t>(Berti non risponde subito. Toglie la mano dal libretto. Lo guarda a lungo.)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Lo scriveremo. </w:t>
      </w:r>
      <w:r>
        <w:rPr>
          <w:rFonts w:ascii="Times New Roman" w:hAnsi="Times New Roman" w:eastAsia="Malgun Gothic"/>
          <w:b w:val="0"/>
          <w:i/>
          <w:color w:val="555555"/>
          <w:sz w:val="22"/>
        </w:rPr>
        <w:t>(ripete piano, come per pesarlo)</w:t>
      </w:r>
      <w:r>
        <w:rPr>
          <w:rFonts w:ascii="Times New Roman" w:hAnsi="Times New Roman" w:eastAsia="Malgun Gothic"/>
          <w:b w:val="0"/>
          <w:i w:val="0"/>
          <w:sz w:val="22"/>
        </w:rPr>
        <w:t xml:space="preserve"> Al plurale.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Parlamento. Con la procedura. Come l'altra volta.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Come l'altra volta.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Quando arriverà sulla mia scrivania, lo leggerò come ho letto l'altro: una virgola alla volta. Lei lo sa che io non firmo in fretta.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(gli porge la mano)</w:t>
      </w:r>
      <w:r>
        <w:rPr>
          <w:rFonts w:ascii="Times New Roman" w:hAnsi="Times New Roman" w:eastAsia="Malgun Gothic"/>
          <w:b w:val="0"/>
          <w:i w:val="0"/>
          <w:sz w:val="22"/>
        </w:rPr>
        <w:t xml:space="preserve"> Allora le conferisco l'incarico di formare il governo, presidente Rinaldi. Lei come risponde?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Accetto con riserva, signor Presidente.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Con riserva. </w:t>
      </w:r>
      <w:r>
        <w:rPr>
          <w:rFonts w:ascii="Times New Roman" w:hAnsi="Times New Roman" w:eastAsia="Malgun Gothic"/>
          <w:b w:val="0"/>
          <w:i/>
          <w:color w:val="555555"/>
          <w:sz w:val="22"/>
        </w:rPr>
        <w:t>(stringe la mano)</w:t>
      </w:r>
      <w:r>
        <w:rPr>
          <w:rFonts w:ascii="Times New Roman" w:hAnsi="Times New Roman" w:eastAsia="Malgun Gothic"/>
          <w:b w:val="0"/>
          <w:i w:val="0"/>
          <w:sz w:val="22"/>
        </w:rPr>
        <w:t xml:space="preserve"> È la formula. Mi piace che esista una formula per dire «non ancora». La usi più spesso.</w:t>
      </w:r>
    </w:p>
    <w:p>
      <w:pPr>
        <w:keepNext/>
        <w:spacing w:before="320" w:after="140"/>
      </w:pPr>
      <w:r>
        <w:rPr>
          <w:rFonts w:ascii="Times New Roman" w:hAnsi="Times New Roman" w:eastAsia="Malgun Gothic"/>
          <w:b/>
          <w:i w:val="0"/>
          <w:color w:val="1F3864"/>
          <w:sz w:val="26"/>
        </w:rPr>
        <w:t>장면 8 — 퀴리날레 궁, 유리창 방(Studio alla Vetrata), 같은 날 낮 12시 10분</w:t>
      </w:r>
    </w:p>
    <w:p>
      <w:pPr>
        <w:spacing w:before="0" w:after="110" w:line="300" w:lineRule="auto"/>
      </w:pPr>
      <w:r>
        <w:rPr>
          <w:rFonts w:ascii="Times New Roman" w:hAnsi="Times New Roman" w:eastAsia="Malgun Gothic"/>
          <w:b w:val="0"/>
          <w:i/>
          <w:color w:val="555555"/>
          <w:sz w:val="22"/>
        </w:rPr>
        <w:t>(La sala alla Vetrata. Le finestre sul cortile, i microfoni su un leggio, i fotografi dietro il cordone. Il Segretario generale legge da un foglio. Alessio accanto a lui, le mani dietro la schiena.)</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«Il Presidente della Repubblica ha ricevuto questa mattina al Palazzo del Quirinale l'onorevole Alessio Rinaldi, al quale ha conferito l'incarico di formare il Governo. L'onorevole Rinaldi ha accettato con riserva.»</w:t>
      </w:r>
    </w:p>
    <w:p>
      <w:pPr>
        <w:spacing w:before="0" w:after="110" w:line="300" w:lineRule="auto"/>
      </w:pPr>
      <w:r>
        <w:rPr>
          <w:rFonts w:ascii="Times New Roman" w:hAnsi="Times New Roman" w:eastAsia="Malgun Gothic"/>
          <w:b w:val="0"/>
          <w:i/>
          <w:color w:val="555555"/>
          <w:sz w:val="22"/>
        </w:rPr>
        <w:t>(Si scosta. Alessio si avvicina al leggio. I flash.)</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Ringrazio il Presidente della Repubblica per la fiducia. Ho accettato con riserva, come prevede la prassi. Nei prossimi giorni sentirò le forze della maggioranza e scioglierò la riserva presentando al Presidente la lista dei ministri.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Agli italiani dico una cosa sola. Il due maggio, a Catania, ci hanno voluto insegnare la paura. Gli italiani hanno risposto votando, in più di prima. Il governo che nascerà avrà un compito: fare in modo che nessuno, mai più, debba avere paura di andare in una piazza. Lo faremo con tutti gli strumenti della Repubblica. Con tutti. Grazie.</w:t>
      </w:r>
    </w:p>
    <w:p>
      <w:pPr>
        <w:spacing w:before="0" w:after="110" w:line="300" w:lineRule="auto"/>
      </w:pPr>
      <w:r>
        <w:rPr>
          <w:rFonts w:ascii="Times New Roman" w:hAnsi="Times New Roman" w:eastAsia="Malgun Gothic"/>
          <w:b w:val="0"/>
          <w:i/>
          <w:color w:val="555555"/>
          <w:sz w:val="22"/>
        </w:rPr>
        <w:t>(Nessuna domanda: non è previsto. Alessio si volta. Il Segretario generale raccoglie il foglio. Mentre escono, a voce bassa.)</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«Con tutti gli strumenti della Repubblica.» Bella frase,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un complimento?</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No. È un'annotazione. Qui dentro le conserviamo tutte.</w:t>
      </w:r>
    </w:p>
    <w:p>
      <w:pPr>
        <w:keepNext/>
        <w:spacing w:before="320" w:after="140"/>
      </w:pPr>
      <w:r>
        <w:rPr>
          <w:rFonts w:ascii="Times New Roman" w:hAnsi="Times New Roman" w:eastAsia="Malgun Gothic"/>
          <w:b/>
          <w:i w:val="0"/>
          <w:color w:val="1F3864"/>
          <w:sz w:val="26"/>
        </w:rPr>
        <w:t>장면 9 — 비아 포, 투명성청 2층, 같은 날 저녁 8시</w:t>
      </w:r>
    </w:p>
    <w:p>
      <w:pPr>
        <w:spacing w:before="0" w:after="110" w:line="300" w:lineRule="auto"/>
      </w:pPr>
      <w:r>
        <w:rPr>
          <w:rFonts w:ascii="Times New Roman" w:hAnsi="Times New Roman" w:eastAsia="Malgun Gothic"/>
          <w:b w:val="0"/>
          <w:i/>
          <w:color w:val="555555"/>
          <w:sz w:val="22"/>
        </w:rPr>
        <w:t>(La stanza grande. La televisione accesa senza volume, l'immagine di Alessio al leggio della Vetrata ripetuta in un telegiornale. Nora alla scrivania di Iolanda, che adesso è la sua solo di giorno. Beniamino entra con due fogli in mano. Sulla scrivania, la moka ammaccata di alluminio, e sotto, il bordo bianco di una busta che sporge di un centimetro.)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La commissione della nuova Camera si insedia la settimana prossima. La nomina del presidente dell'Autorità sarà fra i primi punti, dicono.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Che dicano. Io faccio quello che c'è da fare finché c'è da farlo.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color w:val="555555"/>
          <w:sz w:val="22"/>
        </w:rPr>
        <w:t>(guarda il televisore)</w:t>
      </w:r>
      <w:r>
        <w:rPr>
          <w:rFonts w:ascii="Times New Roman" w:hAnsi="Times New Roman" w:eastAsia="Malgun Gothic"/>
          <w:b w:val="0"/>
          <w:i w:val="0"/>
          <w:sz w:val="22"/>
        </w:rPr>
        <w:t xml:space="preserve"> Ha accettato con riserva.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 xml:space="preserve">Ho sentito.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È venuto, oggi, qualcuno?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Nessuno. Dalla presidenza del Consiglio, nessuno.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(solleva appena la moka, guarda la busta, «Per A.R. — dopo il voto», la rimette giù esattamente com'era)</w:t>
      </w:r>
      <w:r>
        <w:rPr>
          <w:rFonts w:ascii="Times New Roman" w:hAnsi="Times New Roman" w:eastAsia="Malgun Gothic"/>
          <w:b w:val="0"/>
          <w:i w:val="0"/>
          <w:sz w:val="22"/>
        </w:rPr>
        <w:t xml:space="preserve"> Il voto c'è stato.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E lui non è venuto.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 xml:space="preserve">Verrà. O non verrà. </w:t>
      </w:r>
      <w:r>
        <w:rPr>
          <w:rFonts w:ascii="Times New Roman" w:hAnsi="Times New Roman" w:eastAsia="Malgun Gothic"/>
          <w:b w:val="0"/>
          <w:i/>
          <w:color w:val="555555"/>
          <w:sz w:val="22"/>
        </w:rPr>
        <w:t>(spegne la televisione)</w:t>
      </w:r>
      <w:r>
        <w:rPr>
          <w:rFonts w:ascii="Times New Roman" w:hAnsi="Times New Roman" w:eastAsia="Malgun Gothic"/>
          <w:b w:val="0"/>
          <w:i w:val="0"/>
          <w:sz w:val="22"/>
        </w:rPr>
        <w:t xml:space="preserve"> Iolanda diceva che i conti si chiudono a fine esercizio, non a metà. </w:t>
      </w:r>
      <w:r>
        <w:rPr>
          <w:rFonts w:ascii="Times New Roman" w:hAnsi="Times New Roman" w:eastAsia="Malgun Gothic"/>
          <w:b w:val="0"/>
          <w:i/>
          <w:color w:val="555555"/>
          <w:sz w:val="22"/>
        </w:rPr>
        <w:t>(prende la borsa)</w:t>
      </w:r>
      <w:r>
        <w:rPr>
          <w:rFonts w:ascii="Times New Roman" w:hAnsi="Times New Roman" w:eastAsia="Malgun Gothic"/>
          <w:b w:val="0"/>
          <w:i w:val="0"/>
          <w:sz w:val="22"/>
        </w:rPr>
        <w:t xml:space="preserve"> Andiamo, Beniamino. Domattina alle sette c'è da fare il caffè.</w:t>
      </w:r>
    </w:p>
    <w:p>
      <w:pPr>
        <w:spacing w:before="0" w:after="110" w:line="300" w:lineRule="auto"/>
      </w:pPr>
      <w:r>
        <w:rPr>
          <w:rFonts w:ascii="Times New Roman" w:hAnsi="Times New Roman" w:eastAsia="Malgun Gothic"/>
          <w:b w:val="0"/>
          <w:i/>
          <w:color w:val="555555"/>
          <w:sz w:val="22"/>
        </w:rPr>
        <w:t>(Nora spegne la lampada. Nella stanza buia, il lampione di via Po prende l'alluminio ammaccato e il bordo bianco della busta, come la notte del silenzio.)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산드로 페르티니(전해지는 말): «La peggiore delle democrazie è preferibile alla migliore delle dittature»</w:t>
      </w:r>
      <w:r>
        <w:rPr>
          <w:rFonts w:ascii="Times New Roman" w:hAnsi="Times New Roman" w:eastAsia="Malgun Gothic"/>
          <w:b w:val="0"/>
          <w:i w:val="0"/>
          <w:sz w:val="22"/>
        </w:rPr>
        <w:t xml:space="preserve"> — 한국어 해설: "가장 나쁜 민주주의도 가장 좋은 독재보다 낫다." 반파시즘 저항운동가이자 1978~1985년 공화국 대통령이었던 산드로 페르티니가 자주 했다고 전해지는 말로, 정확한 출처(연설·인터뷰)가 확정되지 않아 대사에서도 'Si dice che Pertini ripetesse'로 처리했다. 장면 7에서 베르티 대통령이 조각을 위임하기 직전 '1948년 우리는 헌법에 비상조항을 넣지 않았다, 공포를 위한 조항은 없다'는 말에 덧붙여, 비상 없이 '느리게, 나쁘게라도' 통치하는 것이 공화국의 선택이었다고 말한다 — 대통령 스스로 '좀 연설조'라고 낮추지만 '더 나은 말을 찾지 못했다'고. 알레시오는 이에 '공포를 위한 조항이 없다면 우리가 쓰겠다(lo scriveremo)'고 답한다(7부 '제78조의2' 개헌으로 이어짐).</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«Ccà nun si parra»</w:t>
      </w:r>
      <w:r>
        <w:rPr>
          <w:rFonts w:ascii="Times New Roman" w:hAnsi="Times New Roman" w:eastAsia="Malgun Gothic"/>
          <w:b w:val="0"/>
          <w:i w:val="0"/>
          <w:sz w:val="22"/>
        </w:rPr>
        <w:t xml:space="preserve"> — 한국어 해설: 시칠리아 방언. 표준어: «Qui non si parla»('여기선 (그 얘기) 안 해'). 쓰임: 바 «Marino»의 피에트로가 투표일(선거 침묵 기간) 아침 들어온 리날디 가족에게 '표 얘기든 뭐든 여기선 안 한다'며 손을 들고 — 카운터에 '오늘은 그라니타 얘기만'이라는 쪽지까지 붙인다. 장면 2.</w:t>
      </w:r>
    </w:p>
    <w:p>
      <w:pPr>
        <w:spacing w:before="0" w:after="120"/>
      </w:pPr>
      <w:r>
        <w:rPr>
          <w:rFonts w:ascii="Times New Roman" w:hAnsi="Times New Roman" w:eastAsia="Malgun Gothic"/>
          <w:b/>
          <w:i w:val="0"/>
          <w:sz w:val="22"/>
        </w:rPr>
        <w:t>«Sciatu miu»</w:t>
      </w:r>
      <w:r>
        <w:rPr>
          <w:rFonts w:ascii="Times New Roman" w:hAnsi="Times New Roman" w:eastAsia="Malgun Gothic"/>
          <w:b w:val="0"/>
          <w:i w:val="0"/>
          <w:sz w:val="22"/>
        </w:rPr>
        <w:t xml:space="preserve"> — 한국어 해설: 시칠리아 방언. 표준어: «Tesoro mio», 직역 «Fiato mio»('내 숨결', '내 새끼'). 노인이 아끼는 사람을 부르는 다정한 호칭. 쓰임: 84세 이웃 콘체타가 총리가 된 알레시오를 옛날처럼 불러 앉히며(호칭은 다정하지만 동사는 옛 시칠리아식 존대 voi). 장면 2.</w:t>
      </w:r>
    </w:p>
    <w:p>
      <w:pPr>
        <w:spacing w:before="0" w:after="120"/>
      </w:pPr>
      <w:r>
        <w:rPr>
          <w:rFonts w:ascii="Times New Roman" w:hAnsi="Times New Roman" w:eastAsia="Malgun Gothic"/>
          <w:b/>
          <w:i w:val="0"/>
          <w:sz w:val="22"/>
        </w:rPr>
        <w:t>«fai gli scongiuri»</w:t>
      </w:r>
      <w:r>
        <w:rPr>
          <w:rFonts w:ascii="Times New Roman" w:hAnsi="Times New Roman" w:eastAsia="Malgun Gothic"/>
          <w:b w:val="0"/>
          <w:i w:val="0"/>
          <w:sz w:val="22"/>
        </w:rPr>
        <w:t xml:space="preserve"> — 한국어 해설: 기본형 fare gli scongiuri. 뜻 '액막이를 하다'(나무를 두드리거나 손가락으로 뿔 모양을 만들어 불운을 쫓는 시늉). 결과를 앞두고 미리 기뻐하면 부정 탄다는 이탈리아 풍습. 쓰임: 안나가 피에트로에게 '오늘 액막이 안 해?'라고 묻자 '새벽 6시부터 했다, 다만 조용히 — 뿔은 카운터 아래서'라고 답한다. 장면 2.</w:t>
      </w:r>
    </w:p>
    <w:p>
      <w:pPr>
        <w:spacing w:before="0" w:after="120"/>
      </w:pPr>
      <w:r>
        <w:rPr>
          <w:rFonts w:ascii="Times New Roman" w:hAnsi="Times New Roman" w:eastAsia="Malgun Gothic"/>
          <w:b/>
          <w:i w:val="0"/>
          <w:sz w:val="22"/>
        </w:rPr>
        <w:t>«Non dire gatto se non ce l'hai nel sacco»</w:t>
      </w:r>
      <w:r>
        <w:rPr>
          <w:rFonts w:ascii="Times New Roman" w:hAnsi="Times New Roman" w:eastAsia="Malgun Gothic"/>
          <w:b w:val="0"/>
          <w:i w:val="0"/>
          <w:sz w:val="22"/>
        </w:rPr>
        <w:t xml:space="preserve"> — 한국어 해설: 뜻 속담 '고양이를 자루에 넣기 전엔 고양이라 말하지 마라' — 결과가 확정되기 전에 장담하지 말라. 쓰임: 출구조사에 환호하는 선거 본부 젊은이들에게 리나가 손을 들며. 장면 3.</w:t>
      </w:r>
    </w:p>
    <w:p>
      <w:pPr>
        <w:spacing w:before="0" w:after="120"/>
      </w:pPr>
      <w:r>
        <w:rPr>
          <w:rFonts w:ascii="Times New Roman" w:hAnsi="Times New Roman" w:eastAsia="Malgun Gothic"/>
          <w:b/>
          <w:i w:val="0"/>
          <w:sz w:val="22"/>
        </w:rPr>
        <w:t>«vinto a mani basse»</w:t>
      </w:r>
      <w:r>
        <w:rPr>
          <w:rFonts w:ascii="Times New Roman" w:hAnsi="Times New Roman" w:eastAsia="Malgun Gothic"/>
          <w:b w:val="0"/>
          <w:i w:val="0"/>
          <w:sz w:val="22"/>
        </w:rPr>
        <w:t xml:space="preserve"> — 한국어 해설: 기본형 vincere a mani basse. 뜻 '손을 내리고 이기다', 손쉽게 압승하다. 쓰임: 양원 과반이 확정되자 리나가 '이제 말해도 된다, 압승했다'고 하고, 알레시오는 '손을 내리고가 아니라, 5월 2일 일어난 일로 손이 가득 찬 채로'라고 고쳐 말한다. 장면 3.</w:t>
      </w:r>
    </w:p>
    <w:p>
      <w:pPr>
        <w:spacing w:before="0" w:after="120"/>
      </w:pPr>
      <w:r>
        <w:rPr>
          <w:rFonts w:ascii="Times New Roman" w:hAnsi="Times New Roman" w:eastAsia="Malgun Gothic"/>
          <w:b/>
          <w:i w:val="0"/>
          <w:sz w:val="22"/>
        </w:rPr>
        <w:t>«Nun c'è due senza tre»</w:t>
      </w:r>
      <w:r>
        <w:rPr>
          <w:rFonts w:ascii="Times New Roman" w:hAnsi="Times New Roman" w:eastAsia="Malgun Gothic"/>
          <w:b w:val="0"/>
          <w:i w:val="0"/>
          <w:sz w:val="22"/>
        </w:rPr>
        <w:t xml:space="preserve"> — 한국어 해설: 로마 방언(로마네스코). 표준어: «Non c'è due senza tre»('두 번 있으면 세 번도 있다'). 쓰임: 운전기사 세르조가 퀴리날레로 가는 차 안에서(취임·사임에 이어 세 번째로 퀴리날레에 간다며) 총리에게 — '세 번째는 늘 마지막'이라며 운전대 밑으로 뿔 모양 손짓을 한다. 장면 7.</w:t>
      </w:r>
    </w:p>
    <w:p>
      <w:pPr>
        <w:spacing w:before="240" w:after="110"/>
      </w:pPr>
      <w:r>
        <w:rPr>
          <w:rFonts w:ascii="Times New Roman" w:hAnsi="Times New Roman" w:eastAsia="Malgun Gothic"/>
          <w:b w:val="0"/>
          <w:i/>
          <w:color w:val="555555"/>
          <w:sz w:val="22"/>
        </w:rPr>
        <w:t>[12화 끝 — 다음 화 예고: 「두 번째 정부」, 2029년 법정에서 카메라가 처음으로 피고인석을 비추고 '비상 법령 초안은 누가 썼나'라는 물음에 파올로가 '그가 불렀고 제가 쳤습니다'라고 답하며, 2021년 7월 토레네라 거리에는 군인이 늘어난다.]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6부 12화 — 「두 번째 조각」 (Il secondo incarico)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