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12화 — 「질다를 죽인 돈」 (O Dinheiro Que Matou Zilda)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2기) / 레오노르 케이로스(케이로스 타바리스 대표 파트너, 70대) / 도나 시다(케이로스 타바리스 31층 비서, 70대) / 페르난두 타바리스(케이로스 타바리스 파트너, 61) / 유미 오쿠무라(연방경찰 경정) / 무릴루 멜루(연방경찰 분석관) / 벤자밍(포렌식 회계사) / 나지아 안드라지(재정투명성청 데이터 조정관) / 오타실리우 바헤투(전 경제부 사무차관, 경력 연방 재정감사관, 60대 후반) / 공항 카페 직원(20대) / 조제 아우구스투 테이세이라(법무장관) / 루아나 마르키스(수석장관) / 에우제니우 구르겔(ANSI 청장) / 비아(베아트리스 리스보아, 대통령 특별보좌관 겸 정무 총괄) / 다미아나 바치스타(이타과레 마레 아우타 노동자 대표) / 이카루(다미아나의 아들) / 세우 지오반(마레 아우타 노동자 협회장) / 도나 린다우바(대통령궁 야간 청소원) / 카우아니(린다우바의 손녀, 14, 신규) / 아르투르 단타스(야당 지도자,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2029년 11월 12일(월) ~ 12월 31일(월), 상파울루·브라질리아·이타과레. 11화(11월 9일) 벤자밍이 은행 자료로 ‘베레다 펀드’의 2018년 최초 출자자가 몬테비데오의 지주회사 ‘일랴 하자 참여(Ilha Rasa Participações)’이고, 그 브라질 내 대리인이 2020년까지 에르나니 바헤투(1945년생), 그 뒤로 아들 오타실리우 바헤투임을 찾았다. 하파는 2015년 마레 아우타 채권자 집회에서 회색 양복의 일흔 살 노인을 보았다(1부 10화). 남은 고리는 2016~2017년 회생계획으로 6천1백만 헤알을 받은 유령 자문회사 «Proa»의 수취 계좌 — 그 은행은 2019년 청산되었다. 2023년 레오노르는 로펌 내부 감사 보고서 3권을 연방검찰에 냈지만, 마레 아우타 회생 사건 작업 파일은 ‘종결 사건’으로 보존 창고에 있었다. 질다 테러(2026년 9월 12일) 수사는 연방경찰 유미 오쿠무라 경정이 맡고 있으며, 헤시피 연방판사(여)가 비밀 지정 사건을 관할한다. 장면 1은 11월 12일(월) 오전 9시 상파울루, 장면 2는 같은 날 밤 8시, 장면 3은 14일(수) 오후 브라질리아 연방경찰, 장면 4는 18일(일) 밤 9시 브라질리아 국제공항, 장면 5는 20일(화) 아침 7시, 장면 6은 24일(토) 오후 이타과레, 장면 7은 12월 15일(토) 오후 세이란지아, 장면 8은 31일(월) 밤 11시 40분.</w:t>
      </w:r>
    </w:p>
    <w:p>
      <w:pPr>
        <w:keepNext/>
        <w:spacing w:before="320" w:after="140"/>
      </w:pPr>
      <w:r>
        <w:rPr>
          <w:rFonts w:ascii="Times New Roman" w:hAnsi="Times New Roman" w:eastAsia="Malgun Gothic"/>
          <w:b/>
          <w:i w:val="0"/>
          <w:color w:val="1F3864"/>
          <w:sz w:val="26"/>
        </w:rPr>
        <w:t>장면 1 — 31층의 보존 창고</w:t>
      </w:r>
    </w:p>
    <w:p>
      <w:pPr>
        <w:spacing w:before="0" w:after="110" w:line="300" w:lineRule="auto"/>
      </w:pPr>
      <w:r>
        <w:rPr>
          <w:rFonts w:ascii="Times New Roman" w:hAnsi="Times New Roman" w:eastAsia="Malgun Gothic"/>
          <w:b w:val="0"/>
          <w:i/>
          <w:color w:val="555555"/>
          <w:sz w:val="22"/>
        </w:rPr>
        <w:t>(São Paulo, Faria Lima, Queiroz Tavares Advogados, trigésimo primeiro andar, sala de reuniões dos sócios. Segunda-feira, doze de novembro, nove da manhã. Na mesa comprida, três caixas de arquivo morto, de papelão pardo, com etiquetas desbotadas: "MARÉ ALTA — RJ — PLANO — CLASSE III — 2015". Leonor Queiroz, setenta e poucos, cabelo branco curto, de tailleur cinza. Dona Cida, setenta, a secretária de sempre, de pé com uma lista na mão. Fernando Tavares, sessenta e um, sentado, de braços cruzados.)</w:t>
      </w:r>
    </w:p>
    <w:p>
      <w:pPr>
        <w:spacing w:before="0" w:after="110" w:line="300" w:lineRule="auto"/>
      </w:pPr>
      <w:r>
        <w:rPr>
          <w:rFonts w:ascii="Times New Roman" w:hAnsi="Times New Roman" w:eastAsia="Malgun Gothic"/>
          <w:b/>
          <w:i w:val="0"/>
          <w:sz w:val="22"/>
        </w:rPr>
        <w:t xml:space="preserve">Fernando: </w:t>
      </w:r>
      <w:r>
        <w:rPr>
          <w:rFonts w:ascii="Times New Roman" w:hAnsi="Times New Roman" w:eastAsia="Malgun Gothic"/>
          <w:b w:val="0"/>
          <w:i w:val="0"/>
          <w:sz w:val="22"/>
        </w:rPr>
        <w:t>Leonor, eu vou dizer pela última vez. Isso é arquivo de cliente. Sigilo profissional.</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O cliente era a Maré Alta, Fernando. A Maré Alta faliu em dois mil e dezoito. O administrador da massa autorizou por escrito na sexta.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o que está aqui não é segredo do cliente. É o endereço do dinheiro de um credor.</w:t>
      </w:r>
    </w:p>
    <w:p>
      <w:pPr>
        <w:spacing w:before="0" w:after="110" w:line="300" w:lineRule="auto"/>
      </w:pPr>
      <w:r>
        <w:rPr>
          <w:rFonts w:ascii="Times New Roman" w:hAnsi="Times New Roman" w:eastAsia="Malgun Gothic"/>
          <w:b/>
          <w:i w:val="0"/>
          <w:sz w:val="22"/>
        </w:rPr>
        <w:t xml:space="preserve">Fernando: </w:t>
      </w:r>
      <w:r>
        <w:rPr>
          <w:rFonts w:ascii="Times New Roman" w:hAnsi="Times New Roman" w:eastAsia="Malgun Gothic"/>
          <w:b w:val="0"/>
          <w:i w:val="0"/>
          <w:sz w:val="22"/>
        </w:rPr>
        <w:t>De um credor que não é nosso cliente.</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Por isso mesmo. </w:t>
      </w:r>
      <w:r>
        <w:rPr>
          <w:rFonts w:ascii="Times New Roman" w:hAnsi="Times New Roman" w:eastAsia="Malgun Gothic"/>
          <w:b w:val="0"/>
          <w:i/>
          <w:color w:val="555555"/>
          <w:sz w:val="22"/>
        </w:rPr>
        <w:t>(para Dona Cida)</w:t>
      </w:r>
      <w:r>
        <w:rPr>
          <w:rFonts w:ascii="Times New Roman" w:hAnsi="Times New Roman" w:eastAsia="Malgun Gothic"/>
          <w:b w:val="0"/>
          <w:i w:val="0"/>
          <w:sz w:val="22"/>
        </w:rPr>
        <w:t xml:space="preserve"> Cida, a lista.</w:t>
      </w:r>
    </w:p>
    <w:p>
      <w:pPr>
        <w:spacing w:before="0" w:after="110" w:line="300" w:lineRule="auto"/>
      </w:pPr>
      <w:r>
        <w:rPr>
          <w:rFonts w:ascii="Times New Roman" w:hAnsi="Times New Roman" w:eastAsia="Malgun Gothic"/>
          <w:b/>
          <w:i w:val="0"/>
          <w:sz w:val="22"/>
        </w:rPr>
        <w:t xml:space="preserve">Cida: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Caixa um: plano de recuperação, versões um a sete. Caixa dois: habilitações de crédito, classe três. Caixa três: ata e lista de presença da assembleia de outubro de dois mil e quinze.</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Abre a dois. A pasta da Proa.</w:t>
      </w:r>
    </w:p>
    <w:p>
      <w:pPr>
        <w:spacing w:before="0" w:after="110" w:line="300" w:lineRule="auto"/>
      </w:pPr>
      <w:r>
        <w:rPr>
          <w:rFonts w:ascii="Times New Roman" w:hAnsi="Times New Roman" w:eastAsia="Malgun Gothic"/>
          <w:b w:val="0"/>
          <w:i/>
          <w:color w:val="555555"/>
          <w:sz w:val="22"/>
        </w:rPr>
        <w:t>(Cida abre a caixa, tira uma pasta fina, verde, e entrega a Leonor. Leonor abre na mesa. Lê em silêncio. Depois vira a pasta para Fernando.)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Dados bancários para pagamento do crédito. Banco Costeiro, agência zero zero doze, conta quarenta mil setecentos e setenta e um, titular Proa Assessoria em Projetos Navais.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banco foi liquidado em dois mil e dezenove. A Polícia Federal procura essa conta há um mês. Estava aqui, a doze metros do meu gabinete.</w:t>
      </w:r>
    </w:p>
    <w:p>
      <w:pPr>
        <w:spacing w:before="0" w:after="110" w:line="300" w:lineRule="auto"/>
      </w:pPr>
      <w:r>
        <w:rPr>
          <w:rFonts w:ascii="Times New Roman" w:hAnsi="Times New Roman" w:eastAsia="Malgun Gothic"/>
          <w:b/>
          <w:i w:val="0"/>
          <w:sz w:val="22"/>
        </w:rPr>
        <w:t xml:space="preserve">Fernando: </w:t>
      </w:r>
      <w:r>
        <w:rPr>
          <w:rFonts w:ascii="Times New Roman" w:hAnsi="Times New Roman" w:eastAsia="Malgun Gothic"/>
          <w:b w:val="0"/>
          <w:i/>
          <w:color w:val="555555"/>
          <w:sz w:val="22"/>
        </w:rPr>
        <w:t>(sem descruzar os braços)</w:t>
      </w:r>
      <w:r>
        <w:rPr>
          <w:rFonts w:ascii="Times New Roman" w:hAnsi="Times New Roman" w:eastAsia="Malgun Gothic"/>
          <w:b w:val="0"/>
          <w:i w:val="0"/>
          <w:sz w:val="22"/>
        </w:rPr>
        <w:t xml:space="preserve"> E a três?</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color w:val="555555"/>
          <w:sz w:val="22"/>
        </w:rPr>
        <w:t>(abre a terceira caixa; tira a lista de presença)</w:t>
      </w:r>
      <w:r>
        <w:rPr>
          <w:rFonts w:ascii="Times New Roman" w:hAnsi="Times New Roman" w:eastAsia="Malgun Gothic"/>
          <w:b w:val="0"/>
          <w:i w:val="0"/>
          <w:sz w:val="22"/>
        </w:rPr>
        <w:t xml:space="preserve"> Assinaturas. "Ernani Barreto, procurador de Proa Assessoria, procuração anexa." </w:t>
      </w:r>
      <w:r>
        <w:rPr>
          <w:rFonts w:ascii="Times New Roman" w:hAnsi="Times New Roman" w:eastAsia="Malgun Gothic"/>
          <w:b w:val="0"/>
          <w:i/>
          <w:color w:val="555555"/>
          <w:sz w:val="22"/>
        </w:rPr>
        <w:t>(vira a página)</w:t>
      </w:r>
      <w:r>
        <w:rPr>
          <w:rFonts w:ascii="Times New Roman" w:hAnsi="Times New Roman" w:eastAsia="Malgun Gothic"/>
          <w:b w:val="0"/>
          <w:i w:val="0"/>
          <w:sz w:val="22"/>
        </w:rPr>
        <w:t xml:space="preserve"> E a procuração. Assinada pelo vigia aposentado de Niterói e pela manicure de São Gonçalo. Os donos de papel.</w:t>
      </w:r>
    </w:p>
    <w:p>
      <w:pPr>
        <w:spacing w:before="0" w:after="110" w:line="300" w:lineRule="auto"/>
      </w:pPr>
      <w:r>
        <w:rPr>
          <w:rFonts w:ascii="Times New Roman" w:hAnsi="Times New Roman" w:eastAsia="Malgun Gothic"/>
          <w:b/>
          <w:i w:val="0"/>
          <w:sz w:val="22"/>
        </w:rPr>
        <w:t xml:space="preserve">Cida: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E tem uma coisa a lápis, doutora. Na margem.</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color w:val="555555"/>
          <w:sz w:val="22"/>
        </w:rPr>
        <w:t>(olha; fica parada)</w:t>
      </w:r>
      <w:r>
        <w:rPr>
          <w:rFonts w:ascii="Times New Roman" w:hAnsi="Times New Roman" w:eastAsia="Malgun Gothic"/>
          <w:b w:val="0"/>
          <w:i w:val="0"/>
          <w:sz w:val="22"/>
        </w:rPr>
        <w:t xml:space="preserve"> Eu vi.</w:t>
      </w:r>
    </w:p>
    <w:p>
      <w:pPr>
        <w:spacing w:before="0" w:after="110" w:line="300" w:lineRule="auto"/>
      </w:pPr>
      <w:r>
        <w:rPr>
          <w:rFonts w:ascii="Times New Roman" w:hAnsi="Times New Roman" w:eastAsia="Malgun Gothic"/>
          <w:b/>
          <w:i w:val="0"/>
          <w:sz w:val="22"/>
        </w:rPr>
        <w:t xml:space="preserve">Fernando: </w:t>
      </w:r>
      <w:r>
        <w:rPr>
          <w:rFonts w:ascii="Times New Roman" w:hAnsi="Times New Roman" w:eastAsia="Malgun Gothic"/>
          <w:b w:val="0"/>
          <w:i w:val="0"/>
          <w:sz w:val="22"/>
        </w:rPr>
        <w:t>O quê?</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color w:val="555555"/>
          <w:sz w:val="22"/>
        </w:rPr>
        <w:t>(lê, devagar)</w:t>
      </w:r>
      <w:r>
        <w:rPr>
          <w:rFonts w:ascii="Times New Roman" w:hAnsi="Times New Roman" w:eastAsia="Malgun Gothic"/>
          <w:b w:val="0"/>
          <w:i w:val="0"/>
          <w:sz w:val="22"/>
        </w:rPr>
        <w:t xml:space="preserve"> "Homem de cinza = ? Perguntar à 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letra é do Rafael. De dois mil e quinze.</w:t>
      </w:r>
    </w:p>
    <w:p>
      <w:pPr>
        <w:spacing w:before="0" w:after="110" w:line="300" w:lineRule="auto"/>
      </w:pPr>
      <w:r>
        <w:rPr>
          <w:rFonts w:ascii="Times New Roman" w:hAnsi="Times New Roman" w:eastAsia="Malgun Gothic"/>
          <w:b/>
          <w:i w:val="0"/>
          <w:sz w:val="22"/>
        </w:rPr>
        <w:t xml:space="preserve">Fernando: </w:t>
      </w:r>
      <w:r>
        <w:rPr>
          <w:rFonts w:ascii="Times New Roman" w:hAnsi="Times New Roman" w:eastAsia="Malgun Gothic"/>
          <w:b w:val="0"/>
          <w:i w:val="0"/>
          <w:sz w:val="22"/>
        </w:rPr>
        <w:t>E perguntou?</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Perguntou. Na festa daquela noite. E eu disse pra ele guardar o bônus. </w:t>
      </w:r>
      <w:r>
        <w:rPr>
          <w:rFonts w:ascii="Times New Roman" w:hAnsi="Times New Roman" w:eastAsia="Malgun Gothic"/>
          <w:b w:val="0"/>
          <w:i/>
          <w:color w:val="555555"/>
          <w:sz w:val="22"/>
        </w:rPr>
        <w:t>(fecha a pasta)</w:t>
      </w:r>
      <w:r>
        <w:rPr>
          <w:rFonts w:ascii="Times New Roman" w:hAnsi="Times New Roman" w:eastAsia="Malgun Gothic"/>
          <w:b w:val="0"/>
          <w:i w:val="0"/>
          <w:sz w:val="22"/>
        </w:rPr>
        <w:t xml:space="preserve"> Eu disse que era assunto de outra esfera.</w:t>
      </w:r>
    </w:p>
    <w:p>
      <w:pPr>
        <w:spacing w:before="0" w:after="110" w:line="300" w:lineRule="auto"/>
      </w:pPr>
      <w:r>
        <w:rPr>
          <w:rFonts w:ascii="Times New Roman" w:hAnsi="Times New Roman" w:eastAsia="Malgun Gothic"/>
          <w:b/>
          <w:i w:val="0"/>
          <w:sz w:val="22"/>
        </w:rPr>
        <w:t xml:space="preserve">Fernando: </w:t>
      </w:r>
      <w:r>
        <w:rPr>
          <w:rFonts w:ascii="Times New Roman" w:hAnsi="Times New Roman" w:eastAsia="Malgun Gothic"/>
          <w:b w:val="0"/>
          <w:i w:val="0"/>
          <w:sz w:val="22"/>
        </w:rPr>
        <w:t>Leonor, se isso sai daqui com o nome do escritório...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Sai daqui com o nome do escritório. Às dez, pra Polícia Federal, em mãos. A Cida leva.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levei a firma pro lado errado em dois mil e quinze, Fernando. Com a minha frase bonita. "Nós não compramos sentenças; desenhamos os fatos antes delas." Eu desenhei um fato com uma conta bancária dentro e não olhei.</w:t>
      </w:r>
    </w:p>
    <w:p>
      <w:pPr>
        <w:spacing w:before="0" w:after="110" w:line="300" w:lineRule="auto"/>
      </w:pPr>
      <w:r>
        <w:rPr>
          <w:rFonts w:ascii="Times New Roman" w:hAnsi="Times New Roman" w:eastAsia="Malgun Gothic"/>
          <w:b/>
          <w:i w:val="0"/>
          <w:sz w:val="22"/>
        </w:rPr>
        <w:t xml:space="preserve">Fernando: </w:t>
      </w:r>
      <w:r>
        <w:rPr>
          <w:rFonts w:ascii="Times New Roman" w:hAnsi="Times New Roman" w:eastAsia="Malgun Gothic"/>
          <w:b w:val="0"/>
          <w:i w:val="0"/>
          <w:sz w:val="22"/>
        </w:rPr>
        <w:t>Ninguém olhava.</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Por isso agora a gente olha. Primeiro. </w:t>
      </w:r>
      <w:r>
        <w:rPr>
          <w:rFonts w:ascii="Times New Roman" w:hAnsi="Times New Roman" w:eastAsia="Malgun Gothic"/>
          <w:b w:val="0"/>
          <w:i/>
          <w:color w:val="555555"/>
          <w:sz w:val="22"/>
        </w:rPr>
        <w:t>(para Cida)</w:t>
      </w:r>
      <w:r>
        <w:rPr>
          <w:rFonts w:ascii="Times New Roman" w:hAnsi="Times New Roman" w:eastAsia="Malgun Gothic"/>
          <w:b w:val="0"/>
          <w:i w:val="0"/>
          <w:sz w:val="22"/>
        </w:rPr>
        <w:t xml:space="preserve"> Cópia da pasta inteira, inclusive a margem a lápis. O original vai.</w:t>
      </w:r>
    </w:p>
    <w:p>
      <w:pPr>
        <w:spacing w:before="0" w:after="110" w:line="300" w:lineRule="auto"/>
      </w:pPr>
      <w:r>
        <w:rPr>
          <w:rFonts w:ascii="Times New Roman" w:hAnsi="Times New Roman" w:eastAsia="Malgun Gothic"/>
          <w:b/>
          <w:i w:val="0"/>
          <w:sz w:val="22"/>
        </w:rPr>
        <w:t xml:space="preserve">Cida: </w:t>
      </w:r>
      <w:r>
        <w:rPr>
          <w:rFonts w:ascii="Times New Roman" w:hAnsi="Times New Roman" w:eastAsia="Malgun Gothic"/>
          <w:b w:val="0"/>
          <w:i w:val="0"/>
          <w:sz w:val="22"/>
        </w:rPr>
        <w:t>Inclusive a margem.</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Inclusive. Ele ia querer.</w:t>
      </w:r>
    </w:p>
    <w:p>
      <w:pPr>
        <w:keepNext/>
        <w:spacing w:before="320" w:after="140"/>
      </w:pPr>
      <w:r>
        <w:rPr>
          <w:rFonts w:ascii="Times New Roman" w:hAnsi="Times New Roman" w:eastAsia="Malgun Gothic"/>
          <w:b/>
          <w:i w:val="0"/>
          <w:color w:val="1F3864"/>
          <w:sz w:val="26"/>
        </w:rPr>
        <w:t>장면 2 — 두 끝을 잇다</w:t>
      </w:r>
    </w:p>
    <w:p>
      <w:pPr>
        <w:spacing w:before="0" w:after="110" w:line="300" w:lineRule="auto"/>
      </w:pPr>
      <w:r>
        <w:rPr>
          <w:rFonts w:ascii="Times New Roman" w:hAnsi="Times New Roman" w:eastAsia="Malgun Gothic"/>
          <w:b w:val="0"/>
          <w:i/>
          <w:color w:val="555555"/>
          <w:sz w:val="22"/>
        </w:rPr>
        <w:t>(São Paulo, apartamento de Leonor, Higienópolis, uma sala de livros até o teto. Segunda-feira, doze, oito da noite. Leonor numa poltrona de couro, um copo de água, o celular no ouvido. Do outro lado, Rafa, no gabinete do Planalto, de pé junto à janela escura.)</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Rafael. Desculpe ligar pro número pessoal.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A senhora tem esse número desde dois mil e onze, Leonor. Nunca usou.</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Hoje eu usei.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entreguei à Polícia Federal, às dez da manhã, a pasta da Proa. A conta. E a lista de presença de outubro de quinze. Você é o segundo a saber. Aprendi a ordem com os seus auditores.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 silêncio longo)</w:t>
      </w:r>
      <w:r>
        <w:rPr>
          <w:rFonts w:ascii="Times New Roman" w:hAnsi="Times New Roman" w:eastAsia="Malgun Gothic"/>
          <w:b w:val="0"/>
          <w:i w:val="0"/>
          <w:sz w:val="22"/>
        </w:rPr>
        <w:t xml:space="preserve"> A lista de presença.</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O homem de cinza tem nome. Ernani Barreto.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tem uma nota sua na margem. A lápis. "Perguntar à 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 fecha os olhos)</w:t>
      </w:r>
      <w:r>
        <w:rPr>
          <w:rFonts w:ascii="Times New Roman" w:hAnsi="Times New Roman" w:eastAsia="Malgun Gothic"/>
          <w:b w:val="0"/>
          <w:i w:val="0"/>
          <w:sz w:val="22"/>
        </w:rPr>
        <w:t xml:space="preserve"> Eu tinha esquecido que escrevi.</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Eu não tinha esquecido que você perguntou.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respondi errado. Catorze anos.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A senhora não sabia.</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Eu não quis saber. É diferente, e você sabe que 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estou relendo Machado. Dom Casmurro. Na velhice todo mundo volta pro Machado. Tem uma frase no começo que eu sublinhei aos vinte anos sem entender. "O meu fim evidente era atar as duas pontas da vida, e restaurar na velhice a adolescência."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 agora entende?</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A segunda parte não. Adolescência ninguém restaura.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primeira, sim. Hoje eu atei uma ponta. A sala de reuniões de dois mil e quinze com a conta que pagou a bomba de dois mil e vinte e seis. Se a Federal provar.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 a outra ponta?</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A outra ponta é sua, Rafael. A margem a lápis é sua.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disse em dois mil e quinze que a vaga ficava aberta. Lembra?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Lembro.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Fecha ela. Eu vou me aposentar em março. A vaga não é mais sua. Nunca devia ter sido.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 quase ri)</w:t>
      </w:r>
      <w:r>
        <w:rPr>
          <w:rFonts w:ascii="Times New Roman" w:hAnsi="Times New Roman" w:eastAsia="Malgun Gothic"/>
          <w:b w:val="0"/>
          <w:i w:val="0"/>
          <w:sz w:val="22"/>
        </w:rPr>
        <w:t xml:space="preserve"> A senhora me demitiu catorze anos depois.</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Eu te soltei. Boa noite, presidente.</w:t>
      </w:r>
    </w:p>
    <w:p>
      <w:pPr>
        <w:keepNext/>
        <w:spacing w:before="320" w:after="140"/>
      </w:pPr>
      <w:r>
        <w:rPr>
          <w:rFonts w:ascii="Times New Roman" w:hAnsi="Times New Roman" w:eastAsia="Malgun Gothic"/>
          <w:b/>
          <w:i w:val="0"/>
          <w:color w:val="1F3864"/>
          <w:sz w:val="26"/>
        </w:rPr>
        <w:t>장면 3 — 벽의 화살표</w:t>
      </w:r>
    </w:p>
    <w:p>
      <w:pPr>
        <w:spacing w:before="0" w:after="110" w:line="300" w:lineRule="auto"/>
      </w:pPr>
      <w:r>
        <w:rPr>
          <w:rFonts w:ascii="Times New Roman" w:hAnsi="Times New Roman" w:eastAsia="Malgun Gothic"/>
          <w:b w:val="0"/>
          <w:i/>
          <w:color w:val="555555"/>
          <w:sz w:val="22"/>
        </w:rPr>
        <w:t>(Polícia Federal, Brasília, edifício-sede, subsolo, a sala sem janela da equipe de investigação. Quarta-feira, catorze, quatro da tarde. Uma parede inteira coberta de folhas presas com fita, ligadas por setas de caneta. A delegada Yumi Okumura, cinquenta e poucos, de cabelo curto e grisalho. O analista Murilo Melo, trinta e poucos, com dois notebooks. Benjamim e Nádia, convidados como peritos da Transparência, de crachá de visitante.)</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color w:val="555555"/>
          <w:sz w:val="22"/>
        </w:rPr>
        <w:t>(aponta o canto esquerdo da parede)</w:t>
      </w:r>
      <w:r>
        <w:rPr>
          <w:rFonts w:ascii="Times New Roman" w:hAnsi="Times New Roman" w:eastAsia="Malgun Gothic"/>
          <w:b w:val="0"/>
          <w:i w:val="0"/>
          <w:sz w:val="22"/>
        </w:rPr>
        <w:t xml:space="preserve"> Começa aqui. Dois mil e dezesseis e dezessete. A Proa recebe sessenta e um milhões na conta do Banco Costeiro. A conta da pasta da doutora Leonor.</w:t>
      </w:r>
    </w:p>
    <w:p>
      <w:pPr>
        <w:spacing w:before="0" w:after="110" w:line="300" w:lineRule="auto"/>
      </w:pPr>
      <w:r>
        <w:rPr>
          <w:rFonts w:ascii="Times New Roman" w:hAnsi="Times New Roman" w:eastAsia="Malgun Gothic"/>
          <w:b/>
          <w:i w:val="0"/>
          <w:sz w:val="22"/>
        </w:rPr>
        <w:t xml:space="preserve">Murilo: </w:t>
      </w:r>
      <w:r>
        <w:rPr>
          <w:rFonts w:ascii="Times New Roman" w:hAnsi="Times New Roman" w:eastAsia="Malgun Gothic"/>
          <w:b w:val="0"/>
          <w:i w:val="0"/>
          <w:sz w:val="22"/>
        </w:rPr>
        <w:t>O liquidante do banco achou os extratos ontem, numa caixa em Duque de Caxias. Cinquenta e oito milhões saem da conta da Proa por contrato de câmbio. Destino: Ilha Rasa Participações, Montevidéu.</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(aponta a seta seguinte)</w:t>
      </w:r>
      <w:r>
        <w:rPr>
          <w:rFonts w:ascii="Times New Roman" w:hAnsi="Times New Roman" w:eastAsia="Malgun Gothic"/>
          <w:b w:val="0"/>
          <w:i w:val="0"/>
          <w:sz w:val="22"/>
        </w:rPr>
        <w:t xml:space="preserve"> Dois mil e dezoito. A Ilha Rasa entra como primeira cotista do Fundo Vereda. Noventa e dois por cento.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Dois mil e vinte e dois. O Vereda capitaliza a Ligeiro Pagamentos. E compra as debêntures da Serra Parima.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Dois mil e vinte e três. Os postos Rota Norte, da Irmandade, depositam dinheiro vivo na conta-bolsão da Ligeiro. Inclusive as notas do suprimento de fundos da ANSI. A dona Zilda achou as séries.</w:t>
      </w:r>
    </w:p>
    <w:p>
      <w:pPr>
        <w:spacing w:before="0" w:after="110" w:line="300" w:lineRule="auto"/>
      </w:pPr>
      <w:r>
        <w:rPr>
          <w:rFonts w:ascii="Times New Roman" w:hAnsi="Times New Roman" w:eastAsia="Malgun Gothic"/>
          <w:b/>
          <w:i w:val="0"/>
          <w:sz w:val="22"/>
        </w:rPr>
        <w:t xml:space="preserve">Murilo: </w:t>
      </w:r>
      <w:r>
        <w:rPr>
          <w:rFonts w:ascii="Times New Roman" w:hAnsi="Times New Roman" w:eastAsia="Malgun Gothic"/>
          <w:b w:val="0"/>
          <w:i w:val="0"/>
          <w:sz w:val="22"/>
        </w:rPr>
        <w:t>Janeiro de dois mil e vinte e quatro. A semana da prisão do Prado. Seis milhões e duzentos mil saem da conta-bolsão da Ligeiro pra uma "consultoria de segurança" de Belém. Sócia única: a cunhada do dono da Guarita.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E no mesmo mês a consultoria compra criptomoeda num balcão de São Paulo. A carteira-mãe.</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 xml:space="preserve">Agosto e setembro de dois mil e vinte e seis. Da carteira-mãe, quarenta mil e quarenta mil em moeda estável pro intermediário do aplicativo. O "Galego".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do Galego pro técnico de som de Caruaru.</w:t>
      </w:r>
    </w:p>
    <w:p>
      <w:pPr>
        <w:spacing w:before="0" w:after="110" w:line="300" w:lineRule="auto"/>
      </w:pPr>
      <w:r>
        <w:rPr>
          <w:rFonts w:ascii="Times New Roman" w:hAnsi="Times New Roman" w:eastAsia="Malgun Gothic"/>
          <w:b w:val="0"/>
          <w:i/>
          <w:color w:val="555555"/>
          <w:sz w:val="22"/>
        </w:rPr>
        <w:t>(Ninguém fala. Nádia olha a seta final, a que termina numa folha com a data "12/09/2026" e um nome: "Zilda Ferraz".)</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Ligou os pontos.</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 xml:space="preserve">Ainda falta um ponto. </w:t>
      </w:r>
      <w:r>
        <w:rPr>
          <w:rFonts w:ascii="Times New Roman" w:hAnsi="Times New Roman" w:eastAsia="Malgun Gothic"/>
          <w:b w:val="0"/>
          <w:i/>
          <w:color w:val="555555"/>
          <w:sz w:val="22"/>
        </w:rPr>
        <w:t>(tira de uma pasta uma folha)</w:t>
      </w:r>
      <w:r>
        <w:rPr>
          <w:rFonts w:ascii="Times New Roman" w:hAnsi="Times New Roman" w:eastAsia="Malgun Gothic"/>
          <w:b w:val="0"/>
          <w:i w:val="0"/>
          <w:sz w:val="22"/>
        </w:rPr>
        <w:t xml:space="preserve"> A ata do conselho consultivo do Vereda que autoriza a Ligeiro a "liquidar posição" em janeiro de vinte e quatro. Os seis milhões e duzentos. </w:t>
      </w:r>
      <w:r>
        <w:rPr>
          <w:rFonts w:ascii="Times New Roman" w:hAnsi="Times New Roman" w:eastAsia="Malgun Gothic"/>
          <w:b w:val="0"/>
          <w:i/>
          <w:color w:val="555555"/>
          <w:sz w:val="22"/>
        </w:rPr>
        <w:t>(põe na parede, na seta do meio)</w:t>
      </w:r>
      <w:r>
        <w:rPr>
          <w:rFonts w:ascii="Times New Roman" w:hAnsi="Times New Roman" w:eastAsia="Malgun Gothic"/>
          <w:b w:val="0"/>
          <w:i w:val="0"/>
          <w:sz w:val="22"/>
        </w:rPr>
        <w:t xml:space="preserve"> Assinatura: "O. Barreto".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o cadastro do banco, com cópia do passaporte.</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Não é mais lápis.</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 xml:space="preserve">Não é mais lápis.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Isso não prova que ele mandou matar. Prova que o dinheiro que matou era dele e passou pela mão dele, com a assinatura dele, numa semana em que ele sabia que uma auditora tinha as séries das notas.</w:t>
      </w:r>
    </w:p>
    <w:p>
      <w:pPr>
        <w:spacing w:before="0" w:after="110" w:line="300" w:lineRule="auto"/>
      </w:pPr>
      <w:r>
        <w:rPr>
          <w:rFonts w:ascii="Times New Roman" w:hAnsi="Times New Roman" w:eastAsia="Malgun Gothic"/>
          <w:b/>
          <w:i w:val="0"/>
          <w:sz w:val="22"/>
        </w:rPr>
        <w:t xml:space="preserve">Murilo: </w:t>
      </w:r>
      <w:r>
        <w:rPr>
          <w:rFonts w:ascii="Times New Roman" w:hAnsi="Times New Roman" w:eastAsia="Malgun Gothic"/>
          <w:b w:val="0"/>
          <w:i w:val="0"/>
          <w:sz w:val="22"/>
        </w:rPr>
        <w:t>Ele sabia desde fevereiro de vinte e seis. O doutor Caio contou que ele disse "a lápis, que prudente" no corredor.</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 xml:space="preserve">Está no termo do doutor Caio. Eu tomei em março de vinte e seis.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nunca soube que eu guardei.</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(olha a parede inteira)</w:t>
      </w:r>
      <w:r>
        <w:rPr>
          <w:rFonts w:ascii="Times New Roman" w:hAnsi="Times New Roman" w:eastAsia="Malgun Gothic"/>
          <w:b w:val="0"/>
          <w:i w:val="0"/>
          <w:sz w:val="22"/>
        </w:rPr>
        <w:t xml:space="preserve"> A gente achou o fio da meada pela ponta errada. Pelo fim.</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 xml:space="preserve">Sempre se acha pelo fim, doutora. O começo esconde melhor. </w:t>
      </w:r>
      <w:r>
        <w:rPr>
          <w:rFonts w:ascii="Times New Roman" w:hAnsi="Times New Roman" w:eastAsia="Malgun Gothic"/>
          <w:b w:val="0"/>
          <w:i/>
          <w:color w:val="555555"/>
          <w:sz w:val="22"/>
        </w:rPr>
        <w:t>(para Murilo)</w:t>
      </w:r>
      <w:r>
        <w:rPr>
          <w:rFonts w:ascii="Times New Roman" w:hAnsi="Times New Roman" w:eastAsia="Malgun Gothic"/>
          <w:b w:val="0"/>
          <w:i w:val="0"/>
          <w:sz w:val="22"/>
        </w:rPr>
        <w:t xml:space="preserve"> Representação pela preventiva. Hoje. Pra juíza do Recife. Com tudo.</w:t>
      </w:r>
    </w:p>
    <w:p>
      <w:pPr>
        <w:spacing w:before="0" w:after="110" w:line="300" w:lineRule="auto"/>
      </w:pPr>
      <w:r>
        <w:rPr>
          <w:rFonts w:ascii="Times New Roman" w:hAnsi="Times New Roman" w:eastAsia="Malgun Gothic"/>
          <w:b/>
          <w:i w:val="0"/>
          <w:sz w:val="22"/>
        </w:rPr>
        <w:t xml:space="preserve">Murilo: </w:t>
      </w:r>
      <w:r>
        <w:rPr>
          <w:rFonts w:ascii="Times New Roman" w:hAnsi="Times New Roman" w:eastAsia="Malgun Gothic"/>
          <w:b w:val="0"/>
          <w:i w:val="0"/>
          <w:sz w:val="22"/>
        </w:rPr>
        <w:t>E o risco de fuga?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Ele tem passaporte português. Pelo avô. Põe isso na primeira página.</w:t>
      </w:r>
    </w:p>
    <w:p>
      <w:pPr>
        <w:keepNext/>
        <w:spacing w:before="320" w:after="140"/>
      </w:pPr>
      <w:r>
        <w:rPr>
          <w:rFonts w:ascii="Times New Roman" w:hAnsi="Times New Roman" w:eastAsia="Malgun Gothic"/>
          <w:b/>
          <w:i w:val="0"/>
          <w:color w:val="1F3864"/>
          <w:sz w:val="26"/>
        </w:rPr>
        <w:t>장면 4 — 오후 3시 이후의 커피</w:t>
      </w:r>
    </w:p>
    <w:p>
      <w:pPr>
        <w:spacing w:before="0" w:after="110" w:line="300" w:lineRule="auto"/>
      </w:pPr>
      <w:r>
        <w:rPr>
          <w:rFonts w:ascii="Times New Roman" w:hAnsi="Times New Roman" w:eastAsia="Malgun Gothic"/>
          <w:b w:val="0"/>
          <w:i/>
          <w:color w:val="555555"/>
          <w:sz w:val="22"/>
        </w:rPr>
        <w:t>(Aeroporto Internacional de Brasília, área de embarque internacional, uma cafeteria. Domingo, dezoito, nove da noite. Poucas pessoas. Otacílio Barreto, sessenta e muitos, de terno cinza, gravata bordô, a pasta de couro gasta no colo, sentado numa banqueta alta. No painel: "TAP — LISBOA — 22h50 — EMBARQUE PORTÃO 5". Uma atendente, vinte e poucos, de avental.)</w:t>
      </w:r>
    </w:p>
    <w:p>
      <w:pPr>
        <w:spacing w:before="0" w:after="110" w:line="300" w:lineRule="auto"/>
      </w:pPr>
      <w:r>
        <w:rPr>
          <w:rFonts w:ascii="Times New Roman" w:hAnsi="Times New Roman" w:eastAsia="Malgun Gothic"/>
          <w:b/>
          <w:i w:val="0"/>
          <w:sz w:val="22"/>
        </w:rPr>
        <w:t xml:space="preserve">Atendente: </w:t>
      </w:r>
      <w:r>
        <w:rPr>
          <w:rFonts w:ascii="Times New Roman" w:hAnsi="Times New Roman" w:eastAsia="Malgun Gothic"/>
          <w:b w:val="0"/>
          <w:i w:val="0"/>
          <w:sz w:val="22"/>
        </w:rPr>
        <w:t>O senhor vai querer alguma coisa? Um cafezinho? Tá passado agora.</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val="0"/>
          <w:sz w:val="22"/>
        </w:rPr>
        <w:t>Não, obrigado. Eu não tomo café depois das três. Ordem médica.</w:t>
      </w:r>
    </w:p>
    <w:p>
      <w:pPr>
        <w:spacing w:before="0" w:after="110" w:line="300" w:lineRule="auto"/>
      </w:pPr>
      <w:r>
        <w:rPr>
          <w:rFonts w:ascii="Times New Roman" w:hAnsi="Times New Roman" w:eastAsia="Malgun Gothic"/>
          <w:b/>
          <w:i w:val="0"/>
          <w:sz w:val="22"/>
        </w:rPr>
        <w:t xml:space="preserve">Atendente: </w:t>
      </w:r>
      <w:r>
        <w:rPr>
          <w:rFonts w:ascii="Times New Roman" w:hAnsi="Times New Roman" w:eastAsia="Malgun Gothic"/>
          <w:b w:val="0"/>
          <w:i w:val="0"/>
          <w:sz w:val="22"/>
        </w:rPr>
        <w:t>Uma água? Um chá?</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val="0"/>
          <w:sz w:val="22"/>
        </w:rPr>
        <w:t>Uma água sem gás. Natural.</w:t>
      </w:r>
    </w:p>
    <w:p>
      <w:pPr>
        <w:spacing w:before="0" w:after="110" w:line="300" w:lineRule="auto"/>
      </w:pPr>
      <w:r>
        <w:rPr>
          <w:rFonts w:ascii="Times New Roman" w:hAnsi="Times New Roman" w:eastAsia="Malgun Gothic"/>
          <w:b/>
          <w:i w:val="0"/>
          <w:sz w:val="22"/>
        </w:rPr>
        <w:t xml:space="preserve">Atendente: </w:t>
      </w:r>
      <w:r>
        <w:rPr>
          <w:rFonts w:ascii="Times New Roman" w:hAnsi="Times New Roman" w:eastAsia="Malgun Gothic"/>
          <w:b w:val="0"/>
          <w:i/>
          <w:color w:val="555555"/>
          <w:sz w:val="22"/>
        </w:rPr>
        <w:t>(serve)</w:t>
      </w:r>
      <w:r>
        <w:rPr>
          <w:rFonts w:ascii="Times New Roman" w:hAnsi="Times New Roman" w:eastAsia="Malgun Gothic"/>
          <w:b w:val="0"/>
          <w:i w:val="0"/>
          <w:sz w:val="22"/>
        </w:rPr>
        <w:t xml:space="preserve"> Vai pra Lisboa a passeio?</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color w:val="555555"/>
          <w:sz w:val="22"/>
        </w:rPr>
        <w:t>(olha o painel)</w:t>
      </w:r>
      <w:r>
        <w:rPr>
          <w:rFonts w:ascii="Times New Roman" w:hAnsi="Times New Roman" w:eastAsia="Malgun Gothic"/>
          <w:b w:val="0"/>
          <w:i w:val="0"/>
          <w:sz w:val="22"/>
        </w:rPr>
        <w:t xml:space="preserve"> Vou visitar a terra do meu avô. Trás-os-Montes. Eu nunca fui.</w:t>
      </w:r>
    </w:p>
    <w:p>
      <w:pPr>
        <w:spacing w:before="0" w:after="110" w:line="300" w:lineRule="auto"/>
      </w:pPr>
      <w:r>
        <w:rPr>
          <w:rFonts w:ascii="Times New Roman" w:hAnsi="Times New Roman" w:eastAsia="Malgun Gothic"/>
          <w:b/>
          <w:i w:val="0"/>
          <w:sz w:val="22"/>
        </w:rPr>
        <w:t xml:space="preserve">Atendente: </w:t>
      </w:r>
      <w:r>
        <w:rPr>
          <w:rFonts w:ascii="Times New Roman" w:hAnsi="Times New Roman" w:eastAsia="Malgun Gothic"/>
          <w:b w:val="0"/>
          <w:i w:val="0"/>
          <w:sz w:val="22"/>
        </w:rPr>
        <w:t>Nossa. Nunca foi? Na idade do senhor?</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val="0"/>
          <w:sz w:val="22"/>
        </w:rPr>
        <w:t xml:space="preserve">Nunca tive tempo. Trabalhei trinta e oito anos. </w:t>
      </w:r>
      <w:r>
        <w:rPr>
          <w:rFonts w:ascii="Times New Roman" w:hAnsi="Times New Roman" w:eastAsia="Malgun Gothic"/>
          <w:b w:val="0"/>
          <w:i/>
          <w:color w:val="555555"/>
          <w:sz w:val="22"/>
        </w:rPr>
        <w:t>(bebe a água)</w:t>
      </w:r>
      <w:r>
        <w:rPr>
          <w:rFonts w:ascii="Times New Roman" w:hAnsi="Times New Roman" w:eastAsia="Malgun Gothic"/>
          <w:b w:val="0"/>
          <w:i w:val="0"/>
          <w:sz w:val="22"/>
        </w:rPr>
        <w:t xml:space="preserve"> Agora estou de licença-prêmio. Três meses.</w:t>
      </w:r>
    </w:p>
    <w:p>
      <w:pPr>
        <w:spacing w:before="0" w:after="110" w:line="300" w:lineRule="auto"/>
      </w:pPr>
      <w:r>
        <w:rPr>
          <w:rFonts w:ascii="Times New Roman" w:hAnsi="Times New Roman" w:eastAsia="Malgun Gothic"/>
          <w:b/>
          <w:i w:val="0"/>
          <w:sz w:val="22"/>
        </w:rPr>
        <w:t xml:space="preserve">Atendente: </w:t>
      </w:r>
      <w:r>
        <w:rPr>
          <w:rFonts w:ascii="Times New Roman" w:hAnsi="Times New Roman" w:eastAsia="Malgun Gothic"/>
          <w:b w:val="0"/>
          <w:i w:val="0"/>
          <w:sz w:val="22"/>
        </w:rPr>
        <w:t>Licença-prêmio. Isso é bom, né? Coisa de servidor.</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val="0"/>
          <w:sz w:val="22"/>
        </w:rPr>
        <w:t>É o que sobra pra gente. Prêmio por não ter faltado.</w:t>
      </w:r>
    </w:p>
    <w:p>
      <w:pPr>
        <w:spacing w:before="0" w:after="110" w:line="300" w:lineRule="auto"/>
      </w:pPr>
      <w:r>
        <w:rPr>
          <w:rFonts w:ascii="Times New Roman" w:hAnsi="Times New Roman" w:eastAsia="Malgun Gothic"/>
          <w:b w:val="0"/>
          <w:i/>
          <w:color w:val="555555"/>
          <w:sz w:val="22"/>
        </w:rPr>
        <w:t>(O celular dele vibra em cima do balcão. Na tela: "NEUSA". Ele olha; não atende. Vira o celular para baixo.)</w:t>
      </w:r>
    </w:p>
    <w:p>
      <w:pPr>
        <w:spacing w:before="0" w:after="110" w:line="300" w:lineRule="auto"/>
      </w:pPr>
      <w:r>
        <w:rPr>
          <w:rFonts w:ascii="Times New Roman" w:hAnsi="Times New Roman" w:eastAsia="Malgun Gothic"/>
          <w:b/>
          <w:i w:val="0"/>
          <w:sz w:val="22"/>
        </w:rPr>
        <w:t xml:space="preserve">Atendente: </w:t>
      </w:r>
      <w:r>
        <w:rPr>
          <w:rFonts w:ascii="Times New Roman" w:hAnsi="Times New Roman" w:eastAsia="Malgun Gothic"/>
          <w:b w:val="0"/>
          <w:i w:val="0"/>
          <w:sz w:val="22"/>
        </w:rPr>
        <w:t>Pode atender, senhor. Eu não escuto.</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val="0"/>
          <w:sz w:val="22"/>
        </w:rPr>
        <w:t xml:space="preserve">Não precisa. É a minha irmã. Ela liga pra perguntar se eu levei o casaco.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levei.</w:t>
      </w:r>
    </w:p>
    <w:p>
      <w:pPr>
        <w:spacing w:before="0" w:after="110" w:line="300" w:lineRule="auto"/>
      </w:pPr>
      <w:r>
        <w:rPr>
          <w:rFonts w:ascii="Times New Roman" w:hAnsi="Times New Roman" w:eastAsia="Malgun Gothic"/>
          <w:b/>
          <w:i w:val="0"/>
          <w:sz w:val="22"/>
        </w:rPr>
        <w:t xml:space="preserve">Atendente: </w:t>
      </w:r>
      <w:r>
        <w:rPr>
          <w:rFonts w:ascii="Times New Roman" w:hAnsi="Times New Roman" w:eastAsia="Malgun Gothic"/>
          <w:b w:val="0"/>
          <w:i w:val="0"/>
          <w:sz w:val="22"/>
        </w:rPr>
        <w:t>Lá deve tá frio.</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color w:val="555555"/>
          <w:sz w:val="22"/>
        </w:rPr>
        <w:t>(olha a xícara de café que ela serve para outro cliente, no fim do balcão)</w:t>
      </w:r>
      <w:r>
        <w:rPr>
          <w:rFonts w:ascii="Times New Roman" w:hAnsi="Times New Roman" w:eastAsia="Malgun Gothic"/>
          <w:b w:val="0"/>
          <w:i w:val="0"/>
          <w:sz w:val="22"/>
        </w:rPr>
        <w:t xml:space="preserve"> Deve.</w:t>
      </w:r>
    </w:p>
    <w:p>
      <w:pPr>
        <w:spacing w:before="0" w:after="110" w:line="300" w:lineRule="auto"/>
      </w:pPr>
      <w:r>
        <w:rPr>
          <w:rFonts w:ascii="Times New Roman" w:hAnsi="Times New Roman" w:eastAsia="Malgun Gothic"/>
          <w:b w:val="0"/>
          <w:i/>
          <w:color w:val="555555"/>
          <w:sz w:val="22"/>
        </w:rPr>
        <w:t>(O alto-falante anuncia o embarque. Ele desce da banqueta devagar, deixa uma nota de cinquenta reais no balcão para uma água de seis.)</w:t>
      </w:r>
    </w:p>
    <w:p>
      <w:pPr>
        <w:spacing w:before="0" w:after="110" w:line="300" w:lineRule="auto"/>
      </w:pPr>
      <w:r>
        <w:rPr>
          <w:rFonts w:ascii="Times New Roman" w:hAnsi="Times New Roman" w:eastAsia="Malgun Gothic"/>
          <w:b/>
          <w:i w:val="0"/>
          <w:sz w:val="22"/>
        </w:rPr>
        <w:t xml:space="preserve">Atendente: </w:t>
      </w:r>
      <w:r>
        <w:rPr>
          <w:rFonts w:ascii="Times New Roman" w:hAnsi="Times New Roman" w:eastAsia="Malgun Gothic"/>
          <w:b w:val="0"/>
          <w:i w:val="0"/>
          <w:sz w:val="22"/>
        </w:rPr>
        <w:t>O troco, senhor!</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val="0"/>
          <w:sz w:val="22"/>
        </w:rPr>
        <w:t xml:space="preserve">Fica. </w:t>
      </w:r>
      <w:r>
        <w:rPr>
          <w:rFonts w:ascii="Times New Roman" w:hAnsi="Times New Roman" w:eastAsia="Malgun Gothic"/>
          <w:b w:val="0"/>
          <w:i/>
          <w:color w:val="555555"/>
          <w:sz w:val="22"/>
        </w:rPr>
        <w:t>(pega a pasta)</w:t>
      </w:r>
      <w:r>
        <w:rPr>
          <w:rFonts w:ascii="Times New Roman" w:hAnsi="Times New Roman" w:eastAsia="Malgun Gothic"/>
          <w:b w:val="0"/>
          <w:i w:val="0"/>
          <w:sz w:val="22"/>
        </w:rPr>
        <w:t xml:space="preserve"> Prudência, minha filha. Sempre deixe um pouco mais do que deve. Ninguém corre atrás de quem pagou a mais.</w:t>
      </w:r>
    </w:p>
    <w:p>
      <w:pPr>
        <w:spacing w:before="0" w:after="110" w:line="300" w:lineRule="auto"/>
      </w:pPr>
      <w:r>
        <w:rPr>
          <w:rFonts w:ascii="Times New Roman" w:hAnsi="Times New Roman" w:eastAsia="Malgun Gothic"/>
          <w:b w:val="0"/>
          <w:i/>
          <w:color w:val="555555"/>
          <w:sz w:val="22"/>
        </w:rPr>
        <w:t>(Ele vai até o portão cinco sem olhar para trás. A atendente fica com a nota na mão.)</w:t>
      </w:r>
    </w:p>
    <w:p>
      <w:pPr>
        <w:keepNext/>
        <w:spacing w:before="320" w:after="140"/>
      </w:pPr>
      <w:r>
        <w:rPr>
          <w:rFonts w:ascii="Times New Roman" w:hAnsi="Times New Roman" w:eastAsia="Malgun Gothic"/>
          <w:b/>
          <w:i w:val="0"/>
          <w:color w:val="1F3864"/>
          <w:sz w:val="26"/>
        </w:rPr>
        <w:t>장면 5 — 빈 집</w:t>
      </w:r>
    </w:p>
    <w:p>
      <w:pPr>
        <w:spacing w:before="0" w:after="110" w:line="300" w:lineRule="auto"/>
      </w:pPr>
      <w:r>
        <w:rPr>
          <w:rFonts w:ascii="Times New Roman" w:hAnsi="Times New Roman" w:eastAsia="Malgun Gothic"/>
          <w:b w:val="0"/>
          <w:i/>
          <w:color w:val="555555"/>
          <w:sz w:val="22"/>
        </w:rPr>
        <w:t>(Palácio do Planalto, gabinete presidencial. Terça-feira, vinte, sete da manhã. Teixeira de pé, de suéter, o celular na mão. Luana, Bia. Gurgel, de terno, com as três canetas no bolso. Rafa à mesa, sem paletó, a xícara lascada vazia.)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 xml:space="preserve">A juíza do Recife assinou a preventiva ontem às quatro e quarenta da tarde. A Federal foi à casa dele no Lago Sul hoje às seis.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Vazia. A empregada disse que o doutor viajou no domingo à noite. "Pra Europa. De licença."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Domingo. Dois dias antes.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O voo da TAP pousou em Lisboa ontem às onze da manhã, hora de lá. Ele entrou com passaporte português. A Federal já pediu a difusão vermelha da Interpol. Sai hoje.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Portugal?</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Portugal em regra não extradita nacional. A Constituição deles abre exceção pra terrorismo e crime organizado internacional, com reciprocidade e garantias. A gente vai pedir. Vai ser longo. Anos, talvez.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Ele soube.</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 xml:space="preserve">Ou ele farejou, presidente. </w:t>
      </w:r>
      <w:r>
        <w:rPr>
          <w:rFonts w:ascii="Times New Roman" w:hAnsi="Times New Roman" w:eastAsia="Malgun Gothic"/>
          <w:b w:val="0"/>
          <w:i/>
          <w:color w:val="555555"/>
          <w:sz w:val="22"/>
        </w:rPr>
        <w:t>(tira a caneta preta do bolso; põe na mesa)</w:t>
      </w:r>
      <w:r>
        <w:rPr>
          <w:rFonts w:ascii="Times New Roman" w:hAnsi="Times New Roman" w:eastAsia="Malgun Gothic"/>
          <w:b w:val="0"/>
          <w:i w:val="0"/>
          <w:sz w:val="22"/>
        </w:rPr>
        <w:t xml:space="preserve"> Quem vive de lápis sente quando o papel começa a escurecer. Ele sentiu na segunda, quando a doutora Leonor entrou na Federal com três caixas. Escritório de advocacia grande carregando caixa em mão é notícia na Faria Lima em uma hora.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ninguém segurou ele no aeroporto.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Domingo ele não tinha ordem de prisão nenhuma, Bia. Era um servidor de licença. Livre como qualquer um. A gente não prende ninguém antes da juíza.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 xml:space="preserve">É o que separa a gente deles. Custa caro. Hoje custou.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Os ratos são os primeiros a abandonar o navio. Esse saiu à francesa. Sem nem esperar o navio afundar. Deixou troco no balcão.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Troco?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A Federal ouviu a moça da cafeteria ontem. Ele deixou cinquenta reais por uma água de seis. Disse pra ela que ninguém corre atrás de quem pagou a mais.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(fica um tempo calado)</w:t>
      </w:r>
      <w:r>
        <w:rPr>
          <w:rFonts w:ascii="Times New Roman" w:hAnsi="Times New Roman" w:eastAsia="Malgun Gothic"/>
          <w:b w:val="0"/>
          <w:i w:val="0"/>
          <w:sz w:val="22"/>
        </w:rPr>
        <w:t xml:space="preserve"> Doutor Gurgel. O senhor disse uma vez que o lápis fica com quem pode transformar em caneta.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Disse. Em vinte e seis.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Virou caneta. Com o homem do outro lado do mar.</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Caneta não tem prazo, presidente. Lápis apaga. Caneta espera.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Presidente, a imprensa vai perguntar.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O presidente não comenta investigação em curso. Isso vale hoje também. Principalmente hoje.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eu quero que uma pessoa saiba antes da imprensa.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dona Iracy.</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dona Iracy. Eu ligo. Não pra contar o que tem no processo. Pra dizer que existe processo. E que tem nome.</w:t>
      </w:r>
    </w:p>
    <w:p>
      <w:pPr>
        <w:keepNext/>
        <w:spacing w:before="320" w:after="140"/>
      </w:pPr>
      <w:r>
        <w:rPr>
          <w:rFonts w:ascii="Times New Roman" w:hAnsi="Times New Roman" w:eastAsia="Malgun Gothic"/>
          <w:b/>
          <w:i w:val="0"/>
          <w:color w:val="1F3864"/>
          <w:sz w:val="26"/>
        </w:rPr>
        <w:t>장면 6 — 이타과레의 노동자 회관</w:t>
      </w:r>
    </w:p>
    <w:p>
      <w:pPr>
        <w:spacing w:before="0" w:after="110" w:line="300" w:lineRule="auto"/>
      </w:pPr>
      <w:r>
        <w:rPr>
          <w:rFonts w:ascii="Times New Roman" w:hAnsi="Times New Roman" w:eastAsia="Malgun Gothic"/>
          <w:b w:val="0"/>
          <w:i/>
          <w:color w:val="555555"/>
          <w:sz w:val="22"/>
        </w:rPr>
        <w:t>(Itaguaré, a sede da associação dos trabalhadores da Maré Alta, uma sala com cadeiras de plástico, um ventilador de pé e, na parede, uma foto em preto e branco do estaleiro inteiro em mil novecentos e noventa. Sábado, vinte e quatro, três da tarde. Damiana na cabeceira da mesa, de óculos de leitura, com um jornal aberto. Ícaro, vinte e um, de macacão de soldador. Seu Giovan, sessenta e nove, de boné. Um celular sobre a mesa, no viva-voz: Rafa.)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color w:val="555555"/>
          <w:sz w:val="22"/>
        </w:rPr>
        <w:t>(lendo o jornal)</w:t>
      </w:r>
      <w:r>
        <w:rPr>
          <w:rFonts w:ascii="Times New Roman" w:hAnsi="Times New Roman" w:eastAsia="Malgun Gothic"/>
          <w:b w:val="0"/>
          <w:i w:val="0"/>
          <w:sz w:val="22"/>
        </w:rPr>
        <w:t xml:space="preserve"> "Recursos de empresa de fachada de estaleiro em recuperação teriam abastecido fundo ligado a ex-secretário foragido." </w:t>
      </w:r>
      <w:r>
        <w:rPr>
          <w:rFonts w:ascii="Times New Roman" w:hAnsi="Times New Roman" w:eastAsia="Malgun Gothic"/>
          <w:b w:val="0"/>
          <w:i/>
          <w:color w:val="555555"/>
          <w:sz w:val="22"/>
        </w:rPr>
        <w:t>(tira os óculos)</w:t>
      </w:r>
      <w:r>
        <w:rPr>
          <w:rFonts w:ascii="Times New Roman" w:hAnsi="Times New Roman" w:eastAsia="Malgun Gothic"/>
          <w:b w:val="0"/>
          <w:i w:val="0"/>
          <w:sz w:val="22"/>
        </w:rPr>
        <w:t xml:space="preserve"> Teriam. Jornal gosta de "teriam".</w:t>
      </w:r>
    </w:p>
    <w:p>
      <w:pPr>
        <w:spacing w:before="0" w:after="110" w:line="300" w:lineRule="auto"/>
      </w:pPr>
      <w:r>
        <w:rPr>
          <w:rFonts w:ascii="Times New Roman" w:hAnsi="Times New Roman" w:eastAsia="Malgun Gothic"/>
          <w:b/>
          <w:i w:val="0"/>
          <w:sz w:val="22"/>
        </w:rPr>
        <w:t xml:space="preserve">Giovan: </w:t>
      </w:r>
      <w:r>
        <w:rPr>
          <w:rFonts w:ascii="Times New Roman" w:hAnsi="Times New Roman" w:eastAsia="Malgun Gothic"/>
          <w:b w:val="0"/>
          <w:i w:val="0"/>
          <w:sz w:val="22"/>
        </w:rPr>
        <w:t>A Proa, Damiana. É a Proa.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Eu sei que é a Proa, seu Giovan. Eu sei desde dois mil e quinze. Eu falei no microfone. Ninguém escutou.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Eu escutei, dona Damiana. E respondi que o caminho era a impugnação.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O senhor respondeu. E eu impugnei. Em dois mil e dezessete. E o moço da Bússola assinou que tava tudo certo. E o moço morreu em maio pedindo desculpa.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agora o jornal diz que o dinheiro foi parar no homem que pagou a bomba da dona Zilda.</w:t>
      </w:r>
    </w:p>
    <w:p>
      <w:pPr>
        <w:spacing w:before="0" w:after="110" w:line="300" w:lineRule="auto"/>
      </w:pPr>
      <w:r>
        <w:rPr>
          <w:rFonts w:ascii="Times New Roman" w:hAnsi="Times New Roman" w:eastAsia="Malgun Gothic"/>
          <w:b/>
          <w:i w:val="0"/>
          <w:sz w:val="22"/>
        </w:rPr>
        <w:t xml:space="preserve">Ícaro: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O dinheiro da hora extra do pai.</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color w:val="555555"/>
          <w:sz w:val="22"/>
        </w:rPr>
        <w:t>(olha para o filho)</w:t>
      </w:r>
      <w:r>
        <w:rPr>
          <w:rFonts w:ascii="Times New Roman" w:hAnsi="Times New Roman" w:eastAsia="Malgun Gothic"/>
          <w:b w:val="0"/>
          <w:i w:val="0"/>
          <w:sz w:val="22"/>
        </w:rPr>
        <w:t xml:space="preserve"> O dinheiro da hora extra do teu pai e dos três mil. Que eles cortaram no plano pra pagar a Proa. </w:t>
      </w:r>
      <w:r>
        <w:rPr>
          <w:rFonts w:ascii="Times New Roman" w:hAnsi="Times New Roman" w:eastAsia="Malgun Gothic"/>
          <w:b w:val="0"/>
          <w:i/>
          <w:color w:val="555555"/>
          <w:sz w:val="22"/>
        </w:rPr>
        <w:t>(para o celular)</w:t>
      </w:r>
      <w:r>
        <w:rPr>
          <w:rFonts w:ascii="Times New Roman" w:hAnsi="Times New Roman" w:eastAsia="Malgun Gothic"/>
          <w:b w:val="0"/>
          <w:i w:val="0"/>
          <w:sz w:val="22"/>
        </w:rPr>
        <w:t xml:space="preserve"> Presidente. O dinheiro do Cícero virou bomba. É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(no viva-voz; pausa)</w:t>
      </w:r>
      <w:r>
        <w:rPr>
          <w:rFonts w:ascii="Times New Roman" w:hAnsi="Times New Roman" w:eastAsia="Malgun Gothic"/>
          <w:b w:val="0"/>
          <w:i w:val="0"/>
          <w:sz w:val="22"/>
        </w:rPr>
        <w:t xml:space="preserve"> A Polícia Federal diz que o caminho do dinheiro passa por lá. A Justiça ainda não disse. Eu não posso dizer mais do que isso, dona Damiana. Nem pra senhora.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Eu não pedi pro senhor dizer. Eu disse.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digo, que eu não sou presidente.</w:t>
      </w:r>
    </w:p>
    <w:p>
      <w:pPr>
        <w:spacing w:before="0" w:after="110" w:line="300" w:lineRule="auto"/>
      </w:pPr>
      <w:r>
        <w:rPr>
          <w:rFonts w:ascii="Times New Roman" w:hAnsi="Times New Roman" w:eastAsia="Malgun Gothic"/>
          <w:b/>
          <w:i w:val="0"/>
          <w:sz w:val="22"/>
        </w:rPr>
        <w:t xml:space="preserve">Giovan: </w:t>
      </w:r>
      <w:r>
        <w:rPr>
          <w:rFonts w:ascii="Times New Roman" w:hAnsi="Times New Roman" w:eastAsia="Malgun Gothic"/>
          <w:b w:val="0"/>
          <w:i w:val="0"/>
          <w:sz w:val="22"/>
        </w:rPr>
        <w:t>O Aldo ligou ontem, Damiana. O advogado dele. Quer saber se a associação aceita conversar. Diz que o Aldo "quer colaborar com a verdade".</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O Aldo quer colaborar com a pena dele.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Fala pro advogado que a associação conversa. Na frente da Federal. Com ata.</w:t>
      </w:r>
    </w:p>
    <w:p>
      <w:pPr>
        <w:spacing w:before="0" w:after="110" w:line="300" w:lineRule="auto"/>
      </w:pPr>
      <w:r>
        <w:rPr>
          <w:rFonts w:ascii="Times New Roman" w:hAnsi="Times New Roman" w:eastAsia="Malgun Gothic"/>
          <w:b/>
          <w:i w:val="0"/>
          <w:sz w:val="22"/>
        </w:rPr>
        <w:t xml:space="preserve">Ícaro: </w:t>
      </w:r>
      <w:r>
        <w:rPr>
          <w:rFonts w:ascii="Times New Roman" w:hAnsi="Times New Roman" w:eastAsia="Malgun Gothic"/>
          <w:b w:val="0"/>
          <w:i w:val="0"/>
          <w:sz w:val="22"/>
        </w:rPr>
        <w:t>Mãe, a senhora vai falar com o Aldo?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Eu falo com quem tiver o fim do fio, meu filho. O Aldo segurou a ponta em dois mil e onze. Se ele quiser soltar agora, eu escuto.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Escutar não é perdoar.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Dona Damiana. Eu liguei pra dizer uma coisa só.</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Diz.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Em outubro de dois mil e quinze, naquela assembleia, eu escrevi a lápis na margem da lista: "Quem é o homem de cinza?". E não perguntei de verdade. Se eu tivesse perguntado...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color w:val="555555"/>
          <w:sz w:val="22"/>
        </w:rPr>
        <w:t>(corta)</w:t>
      </w:r>
      <w:r>
        <w:rPr>
          <w:rFonts w:ascii="Times New Roman" w:hAnsi="Times New Roman" w:eastAsia="Malgun Gothic"/>
          <w:b w:val="0"/>
          <w:i w:val="0"/>
          <w:sz w:val="22"/>
        </w:rPr>
        <w:t xml:space="preserve"> Se o senhor tivesse perguntado, o senhor tinha sido demitido e outro advogado fazia o mesmo plano.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quero o seu "se", presidente. Eu quero o nome na sentença. Do Aldo, do homem de cinza e do filho do homem de cinza.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Vai ter nome.</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Então tá bom.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o senhor tome cuidado. O senhor tem um ano. Gente que foge pra Lisboa tem tempo de sobra pra pensar em quem deixou pra trás.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Eu tomo.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Não toma não. Eu conheço o senhor. </w:t>
      </w:r>
      <w:r>
        <w:rPr>
          <w:rFonts w:ascii="Times New Roman" w:hAnsi="Times New Roman" w:eastAsia="Malgun Gothic"/>
          <w:b w:val="0"/>
          <w:i/>
          <w:color w:val="555555"/>
          <w:sz w:val="22"/>
        </w:rPr>
        <w:t>(desliga)</w:t>
      </w:r>
    </w:p>
    <w:p>
      <w:pPr>
        <w:keepNext/>
        <w:spacing w:before="320" w:after="140"/>
      </w:pPr>
      <w:r>
        <w:rPr>
          <w:rFonts w:ascii="Times New Roman" w:hAnsi="Times New Roman" w:eastAsia="Malgun Gothic"/>
          <w:b/>
          <w:i w:val="0"/>
          <w:color w:val="1F3864"/>
          <w:sz w:val="26"/>
        </w:rPr>
        <w:t>장면 7 — 비밀 친구 선물</w:t>
      </w:r>
    </w:p>
    <w:p>
      <w:pPr>
        <w:spacing w:before="0" w:after="110" w:line="300" w:lineRule="auto"/>
      </w:pPr>
      <w:r>
        <w:rPr>
          <w:rFonts w:ascii="Times New Roman" w:hAnsi="Times New Roman" w:eastAsia="Malgun Gothic"/>
          <w:b w:val="0"/>
          <w:i/>
          <w:color w:val="555555"/>
          <w:sz w:val="22"/>
        </w:rPr>
        <w:t>(Ceilândia, um shopping popular, corredor de lojas com enfeites de Natal de plástico e uma música natalina tocando alto demais. Sábado, quinze de dezembro, quatro da tarde. Lindalva, de folga, de blusa florida e bolsa a tiracolo. A neta, Kauane, catorze, de fone pendurado no pescoço, com o celular na mão.)</w:t>
      </w:r>
    </w:p>
    <w:p>
      <w:pPr>
        <w:spacing w:before="0" w:after="110" w:line="300" w:lineRule="auto"/>
      </w:pPr>
      <w:r>
        <w:rPr>
          <w:rFonts w:ascii="Times New Roman" w:hAnsi="Times New Roman" w:eastAsia="Malgun Gothic"/>
          <w:b/>
          <w:i w:val="0"/>
          <w:sz w:val="22"/>
        </w:rPr>
        <w:t xml:space="preserve">Kauane: </w:t>
      </w:r>
      <w:r>
        <w:rPr>
          <w:rFonts w:ascii="Times New Roman" w:hAnsi="Times New Roman" w:eastAsia="Malgun Gothic"/>
          <w:b w:val="0"/>
          <w:i w:val="0"/>
          <w:sz w:val="22"/>
        </w:rPr>
        <w:t>Vó, eu tirei a professora de matemática no amigo secreto.</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E qual é o problema?</w:t>
      </w:r>
    </w:p>
    <w:p>
      <w:pPr>
        <w:spacing w:before="0" w:after="110" w:line="300" w:lineRule="auto"/>
      </w:pPr>
      <w:r>
        <w:rPr>
          <w:rFonts w:ascii="Times New Roman" w:hAnsi="Times New Roman" w:eastAsia="Malgun Gothic"/>
          <w:b/>
          <w:i w:val="0"/>
          <w:sz w:val="22"/>
        </w:rPr>
        <w:t xml:space="preserve">Kauane: </w:t>
      </w:r>
      <w:r>
        <w:rPr>
          <w:rFonts w:ascii="Times New Roman" w:hAnsi="Times New Roman" w:eastAsia="Malgun Gothic"/>
          <w:b w:val="0"/>
          <w:i w:val="0"/>
          <w:sz w:val="22"/>
        </w:rPr>
        <w:t>O problema é que ela me deu nota seis. Eu não quero dar presente bom pra ela.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Amigo secreto não é pra quem te deu nota boa. É pra quem tu tirou. </w:t>
      </w:r>
      <w:r>
        <w:rPr>
          <w:rFonts w:ascii="Times New Roman" w:hAnsi="Times New Roman" w:eastAsia="Malgun Gothic"/>
          <w:b w:val="0"/>
          <w:i/>
          <w:color w:val="555555"/>
          <w:sz w:val="22"/>
        </w:rPr>
        <w:t>(para numa vitrine)</w:t>
      </w:r>
      <w:r>
        <w:rPr>
          <w:rFonts w:ascii="Times New Roman" w:hAnsi="Times New Roman" w:eastAsia="Malgun Gothic"/>
          <w:b w:val="0"/>
          <w:i w:val="0"/>
          <w:sz w:val="22"/>
        </w:rPr>
        <w:t xml:space="preserve"> Quanto é o valor combinado?</w:t>
      </w:r>
    </w:p>
    <w:p>
      <w:pPr>
        <w:spacing w:before="0" w:after="110" w:line="300" w:lineRule="auto"/>
      </w:pPr>
      <w:r>
        <w:rPr>
          <w:rFonts w:ascii="Times New Roman" w:hAnsi="Times New Roman" w:eastAsia="Malgun Gothic"/>
          <w:b/>
          <w:i w:val="0"/>
          <w:sz w:val="22"/>
        </w:rPr>
        <w:t xml:space="preserve">Kauane: </w:t>
      </w:r>
      <w:r>
        <w:rPr>
          <w:rFonts w:ascii="Times New Roman" w:hAnsi="Times New Roman" w:eastAsia="Malgun Gothic"/>
          <w:b w:val="0"/>
          <w:i w:val="0"/>
          <w:sz w:val="22"/>
        </w:rPr>
        <w:t>Cinquenta reais.</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Então é cinquenta. Nem quarenta e nove, nem cinquenta e um. Combinado é combinado.</w:t>
      </w:r>
    </w:p>
    <w:p>
      <w:pPr>
        <w:spacing w:before="0" w:after="110" w:line="300" w:lineRule="auto"/>
      </w:pPr>
      <w:r>
        <w:rPr>
          <w:rFonts w:ascii="Times New Roman" w:hAnsi="Times New Roman" w:eastAsia="Malgun Gothic"/>
          <w:b/>
          <w:i w:val="0"/>
          <w:sz w:val="22"/>
        </w:rPr>
        <w:t xml:space="preserve">Kauane: </w:t>
      </w:r>
      <w:r>
        <w:rPr>
          <w:rFonts w:ascii="Times New Roman" w:hAnsi="Times New Roman" w:eastAsia="Malgun Gothic"/>
          <w:b w:val="0"/>
          <w:i w:val="0"/>
          <w:sz w:val="22"/>
        </w:rPr>
        <w:t>A senhora fala igual o presidente.</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O presidente fala igual eu. Eu tô naquela cozinha desde antes dele. </w:t>
      </w:r>
      <w:r>
        <w:rPr>
          <w:rFonts w:ascii="Times New Roman" w:hAnsi="Times New Roman" w:eastAsia="Malgun Gothic"/>
          <w:b w:val="0"/>
          <w:i/>
          <w:color w:val="555555"/>
          <w:sz w:val="22"/>
        </w:rPr>
        <w:t>(entra numa loja de utilidades)</w:t>
      </w:r>
      <w:r>
        <w:rPr>
          <w:rFonts w:ascii="Times New Roman" w:hAnsi="Times New Roman" w:eastAsia="Malgun Gothic"/>
          <w:b w:val="0"/>
          <w:i w:val="0"/>
          <w:sz w:val="22"/>
        </w:rPr>
        <w:t xml:space="preserve"> Uma caneca. Professora gosta de caneca.</w:t>
      </w:r>
    </w:p>
    <w:p>
      <w:pPr>
        <w:spacing w:before="0" w:after="110" w:line="300" w:lineRule="auto"/>
      </w:pPr>
      <w:r>
        <w:rPr>
          <w:rFonts w:ascii="Times New Roman" w:hAnsi="Times New Roman" w:eastAsia="Malgun Gothic"/>
          <w:b/>
          <w:i w:val="0"/>
          <w:sz w:val="22"/>
        </w:rPr>
        <w:t xml:space="preserve">Kauane: </w:t>
      </w:r>
      <w:r>
        <w:rPr>
          <w:rFonts w:ascii="Times New Roman" w:hAnsi="Times New Roman" w:eastAsia="Malgun Gothic"/>
          <w:b w:val="0"/>
          <w:i w:val="0"/>
          <w:sz w:val="22"/>
        </w:rPr>
        <w:t>Vó, caneca é a lembrancinha mais sem graça do mundo.</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Caneca é a mais útil. Toda manhã a pessoa lembra de quem deu. </w:t>
      </w:r>
      <w:r>
        <w:rPr>
          <w:rFonts w:ascii="Times New Roman" w:hAnsi="Times New Roman" w:eastAsia="Malgun Gothic"/>
          <w:b w:val="0"/>
          <w:i/>
          <w:color w:val="555555"/>
          <w:sz w:val="22"/>
        </w:rPr>
        <w:t>(pega uma caneca branca com a frase "Café primeiro, equação depois")</w:t>
      </w:r>
      <w:r>
        <w:rPr>
          <w:rFonts w:ascii="Times New Roman" w:hAnsi="Times New Roman" w:eastAsia="Malgun Gothic"/>
          <w:b w:val="0"/>
          <w:i w:val="0"/>
          <w:sz w:val="22"/>
        </w:rPr>
        <w:t xml:space="preserve"> Olha essa.</w:t>
      </w:r>
    </w:p>
    <w:p>
      <w:pPr>
        <w:spacing w:before="0" w:after="110" w:line="300" w:lineRule="auto"/>
      </w:pPr>
      <w:r>
        <w:rPr>
          <w:rFonts w:ascii="Times New Roman" w:hAnsi="Times New Roman" w:eastAsia="Malgun Gothic"/>
          <w:b/>
          <w:i w:val="0"/>
          <w:sz w:val="22"/>
        </w:rPr>
        <w:t xml:space="preserve">Kauane: </w:t>
      </w:r>
      <w:r>
        <w:rPr>
          <w:rFonts w:ascii="Times New Roman" w:hAnsi="Times New Roman" w:eastAsia="Malgun Gothic"/>
          <w:b w:val="0"/>
          <w:i/>
          <w:color w:val="555555"/>
          <w:sz w:val="22"/>
        </w:rPr>
        <w:t>(ri, sem querer)</w:t>
      </w:r>
      <w:r>
        <w:rPr>
          <w:rFonts w:ascii="Times New Roman" w:hAnsi="Times New Roman" w:eastAsia="Malgun Gothic"/>
          <w:b w:val="0"/>
          <w:i w:val="0"/>
          <w:sz w:val="22"/>
        </w:rPr>
        <w:t xml:space="preserve"> Ah, vó. Essa é boa.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(vira a etiqueta)</w:t>
      </w:r>
      <w:r>
        <w:rPr>
          <w:rFonts w:ascii="Times New Roman" w:hAnsi="Times New Roman" w:eastAsia="Malgun Gothic"/>
          <w:b w:val="0"/>
          <w:i w:val="0"/>
          <w:sz w:val="22"/>
        </w:rPr>
        <w:t xml:space="preserve"> Trinta e nove e noventa. Sobra dez pra um pacote de café.</w:t>
      </w:r>
    </w:p>
    <w:p>
      <w:pPr>
        <w:spacing w:before="0" w:after="110" w:line="300" w:lineRule="auto"/>
      </w:pPr>
      <w:r>
        <w:rPr>
          <w:rFonts w:ascii="Times New Roman" w:hAnsi="Times New Roman" w:eastAsia="Malgun Gothic"/>
          <w:b/>
          <w:i w:val="0"/>
          <w:sz w:val="22"/>
        </w:rPr>
        <w:t xml:space="preserve">Kauane: </w:t>
      </w:r>
      <w:r>
        <w:rPr>
          <w:rFonts w:ascii="Times New Roman" w:hAnsi="Times New Roman" w:eastAsia="Malgun Gothic"/>
          <w:b w:val="0"/>
          <w:i w:val="0"/>
          <w:sz w:val="22"/>
        </w:rPr>
        <w:t>Café junto?</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Caneca sem café é xícara vazia. </w:t>
      </w:r>
      <w:r>
        <w:rPr>
          <w:rFonts w:ascii="Times New Roman" w:hAnsi="Times New Roman" w:eastAsia="Malgun Gothic"/>
          <w:b w:val="0"/>
          <w:i/>
          <w:color w:val="555555"/>
          <w:sz w:val="22"/>
        </w:rPr>
        <w:t>(pega um pacote pequeno de café na prateleira do lado)</w:t>
      </w:r>
      <w:r>
        <w:rPr>
          <w:rFonts w:ascii="Times New Roman" w:hAnsi="Times New Roman" w:eastAsia="Malgun Gothic"/>
          <w:b w:val="0"/>
          <w:i w:val="0"/>
          <w:sz w:val="22"/>
        </w:rPr>
        <w:t xml:space="preserve"> Pronto. Quarenta e nove e oitenta. Sobra vinte centavos.</w:t>
      </w:r>
    </w:p>
    <w:p>
      <w:pPr>
        <w:spacing w:before="0" w:after="110" w:line="300" w:lineRule="auto"/>
      </w:pPr>
      <w:r>
        <w:rPr>
          <w:rFonts w:ascii="Times New Roman" w:hAnsi="Times New Roman" w:eastAsia="Malgun Gothic"/>
          <w:b/>
          <w:i w:val="0"/>
          <w:sz w:val="22"/>
        </w:rPr>
        <w:t xml:space="preserve">Kauane: </w:t>
      </w:r>
      <w:r>
        <w:rPr>
          <w:rFonts w:ascii="Times New Roman" w:hAnsi="Times New Roman" w:eastAsia="Malgun Gothic"/>
          <w:b w:val="0"/>
          <w:i w:val="0"/>
          <w:sz w:val="22"/>
        </w:rPr>
        <w:t>A senhora vai comprar alguma coisa pra senhora? Saiu o décimo terceiro.</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Saiu. E já tem dono. Metade pra conta de luz atrasada da tua bisavó, metade pro teu material de fevereiro.</w:t>
      </w:r>
    </w:p>
    <w:p>
      <w:pPr>
        <w:spacing w:before="0" w:after="110" w:line="300" w:lineRule="auto"/>
      </w:pPr>
      <w:r>
        <w:rPr>
          <w:rFonts w:ascii="Times New Roman" w:hAnsi="Times New Roman" w:eastAsia="Malgun Gothic"/>
          <w:b/>
          <w:i w:val="0"/>
          <w:sz w:val="22"/>
        </w:rPr>
        <w:t xml:space="preserve">Kauane: </w:t>
      </w:r>
      <w:r>
        <w:rPr>
          <w:rFonts w:ascii="Times New Roman" w:hAnsi="Times New Roman" w:eastAsia="Malgun Gothic"/>
          <w:b w:val="0"/>
          <w:i w:val="0"/>
          <w:sz w:val="22"/>
        </w:rPr>
        <w:t>E pra senhora nada?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Pra mim, um pastel com caldo de cana na saída.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dois. Um pra ti.</w:t>
      </w:r>
    </w:p>
    <w:p>
      <w:pPr>
        <w:spacing w:before="0" w:after="110" w:line="300" w:lineRule="auto"/>
      </w:pPr>
      <w:r>
        <w:rPr>
          <w:rFonts w:ascii="Times New Roman" w:hAnsi="Times New Roman" w:eastAsia="Malgun Gothic"/>
          <w:b/>
          <w:i w:val="0"/>
          <w:sz w:val="22"/>
        </w:rPr>
        <w:t xml:space="preserve">Kauane: </w:t>
      </w:r>
      <w:r>
        <w:rPr>
          <w:rFonts w:ascii="Times New Roman" w:hAnsi="Times New Roman" w:eastAsia="Malgun Gothic"/>
          <w:b w:val="0"/>
          <w:i/>
          <w:color w:val="555555"/>
          <w:sz w:val="22"/>
        </w:rPr>
        <w:t>(guarda o celular no bolso)</w:t>
      </w:r>
      <w:r>
        <w:rPr>
          <w:rFonts w:ascii="Times New Roman" w:hAnsi="Times New Roman" w:eastAsia="Malgun Gothic"/>
          <w:b w:val="0"/>
          <w:i w:val="0"/>
          <w:sz w:val="22"/>
        </w:rPr>
        <w:t xml:space="preserve"> Vó, a senhora gosta de trabalhar lá? No palácio?</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Gosto. É uma cozinha como outra qualquer. Só que a pia é maior e as pessoas dormem menos.</w:t>
      </w:r>
    </w:p>
    <w:p>
      <w:pPr>
        <w:spacing w:before="0" w:after="110" w:line="300" w:lineRule="auto"/>
      </w:pPr>
      <w:r>
        <w:rPr>
          <w:rFonts w:ascii="Times New Roman" w:hAnsi="Times New Roman" w:eastAsia="Malgun Gothic"/>
          <w:b/>
          <w:i w:val="0"/>
          <w:sz w:val="22"/>
        </w:rPr>
        <w:t xml:space="preserve">Kauane: </w:t>
      </w:r>
      <w:r>
        <w:rPr>
          <w:rFonts w:ascii="Times New Roman" w:hAnsi="Times New Roman" w:eastAsia="Malgun Gothic"/>
          <w:b w:val="0"/>
          <w:i w:val="0"/>
          <w:sz w:val="22"/>
        </w:rPr>
        <w:t>E o presidente é legal?</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É um homem que lava a própria xícara quando acha que ninguém tá vendo.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Isso é mais do que muito homem que eu conheci.</w:t>
      </w:r>
    </w:p>
    <w:p>
      <w:pPr>
        <w:spacing w:before="0" w:after="110" w:line="300" w:lineRule="auto"/>
      </w:pPr>
      <w:r>
        <w:rPr>
          <w:rFonts w:ascii="Times New Roman" w:hAnsi="Times New Roman" w:eastAsia="Malgun Gothic"/>
          <w:b/>
          <w:i w:val="0"/>
          <w:sz w:val="22"/>
        </w:rPr>
        <w:t xml:space="preserve">Kauane: </w:t>
      </w:r>
      <w:r>
        <w:rPr>
          <w:rFonts w:ascii="Times New Roman" w:hAnsi="Times New Roman" w:eastAsia="Malgun Gothic"/>
          <w:b w:val="0"/>
          <w:i w:val="0"/>
          <w:sz w:val="22"/>
        </w:rPr>
        <w:t>E ano que vem? A minha professora disse que ano que vem ele sai.</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Sai em janeiro de trinta e um. </w:t>
      </w:r>
      <w:r>
        <w:rPr>
          <w:rFonts w:ascii="Times New Roman" w:hAnsi="Times New Roman" w:eastAsia="Malgun Gothic"/>
          <w:b w:val="0"/>
          <w:i/>
          <w:color w:val="555555"/>
          <w:sz w:val="22"/>
        </w:rPr>
        <w:t>(paga no caixa)</w:t>
      </w:r>
      <w:r>
        <w:rPr>
          <w:rFonts w:ascii="Times New Roman" w:hAnsi="Times New Roman" w:eastAsia="Malgun Gothic"/>
          <w:b w:val="0"/>
          <w:i w:val="0"/>
          <w:sz w:val="22"/>
        </w:rPr>
        <w:t xml:space="preserve"> E eu fico. Cozinha fica. Quem senta muda.</w:t>
      </w:r>
    </w:p>
    <w:p>
      <w:pPr>
        <w:spacing w:before="0" w:after="110" w:line="300" w:lineRule="auto"/>
      </w:pPr>
      <w:r>
        <w:rPr>
          <w:rFonts w:ascii="Times New Roman" w:hAnsi="Times New Roman" w:eastAsia="Malgun Gothic"/>
          <w:b/>
          <w:i w:val="0"/>
          <w:sz w:val="22"/>
        </w:rPr>
        <w:t xml:space="preserve">Kauane: </w:t>
      </w:r>
      <w:r>
        <w:rPr>
          <w:rFonts w:ascii="Times New Roman" w:hAnsi="Times New Roman" w:eastAsia="Malgun Gothic"/>
          <w:b w:val="0"/>
          <w:i w:val="0"/>
          <w:sz w:val="22"/>
        </w:rPr>
        <w:t>E se a pessoa nova não gostar da senhora?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Aí eu passo café do mesmo jeito. </w:t>
      </w:r>
      <w:r>
        <w:rPr>
          <w:rFonts w:ascii="Times New Roman" w:hAnsi="Times New Roman" w:eastAsia="Malgun Gothic"/>
          <w:b w:val="0"/>
          <w:i/>
          <w:color w:val="555555"/>
          <w:sz w:val="22"/>
        </w:rPr>
        <w:t>(pega a sacola)</w:t>
      </w:r>
      <w:r>
        <w:rPr>
          <w:rFonts w:ascii="Times New Roman" w:hAnsi="Times New Roman" w:eastAsia="Malgun Gothic"/>
          <w:b w:val="0"/>
          <w:i w:val="0"/>
          <w:sz w:val="22"/>
        </w:rPr>
        <w:t xml:space="preserve"> Toda pessoa nova chega com medo naquela casa, minha filha. Até presidente. Primeiro o café. Depois eles descobrem se gostam.</w:t>
      </w:r>
    </w:p>
    <w:p>
      <w:pPr>
        <w:keepNext/>
        <w:spacing w:before="320" w:after="140"/>
      </w:pPr>
      <w:r>
        <w:rPr>
          <w:rFonts w:ascii="Times New Roman" w:hAnsi="Times New Roman" w:eastAsia="Malgun Gothic"/>
          <w:b/>
          <w:i w:val="0"/>
          <w:color w:val="1F3864"/>
          <w:sz w:val="26"/>
        </w:rPr>
        <w:t>장면 8 — 마지막 해의 첫 1분</w:t>
      </w:r>
    </w:p>
    <w:p>
      <w:pPr>
        <w:spacing w:before="0" w:after="110" w:line="300" w:lineRule="auto"/>
      </w:pPr>
      <w:r>
        <w:rPr>
          <w:rFonts w:ascii="Times New Roman" w:hAnsi="Times New Roman" w:eastAsia="Malgun Gothic"/>
          <w:b w:val="0"/>
          <w:i/>
          <w:color w:val="555555"/>
          <w:sz w:val="22"/>
        </w:rPr>
        <w:t>(Palácio da Alvorada, cozinha dos funcionários. Segunda-feira, trinta e um de dezembro, onze e quarenta da noite. Rafa à mesa de fórmica, de camisa branca. Lindalva, no plantão da virada, de uniforme, passando café na cafeteira de pano. Na mesa, a lista de nomes, aberta, gasta nas dobras: "Severino. Pai. Moema. Lúcia. Otávio. Dona Tereza. Zilda. Caio." Ao lado, a ficha trigésima nona. O celular de Rafa vibra. Na tela: "DANTAS".)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(atende)</w:t>
      </w:r>
      <w:r>
        <w:rPr>
          <w:rFonts w:ascii="Times New Roman" w:hAnsi="Times New Roman" w:eastAsia="Malgun Gothic"/>
          <w:b w:val="0"/>
          <w:i w:val="0"/>
          <w:sz w:val="22"/>
        </w:rPr>
        <w:t xml:space="preserve"> Ainda faltam vinte minutos, Dantas.</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Eu sei. Eu liguei antes da televisão. Como combinado.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queria que você soubesse por mim. Em fevereiro, quando o Congresso voltar, eu assumo a presidência do partido. Saio do rádio de vez. E em junho eu anuncio. Trinta.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vai ser candidato.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Vou. Contra quem você não sabe ainda. E eu também não.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pergunta do país inteiro amanhã de manhã vai ser essa, Rafael. Quem é o próximo do teu lado.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é do meu lado. O meu lado acaba em janeiro de trinta e um.</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Acaba nada. Você escreveu que não volta. Não escreveu que não escolhe.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escolho. O partido escolhe. O eleitor escolhe.</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 ri)</w:t>
      </w:r>
      <w:r>
        <w:rPr>
          <w:rFonts w:ascii="Times New Roman" w:hAnsi="Times New Roman" w:eastAsia="Malgun Gothic"/>
          <w:b w:val="0"/>
          <w:i w:val="0"/>
          <w:sz w:val="22"/>
        </w:rPr>
        <w:t xml:space="preserve"> Você ainda acredita nisso.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Outra coisa. O homem de Lisboa. Eu li.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comento.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Eu sei que não. Eu comento. Eu fui polícia trinta anos. Homem que foge de licença-prêmio não fica quieto do outro lado do mar. Ele tem um ano pra fazer conta. Cuida da tua segurança, Rafael. Não por você. Pra eu ter com quem perder ou ganhar direito.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lista na mesa)</w:t>
      </w:r>
      <w:r>
        <w:rPr>
          <w:rFonts w:ascii="Times New Roman" w:hAnsi="Times New Roman" w:eastAsia="Malgun Gothic"/>
          <w:b w:val="0"/>
          <w:i w:val="0"/>
          <w:sz w:val="22"/>
        </w:rPr>
        <w:t xml:space="preserve"> Feliz ano novo, Dantas.</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Feliz último ano, presidente. </w:t>
      </w:r>
      <w:r>
        <w:rPr>
          <w:rFonts w:ascii="Times New Roman" w:hAnsi="Times New Roman" w:eastAsia="Malgun Gothic"/>
          <w:b w:val="0"/>
          <w:i/>
          <w:color w:val="555555"/>
          <w:sz w:val="22"/>
        </w:rPr>
        <w:t>(desliga)</w:t>
      </w:r>
    </w:p>
    <w:p>
      <w:pPr>
        <w:spacing w:before="0" w:after="110" w:line="300" w:lineRule="auto"/>
      </w:pPr>
      <w:r>
        <w:rPr>
          <w:rFonts w:ascii="Times New Roman" w:hAnsi="Times New Roman" w:eastAsia="Malgun Gothic"/>
          <w:b w:val="0"/>
          <w:i/>
          <w:color w:val="555555"/>
          <w:sz w:val="22"/>
        </w:rPr>
        <w:t>(Lindalva põe a xícara lascada na frente dele e um copo de requeijão do outro lado da mesa, vazio.)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Pra quem é o copo, dona Lindalva?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Pra ministra. Ela disse que vinha depois dos fogos da Esplanada. Se não vier, o copo fica. Copo esperando não faz mal a ninguém.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a lista; dobra; põe no bolso da camisa)</w:t>
      </w:r>
      <w:r>
        <w:rPr>
          <w:rFonts w:ascii="Times New Roman" w:hAnsi="Times New Roman" w:eastAsia="Malgun Gothic"/>
          <w:b w:val="0"/>
          <w:i w:val="0"/>
          <w:sz w:val="22"/>
        </w:rPr>
        <w:t xml:space="preserve"> Dona Lindalva. A senhora vai estar aqui em janeiro de trinta e um?</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Vou. Eu e a gaveta do pano de prato.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o senhor vai estar onde?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Em Nova Carajaí. Na rede da minha mãe. Sem segurança na porta, se Deus quiser.</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Deus quer. O ministro da Justiça é que não vai querer. </w:t>
      </w:r>
      <w:r>
        <w:rPr>
          <w:rFonts w:ascii="Times New Roman" w:hAnsi="Times New Roman" w:eastAsia="Malgun Gothic"/>
          <w:b w:val="0"/>
          <w:i/>
          <w:color w:val="555555"/>
          <w:sz w:val="22"/>
        </w:rPr>
        <w:t>(olha o relógio da parede)</w:t>
      </w:r>
      <w:r>
        <w:rPr>
          <w:rFonts w:ascii="Times New Roman" w:hAnsi="Times New Roman" w:eastAsia="Malgun Gothic"/>
          <w:b w:val="0"/>
          <w:i w:val="0"/>
          <w:sz w:val="22"/>
        </w:rPr>
        <w:t xml:space="preserve"> Faltam dez.</w:t>
      </w:r>
    </w:p>
    <w:p>
      <w:pPr>
        <w:spacing w:before="0" w:after="110" w:line="300" w:lineRule="auto"/>
      </w:pPr>
      <w:r>
        <w:rPr>
          <w:rFonts w:ascii="Times New Roman" w:hAnsi="Times New Roman" w:eastAsia="Malgun Gothic"/>
          <w:b w:val="0"/>
          <w:i/>
          <w:color w:val="555555"/>
          <w:sz w:val="22"/>
        </w:rPr>
        <w:t>(A porta de serviço abre. Luana entra, de vestido branco e tênis, o cabelo molhado de sereno, sem fôlego.)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Ainda dá?</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Dá. Senta. </w:t>
      </w:r>
      <w:r>
        <w:rPr>
          <w:rFonts w:ascii="Times New Roman" w:hAnsi="Times New Roman" w:eastAsia="Malgun Gothic"/>
          <w:b w:val="0"/>
          <w:i/>
          <w:color w:val="555555"/>
          <w:sz w:val="22"/>
        </w:rPr>
        <w:t>(serve café no copo de requeijão)</w:t>
      </w:r>
      <w:r>
        <w:rPr>
          <w:rFonts w:ascii="Times New Roman" w:hAnsi="Times New Roman" w:eastAsia="Malgun Gothic"/>
          <w:b w:val="0"/>
          <w:i w:val="0"/>
          <w:sz w:val="22"/>
        </w:rPr>
        <w:t xml:space="preserve"> Primeiro o café.</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(senta; pega o copo com a mão esquerda; bebe)</w:t>
      </w:r>
      <w:r>
        <w:rPr>
          <w:rFonts w:ascii="Times New Roman" w:hAnsi="Times New Roman" w:eastAsia="Malgun Gothic"/>
          <w:b w:val="0"/>
          <w:i w:val="0"/>
          <w:sz w:val="22"/>
        </w:rPr>
        <w:t xml:space="preserve"> Primeiro o café.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o Anselmo mandou dizer que amanhã às nove ele quer uma reunião. "Sobre o ano que vem." Ele disse que já começou a contar.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Contar o quê?</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Não disse. Disse que conta melhor do que escuta, mesmo com o aparelho.</w:t>
      </w:r>
    </w:p>
    <w:p>
      <w:pPr>
        <w:spacing w:before="0" w:after="110" w:line="300" w:lineRule="auto"/>
      </w:pPr>
      <w:r>
        <w:rPr>
          <w:rFonts w:ascii="Times New Roman" w:hAnsi="Times New Roman" w:eastAsia="Malgun Gothic"/>
          <w:b w:val="0"/>
          <w:i/>
          <w:color w:val="555555"/>
          <w:sz w:val="22"/>
        </w:rPr>
        <w:t>(Lá fora, longe, sobre a Esplanada, os primeiros fogos. Lindalva desliga a luz de cima do fogão. A cozinha fica só com a luz da janela.)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os fogos pela janela)</w:t>
      </w:r>
      <w:r>
        <w:rPr>
          <w:rFonts w:ascii="Times New Roman" w:hAnsi="Times New Roman" w:eastAsia="Malgun Gothic"/>
          <w:b w:val="0"/>
          <w:i w:val="0"/>
          <w:sz w:val="22"/>
        </w:rPr>
        <w:t xml:space="preserve"> Um ano.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Um ano e cinco dias.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contou.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Eu sempre conto, presidente. Antes era tábua. Agora é dia. </w:t>
      </w:r>
      <w:r>
        <w:rPr>
          <w:rFonts w:ascii="Times New Roman" w:hAnsi="Times New Roman" w:eastAsia="Malgun Gothic"/>
          <w:b w:val="0"/>
          <w:i/>
          <w:color w:val="555555"/>
          <w:sz w:val="22"/>
        </w:rPr>
        <w:t>(levanta o copo)</w:t>
      </w:r>
      <w:r>
        <w:rPr>
          <w:rFonts w:ascii="Times New Roman" w:hAnsi="Times New Roman" w:eastAsia="Malgun Gothic"/>
          <w:b w:val="0"/>
          <w:i w:val="0"/>
          <w:sz w:val="22"/>
        </w:rPr>
        <w:t xml:space="preserve"> Feliz ano novo.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 a xícara lascada)</w:t>
      </w:r>
      <w:r>
        <w:rPr>
          <w:rFonts w:ascii="Times New Roman" w:hAnsi="Times New Roman" w:eastAsia="Malgun Gothic"/>
          <w:b w:val="0"/>
          <w:i w:val="0"/>
          <w:sz w:val="22"/>
        </w:rPr>
        <w:t xml:space="preserve"> Feliz último ano.</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(sem se virar, enxugando a pia)</w:t>
      </w:r>
      <w:r>
        <w:rPr>
          <w:rFonts w:ascii="Times New Roman" w:hAnsi="Times New Roman" w:eastAsia="Malgun Gothic"/>
          <w:b w:val="0"/>
          <w:i w:val="0"/>
          <w:sz w:val="22"/>
        </w:rPr>
        <w:t xml:space="preserve"> Último não. Penúltimo de alguma outra coisa.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마샤두 지 아시스 『동 카스무후(Dom Casmurro)』(1899) 제2장: «O meu fim evidente era atar as duas pontas da vida, e restaurar na velhice a adolescência.»</w:t>
      </w:r>
      <w:r>
        <w:rPr>
          <w:rFonts w:ascii="Times New Roman" w:hAnsi="Times New Roman" w:eastAsia="Malgun Gothic"/>
          <w:b w:val="0"/>
          <w:i w:val="0"/>
          <w:sz w:val="22"/>
        </w:rPr>
        <w:t xml:space="preserve"> — 한국어 해설: ‘내 분명한 목적은 삶의 두 끝을 잇는 것, 그리고 노년에 청춘을 되살리는 것이었다.’ 늙은 화자 벤치뉴가 어린 시절의 집을 그대로 다시 지은 까닭을 말하는 문장(『브라스 쿠바스』는 1부 1화·3부 3화·5부 6화·9부 2화). 장면 2에서 은퇴를 앞둔 레오노르가 하파에게 전화로 읽어 주며, “청춘은 아무도 되살리지 못하지만, 오늘 나는 한 끝을 이었다 — 2015년의 회의실과 2026년 폭탄 값을 치른 계좌”라고 말한다. 2015년 채권자 명단 여백에 하파가 연필로 남긴 “회색 양복의 남자 = ?”가 다른 한 끝이다.</w:t>
      </w:r>
    </w:p>
    <w:p>
      <w:pPr>
        <w:spacing w:before="0" w:after="120"/>
      </w:pPr>
      <w:r>
        <w:rPr>
          <w:rFonts w:ascii="Times New Roman" w:hAnsi="Times New Roman" w:eastAsia="Malgun Gothic"/>
          <w:b/>
          <w:i w:val="0"/>
          <w:sz w:val="22"/>
        </w:rPr>
        <w:t>브라질 속담: «Os ratos são os primeiros a abandonar o navio.»</w:t>
      </w:r>
      <w:r>
        <w:rPr>
          <w:rFonts w:ascii="Times New Roman" w:hAnsi="Times New Roman" w:eastAsia="Malgun Gothic"/>
          <w:b w:val="0"/>
          <w:i w:val="0"/>
          <w:sz w:val="22"/>
        </w:rPr>
        <w:t xml:space="preserve"> — 한국어 해설: ‘쥐가 가장 먼저 배를 떠난다’, 곧 위험을 먼저 눈치챈 자들이 책임을 지지 않고 가장 먼저 빠져나간다는 속담. 장면 5에서 ANSI 청장 구르겔이, 구속영장이 나오기 이틀 전 리스본행 비행기에 오른 오타실리우를 두고 쓰며 “그는 배가 가라앉기도 전에 인사도 없이 떠났다”고 덧붙인다.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«fio da meada»</w:t>
      </w:r>
      <w:r>
        <w:rPr>
          <w:rFonts w:ascii="Times New Roman" w:hAnsi="Times New Roman" w:eastAsia="Malgun Gothic"/>
          <w:b w:val="0"/>
          <w:i w:val="0"/>
          <w:sz w:val="22"/>
        </w:rPr>
        <w:t xml:space="preserve"> — 한국어 해설: ‘실타래의 실마리’, 곧 얽힌 일을 풀어 갈 첫 단서. 쓰임: 돈의 길을 벽에 그려 놓고 나지아가 “우리는 실마리를 거꾸로, 끝에서 찾았다”고. 장면 3.</w:t>
      </w:r>
    </w:p>
    <w:p>
      <w:pPr>
        <w:spacing w:before="0" w:after="120"/>
      </w:pPr>
      <w:r>
        <w:rPr>
          <w:rFonts w:ascii="Times New Roman" w:hAnsi="Times New Roman" w:eastAsia="Malgun Gothic"/>
          <w:b/>
          <w:i w:val="0"/>
          <w:sz w:val="22"/>
        </w:rPr>
        <w:t>«Ligou os pontos»</w:t>
      </w:r>
      <w:r>
        <w:rPr>
          <w:rFonts w:ascii="Times New Roman" w:hAnsi="Times New Roman" w:eastAsia="Malgun Gothic"/>
          <w:b w:val="0"/>
          <w:i w:val="0"/>
          <w:sz w:val="22"/>
        </w:rPr>
        <w:t xml:space="preserve"> — 한국어 해설: (ligar os pontos) ‘점들을 이었다’, 곧 흩어진 단서를 연결해 전체 그림을 만들다. 쓰임: 2016년 Proa 계좌에서 2026년 질다의 이름까지 이어진 화살표를 보고 나지아가 낮게. 장면 3.</w:t>
      </w:r>
    </w:p>
    <w:p>
      <w:pPr>
        <w:spacing w:before="0" w:after="120"/>
      </w:pPr>
      <w:r>
        <w:rPr>
          <w:rFonts w:ascii="Times New Roman" w:hAnsi="Times New Roman" w:eastAsia="Malgun Gothic"/>
          <w:b/>
          <w:i w:val="0"/>
          <w:sz w:val="22"/>
        </w:rPr>
        <w:t>«saiu à francesa»</w:t>
      </w:r>
      <w:r>
        <w:rPr>
          <w:rFonts w:ascii="Times New Roman" w:hAnsi="Times New Roman" w:eastAsia="Malgun Gothic"/>
          <w:b w:val="0"/>
          <w:i w:val="0"/>
          <w:sz w:val="22"/>
        </w:rPr>
        <w:t xml:space="preserve"> — 한국어 해설: (sair à francesa) ‘프랑스식으로 나가다’, 곧 인사도 없이 슬그머니 자리를 뜨다. 쓰임: 영장 이틀 전 출국한 오타실리우를 두고 구르겔이. 장면 5.</w:t>
      </w:r>
    </w:p>
    <w:p>
      <w:pPr>
        <w:spacing w:before="0" w:after="120"/>
      </w:pPr>
      <w:r>
        <w:rPr>
          <w:rFonts w:ascii="Times New Roman" w:hAnsi="Times New Roman" w:eastAsia="Malgun Gothic"/>
          <w:b/>
          <w:i w:val="0"/>
          <w:sz w:val="22"/>
        </w:rPr>
        <w:t>«amigo secreto»</w:t>
      </w:r>
      <w:r>
        <w:rPr>
          <w:rFonts w:ascii="Times New Roman" w:hAnsi="Times New Roman" w:eastAsia="Malgun Gothic"/>
          <w:b w:val="0"/>
          <w:i w:val="0"/>
          <w:sz w:val="22"/>
        </w:rPr>
        <w:t xml:space="preserve"> — 한국어 해설: ‘비밀 친구’, 곧 연말에 제비뽑기로 정한 상대에게 정해진 금액 안에서 선물하는 놀이(지역에 따라 amigo oculto). 학교·직장의 12월 풍습. 쓰임: 수학 선생님을 뽑은 손녀 카우아니가 투덜대며. 장면 7.</w:t>
      </w:r>
    </w:p>
    <w:p>
      <w:pPr>
        <w:spacing w:before="0" w:after="120"/>
      </w:pPr>
      <w:r>
        <w:rPr>
          <w:rFonts w:ascii="Times New Roman" w:hAnsi="Times New Roman" w:eastAsia="Malgun Gothic"/>
          <w:b/>
          <w:i w:val="0"/>
          <w:sz w:val="22"/>
        </w:rPr>
        <w:t>«lembrancinha»</w:t>
      </w:r>
      <w:r>
        <w:rPr>
          <w:rFonts w:ascii="Times New Roman" w:hAnsi="Times New Roman" w:eastAsia="Malgun Gothic"/>
          <w:b w:val="0"/>
          <w:i w:val="0"/>
          <w:sz w:val="22"/>
        </w:rPr>
        <w:t xml:space="preserve"> — 한국어 해설: ‘작은 기념품’, 곧 값싸지만 마음을 담은 선물. 쓰임: 머그잔은 세상에서 가장 재미없는 선물이라는 카우아니에게 린다우바가 “가장 쓸모 있다”고. 장면 7.</w:t>
      </w:r>
    </w:p>
    <w:p>
      <w:pPr>
        <w:spacing w:before="0" w:after="120"/>
      </w:pPr>
      <w:r>
        <w:rPr>
          <w:rFonts w:ascii="Times New Roman" w:hAnsi="Times New Roman" w:eastAsia="Malgun Gothic"/>
          <w:b/>
          <w:i w:val="0"/>
          <w:sz w:val="22"/>
        </w:rPr>
        <w:t>«décimo terceiro»</w:t>
      </w:r>
      <w:r>
        <w:rPr>
          <w:rFonts w:ascii="Times New Roman" w:hAnsi="Times New Roman" w:eastAsia="Malgun Gothic"/>
          <w:b w:val="0"/>
          <w:i w:val="0"/>
          <w:sz w:val="22"/>
        </w:rPr>
        <w:t xml:space="preserve"> — 한국어 해설: ‘13월급’, 곧 브라질 노동자가 12월에 받는 한 달 치 추가 급여. 연말 소비와 밀린 고지서의 상징. 쓰임: 할머니 몫은 없느냐는 손녀에게 린다우바가 “벌써 주인이 있다”며. 장면 7.</w:t>
      </w:r>
    </w:p>
    <w:p>
      <w:pPr>
        <w:spacing w:before="240" w:after="110"/>
      </w:pPr>
      <w:r>
        <w:rPr>
          <w:rFonts w:ascii="Times New Roman" w:hAnsi="Times New Roman" w:eastAsia="Malgun Gothic"/>
          <w:b w:val="0"/>
          <w:i/>
          <w:color w:val="555555"/>
          <w:sz w:val="22"/>
        </w:rPr>
        <w:t>[12화 끝 — 다음 화 예고: 10부 1화 「마지막 해」, 임기를 1년 남긴 2030년 1월, 단타스가 라디오를 접고 제1야당 대표로 돌아와 출마를 예고하고, 리스본으로 사라진 오타실리우의 그림자 아래 온 나라가 ‘누가 다음인가’를 묻기 시작한다.]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9부 12화 — 「질다를 죽인 돈」 (O Dinheiro Que Matou Zilda)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