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3화 — 「돌아온 병사들」 (Os Que Voltaram)</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루아나 마르키스(수석장관) / 아롤두 하벨루(국방장관) / 조제 아우구스투 테이세이라(법무장관) / 치베리우 라세르다 장군(육군사령관) / 하켈 두트라(연방 공설변호인, 위원회에서 연방 공설변호인청장을 대리) / 엘리에치 무랑(상원의원, CCAI 위원장) / 발라당 하원의원(예비역 대령, 하원 국방위원장) / 리비아 사르지냐 소령(육군 심리관, 40대, 신규) / 하일송 페헤이라 상병(육군, 23, 고이아스주 플라나우치나 출신, 신규) / 에지밀송 상사(하일송의 분대 선임 부사관, 40대, 신규) / 도나 바우지레니(하일송의 어머니, 50대, 학교 급식 조리사, 신규) / 하이언(테레자의 손자, 18, 공동체 라디오 진행자) / 수엘리(테레자의 딸, 45) / 세우 아르나우두(통근 승합차 기사) / 세우 토뉴(빌라 부리치지뉴 주민, 70대, 은퇴한 벽돌공, 신규) / 도나 조실레니(빌라 부리치지뉴 주민, 30대,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7월 24일(월) ~ 8월 11일(금), 브라질리아·고이아스주 연방구 주변(Entorno)의 두 도시·플라나우치나. 2화(2월) 뒤 다섯 달. 「권력의 한계」 패키지는 하원 특별위원회에 있다. 2027년 2월 이르만다지 두 노르치와 민병대의 전쟁에 국가치안대가 처음 들어간 지 18개월, 연방 병력은 여섯 도시를 돌았다: 국가치안대는 주지사 요청으로 여섯 도시 모두에, 군은 타피라 주도 다섯 동네(2027년 8월 25일~10월 14일)와 연방구 주변 두 도시 — 노부 부리치와 빌라 부리치지뉴가 있는 이름 없는 위성도시 — 에 GLO로(2027년 10월 5일 위원회 첫 회의에서 30일·동네 단위로 승인, 이후 위원회 심의와 의회 표결로 네 번 연장). 그 마지막 GLO가 7월 31일(월) 0시에 끝난다. 2027년 12월 재가된 위기결정위원회 보충법에 따라 같은 지역 180일 안 새 GLO는 사전 표결이 필요한 연장이며, 모든 검문소에는 공설변호인 접수처가 있었다. 빌라 부리치지뉴의 공동체 라디오(98,7 FM)는 2025년 3월 18일 민병대에 살해된 도나 테레자의 손자 하이언이 새벽 5시 «Bom dia, comunidade»를 이어 진행하고, 목요일은 ‘시의 목요일’이다. 장면 1은 7월 24일(월) 오전 10시, 장면 2는 31일(월) 새벽 5시 40분, 장면 3은 8월 2일(수) 밤 플라나우치나, 장면 4는 4일(금) 오후, 장면 5는 6일(일) 아침, 장면 6은 7일(월) 새벽 5시, 장면 7은 10일(목) 새벽 5시 반, 장면 8은 11일(금) 새벽 4시 50분.</w:t>
      </w:r>
    </w:p>
    <w:p>
      <w:pPr>
        <w:keepNext/>
        <w:spacing w:before="320" w:after="140"/>
      </w:pPr>
      <w:r>
        <w:rPr>
          <w:rFonts w:ascii="Times New Roman" w:hAnsi="Times New Roman" w:eastAsia="Malgun Gothic"/>
          <w:b/>
          <w:i w:val="0"/>
          <w:color w:val="1F3864"/>
          <w:sz w:val="26"/>
        </w:rPr>
        <w:t>장면 1 — 연장하지 않는다</w:t>
      </w:r>
    </w:p>
    <w:p>
      <w:pPr>
        <w:spacing w:before="0" w:after="110" w:line="300" w:lineRule="auto"/>
      </w:pPr>
      <w:r>
        <w:rPr>
          <w:rFonts w:ascii="Times New Roman" w:hAnsi="Times New Roman" w:eastAsia="Malgun Gothic"/>
          <w:b w:val="0"/>
          <w:i/>
          <w:color w:val="555555"/>
          <w:sz w:val="22"/>
        </w:rPr>
        <w:t>(Palácio do Planalto, quarto andar, a sala do Comitê de Decisão em Crises: mesa redonda, oito cadeiras, plaquinhas de papel, o gravador, a servidora da ata no notebook. Segunda-feira, vinte e quatro de julho, dez da manhã. No centro da mesa, o envelope transparente do "Documento nº 1". Rafa, Luana, Teixeira, Rabelo, Raquel Dutra, a senadora Eliete, o deputado Valadão. O vice-procurador-geral no canto, sem voto. Na tela, em videoconferência, o general Lacerda, convidado sem voto.)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Item único. A garantia da lei e da ordem nas duas cidades do Entorno termina na segunda, dia trinta e um, à zero hora. O governador de Goiás pediu nova prorrogação por sessenta dias. Pela lei, prorrogação precisa de proposta deste comitê e de voto do Congresso antes.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Pela Defesa.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Dezoito meses desde a primeira Força Nacional. Nove meses e meio de Exército no Entorno. Catorze mil e duzentos militares passaram pelas duas cidades, em rodízio de quarenta e cinco dias. Nenhum soldado morto. Dois feridos graves. Duzentos e doze presos em flagrante, todos levados ao juiz federal em vinte e quatro horas.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Todos?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Duzentos e onze em vinte e quatro horas. Um em vinte e sete. O juiz de plantão tava num velório. Está na ata de março.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Pela Defensoria. Nos pontos de controle, a gente recebeu mil trezentos e doze registros de moradores. Mil trezentos e doze. Revista com tapa, criança parada na ida pra escola, porta arrombada errada, mas também: soldado que levou senhora no posto de saúde, soldado que devolveu troco.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a primeira vez que um morador fala com o Estado no meio de uma operação e fica escrito.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 os disparos?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Três inquéritos sobre disparos de militares, na Justiça. Nenhum morto. Um menino ferido no braço em Novo Buriti, em janeiro. Os três com defensor desde o primeiro minuto. Inclusive o dos soldados.</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(bate na mesa, de leve)</w:t>
      </w:r>
      <w:r>
        <w:rPr>
          <w:rFonts w:ascii="Times New Roman" w:hAnsi="Times New Roman" w:eastAsia="Malgun Gothic"/>
          <w:b w:val="0"/>
          <w:i w:val="0"/>
          <w:sz w:val="22"/>
        </w:rPr>
        <w:t xml:space="preserve"> Pelo Congresso. Coronel da reserva aqui, de novo. O governador quer mais sessenta dias porque tem medo de a Irmandade voltar na terça.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Ela pode voltar na terça, deputado.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E o senhor propõe sair assim mesmo?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Eu proponho não prorrogar.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Transparência mostrou ano passado: nove de onze voltam em quatro meses, com ou sem soldado a mais. O que segura é a polícia do estado, a escola e o posto da Defensoria. O governador recebeu, desde outubro, mil e quatrocentos policiais novos formados com dinheiro federal. Ou ele usa, ou a tropa vira paisagem.</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Presidente, com licença. Pelo Exército. Eu concordo com o ministro. E eu peço uma coisa que não tá na pauta.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 general.</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Os meus homens voltam pra casa na segunda. Quatorze mil, contando os rodízios. Um em cada seis respondeu no questionário de saída que não dorme direito.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gente tem psicólogo pra um em cada novecentos. A fila é de quatro meses.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em cada seis.</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Cada um sabe onde o sapato aperta, presidente. O morador sabe onde aperta o dele, e a Defensoria escreveu. O meu soldado sabe onde aperta o dele, e ninguém escreveu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Luana)</w:t>
      </w:r>
      <w:r>
        <w:rPr>
          <w:rFonts w:ascii="Times New Roman" w:hAnsi="Times New Roman" w:eastAsia="Malgun Gothic"/>
          <w:b w:val="0"/>
          <w:i w:val="0"/>
          <w:sz w:val="22"/>
        </w:rPr>
        <w:t xml:space="preserve"> Põe na ata. Como pedido do comandante do Exército, com o nome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a servidora)</w:t>
      </w:r>
      <w:r>
        <w:rPr>
          <w:rFonts w:ascii="Times New Roman" w:hAnsi="Times New Roman" w:eastAsia="Malgun Gothic"/>
          <w:b w:val="0"/>
          <w:i w:val="0"/>
          <w:sz w:val="22"/>
        </w:rPr>
        <w:t xml:space="preserve"> Registra.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Votação. Não prorrogar a garantia da lei e da ordem no Entorno. Quem é a favor?</w:t>
      </w:r>
    </w:p>
    <w:p>
      <w:pPr>
        <w:spacing w:before="0" w:after="110" w:line="300" w:lineRule="auto"/>
      </w:pPr>
      <w:r>
        <w:rPr>
          <w:rFonts w:ascii="Times New Roman" w:hAnsi="Times New Roman" w:eastAsia="Malgun Gothic"/>
          <w:b w:val="0"/>
          <w:i/>
          <w:color w:val="555555"/>
          <w:sz w:val="22"/>
        </w:rPr>
        <w:t>(Mãos levantadas: Rafa, Luana, Teixeira, Rabelo, Raquel, Eliete.)</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Eu voto contra. Não porque eu queira tropa pra sempre. Porque eu queria trinta dias de transição, e não zero. Pede pra escrever assim.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Registra: voto contrário do deputado Valadão, com a razão dele. Trinta dias de transição.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Se a Irmandade voltar na terça, presidente, o senhor lembra que eu votei contra.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Lembro, deputado. Tá escrito. É pra isso.</w:t>
      </w:r>
    </w:p>
    <w:p>
      <w:pPr>
        <w:keepNext/>
        <w:spacing w:before="320" w:after="140"/>
      </w:pPr>
      <w:r>
        <w:rPr>
          <w:rFonts w:ascii="Times New Roman" w:hAnsi="Times New Roman" w:eastAsia="Malgun Gothic"/>
          <w:b/>
          <w:i w:val="0"/>
          <w:color w:val="1F3864"/>
          <w:sz w:val="26"/>
        </w:rPr>
        <w:t>장면 2 — 마지막 검문소</w:t>
      </w:r>
    </w:p>
    <w:p>
      <w:pPr>
        <w:spacing w:before="0" w:after="110" w:line="300" w:lineRule="auto"/>
      </w:pPr>
      <w:r>
        <w:rPr>
          <w:rFonts w:ascii="Times New Roman" w:hAnsi="Times New Roman" w:eastAsia="Malgun Gothic"/>
          <w:b w:val="0"/>
          <w:i/>
          <w:color w:val="555555"/>
          <w:sz w:val="22"/>
        </w:rPr>
        <w:t>(Vila Buritizinho, praça da feira. Segunda-feira, trinta e um, cinco e quarenta da manhã. Ainda escuro. Um ponto de controle sendo desmontado: sacos de areia, dois cones, uma barraca verde de lona, e ao lado uma mesinha de plástico com uma placa de papel plastificado: "DEFENSORIA PÚBLICA — REGISTRE AQUI". Um caminhão do Exército de ré. O cabo Railson Ferreira, vinte e três anos, magro, enrolando a lona com o sargento Edimilson. Pelo alto-falante de um bar fechado, baixinho, a Rádio Comunitária: a voz de Ryan dando bom-dia.)</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val="0"/>
          <w:sz w:val="22"/>
        </w:rPr>
        <w:t>Aperta mais essa ponta, Ferreira. Lona mal dobrada não entra no caminhão.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(aperta)</w:t>
      </w:r>
      <w:r>
        <w:rPr>
          <w:rFonts w:ascii="Times New Roman" w:hAnsi="Times New Roman" w:eastAsia="Malgun Gothic"/>
          <w:b w:val="0"/>
          <w:i w:val="0"/>
          <w:sz w:val="22"/>
        </w:rPr>
        <w:t xml:space="preserve"> Sim, sargento.</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val="0"/>
          <w:sz w:val="22"/>
        </w:rPr>
        <w:t>Tu tá com cara de quem não dormiu de novo.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Dormi umas três.</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val="0"/>
          <w:sz w:val="22"/>
        </w:rPr>
        <w:t>Três é bom. Na semana passada tu dormiu uma.</w:t>
      </w:r>
    </w:p>
    <w:p>
      <w:pPr>
        <w:spacing w:before="0" w:after="110" w:line="300" w:lineRule="auto"/>
      </w:pPr>
      <w:r>
        <w:rPr>
          <w:rFonts w:ascii="Times New Roman" w:hAnsi="Times New Roman" w:eastAsia="Malgun Gothic"/>
          <w:b w:val="0"/>
          <w:i/>
          <w:color w:val="555555"/>
          <w:sz w:val="22"/>
        </w:rPr>
        <w:t>(A van branca de Seu Arnaldo para do outro lado da praça, pisca o farol. Arnaldo põe a cabeça para fora.)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Vão embora mesmo, moço?</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val="0"/>
          <w:sz w:val="22"/>
        </w:rPr>
        <w:t>Vamos, senhor. Meia-noite acabou.</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(desce, devagar, encosta na van)</w:t>
      </w:r>
      <w:r>
        <w:rPr>
          <w:rFonts w:ascii="Times New Roman" w:hAnsi="Times New Roman" w:eastAsia="Malgun Gothic"/>
          <w:b w:val="0"/>
          <w:i w:val="0"/>
          <w:sz w:val="22"/>
        </w:rPr>
        <w:t xml:space="preserve"> Eu passei aqui por esse ponto todo dia, duas vezes, desde outubro. Me pararam umas quarenta vezes.</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(sem olhar)</w:t>
      </w:r>
      <w:r>
        <w:rPr>
          <w:rFonts w:ascii="Times New Roman" w:hAnsi="Times New Roman" w:eastAsia="Malgun Gothic"/>
          <w:b w:val="0"/>
          <w:i w:val="0"/>
          <w:sz w:val="22"/>
        </w:rPr>
        <w:t xml:space="preserve"> Desculpa, senhor.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Não pedi desculpa, menino. Eu tô contando. Das quarenta, trinta e oito foi educado.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Duas não foi. Eu escrevi as duas ali. </w:t>
      </w:r>
      <w:r>
        <w:rPr>
          <w:rFonts w:ascii="Times New Roman" w:hAnsi="Times New Roman" w:eastAsia="Malgun Gothic"/>
          <w:b w:val="0"/>
          <w:i/>
          <w:color w:val="555555"/>
          <w:sz w:val="22"/>
        </w:rPr>
        <w:t>(aponta a mesinha da Defensoria)</w:t>
      </w:r>
      <w:r>
        <w:rPr>
          <w:rFonts w:ascii="Times New Roman" w:hAnsi="Times New Roman" w:eastAsia="Malgun Gothic"/>
          <w:b w:val="0"/>
          <w:i w:val="0"/>
          <w:sz w:val="22"/>
        </w:rPr>
        <w:t xml:space="preserve"> Na mesinha.</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val="0"/>
          <w:sz w:val="22"/>
        </w:rPr>
        <w:t>O senhor fez bem.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Eu sei que fiz. A moça da Defensoria me deu um papel com número. Eu guardei no porta-luva. </w:t>
      </w:r>
      <w:r>
        <w:rPr>
          <w:rFonts w:ascii="Times New Roman" w:hAnsi="Times New Roman" w:eastAsia="Malgun Gothic"/>
          <w:b w:val="0"/>
          <w:i/>
          <w:color w:val="555555"/>
          <w:sz w:val="22"/>
        </w:rPr>
        <w:t>(olha a praça vazia)</w:t>
      </w:r>
      <w:r>
        <w:rPr>
          <w:rFonts w:ascii="Times New Roman" w:hAnsi="Times New Roman" w:eastAsia="Malgun Gothic"/>
          <w:b w:val="0"/>
          <w:i w:val="0"/>
          <w:sz w:val="22"/>
        </w:rPr>
        <w:t xml:space="preserve"> Engraçado. Eu reclamei de vocês nove meses. Hoje eu passei aqui e fiquei esquisito.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Esquisito como?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Esquisito de quando tira um móvel da sala e a gente continua desviando dele. </w:t>
      </w:r>
      <w:r>
        <w:rPr>
          <w:rFonts w:ascii="Times New Roman" w:hAnsi="Times New Roman" w:eastAsia="Malgun Gothic"/>
          <w:b w:val="0"/>
          <w:i/>
          <w:color w:val="555555"/>
          <w:sz w:val="22"/>
        </w:rPr>
        <w:t>(volta para a van)</w:t>
      </w:r>
      <w:r>
        <w:rPr>
          <w:rFonts w:ascii="Times New Roman" w:hAnsi="Times New Roman" w:eastAsia="Malgun Gothic"/>
          <w:b w:val="0"/>
          <w:i w:val="0"/>
          <w:sz w:val="22"/>
        </w:rPr>
        <w:t xml:space="preserve"> Boa viagem pra vocês. Liga a rádio no caminhão. O menino da dona Tereza lê os recados. Hoje ele vai ler um pra vocês.</w:t>
      </w:r>
    </w:p>
    <w:p>
      <w:pPr>
        <w:spacing w:before="0" w:after="110" w:line="300" w:lineRule="auto"/>
      </w:pPr>
      <w:r>
        <w:rPr>
          <w:rFonts w:ascii="Times New Roman" w:hAnsi="Times New Roman" w:eastAsia="Malgun Gothic"/>
          <w:b w:val="0"/>
          <w:i/>
          <w:color w:val="555555"/>
          <w:sz w:val="22"/>
        </w:rPr>
        <w:t>(Ele sai. Pelo alto-falante do bar, a voz de Ryan.)</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(no rádio)</w:t>
      </w:r>
      <w:r>
        <w:rPr>
          <w:rFonts w:ascii="Times New Roman" w:hAnsi="Times New Roman" w:eastAsia="Malgun Gothic"/>
          <w:b w:val="0"/>
          <w:i w:val="0"/>
          <w:sz w:val="22"/>
        </w:rPr>
        <w:t xml:space="preserve"> ...e um recado pros soldados que tão desmontando a praça da feira. Quem mandou foi a dona Zita, da banca de pastel: "Vão com Deus e não voltem. Não é desaforo. É que a gente quer que não precise."</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"Não é desaforo."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(para de enrolar a lona; olha o canto da praça, perto da banca de pastel fechada)</w:t>
      </w:r>
      <w:r>
        <w:rPr>
          <w:rFonts w:ascii="Times New Roman" w:hAnsi="Times New Roman" w:eastAsia="Malgun Gothic"/>
          <w:b w:val="0"/>
          <w:i w:val="0"/>
          <w:sz w:val="22"/>
        </w:rPr>
        <w:t xml:space="preserve"> Sargento. Foi ali.</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color w:val="555555"/>
          <w:sz w:val="22"/>
        </w:rPr>
        <w:t>(sem olhar)</w:t>
      </w:r>
      <w:r>
        <w:rPr>
          <w:rFonts w:ascii="Times New Roman" w:hAnsi="Times New Roman" w:eastAsia="Malgun Gothic"/>
          <w:b w:val="0"/>
          <w:i w:val="0"/>
          <w:sz w:val="22"/>
        </w:rPr>
        <w:t xml:space="preserve"> Eu sei onde foi, Ferreira.</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O menino da furadeira.</w:t>
      </w:r>
    </w:p>
    <w:p>
      <w:pPr>
        <w:spacing w:before="0" w:after="110" w:line="300" w:lineRule="auto"/>
      </w:pPr>
      <w:r>
        <w:rPr>
          <w:rFonts w:ascii="Times New Roman" w:hAnsi="Times New Roman" w:eastAsia="Malgun Gothic"/>
          <w:b/>
          <w:i w:val="0"/>
          <w:sz w:val="22"/>
        </w:rPr>
        <w:t xml:space="preserve">Edimilson: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(pega a outra ponta da lona)</w:t>
      </w:r>
      <w:r>
        <w:rPr>
          <w:rFonts w:ascii="Times New Roman" w:hAnsi="Times New Roman" w:eastAsia="Malgun Gothic"/>
          <w:b w:val="0"/>
          <w:i w:val="0"/>
          <w:sz w:val="22"/>
        </w:rPr>
        <w:t xml:space="preserve"> Dobra. Lá em casa tu pensa. Aqui tu dobra.</w:t>
      </w:r>
    </w:p>
    <w:p>
      <w:pPr>
        <w:keepNext/>
        <w:spacing w:before="320" w:after="140"/>
      </w:pPr>
      <w:r>
        <w:rPr>
          <w:rFonts w:ascii="Times New Roman" w:hAnsi="Times New Roman" w:eastAsia="Malgun Gothic"/>
          <w:b/>
          <w:i w:val="0"/>
          <w:color w:val="1F3864"/>
          <w:sz w:val="26"/>
        </w:rPr>
        <w:t>장면 3 — 플라나우치나의 부엌</w:t>
      </w:r>
    </w:p>
    <w:p>
      <w:pPr>
        <w:spacing w:before="0" w:after="110" w:line="300" w:lineRule="auto"/>
      </w:pPr>
      <w:r>
        <w:rPr>
          <w:rFonts w:ascii="Times New Roman" w:hAnsi="Times New Roman" w:eastAsia="Malgun Gothic"/>
          <w:b w:val="0"/>
          <w:i/>
          <w:color w:val="555555"/>
          <w:sz w:val="22"/>
        </w:rPr>
        <w:t>(Planaltina, Goiás, uma casa de laje sem reboco num loteamento novo. Quarta-feira, dois de agosto, dez da noite. Uma cozinha pequena com a televisão ligada sem som. Dona Valdirene, cinquenta e poucos, merendeira de escola estadual, de chinelo, passando um café que ninguém pediu. Railson à mesa, de bermuda e camiseta de time, o celular virado para baixo, um prato de arroz com frango pela metade.)</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Come, filho.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Tô comendo, mãe.</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 xml:space="preserve">Tu tá olhando o frango. É diferente. </w:t>
      </w:r>
      <w:r>
        <w:rPr>
          <w:rFonts w:ascii="Times New Roman" w:hAnsi="Times New Roman" w:eastAsia="Malgun Gothic"/>
          <w:b w:val="0"/>
          <w:i/>
          <w:color w:val="555555"/>
          <w:sz w:val="22"/>
        </w:rPr>
        <w:t>(põe o café na frente dele)</w:t>
      </w:r>
      <w:r>
        <w:rPr>
          <w:rFonts w:ascii="Times New Roman" w:hAnsi="Times New Roman" w:eastAsia="Malgun Gothic"/>
          <w:b w:val="0"/>
          <w:i w:val="0"/>
          <w:sz w:val="22"/>
        </w:rPr>
        <w:t xml:space="preserve"> Quarta noite que tu não dorme. Eu ouço a porta da geladeira abrir às três.</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Eu tomo água.</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 xml:space="preserve">Ninguém toma água sete vezes de madrugada.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Teu pai, quando voltou do Haiti, ficou igual. Abrindo geladeira. Ele achava que eu não ouvia.</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O pai nunca falou do Haiti.</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 xml:space="preserve">Nunca. Até morrer.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isso de novo nessa casa, Railson. Eu não aguento dois homens abrindo geladeira de madrugada e não falando nada.</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(empurra o prato)</w:t>
      </w:r>
      <w:r>
        <w:rPr>
          <w:rFonts w:ascii="Times New Roman" w:hAnsi="Times New Roman" w:eastAsia="Malgun Gothic"/>
          <w:b w:val="0"/>
          <w:i w:val="0"/>
          <w:sz w:val="22"/>
        </w:rPr>
        <w:t xml:space="preserve"> Mãe. Não aconteceu nada.</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Então fala do nada.</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(fica muito tempo calado)</w:t>
      </w:r>
      <w:r>
        <w:rPr>
          <w:rFonts w:ascii="Times New Roman" w:hAnsi="Times New Roman" w:eastAsia="Malgun Gothic"/>
          <w:b w:val="0"/>
          <w:i w:val="0"/>
          <w:sz w:val="22"/>
        </w:rPr>
        <w:t xml:space="preserve"> Março. Seis e dez da manhã. Na praça da feira. Um menino vindo com um pano vermelho enrolado na mão, assim, comprido. </w:t>
      </w:r>
      <w:r>
        <w:rPr>
          <w:rFonts w:ascii="Times New Roman" w:hAnsi="Times New Roman" w:eastAsia="Malgun Gothic"/>
          <w:b w:val="0"/>
          <w:i/>
          <w:color w:val="555555"/>
          <w:sz w:val="22"/>
        </w:rPr>
        <w:t>(mostra com as mãos)</w:t>
      </w:r>
      <w:r>
        <w:rPr>
          <w:rFonts w:ascii="Times New Roman" w:hAnsi="Times New Roman" w:eastAsia="Malgun Gothic"/>
          <w:b w:val="0"/>
          <w:i w:val="0"/>
          <w:sz w:val="22"/>
        </w:rPr>
        <w:t xml:space="preserve"> Andando rápido. Eu gritei "para". Ele não parou. Tava de fone.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levantei o fuzil.</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color w:val="555555"/>
          <w:sz w:val="22"/>
        </w:rPr>
        <w:t>(não se mexe)</w:t>
      </w:r>
      <w:r>
        <w:rPr>
          <w:rFonts w:ascii="Times New Roman" w:hAnsi="Times New Roman" w:eastAsia="Malgun Gothic"/>
          <w:b w:val="0"/>
          <w:i w:val="0"/>
          <w:sz w:val="22"/>
        </w:rPr>
        <w:t xml:space="preserve"> E aí?</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O sargento gritou "abaixa". Eu abaixei. O menino viu e caiu sentado. O pano abriu. Era uma furadeira. Ele tava levando pro tio dele, que é pedreiro.</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E aí?</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E aí nada, mãe. Ninguém se feriu. Ele se molhou todo. Doze anos. A mãe dele veio correndo e foi direto na mesinha da Defensoria. Escreveu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fiquei ali do lado. Ouvindo ela ditar. "Ele levantou a arma pro meu filho." Ela não sabia o meu nome. Disse "o magrinho da ponta".</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Tu não atirou.</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Eu não atirei porque o sargento gritou. Se o sargento tivesse olhando pro outro lado...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Eu não sei, mãe. É isso que eu não sei. Eu não sei se eu atirava.</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color w:val="555555"/>
          <w:sz w:val="22"/>
        </w:rPr>
        <w:t>(pega a mão dele por cima da mesa)</w:t>
      </w:r>
      <w:r>
        <w:rPr>
          <w:rFonts w:ascii="Times New Roman" w:hAnsi="Times New Roman" w:eastAsia="Malgun Gothic"/>
          <w:b w:val="0"/>
          <w:i w:val="0"/>
          <w:sz w:val="22"/>
        </w:rPr>
        <w:t xml:space="preserve"> Na escola, quando tu era pequeno, tu decorou aquele poema. Da palmeira. Pra festa de sete de setembro. Lembra?</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"Minha terra tem palmeiras, / Onde canta o Sabiá; / As aves, que aqui gorjeiam, / Não gorjeiam como lá."</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Tu tremia tanto que a professora segurou o microfone.</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Eu achava que "lá" era longe. Era Portugal, era outro país.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servi a quarenta quilômetros daqui, mãe. A praça da feira é igualzinha a nossa. A banca de pastel é igual. O menino podia ser da rua de baixo.</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color w:val="555555"/>
          <w:sz w:val="22"/>
        </w:rPr>
        <w:t>(aperta a mão dele)</w:t>
      </w:r>
      <w:r>
        <w:rPr>
          <w:rFonts w:ascii="Times New Roman" w:hAnsi="Times New Roman" w:eastAsia="Malgun Gothic"/>
          <w:b w:val="0"/>
          <w:i w:val="0"/>
          <w:sz w:val="22"/>
        </w:rPr>
        <w:t xml:space="preserve"> Então o "lá" tá aqui. E se tá aqui, dá pra ir.</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Ir onde?</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 xml:space="preserve">Onde tu tiver que ir pra dormir. </w:t>
      </w:r>
      <w:r>
        <w:rPr>
          <w:rFonts w:ascii="Times New Roman" w:hAnsi="Times New Roman" w:eastAsia="Malgun Gothic"/>
          <w:b w:val="0"/>
          <w:i/>
          <w:color w:val="555555"/>
          <w:sz w:val="22"/>
        </w:rPr>
        <w:t>(levanta, pega o prato dele)</w:t>
      </w:r>
      <w:r>
        <w:rPr>
          <w:rFonts w:ascii="Times New Roman" w:hAnsi="Times New Roman" w:eastAsia="Malgun Gothic"/>
          <w:b w:val="0"/>
          <w:i w:val="0"/>
          <w:sz w:val="22"/>
        </w:rPr>
        <w:t xml:space="preserve"> O Exército tem psicólogo?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Tem uma fila de quatro meses.</w:t>
      </w:r>
    </w:p>
    <w:p>
      <w:pPr>
        <w:spacing w:before="0" w:after="110" w:line="300" w:lineRule="auto"/>
      </w:pPr>
      <w:r>
        <w:rPr>
          <w:rFonts w:ascii="Times New Roman" w:hAnsi="Times New Roman" w:eastAsia="Malgun Gothic"/>
          <w:b/>
          <w:i w:val="0"/>
          <w:sz w:val="22"/>
        </w:rPr>
        <w:t xml:space="preserve">Valdirene: </w:t>
      </w:r>
      <w:r>
        <w:rPr>
          <w:rFonts w:ascii="Times New Roman" w:hAnsi="Times New Roman" w:eastAsia="Malgun Gothic"/>
          <w:b w:val="0"/>
          <w:i w:val="0"/>
          <w:sz w:val="22"/>
        </w:rPr>
        <w:t xml:space="preserve">Então até lá tu tem a mim e a geladeira.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quinta-feira tem poesia naquela rádio. A da senhora que mataram. Eu ouço do ônibus.</w:t>
      </w:r>
    </w:p>
    <w:p>
      <w:pPr>
        <w:keepNext/>
        <w:spacing w:before="320" w:after="140"/>
      </w:pPr>
      <w:r>
        <w:rPr>
          <w:rFonts w:ascii="Times New Roman" w:hAnsi="Times New Roman" w:eastAsia="Malgun Gothic"/>
          <w:b/>
          <w:i w:val="0"/>
          <w:color w:val="1F3864"/>
          <w:sz w:val="26"/>
        </w:rPr>
        <w:t>장면 4 — 여섯 명 중 한 명</w:t>
      </w:r>
    </w:p>
    <w:p>
      <w:pPr>
        <w:spacing w:before="0" w:after="110" w:line="300" w:lineRule="auto"/>
      </w:pPr>
      <w:r>
        <w:rPr>
          <w:rFonts w:ascii="Times New Roman" w:hAnsi="Times New Roman" w:eastAsia="Malgun Gothic"/>
          <w:b w:val="0"/>
          <w:i/>
          <w:color w:val="555555"/>
          <w:sz w:val="22"/>
        </w:rPr>
        <w:t>(Palácio do Planalto, terceiro andar, sala de reuniões pequena. Sexta-feira, quatro, três da tarde. Rafa, Luana, Rabelo e o general Lacerda, de farda de expediente. Ao lado de Lacerda, a major Lívia Sardinha, psicóloga do Exército, quarenta e poucos, com uma pasta fina. A garrafa térmica no meio.)</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Catorze mil e duzentos militares passaram pelo Entorno. Doze mil e quarenta responderam o questionário de saída. Dois mil e oitenta marcaram insônia, pesadelo ou irritação persistente. Um em cada seis, como o general 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 psicólogos?</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No Comando Militar do Planalto, dezesseis. Pra trinta e um mil militares. A fila hoje é de cento e vinte e oito dias.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pedi ao Planejamento dezoito vagas de concurso em março. Me deram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seis?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Porque soldado que não dorme não aparece na planilha, presidente. Blindado aparece.</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 xml:space="preserve">Eu tenho trinta e nove anos de Exército. Na minha geração ninguém respondia questionário. A gente voltava, bebia e não falava.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isso pra eles. Eles leem jornal. Eles sabem que a Defensoria escreveu mil trezentas e doze reclamações dos moradores. Eles perguntam quem escreve as deles.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Quem escreve, major?</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Ninguém, ministra. O questionário tem cinco perguntas de marcar xis. Não tem espaço pra escrever.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Os moradores tiveram uma mesinha. Os soldados tiveram cinco xis.</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color w:val="555555"/>
          <w:sz w:val="22"/>
        </w:rPr>
        <w:t>(assente)</w:t>
      </w:r>
      <w:r>
        <w:rPr>
          <w:rFonts w:ascii="Times New Roman" w:hAnsi="Times New Roman" w:eastAsia="Malgun Gothic"/>
          <w:b w:val="0"/>
          <w:i w:val="0"/>
          <w:sz w:val="22"/>
        </w:rPr>
        <w:t xml:space="preserve"> E tem uma coisa que eu queria dizer, se o senhor permitir. Alguns dos que mais marcaram insônia são os que não atiraram. Os que levantaram a arma e não atiraram. Eles ficam rodando a cena: "e se eu tivesse...".</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É o que a gente chama de ferida sem sangue.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O que a senhora precisa?</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Que todo militar que voltou do Entorno tenha uma primeira conversa em trinta dias, não em cento e vinte e oito. Com psicólogo civil se não tiver militar. E que possa escrever. Com as palavras dele. Que fique guardado, sem ir pra ficha.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Paga a Saúde. Pelo SUS, nos centros de atenção psicossocial, com prioridade.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Isso dá pra fazer por portaria?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Dá. Conjunta, Saúde e Defesa. Semana que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o caderno.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mesinha pro soldado também. Onde ele escreve o que quiser, sem nome se quiser.</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color w:val="555555"/>
          <w:sz w:val="22"/>
        </w:rPr>
        <w:t>(abre a pasta, tira uma folha)</w:t>
      </w:r>
      <w:r>
        <w:rPr>
          <w:rFonts w:ascii="Times New Roman" w:hAnsi="Times New Roman" w:eastAsia="Malgun Gothic"/>
          <w:b w:val="0"/>
          <w:i w:val="0"/>
          <w:sz w:val="22"/>
        </w:rPr>
        <w:t xml:space="preserve"> Eu trouxe um modelo, presidente. Uma folha só. Em cima tá escrito: "O que você 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Só isso?</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Só. O resto é ele.</w:t>
      </w:r>
    </w:p>
    <w:p>
      <w:pPr>
        <w:keepNext/>
        <w:spacing w:before="320" w:after="140"/>
      </w:pPr>
      <w:r>
        <w:rPr>
          <w:rFonts w:ascii="Times New Roman" w:hAnsi="Times New Roman" w:eastAsia="Malgun Gothic"/>
          <w:b/>
          <w:i w:val="0"/>
          <w:color w:val="1F3864"/>
          <w:sz w:val="26"/>
        </w:rPr>
        <w:t>장면 5 — 일요일의 펠라다</w:t>
      </w:r>
    </w:p>
    <w:p>
      <w:pPr>
        <w:spacing w:before="0" w:after="110" w:line="300" w:lineRule="auto"/>
      </w:pPr>
      <w:r>
        <w:rPr>
          <w:rFonts w:ascii="Times New Roman" w:hAnsi="Times New Roman" w:eastAsia="Malgun Gothic"/>
          <w:b w:val="0"/>
          <w:i/>
          <w:color w:val="555555"/>
          <w:sz w:val="22"/>
        </w:rPr>
        <w:t>(Vila Buritizinho, o campo de terra atrás da caixa d'água, com traves de ferro sem rede. Domingo, seis, oito da manhã. Um jogo de várzea, camisas contra sem camisa, poeira vermelha. Na beira, num banco de madeira, Seu Arnaldo e Seu Tonho, setenta e tantos, pedreiro aposentado, de chapéu de palha, com um radinho de pilha e uma garrafa de café. Atrás deles, sentado no chão, Ryan, de boné, comendo pão.)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Olha esse goleiro. Olha. Pode marcar.</w:t>
      </w:r>
    </w:p>
    <w:p>
      <w:pPr>
        <w:spacing w:before="0" w:after="110" w:line="300" w:lineRule="auto"/>
      </w:pPr>
      <w:r>
        <w:rPr>
          <w:rFonts w:ascii="Times New Roman" w:hAnsi="Times New Roman" w:eastAsia="Malgun Gothic"/>
          <w:b w:val="0"/>
          <w:i/>
          <w:color w:val="555555"/>
          <w:sz w:val="22"/>
        </w:rPr>
        <w:t>(Um chute fraco, rasteiro. O goleiro do time sem camisa abre as pernas. A bola passa.)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Engoliu um frango! Ah, não. Ah, não, menino.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Esse aí é perna de pau desde o dente de leite. É meu sobrinho-neto. Eu posso falar.</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Seu Tonho, o senhor fala isso de todo mundo.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De todo mundo que é perna de pau. Que nessa vila é todo mundo.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Olha o baixinho do time de camisa. Olha a caneta. Passou a bola no meio das pernas do zagueiro.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Caneta e ainda olhou pra trás pra ver.</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Isso é falta de educação. Na minha época, deu caneta, corre pra frente. Não olha.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Na sua época tinha bola, Tonho? Era de meia.</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 xml:space="preserve">Era de meia e eu fazia gol de placa com bola de meia. </w:t>
      </w:r>
      <w:r>
        <w:rPr>
          <w:rFonts w:ascii="Times New Roman" w:hAnsi="Times New Roman" w:eastAsia="Malgun Gothic"/>
          <w:b w:val="0"/>
          <w:i/>
          <w:color w:val="555555"/>
          <w:sz w:val="22"/>
        </w:rPr>
        <w:t>(bebe café)</w:t>
      </w:r>
      <w:r>
        <w:rPr>
          <w:rFonts w:ascii="Times New Roman" w:hAnsi="Times New Roman" w:eastAsia="Malgun Gothic"/>
          <w:b w:val="0"/>
          <w:i w:val="0"/>
          <w:sz w:val="22"/>
        </w:rPr>
        <w:t xml:space="preserve"> Em sessenta e nove, campo da Ceilândia, de bicicleta.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De bicicleta, seu Tonho?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De bicicleta. Pergunta pro Arnaldo.</w:t>
      </w:r>
    </w:p>
    <w:p>
      <w:pPr>
        <w:spacing w:before="0" w:after="110" w:line="300" w:lineRule="auto"/>
      </w:pPr>
      <w:r>
        <w:rPr>
          <w:rFonts w:ascii="Times New Roman" w:hAnsi="Times New Roman" w:eastAsia="Malgun Gothic"/>
          <w:b w:val="0"/>
          <w:i/>
          <w:color w:val="555555"/>
          <w:sz w:val="22"/>
        </w:rPr>
        <w:t>(No campo, o centroavante do time sem camisa fica parado perto do goleiro adversário. Lançam a bola, ele chuta, gol. O time de camisa grita.)</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Tava na banheira! Ele tava na banheira, juiz!</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Não tem juiz, Tonho. É pelada.</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Então quem apita?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Ninguém. Quem grita mais alto.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color w:val="555555"/>
          <w:sz w:val="22"/>
        </w:rPr>
        <w:t>(levanta, de chapéu na mão)</w:t>
      </w:r>
      <w:r>
        <w:rPr>
          <w:rFonts w:ascii="Times New Roman" w:hAnsi="Times New Roman" w:eastAsia="Malgun Gothic"/>
          <w:b w:val="0"/>
          <w:i w:val="0"/>
          <w:sz w:val="22"/>
        </w:rPr>
        <w:t xml:space="preserve"> Juiz ladrão!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(puxa ele pelo braço)</w:t>
      </w:r>
      <w:r>
        <w:rPr>
          <w:rFonts w:ascii="Times New Roman" w:hAnsi="Times New Roman" w:eastAsia="Malgun Gothic"/>
          <w:b w:val="0"/>
          <w:i w:val="0"/>
          <w:sz w:val="22"/>
        </w:rPr>
        <w:t xml:space="preserve"> Senta, homem. Tu vai xingar quem? O ar?</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 xml:space="preserve">O ar também rouba.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Na minha época tinha juiz. Era o padre.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O padre apitava pelada?</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 xml:space="preserve">Apitava e ainda dava o resultado na missa. </w:t>
      </w:r>
      <w:r>
        <w:rPr>
          <w:rFonts w:ascii="Times New Roman" w:hAnsi="Times New Roman" w:eastAsia="Malgun Gothic"/>
          <w:b w:val="0"/>
          <w:i/>
          <w:color w:val="555555"/>
          <w:sz w:val="22"/>
        </w:rPr>
        <w:t>(o baixinho do time de camisa levanta a bola por cima do zagueiro e corre por trás)</w:t>
      </w:r>
      <w:r>
        <w:rPr>
          <w:rFonts w:ascii="Times New Roman" w:hAnsi="Times New Roman" w:eastAsia="Malgun Gothic"/>
          <w:b w:val="0"/>
          <w:i w:val="0"/>
          <w:sz w:val="22"/>
        </w:rPr>
        <w:t xml:space="preserve"> Olha! Deu um chapéu! Isso sim!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(sorri, sem querer)</w:t>
      </w:r>
      <w:r>
        <w:rPr>
          <w:rFonts w:ascii="Times New Roman" w:hAnsi="Times New Roman" w:eastAsia="Malgun Gothic"/>
          <w:b w:val="0"/>
          <w:i w:val="0"/>
          <w:sz w:val="22"/>
        </w:rPr>
        <w:t xml:space="preserve"> Esse menino é bom.</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É neto da Zita do pastel. Joga melhor que eu jogava.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Ninguém joga pior que tu jogava, Tonho.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Isso é inveja, que tu nunca fez gol de bicicleta.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(limpa as mãos na bermuda, levanta)</w:t>
      </w:r>
      <w:r>
        <w:rPr>
          <w:rFonts w:ascii="Times New Roman" w:hAnsi="Times New Roman" w:eastAsia="Malgun Gothic"/>
          <w:b w:val="0"/>
          <w:i w:val="0"/>
          <w:sz w:val="22"/>
        </w:rPr>
        <w:t xml:space="preserve"> Seu Tonho, quinta-feira eu vou pôr o senhor na rádio. Contando o gol de sessenta e nove.</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val="0"/>
          <w:sz w:val="22"/>
        </w:rPr>
        <w:t>Quinta é poesia, menino.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Gol de bicicleta é poesia, seu Tonho.</w:t>
      </w:r>
    </w:p>
    <w:p>
      <w:pPr>
        <w:spacing w:before="0" w:after="110" w:line="300" w:lineRule="auto"/>
      </w:pPr>
      <w:r>
        <w:rPr>
          <w:rFonts w:ascii="Times New Roman" w:hAnsi="Times New Roman" w:eastAsia="Malgun Gothic"/>
          <w:b/>
          <w:i w:val="0"/>
          <w:sz w:val="22"/>
        </w:rPr>
        <w:t xml:space="preserve">Tonho: </w:t>
      </w:r>
      <w:r>
        <w:rPr>
          <w:rFonts w:ascii="Times New Roman" w:hAnsi="Times New Roman" w:eastAsia="Malgun Gothic"/>
          <w:b w:val="0"/>
          <w:i/>
          <w:color w:val="555555"/>
          <w:sz w:val="22"/>
        </w:rPr>
        <w:t>(pensa, olha o campo)</w:t>
      </w:r>
      <w:r>
        <w:rPr>
          <w:rFonts w:ascii="Times New Roman" w:hAnsi="Times New Roman" w:eastAsia="Malgun Gothic"/>
          <w:b w:val="0"/>
          <w:i w:val="0"/>
          <w:sz w:val="22"/>
        </w:rPr>
        <w:t xml:space="preserve"> Isso é verdade. A tua avó ia deixar.</w:t>
      </w:r>
    </w:p>
    <w:p>
      <w:pPr>
        <w:keepNext/>
        <w:spacing w:before="320" w:after="140"/>
      </w:pPr>
      <w:r>
        <w:rPr>
          <w:rFonts w:ascii="Times New Roman" w:hAnsi="Times New Roman" w:eastAsia="Malgun Gothic"/>
          <w:b/>
          <w:i w:val="0"/>
          <w:color w:val="1F3864"/>
          <w:sz w:val="26"/>
        </w:rPr>
        <w:t>장면 6 — 천삼백열두 장</w:t>
      </w:r>
    </w:p>
    <w:p>
      <w:pPr>
        <w:spacing w:before="0" w:after="110" w:line="300" w:lineRule="auto"/>
      </w:pPr>
      <w:r>
        <w:rPr>
          <w:rFonts w:ascii="Times New Roman" w:hAnsi="Times New Roman" w:eastAsia="Malgun Gothic"/>
          <w:b w:val="0"/>
          <w:i/>
          <w:color w:val="555555"/>
          <w:sz w:val="22"/>
        </w:rPr>
        <w:t>(Rádio Comunitária Buritizinho, o cômodo atrás do antigo posto de saúde. Segunda-feira, sete, cinco da manhã. As paredes de caixa de ovo, o balde da goteira seco no canto, a foto de Dona Tereza presa no calendário da paróquia. Ryan na mesa de som. Sueli, de uniforme de hospital, chegando do plantão, com uma pasta de plástico na mão.)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A moça da Defensoria deixou ontem na minha casa. Cópia. Os registros da praça da feira e da rua de cima. Sem nome nenhum. Ela disse que a lei manda publicar e que eles iam pôr no portal, mas que aqui ninguém lê portal.</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Quantos?</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Daqui da vila, cento e quatro. </w:t>
      </w:r>
      <w:r>
        <w:rPr>
          <w:rFonts w:ascii="Times New Roman" w:hAnsi="Times New Roman" w:eastAsia="Malgun Gothic"/>
          <w:b w:val="0"/>
          <w:i/>
          <w:color w:val="555555"/>
          <w:sz w:val="22"/>
        </w:rPr>
        <w:t>(põe a pasta na mesa)</w:t>
      </w:r>
      <w:r>
        <w:rPr>
          <w:rFonts w:ascii="Times New Roman" w:hAnsi="Times New Roman" w:eastAsia="Malgun Gothic"/>
          <w:b w:val="0"/>
          <w:i w:val="0"/>
          <w:sz w:val="22"/>
        </w:rPr>
        <w:t xml:space="preserve"> Ela disse que a gente lê no ar se quiser.</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(abre a pasta, folheia)</w:t>
      </w:r>
      <w:r>
        <w:rPr>
          <w:rFonts w:ascii="Times New Roman" w:hAnsi="Times New Roman" w:eastAsia="Malgun Gothic"/>
          <w:b w:val="0"/>
          <w:i w:val="0"/>
          <w:sz w:val="22"/>
        </w:rPr>
        <w:t xml:space="preserve"> Todos?</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Os que você achar que a vila precisa ouvir.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Tua avó lia o preço do gás. Isso aqui também é preço.</w:t>
      </w:r>
    </w:p>
    <w:p>
      <w:pPr>
        <w:spacing w:before="0" w:after="110" w:line="300" w:lineRule="auto"/>
      </w:pPr>
      <w:r>
        <w:rPr>
          <w:rFonts w:ascii="Times New Roman" w:hAnsi="Times New Roman" w:eastAsia="Malgun Gothic"/>
          <w:b w:val="0"/>
          <w:i/>
          <w:color w:val="555555"/>
          <w:sz w:val="22"/>
        </w:rPr>
        <w:t>(Ryan levanta o dedo para ninguém: cinco, quatro, três. A luz vermelha acende.)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Bom dia, bom dia, comunidade. Cinco horas, segunda-feira, sete de agosto. Primeira segunda sem soldado na praça da feira em nove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Defensoria mandou pra gente os papéis da mesinha. Os que vocês escreveram. Eu vou ler alguns. Sem nome, que tá sem nome no papel.</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"Treze de novembro. Revistaram minha bolsa na frente da escola dos meus filhos. Eu pedi pra ser atrás do muro. O soldado deixou."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"Dois de dezembro. Entraram na casa errada. A casa da minha mãe, que tem oitenta e um anos. Pediram desculpa depois. Desculpa depois não arruma a fechadura."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(baixo, fora do microfone)</w:t>
      </w:r>
      <w:r>
        <w:rPr>
          <w:rFonts w:ascii="Times New Roman" w:hAnsi="Times New Roman" w:eastAsia="Malgun Gothic"/>
          <w:b w:val="0"/>
          <w:i w:val="0"/>
          <w:sz w:val="22"/>
        </w:rPr>
        <w:t xml:space="preserve"> Essa é a dona Benedita.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(faz sinal de silêncio; continua)</w:t>
      </w:r>
      <w:r>
        <w:rPr>
          <w:rFonts w:ascii="Times New Roman" w:hAnsi="Times New Roman" w:eastAsia="Malgun Gothic"/>
          <w:b w:val="0"/>
          <w:i w:val="0"/>
          <w:sz w:val="22"/>
        </w:rPr>
        <w:t xml:space="preserve"> "Vinte e oito de janeiro. Um soldado de óculos levou o meu pai no posto de saúde no colo, porque a ambulância não vinha. Eu quero que escrevam o nome dele, mas eu não sei o nome."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(vira a folha; para; lê mais devagar)</w:t>
      </w:r>
      <w:r>
        <w:rPr>
          <w:rFonts w:ascii="Times New Roman" w:hAnsi="Times New Roman" w:eastAsia="Malgun Gothic"/>
          <w:b w:val="0"/>
          <w:i w:val="0"/>
          <w:sz w:val="22"/>
        </w:rPr>
        <w:t xml:space="preserve"> "Catorze de março. Seis e dez da manhã. Meu filho de doze anos estava levando a furadeira do tio, enrolada num pano vermelho. Estava de fone e não ouviu. Um soldado levantou a arma pra ele. O magrinho da ponta. O sargento mandou abaixar. Meu filho caiu sentado e se molhou. Não aconteceu nada. Mas meu filho não sai mais de fone. E eu quero que o soldado saiba que meu filho tem nome."</w:t>
      </w:r>
    </w:p>
    <w:p>
      <w:pPr>
        <w:spacing w:before="0" w:after="110" w:line="300" w:lineRule="auto"/>
      </w:pPr>
      <w:r>
        <w:rPr>
          <w:rFonts w:ascii="Times New Roman" w:hAnsi="Times New Roman" w:eastAsia="Malgun Gothic"/>
          <w:b w:val="0"/>
          <w:i/>
          <w:color w:val="555555"/>
          <w:sz w:val="22"/>
        </w:rPr>
        <w:t>(Ryan para. Não solta música. Sueli olha para ele.)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(no ar)</w:t>
      </w:r>
      <w:r>
        <w:rPr>
          <w:rFonts w:ascii="Times New Roman" w:hAnsi="Times New Roman" w:eastAsia="Malgun Gothic"/>
          <w:b w:val="0"/>
          <w:i w:val="0"/>
          <w:sz w:val="22"/>
        </w:rPr>
        <w:t xml:space="preserve"> O papel não diz o nome do menino. Diz que ele tem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deixar essa folha aqui na mesa. Quem quiser dizer alguma coisa, o telefone é o mesmo da minha avó.</w:t>
      </w:r>
    </w:p>
    <w:p>
      <w:pPr>
        <w:spacing w:before="0" w:after="110" w:line="300" w:lineRule="auto"/>
      </w:pPr>
      <w:r>
        <w:rPr>
          <w:rFonts w:ascii="Times New Roman" w:hAnsi="Times New Roman" w:eastAsia="Malgun Gothic"/>
          <w:b w:val="0"/>
          <w:i/>
          <w:color w:val="555555"/>
          <w:sz w:val="22"/>
        </w:rPr>
        <w:t>(Ele solta a vinheta: o galo e o sino. Sueli senta no banquinho do canto.)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A Josilene. É o filho da Josilene. O Wendel.</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Eu sei, tia. Por isso eu 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ouve a rádio todo dia, na fila do ônibus.</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E o soldado?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Não sei. </w:t>
      </w:r>
      <w:r>
        <w:rPr>
          <w:rFonts w:ascii="Times New Roman" w:hAnsi="Times New Roman" w:eastAsia="Malgun Gothic"/>
          <w:b w:val="0"/>
          <w:i/>
          <w:color w:val="555555"/>
          <w:sz w:val="22"/>
        </w:rPr>
        <w:t>(olha a folha)</w:t>
      </w:r>
      <w:r>
        <w:rPr>
          <w:rFonts w:ascii="Times New Roman" w:hAnsi="Times New Roman" w:eastAsia="Malgun Gothic"/>
          <w:b w:val="0"/>
          <w:i w:val="0"/>
          <w:sz w:val="22"/>
        </w:rPr>
        <w:t xml:space="preserve"> A minha avó dizia que a rádio pega até pensamento. Vai ver pega até em quartel.</w:t>
      </w:r>
    </w:p>
    <w:p>
      <w:pPr>
        <w:keepNext/>
        <w:spacing w:before="320" w:after="140"/>
      </w:pPr>
      <w:r>
        <w:rPr>
          <w:rFonts w:ascii="Times New Roman" w:hAnsi="Times New Roman" w:eastAsia="Malgun Gothic"/>
          <w:b/>
          <w:i w:val="0"/>
          <w:color w:val="1F3864"/>
          <w:sz w:val="26"/>
        </w:rPr>
        <w:t>장면 7 — 시의 목요일</w:t>
      </w:r>
    </w:p>
    <w:p>
      <w:pPr>
        <w:spacing w:before="0" w:after="110" w:line="300" w:lineRule="auto"/>
      </w:pPr>
      <w:r>
        <w:rPr>
          <w:rFonts w:ascii="Times New Roman" w:hAnsi="Times New Roman" w:eastAsia="Malgun Gothic"/>
          <w:b w:val="0"/>
          <w:i/>
          <w:color w:val="555555"/>
          <w:sz w:val="22"/>
        </w:rPr>
        <w:t>(Rádio Comunitária Buritizinho. Quinta-feira, dez, cinco e meia da manhã. Ryan no microfone. Na porta, sem bater, um rapaz magro de calça jeans, camiseta lisa e cabelo raspado de quartel: Railson. Atrás dele, na rua, a van de Seu Arnaldo com o motor ligado — foi ele que trouxe.)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(tira o fone de um ouvido)</w:t>
      </w:r>
      <w:r>
        <w:rPr>
          <w:rFonts w:ascii="Times New Roman" w:hAnsi="Times New Roman" w:eastAsia="Malgun Gothic"/>
          <w:b w:val="0"/>
          <w:i w:val="0"/>
          <w:sz w:val="22"/>
        </w:rPr>
        <w:t xml:space="preserve"> Pois não?</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Bom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é o Ryan?</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Sou. Senhor não. Tenho dezoito anos.</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Eu tenho vinte e três.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sou o magrinho da ponta.</w:t>
      </w:r>
    </w:p>
    <w:p>
      <w:pPr>
        <w:spacing w:before="0" w:after="110" w:line="300" w:lineRule="auto"/>
      </w:pPr>
      <w:r>
        <w:rPr>
          <w:rFonts w:ascii="Times New Roman" w:hAnsi="Times New Roman" w:eastAsia="Malgun Gothic"/>
          <w:b w:val="0"/>
          <w:i/>
          <w:color w:val="555555"/>
          <w:sz w:val="22"/>
        </w:rPr>
        <w:t>(Ryan fica parado. Olha a folha da segunda-feira, ainda em cima da mesa de som, presa debaixo da caneca.)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Quem te trouxe?</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O seu Arnaldo. Eu fui na rodoviária velha às quatro e pedi pra ele. Ele me reconheceu da praça. Me parou quarenta vezes, ele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ouvi a rádio na segunda. A minha mãe ouve no ônibus. Ela me ligou chorando.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Você quer falar no ar?</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Não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que hoje é poesia. A minha mãe falou.</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(olha para ele muito tempo; puxa o segundo microfone, o de espuma rasgada, o que era da avó)</w:t>
      </w:r>
      <w:r>
        <w:rPr>
          <w:rFonts w:ascii="Times New Roman" w:hAnsi="Times New Roman" w:eastAsia="Malgun Gothic"/>
          <w:b w:val="0"/>
          <w:i w:val="0"/>
          <w:sz w:val="22"/>
        </w:rPr>
        <w:t xml:space="preserve"> Aqui tem três regras. Era da minha vó. Primeira: aqui não tem palanque. Você não defende ninguém. Nem você. Segunda: não fala de quartel nem de ordem. Terceira: café é na garrafa e quem lava o copo é quem bebe.</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Aceito as três.</w:t>
      </w:r>
    </w:p>
    <w:p>
      <w:pPr>
        <w:spacing w:before="0" w:after="110" w:line="300" w:lineRule="auto"/>
      </w:pPr>
      <w:r>
        <w:rPr>
          <w:rFonts w:ascii="Times New Roman" w:hAnsi="Times New Roman" w:eastAsia="Malgun Gothic"/>
          <w:b w:val="0"/>
          <w:i/>
          <w:color w:val="555555"/>
          <w:sz w:val="22"/>
        </w:rPr>
        <w:t>(Ryan levanta o dedo. Cinco, quatro, três. Luz vermelha.)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Bom dia, comunidade. Quinta-feira, poesia. Hoje não sou eu que leio.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 moço aqui que pediu pra falar. Ele vai dizer quem é.</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(no microfone, a voz sumindo e voltando)</w:t>
      </w:r>
      <w:r>
        <w:rPr>
          <w:rFonts w:ascii="Times New Roman" w:hAnsi="Times New Roman" w:eastAsia="Malgun Gothic"/>
          <w:b w:val="0"/>
          <w:i w:val="0"/>
          <w:sz w:val="22"/>
        </w:rPr>
        <w:t xml:space="preserve"> Bom dia. Eu sou o soldado da praça da feira. O magrinho da ponta. Eu sou o da furadeira.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explicar. Eu vim dizer pra senhora, mãe do menino, que eu ouvi. E que eu sei que ele tem nome.</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 xml:space="preserve">Eu não sei o nome dele. Eu não vou perguntar no 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decorei um poema na escola, pra festa de sete de setembro. A professora segurou o microfone pra mim porque eu tremia. Hoje ninguém tá segurando. </w:t>
      </w:r>
      <w:r>
        <w:rPr>
          <w:rFonts w:ascii="Times New Roman" w:hAnsi="Times New Roman" w:eastAsia="Malgun Gothic"/>
          <w:b w:val="0"/>
          <w:i/>
          <w:color w:val="555555"/>
          <w:sz w:val="22"/>
        </w:rPr>
        <w:t>(lê de um papel dobrado, que tirou do bolso)</w:t>
      </w:r>
      <w:r>
        <w:rPr>
          <w:rFonts w:ascii="Times New Roman" w:hAnsi="Times New Roman" w:eastAsia="Malgun Gothic"/>
          <w:b w:val="0"/>
          <w:i w:val="0"/>
          <w:sz w:val="22"/>
        </w:rPr>
        <w:t xml:space="preserve"> "Minha terra tem palmeiras, / Onde canta o Sabiá; / As aves, que aqui gorjeiam, / Não gorjeiam como lá."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achava que "lá" era longe. Eu servi a quarenta quilômetros da minha casa. A praça de vocês é igual a da minha mãe. Eu levantei a arma pra um menino que podia ser da minha rua.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Desculpa. É só isso.</w:t>
      </w:r>
    </w:p>
    <w:p>
      <w:pPr>
        <w:spacing w:before="0" w:after="110" w:line="300" w:lineRule="auto"/>
      </w:pPr>
      <w:r>
        <w:rPr>
          <w:rFonts w:ascii="Times New Roman" w:hAnsi="Times New Roman" w:eastAsia="Malgun Gothic"/>
          <w:b w:val="0"/>
          <w:i/>
          <w:color w:val="555555"/>
          <w:sz w:val="22"/>
        </w:rPr>
        <w:t>(Silêncio no ar. Ryan não solta música. O celular de Tereza, que Ryan usa, vibra em cima da mesa. Ele olha a tela, olha para Railson, e põe no viva-voz, no ar.)</w:t>
      </w:r>
    </w:p>
    <w:p>
      <w:pPr>
        <w:spacing w:before="0" w:after="110" w:line="300" w:lineRule="auto"/>
      </w:pPr>
      <w:r>
        <w:rPr>
          <w:rFonts w:ascii="Times New Roman" w:hAnsi="Times New Roman" w:eastAsia="Malgun Gothic"/>
          <w:b/>
          <w:i w:val="0"/>
          <w:sz w:val="22"/>
        </w:rPr>
        <w:t xml:space="preserve">Josilene: </w:t>
      </w:r>
      <w:r>
        <w:rPr>
          <w:rFonts w:ascii="Times New Roman" w:hAnsi="Times New Roman" w:eastAsia="Malgun Gothic"/>
          <w:b w:val="0"/>
          <w:i/>
          <w:color w:val="555555"/>
          <w:sz w:val="22"/>
        </w:rPr>
        <w:t>(ao telefone, no ar)</w:t>
      </w:r>
      <w:r>
        <w:rPr>
          <w:rFonts w:ascii="Times New Roman" w:hAnsi="Times New Roman" w:eastAsia="Malgun Gothic"/>
          <w:b w:val="0"/>
          <w:i w:val="0"/>
          <w:sz w:val="22"/>
        </w:rPr>
        <w:t xml:space="preserve"> Alô? É da rádio?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É, dona.</w:t>
      </w:r>
    </w:p>
    <w:p>
      <w:pPr>
        <w:spacing w:before="0" w:after="110" w:line="300" w:lineRule="auto"/>
      </w:pPr>
      <w:r>
        <w:rPr>
          <w:rFonts w:ascii="Times New Roman" w:hAnsi="Times New Roman" w:eastAsia="Malgun Gothic"/>
          <w:b/>
          <w:i w:val="0"/>
          <w:sz w:val="22"/>
        </w:rPr>
        <w:t xml:space="preserve">Josilene: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É a mãe do menino.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nome dele é Wendel. Wendel Batista. Doze anos. Faz treze em setembro. Gosta de desenhar ônibus.</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(no microfone)</w:t>
      </w:r>
      <w:r>
        <w:rPr>
          <w:rFonts w:ascii="Times New Roman" w:hAnsi="Times New Roman" w:eastAsia="Malgun Gothic"/>
          <w:b w:val="0"/>
          <w:i w:val="0"/>
          <w:sz w:val="22"/>
        </w:rPr>
        <w:t xml:space="preserve"> Wendel.</w:t>
      </w:r>
    </w:p>
    <w:p>
      <w:pPr>
        <w:spacing w:before="0" w:after="110" w:line="300" w:lineRule="auto"/>
      </w:pPr>
      <w:r>
        <w:rPr>
          <w:rFonts w:ascii="Times New Roman" w:hAnsi="Times New Roman" w:eastAsia="Malgun Gothic"/>
          <w:b/>
          <w:i w:val="0"/>
          <w:sz w:val="22"/>
        </w:rPr>
        <w:t xml:space="preserve">Josilene: </w:t>
      </w:r>
      <w:r>
        <w:rPr>
          <w:rFonts w:ascii="Times New Roman" w:hAnsi="Times New Roman" w:eastAsia="Malgun Gothic"/>
          <w:b w:val="0"/>
          <w:i/>
          <w:color w:val="555555"/>
          <w:sz w:val="22"/>
        </w:rPr>
        <w:t>(ao telefone, a voz dura)</w:t>
      </w:r>
      <w:r>
        <w:rPr>
          <w:rFonts w:ascii="Times New Roman" w:hAnsi="Times New Roman" w:eastAsia="Malgun Gothic"/>
          <w:b w:val="0"/>
          <w:i w:val="0"/>
          <w:sz w:val="22"/>
        </w:rPr>
        <w:t xml:space="preserve"> Eu não vou dizer que tá tudo bem, moço. Não tá. Ele não sai sem fone.</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val="0"/>
          <w:sz w:val="22"/>
        </w:rPr>
        <w:t>Eu sei, senhora.</w:t>
      </w:r>
    </w:p>
    <w:p>
      <w:pPr>
        <w:spacing w:before="0" w:after="110" w:line="300" w:lineRule="auto"/>
      </w:pPr>
      <w:r>
        <w:rPr>
          <w:rFonts w:ascii="Times New Roman" w:hAnsi="Times New Roman" w:eastAsia="Malgun Gothic"/>
          <w:b/>
          <w:i w:val="0"/>
          <w:sz w:val="22"/>
        </w:rPr>
        <w:t xml:space="preserve">Josilene: </w:t>
      </w:r>
      <w:r>
        <w:rPr>
          <w:rFonts w:ascii="Times New Roman" w:hAnsi="Times New Roman" w:eastAsia="Malgun Gothic"/>
          <w:b w:val="0"/>
          <w:i/>
          <w:color w:val="555555"/>
          <w:sz w:val="22"/>
        </w:rPr>
        <w:t>(ao telefone; pausa longa)</w:t>
      </w:r>
      <w:r>
        <w:rPr>
          <w:rFonts w:ascii="Times New Roman" w:hAnsi="Times New Roman" w:eastAsia="Malgun Gothic"/>
          <w:b w:val="0"/>
          <w:i w:val="0"/>
          <w:sz w:val="22"/>
        </w:rPr>
        <w:t xml:space="preserve"> Mas eu vou contar pra ele que você disse o nome. Ele que decide o resto.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você vai procurar alguém pra conversar. Que eu ouvi a sua voz. Você tá pior que ele.</w:t>
      </w:r>
    </w:p>
    <w:p>
      <w:pPr>
        <w:spacing w:before="0" w:after="110" w:line="300" w:lineRule="auto"/>
      </w:pPr>
      <w:r>
        <w:rPr>
          <w:rFonts w:ascii="Times New Roman" w:hAnsi="Times New Roman" w:eastAsia="Malgun Gothic"/>
          <w:b/>
          <w:i w:val="0"/>
          <w:sz w:val="22"/>
        </w:rPr>
        <w:t xml:space="preserve">Railson: </w:t>
      </w:r>
      <w:r>
        <w:rPr>
          <w:rFonts w:ascii="Times New Roman" w:hAnsi="Times New Roman" w:eastAsia="Malgun Gothic"/>
          <w:b w:val="0"/>
          <w:i/>
          <w:color w:val="555555"/>
          <w:sz w:val="22"/>
        </w:rPr>
        <w:t>(não consegue responder; faz que sim com a cabeça, como se ela visse)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(no ar, baixo)</w:t>
      </w:r>
      <w:r>
        <w:rPr>
          <w:rFonts w:ascii="Times New Roman" w:hAnsi="Times New Roman" w:eastAsia="Malgun Gothic"/>
          <w:b w:val="0"/>
          <w:i w:val="0"/>
          <w:sz w:val="22"/>
        </w:rPr>
        <w:t xml:space="preserve"> Ele disse que sim, dona Josilene. Ele tá balançando a cabeça.</w:t>
      </w:r>
    </w:p>
    <w:p>
      <w:pPr>
        <w:spacing w:before="0" w:after="110" w:line="300" w:lineRule="auto"/>
      </w:pPr>
      <w:r>
        <w:rPr>
          <w:rFonts w:ascii="Times New Roman" w:hAnsi="Times New Roman" w:eastAsia="Malgun Gothic"/>
          <w:b w:val="0"/>
          <w:i/>
          <w:color w:val="555555"/>
          <w:sz w:val="22"/>
        </w:rPr>
        <w:t>(Ryan solta a vinheta. Railson tira o fone, põe em cima da mesa e lava o copo de requeijão na pia do corredor, de costas.)</w:t>
      </w:r>
    </w:p>
    <w:p>
      <w:pPr>
        <w:keepNext/>
        <w:spacing w:before="320" w:after="140"/>
      </w:pPr>
      <w:r>
        <w:rPr>
          <w:rFonts w:ascii="Times New Roman" w:hAnsi="Times New Roman" w:eastAsia="Malgun Gothic"/>
          <w:b/>
          <w:i w:val="0"/>
          <w:color w:val="1F3864"/>
          <w:sz w:val="26"/>
        </w:rPr>
        <w:t>장면 8 — 말하지 않는 손님</w:t>
      </w:r>
    </w:p>
    <w:p>
      <w:pPr>
        <w:spacing w:before="0" w:after="110" w:line="300" w:lineRule="auto"/>
      </w:pPr>
      <w:r>
        <w:rPr>
          <w:rFonts w:ascii="Times New Roman" w:hAnsi="Times New Roman" w:eastAsia="Malgun Gothic"/>
          <w:b w:val="0"/>
          <w:i/>
          <w:color w:val="555555"/>
          <w:sz w:val="22"/>
        </w:rPr>
        <w:t>(Rádio Comunitária Buritizinho. Sexta-feira, onze, quatro e cinquenta da manhã. Ainda escuro. Rafa na porta, de jaqueta, sem gravata, sozinho; os seguranças ficaram no carro, no fim da rua de terra. Ryan e Sueli já estão lá dentro.)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O senhor chegou quatro e quarenta e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na porta)</w:t>
      </w:r>
      <w:r>
        <w:rPr>
          <w:rFonts w:ascii="Times New Roman" w:hAnsi="Times New Roman" w:eastAsia="Malgun Gothic"/>
          <w:b w:val="0"/>
          <w:i w:val="0"/>
          <w:sz w:val="22"/>
        </w:rPr>
        <w:t xml:space="preserve"> A sua avó disse a mesma coisa. Há três anos e meio.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Ela disse que gente de gabinete chega atrasado ou cedo demais. </w:t>
      </w:r>
      <w:r>
        <w:rPr>
          <w:rFonts w:ascii="Times New Roman" w:hAnsi="Times New Roman" w:eastAsia="Malgun Gothic"/>
          <w:b w:val="0"/>
          <w:i/>
          <w:color w:val="555555"/>
          <w:sz w:val="22"/>
        </w:rPr>
        <w:t>(aponta o banquinho do canto)</w:t>
      </w:r>
      <w:r>
        <w:rPr>
          <w:rFonts w:ascii="Times New Roman" w:hAnsi="Times New Roman" w:eastAsia="Malgun Gothic"/>
          <w:b w:val="0"/>
          <w:i w:val="0"/>
          <w:sz w:val="22"/>
        </w:rPr>
        <w:t xml:space="preserve"> O banquinho é o mesmo. O balde também. Tá seco que é agosto.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(limpa o pé no pano da porta; senta)</w:t>
      </w:r>
      <w:r>
        <w:rPr>
          <w:rFonts w:ascii="Times New Roman" w:hAnsi="Times New Roman" w:eastAsia="Malgun Gothic"/>
          <w:b w:val="0"/>
          <w:i w:val="0"/>
          <w:sz w:val="22"/>
        </w:rPr>
        <w:t xml:space="preserve"> As três regras?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As três. O senhor não fala no microfone.</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(serve café num copo de requeijão)</w:t>
      </w:r>
      <w:r>
        <w:rPr>
          <w:rFonts w:ascii="Times New Roman" w:hAnsi="Times New Roman" w:eastAsia="Malgun Gothic"/>
          <w:b w:val="0"/>
          <w:i w:val="0"/>
          <w:sz w:val="22"/>
        </w:rPr>
        <w:t xml:space="preserve"> O senhor veio por causa do soldado.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por causa da folha da mesinha. E do soldado. E da senhora que escreveu sobre a fechadura.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Foi embora de van ontem, com o seu Arnaldo, até a rodoviária. Disse que segunda vai no posto de saúde de Planaltina. Tem uma psicóloga lá, que a portaria nova manda atender soldado.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Saiu na terça.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Eu li no ar na quarta. Ele ouviu.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dona Josilene ligou ontem de noite. O Wendel tirou o fone pra jantar.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olhando o copo)</w:t>
      </w:r>
      <w:r>
        <w:rPr>
          <w:rFonts w:ascii="Times New Roman" w:hAnsi="Times New Roman" w:eastAsia="Malgun Gothic"/>
          <w:b w:val="0"/>
          <w:i w:val="0"/>
          <w:sz w:val="22"/>
        </w:rPr>
        <w:t xml:space="preserve"> Só pra jantar.</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Só. Mas tirou.</w:t>
      </w:r>
    </w:p>
    <w:p>
      <w:pPr>
        <w:spacing w:before="0" w:after="110" w:line="300" w:lineRule="auto"/>
      </w:pPr>
      <w:r>
        <w:rPr>
          <w:rFonts w:ascii="Times New Roman" w:hAnsi="Times New Roman" w:eastAsia="Malgun Gothic"/>
          <w:b w:val="0"/>
          <w:i/>
          <w:color w:val="555555"/>
          <w:sz w:val="22"/>
        </w:rPr>
        <w:t>(Ryan levanta o dedo: cinco, quatro, três. Luz vermelha.)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 xml:space="preserve">Bom dia, bom dia, comunidade. Cinco horas, sexta-feira, onze de agosto. O gás na praça da feira, no Osvaldino: cento e doze. Rua de cima: cento e doze também, que agora é tudo legalizado e o preço é um só.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só digo o preço. A conta é de vocês.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Tem uma visita no banquinho do canto. Não vai falar, que aqui não tem palanque. Mas a minha avó dizia que visita que vem às cinco da manhã escuta melhor que visita que vem ao meio-dia.</w:t>
      </w:r>
    </w:p>
    <w:p>
      <w:pPr>
        <w:spacing w:before="0" w:after="110" w:line="300" w:lineRule="auto"/>
      </w:pPr>
      <w:r>
        <w:rPr>
          <w:rFonts w:ascii="Times New Roman" w:hAnsi="Times New Roman" w:eastAsia="Malgun Gothic"/>
          <w:b w:val="0"/>
          <w:i/>
          <w:color w:val="555555"/>
          <w:sz w:val="22"/>
        </w:rPr>
        <w:t>(Ryan solta uma música. A luz vermelha apaga. Sueli olha para Rafa.)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O senhor podia ter falado. Ele deixava.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Ele deixava. Ela não. </w:t>
      </w:r>
      <w:r>
        <w:rPr>
          <w:rFonts w:ascii="Times New Roman" w:hAnsi="Times New Roman" w:eastAsia="Malgun Gothic"/>
          <w:b w:val="0"/>
          <w:i/>
          <w:color w:val="555555"/>
          <w:sz w:val="22"/>
        </w:rPr>
        <w:t>(olha a foto de Tereza no calendário)</w:t>
      </w:r>
      <w:r>
        <w:rPr>
          <w:rFonts w:ascii="Times New Roman" w:hAnsi="Times New Roman" w:eastAsia="Malgun Gothic"/>
          <w:b w:val="0"/>
          <w:i w:val="0"/>
          <w:sz w:val="22"/>
        </w:rPr>
        <w:t xml:space="preserve"> Ela me disse "o senhor não fala" em fevereiro de vinte e cinco. Em março ela morreu. Eu não tenho coragem de mudar a regra dela.</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Ela ia gostar de saber que o senhor voltou pra não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 o café; levanta; lava o copo na pia do corredor)</w:t>
      </w:r>
      <w:r>
        <w:rPr>
          <w:rFonts w:ascii="Times New Roman" w:hAnsi="Times New Roman" w:eastAsia="Malgun Gothic"/>
          <w:b w:val="0"/>
          <w:i w:val="0"/>
          <w:sz w:val="22"/>
        </w:rPr>
        <w:t xml:space="preserve"> Quem lava é quem bebe.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(tira o fone de um ouvido)</w:t>
      </w:r>
      <w:r>
        <w:rPr>
          <w:rFonts w:ascii="Times New Roman" w:hAnsi="Times New Roman" w:eastAsia="Malgun Gothic"/>
          <w:b w:val="0"/>
          <w:i w:val="0"/>
          <w:sz w:val="22"/>
        </w:rPr>
        <w:t xml:space="preserve"> Presidente. O Exército saiu na segunda. A Irmandade não voltou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Se voltar, o senhor manda o soldado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 voltar, quem decide é um comitê com ata, um Congresso que vota e uma Defensoria com mesinha. Eu sou um voto de oito.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primeira coisa que eu vou ler é o que vocês escreverem.</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(põe o fone de volta)</w:t>
      </w:r>
      <w:r>
        <w:rPr>
          <w:rFonts w:ascii="Times New Roman" w:hAnsi="Times New Roman" w:eastAsia="Malgun Gothic"/>
          <w:b w:val="0"/>
          <w:i w:val="0"/>
          <w:sz w:val="22"/>
        </w:rPr>
        <w:t xml:space="preserve"> Então a gente escreve. A gente tá aprendendo.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곤사우비스 지아스 「망명의 노래(Canção do exílio)」(1843): «Minha terra tem palmeiras, / Onde canta o Sabiá; / As aves, que aqui gorjeiam, / Não gorjeiam como lá.»</w:t>
      </w:r>
      <w:r>
        <w:rPr>
          <w:rFonts w:ascii="Times New Roman" w:hAnsi="Times New Roman" w:eastAsia="Malgun Gothic"/>
          <w:b w:val="0"/>
          <w:i w:val="0"/>
          <w:sz w:val="22"/>
        </w:rPr>
        <w:t xml:space="preserve"> — 한국어 해설: ‘내 고향엔 야자나무가 있고, / 거기서 사비아새가 노래한다. / 여기서 지저귀는 새들은 / 그곳처럼 지저귀지 않는다.’ 코임브라 유학 중이던 시인이 브라질을 그리며 쓴 낭만주의 시로, 브라질 학생이면 누구나 외우는 ‘국민 시’다. 장면 3에서 잠 못 드는 상병 하일송이 어머니에게 어릴 적 9월 7일 독립기념일 학예회에서 떨며 외운 이 시를 다시 외우며 “‘거기(lá)’가 먼 나라인 줄 알았는데, 나는 집에서 40킬로미터 떨어진 곳에서 복무했다”고 말하고, 장면 7에서 공동체 라디오 ‘시의 목요일’에 직접 나와 이 시를 읽은 뒤 드릴을 든 소년의 어머니에게 사과한다.</w:t>
      </w:r>
    </w:p>
    <w:p>
      <w:pPr>
        <w:spacing w:before="0" w:after="120"/>
      </w:pPr>
      <w:r>
        <w:rPr>
          <w:rFonts w:ascii="Times New Roman" w:hAnsi="Times New Roman" w:eastAsia="Malgun Gothic"/>
          <w:b/>
          <w:i w:val="0"/>
          <w:sz w:val="22"/>
        </w:rPr>
        <w:t>브라질 속담: «Cada um sabe onde o sapato aperta.»</w:t>
      </w:r>
      <w:r>
        <w:rPr>
          <w:rFonts w:ascii="Times New Roman" w:hAnsi="Times New Roman" w:eastAsia="Malgun Gothic"/>
          <w:b w:val="0"/>
          <w:i w:val="0"/>
          <w:sz w:val="22"/>
        </w:rPr>
        <w:t xml:space="preserve"> — 한국어 해설: ‘신발이 어디를 죄는지는 신은 사람이 안다’, 곧 각자의 고통·어려움은 겪는 당사자가 가장 잘 안다는 속담. 장면 1에서 마지막 GLO의 연장 여부를 정하는 위원회에서 라세르다 장군이 “주민은 자기 신발이 어디 죄는지 알고 공설변호인이 그걸 적었다. 내 병사도 안다, 그러나 아직 아무도 적지 않았다”며 귀환 병사들의 정신 건강을 의제에 올린다.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«Engoliu um frango»</w:t>
      </w:r>
      <w:r>
        <w:rPr>
          <w:rFonts w:ascii="Times New Roman" w:hAnsi="Times New Roman" w:eastAsia="Malgun Gothic"/>
          <w:b w:val="0"/>
          <w:i w:val="0"/>
          <w:sz w:val="22"/>
        </w:rPr>
        <w:t xml:space="preserve"> — 한국어 해설: (engolir um frango) ‘닭을 삼키다’, 곧 축구에서 골키퍼가 막을 수 있는 쉬운 공을 어이없이 먹다. ‘frango’만으로도 그런 실점을 뜻한다. 쓰임: 다리 사이로 약한 땅볼을 흘린 동네 골키퍼를 보고 세우 아르나우두가. 장면 5.</w:t>
      </w:r>
    </w:p>
    <w:p>
      <w:pPr>
        <w:spacing w:before="0" w:after="120"/>
      </w:pPr>
      <w:r>
        <w:rPr>
          <w:rFonts w:ascii="Times New Roman" w:hAnsi="Times New Roman" w:eastAsia="Malgun Gothic"/>
          <w:b/>
          <w:i w:val="0"/>
          <w:sz w:val="22"/>
        </w:rPr>
        <w:t>«perna de pau»</w:t>
      </w:r>
      <w:r>
        <w:rPr>
          <w:rFonts w:ascii="Times New Roman" w:hAnsi="Times New Roman" w:eastAsia="Malgun Gothic"/>
          <w:b w:val="0"/>
          <w:i w:val="0"/>
          <w:sz w:val="22"/>
        </w:rPr>
        <w:t xml:space="preserve"> — 한국어 해설: ‘나무 다리’, 곧 공을 못 차는 서툰 선수. 쓰임: 그 골키퍼를 두고 종손이라 흉봐도 된다며 세우 토뉴가. 장면 5.</w:t>
      </w:r>
    </w:p>
    <w:p>
      <w:pPr>
        <w:spacing w:before="0" w:after="120"/>
      </w:pPr>
      <w:r>
        <w:rPr>
          <w:rFonts w:ascii="Times New Roman" w:hAnsi="Times New Roman" w:eastAsia="Malgun Gothic"/>
          <w:b/>
          <w:i w:val="0"/>
          <w:sz w:val="22"/>
        </w:rPr>
        <w:t>«gol de placa»</w:t>
      </w:r>
      <w:r>
        <w:rPr>
          <w:rFonts w:ascii="Times New Roman" w:hAnsi="Times New Roman" w:eastAsia="Malgun Gothic"/>
          <w:b w:val="0"/>
          <w:i w:val="0"/>
          <w:sz w:val="22"/>
        </w:rPr>
        <w:t xml:space="preserve"> — 한국어 해설: ‘기념판 골’(1961년 마라카낭에서 펠레의 골을 기려 동판을 단 데서), 곧 기막힌 골, 나아가 아주 훌륭한 일. 쓰임: 1969년 양말 공으로 오버헤드킥 명골을 넣었다고 토뉴가 자랑하며. 장면 5.</w:t>
      </w:r>
    </w:p>
    <w:p>
      <w:pPr>
        <w:spacing w:before="0" w:after="120"/>
      </w:pPr>
      <w:r>
        <w:rPr>
          <w:rFonts w:ascii="Times New Roman" w:hAnsi="Times New Roman" w:eastAsia="Malgun Gothic"/>
          <w:b/>
          <w:i w:val="0"/>
          <w:sz w:val="22"/>
        </w:rPr>
        <w:t>«Tava na banheira!»</w:t>
      </w:r>
      <w:r>
        <w:rPr>
          <w:rFonts w:ascii="Times New Roman" w:hAnsi="Times New Roman" w:eastAsia="Malgun Gothic"/>
          <w:b w:val="0"/>
          <w:i w:val="0"/>
          <w:sz w:val="22"/>
        </w:rPr>
        <w:t xml:space="preserve"> — 한국어 해설: (estar na banheira) ‘욕조에 들어가 있다’, 곧 공격수가 골문 앞에 미리 가 있는 오프사이드 상태(동네 축구의 말). 쓰임: 골키퍼 옆에 서 있다 골을 넣은 공격수를 두고 토뉴가. 장면 5.</w:t>
      </w:r>
    </w:p>
    <w:p>
      <w:pPr>
        <w:spacing w:before="0" w:after="120"/>
      </w:pPr>
      <w:r>
        <w:rPr>
          <w:rFonts w:ascii="Times New Roman" w:hAnsi="Times New Roman" w:eastAsia="Malgun Gothic"/>
          <w:b/>
          <w:i w:val="0"/>
          <w:sz w:val="22"/>
        </w:rPr>
        <w:t>«Juiz ladrão!»</w:t>
      </w:r>
      <w:r>
        <w:rPr>
          <w:rFonts w:ascii="Times New Roman" w:hAnsi="Times New Roman" w:eastAsia="Malgun Gothic"/>
          <w:b w:val="0"/>
          <w:i w:val="0"/>
          <w:sz w:val="22"/>
        </w:rPr>
        <w:t xml:space="preserve"> — 한국어 해설: ‘도둑놈 심판!’, 곧 경기장에서 판정에 불만인 관중이 외치는 상투적인 야유. 쓰임: 심판도 없는 동네 축구에서 토뉴가 일어나 외치고, 아르나우두가 “허공에 대고 욕하느냐”며 앉힌다. 장면 5.</w:t>
      </w:r>
    </w:p>
    <w:p>
      <w:pPr>
        <w:spacing w:before="0" w:after="120"/>
      </w:pPr>
      <w:r>
        <w:rPr>
          <w:rFonts w:ascii="Times New Roman" w:hAnsi="Times New Roman" w:eastAsia="Malgun Gothic"/>
          <w:b/>
          <w:i w:val="0"/>
          <w:sz w:val="22"/>
        </w:rPr>
        <w:t>«Deu um chapéu»</w:t>
      </w:r>
      <w:r>
        <w:rPr>
          <w:rFonts w:ascii="Times New Roman" w:hAnsi="Times New Roman" w:eastAsia="Malgun Gothic"/>
          <w:b w:val="0"/>
          <w:i w:val="0"/>
          <w:sz w:val="22"/>
        </w:rPr>
        <w:t xml:space="preserve"> — 한국어 해설: (dar um chapéu) ‘모자를 씌우다’, 곧 공을 상대 머리 위로 띄워 넘기고 뒤로 돌아 들어가는 기술. 쓰임: 파스텔 가게 지타의 손자가 수비수를 넘기자 토뉴가 감탄하며. 장면 5.</w:t>
      </w:r>
    </w:p>
    <w:p>
      <w:pPr>
        <w:spacing w:before="240" w:after="110"/>
      </w:pPr>
      <w:r>
        <w:rPr>
          <w:rFonts w:ascii="Times New Roman" w:hAnsi="Times New Roman" w:eastAsia="Malgun Gothic"/>
          <w:b w:val="0"/>
          <w:i/>
          <w:color w:val="555555"/>
          <w:sz w:val="22"/>
        </w:rPr>
        <w:t>[3화 끝 — 다음 화 예고: 「세대교체」, 하파가 검찰·감사·기록 기관 등 요직 열두 자리를 이름 없는 이력서로 뽑는 공개 공모를 먼저 시행하자, 수은 강마을 상투메에서 자란 환경공학자 알리니와 빌라 히반세이라의 제가 지원서를 내고, 표를 세어 온 안셀무는 당의 몫이 사라진다며 반발한다.]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3화 — 「돌아온 병사들」 (Os Que Voltaram)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