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1화 — 「여덟 시간의 차이」 (Ocho horas de diferencia)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아리에타(37세, 2부의 시점 인물·보이스오버) / 노엘리아 카살(32세, 프리랜서 통역사) / 박하나(38세, 서울의 한국 측 통역사) / 김민준(41세, 한국 식품 수입상) / 레데스마(50대, 스페인 식품 수출 대표단 단장) / 박람회 안내 직원(20대)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3월 27일(토)부터 31일(수)까지, 서울 코엑스 식품 박람회와 근처 호텔. 1부 마지막 장면(3월 26일 낮 12시 50분 마드리드 출발)에서 이어진다. 마드리드는 3월 28일(일) 새벽 서머타임으로 시차가 8시간에서 7시간으로 줄어든다. 노엘리아는 스페인 대표단의 통역, 이니고는 회사 부스 담당으로 처음 서로가 '일하는 모습'을 본다. 학습 포인트는 업무 대화, 통역 용어, 격식체다. 향수 소품은 두 사람이 함께 쓰는 Neroli Portofino 한 병. 시점: 이니고.</w:t>
      </w:r>
    </w:p>
    <w:p>
      <w:pPr>
        <w:keepNext/>
        <w:spacing w:before="320" w:after="140"/>
      </w:pPr>
      <w:r>
        <w:rPr>
          <w:rFonts w:ascii="Times New Roman" w:hAnsi="Times New Roman" w:eastAsia="Malgun Gothic"/>
          <w:b/>
          <w:i w:val="0"/>
          <w:color w:val="1F3864"/>
          <w:sz w:val="26"/>
        </w:rPr>
        <w:t>장면 1 — 3월 27일(토) 오전 10시 40분, 서울 호텔 로비: 도착</w:t>
      </w:r>
    </w:p>
    <w:p>
      <w:pPr>
        <w:spacing w:before="0" w:after="110" w:line="300" w:lineRule="auto"/>
      </w:pPr>
      <w:r>
        <w:rPr>
          <w:rFonts w:ascii="Times New Roman" w:hAnsi="Times New Roman" w:eastAsia="Malgun Gothic"/>
          <w:b w:val="0"/>
          <w:i/>
          <w:color w:val="555555"/>
          <w:sz w:val="22"/>
        </w:rPr>
        <w:t>(Sábado 27 de marzo de 2027, diez y cuarenta de la mañana, hora de Seúl. El vestíbulo de un hotel cerca del recinto ferial. Íñigo y Noelia, con las maletas y la cara de quien no ha dormido, esperan en el mostrador. Una recepcionista les entrega dos tarjetas.)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Aterrizamos en Seúl el sábado veintisiete de marzo, a las diez de la mañana. Para mi cuerpo eran las dos de la madrugada. Para el de Noelia también, pero ella no lo admitía.</w:t>
      </w:r>
    </w:p>
    <w:p>
      <w:pPr>
        <w:spacing w:before="0" w:after="110" w:line="300" w:lineRule="auto"/>
      </w:pPr>
      <w:r>
        <w:rPr>
          <w:rFonts w:ascii="Times New Roman" w:hAnsi="Times New Roman" w:eastAsia="Malgun Gothic"/>
          <w:b/>
          <w:i w:val="0"/>
          <w:sz w:val="22"/>
        </w:rPr>
        <w:t xml:space="preserve">Recepcionista: </w:t>
      </w:r>
      <w:r>
        <w:rPr>
          <w:rFonts w:ascii="Times New Roman" w:hAnsi="Times New Roman" w:eastAsia="Malgun Gothic"/>
          <w:b w:val="0"/>
          <w:i w:val="0"/>
          <w:sz w:val="22"/>
        </w:rPr>
        <w:t>Bienvenidos. Dos habitaciones en la planta doce. Una por cuenta de la empresa y otra por cuenta de la organización.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 ¿A qué hora empieza el desayuno?</w:t>
      </w:r>
    </w:p>
    <w:p>
      <w:pPr>
        <w:spacing w:before="0" w:after="110" w:line="300" w:lineRule="auto"/>
      </w:pPr>
      <w:r>
        <w:rPr>
          <w:rFonts w:ascii="Times New Roman" w:hAnsi="Times New Roman" w:eastAsia="Malgun Gothic"/>
          <w:b/>
          <w:i w:val="0"/>
          <w:sz w:val="22"/>
        </w:rPr>
        <w:t xml:space="preserve">Recepcionista: </w:t>
      </w:r>
      <w:r>
        <w:rPr>
          <w:rFonts w:ascii="Times New Roman" w:hAnsi="Times New Roman" w:eastAsia="Malgun Gothic"/>
          <w:b w:val="0"/>
          <w:i w:val="0"/>
          <w:sz w:val="22"/>
        </w:rPr>
        <w:t>A las seis y media. Pero para ustedes, hasta las once.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amable. ¿Tiene un lugar donde pueda dormir cuatro horas sin que me llamen?</w:t>
      </w:r>
    </w:p>
    <w:p>
      <w:pPr>
        <w:spacing w:before="0" w:after="110" w:line="300" w:lineRule="auto"/>
      </w:pPr>
      <w:r>
        <w:rPr>
          <w:rFonts w:ascii="Times New Roman" w:hAnsi="Times New Roman" w:eastAsia="Malgun Gothic"/>
          <w:b/>
          <w:i w:val="0"/>
          <w:sz w:val="22"/>
        </w:rPr>
        <w:t xml:space="preserve">Recepcionista: </w:t>
      </w:r>
      <w:r>
        <w:rPr>
          <w:rFonts w:ascii="Times New Roman" w:hAnsi="Times New Roman" w:eastAsia="Malgun Gothic"/>
          <w:b w:val="0"/>
          <w:i w:val="0"/>
          <w:sz w:val="22"/>
        </w:rPr>
        <w:t>Su habitación, señor. Se lo prometo.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(a Íñigo)</w:t>
      </w:r>
      <w:r>
        <w:rPr>
          <w:rFonts w:ascii="Times New Roman" w:hAnsi="Times New Roman" w:eastAsia="Malgun Gothic"/>
          <w:b w:val="0"/>
          <w:i w:val="0"/>
          <w:sz w:val="22"/>
        </w:rPr>
        <w:t xml:space="preserve"> No te duermas de pie. Hay que registrar el equipaje del expositor antes de las doce.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 sé que eres la profesional. Yo solo soy el que pone el cartel.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cartel también se tiene que poner bien.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dura eres a las diez de la mañana.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Son las dos de la madrugada, Íñigo. No me hagas hablar.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¿Tienes el frasco?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(saca del bolso el Neroli Portofino)</w:t>
      </w:r>
      <w:r>
        <w:rPr>
          <w:rFonts w:ascii="Times New Roman" w:hAnsi="Times New Roman" w:eastAsia="Malgun Gothic"/>
          <w:b w:val="0"/>
          <w:i w:val="0"/>
          <w:sz w:val="22"/>
        </w:rPr>
        <w:t xml:space="preserve"> Trece horas de vuelo y no se ha roto.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un frasco serio.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 frasco que ha viajado en mi bolso de mano. Es distinto.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dejas en tu habitación o en la mía?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el pasillo. Así lo compartimos.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cursi.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agotado estás.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Aquella mañana descubrí que viajar con alguien es la mejor manera de saber cuánto cansancio hay en una persona que dice que no está cansada.</w:t>
      </w:r>
    </w:p>
    <w:p>
      <w:pPr>
        <w:keepNext/>
        <w:spacing w:before="320" w:after="140"/>
      </w:pPr>
      <w:r>
        <w:rPr>
          <w:rFonts w:ascii="Times New Roman" w:hAnsi="Times New Roman" w:eastAsia="Malgun Gothic"/>
          <w:b/>
          <w:i w:val="0"/>
          <w:color w:val="1F3864"/>
          <w:sz w:val="26"/>
        </w:rPr>
        <w:t>장면 2 — 3월 29일(월) 오전 9시, 코엑스 박람회장: 통역 부스</w:t>
      </w:r>
    </w:p>
    <w:p>
      <w:pPr>
        <w:spacing w:before="0" w:after="110" w:line="300" w:lineRule="auto"/>
      </w:pPr>
      <w:r>
        <w:rPr>
          <w:rFonts w:ascii="Times New Roman" w:hAnsi="Times New Roman" w:eastAsia="Malgun Gothic"/>
          <w:b w:val="0"/>
          <w:i/>
          <w:color w:val="555555"/>
          <w:sz w:val="22"/>
        </w:rPr>
        <w:t>(Lunes 29 de marzo, nueve de la mañana. Un pabellón enorme, con pasillos de moqueta gris, banderas, pantallas, azafatas con identificadores. En el stand de la delegación española, jamones, aceites y conservas bajo luces blancas. Noelia, con traje oscuro, auricular y una libreta en la mano, se coloca junto a Ledesma, el jefe de la delegación. Enfrente, el señor Kim, con corbata gris y una tarjeta de visita preparada.)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El lunes, a las nueve, vi a Noelia trabajar por primera vez. Había oído hablar de su oficio. No sabía que era un deporte.</w:t>
      </w:r>
    </w:p>
    <w:p>
      <w:pPr>
        <w:spacing w:before="0" w:after="110" w:line="300" w:lineRule="auto"/>
      </w:pPr>
      <w:r>
        <w:rPr>
          <w:rFonts w:ascii="Times New Roman" w:hAnsi="Times New Roman" w:eastAsia="Malgun Gothic"/>
          <w:b/>
          <w:i w:val="0"/>
          <w:sz w:val="22"/>
        </w:rPr>
        <w:t xml:space="preserve">Ledesma: </w:t>
      </w:r>
      <w:r>
        <w:rPr>
          <w:rFonts w:ascii="Times New Roman" w:hAnsi="Times New Roman" w:eastAsia="Malgun Gothic"/>
          <w:b w:val="0"/>
          <w:i w:val="0"/>
          <w:sz w:val="22"/>
        </w:rPr>
        <w:t>Buenos días, señor Kim. Bienvenido a nuestro stand.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(en coreano, bajito, y luego en español)</w:t>
      </w:r>
      <w:r>
        <w:rPr>
          <w:rFonts w:ascii="Times New Roman" w:hAnsi="Times New Roman" w:eastAsia="Malgun Gothic"/>
          <w:b w:val="0"/>
          <w:i w:val="0"/>
          <w:sz w:val="22"/>
        </w:rPr>
        <w:t xml:space="preserve"> Le ha dado la bienvenida. El señor Kim agradece la invitación y dice que lleva tres años esperando probar este aceite.</w:t>
      </w:r>
    </w:p>
    <w:p>
      <w:pPr>
        <w:spacing w:before="0" w:after="110" w:line="300" w:lineRule="auto"/>
      </w:pPr>
      <w:r>
        <w:rPr>
          <w:rFonts w:ascii="Times New Roman" w:hAnsi="Times New Roman" w:eastAsia="Malgun Gothic"/>
          <w:b/>
          <w:i w:val="0"/>
          <w:sz w:val="22"/>
        </w:rPr>
        <w:t xml:space="preserve">Ledesma: </w:t>
      </w:r>
      <w:r>
        <w:rPr>
          <w:rFonts w:ascii="Times New Roman" w:hAnsi="Times New Roman" w:eastAsia="Malgun Gothic"/>
          <w:b w:val="0"/>
          <w:i w:val="0"/>
          <w:sz w:val="22"/>
        </w:rPr>
        <w:t>Qué amable. Dígale que nuestro aceite es de una sola variedad y de una sola cosecha.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 al coreano; la respuesta del señor Kim es larga y ella la resume)</w:t>
      </w:r>
      <w:r>
        <w:rPr>
          <w:rFonts w:ascii="Times New Roman" w:hAnsi="Times New Roman" w:eastAsia="Malgun Gothic"/>
          <w:b w:val="0"/>
          <w:i w:val="0"/>
          <w:sz w:val="22"/>
        </w:rPr>
        <w:t xml:space="preserve"> Pregunta cuánto produce la cooperativa en un año.</w:t>
      </w:r>
    </w:p>
    <w:p>
      <w:pPr>
        <w:spacing w:before="0" w:after="110" w:line="300" w:lineRule="auto"/>
      </w:pPr>
      <w:r>
        <w:rPr>
          <w:rFonts w:ascii="Times New Roman" w:hAnsi="Times New Roman" w:eastAsia="Malgun Gothic"/>
          <w:b/>
          <w:i w:val="0"/>
          <w:sz w:val="22"/>
        </w:rPr>
        <w:t xml:space="preserve">Ledesma: </w:t>
      </w:r>
      <w:r>
        <w:rPr>
          <w:rFonts w:ascii="Times New Roman" w:hAnsi="Times New Roman" w:eastAsia="Malgun Gothic"/>
          <w:b w:val="0"/>
          <w:i w:val="0"/>
          <w:sz w:val="22"/>
        </w:rPr>
        <w:t>Unas ochocientas toneladas.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w:t>
      </w:r>
      <w:r>
        <w:rPr>
          <w:rFonts w:ascii="Times New Roman" w:hAnsi="Times New Roman" w:eastAsia="Malgun Gothic"/>
          <w:b w:val="0"/>
          <w:i w:val="0"/>
          <w:sz w:val="22"/>
        </w:rPr>
        <w:t xml:space="preserve"> Dice que es un volumen pequeño pero interesante para un importador especializado.</w:t>
      </w:r>
    </w:p>
    <w:p>
      <w:pPr>
        <w:spacing w:before="0" w:after="110" w:line="300" w:lineRule="auto"/>
      </w:pPr>
      <w:r>
        <w:rPr>
          <w:rFonts w:ascii="Times New Roman" w:hAnsi="Times New Roman" w:eastAsia="Malgun Gothic"/>
          <w:b/>
          <w:i w:val="0"/>
          <w:sz w:val="22"/>
        </w:rPr>
        <w:t xml:space="preserve">Ledesma: </w:t>
      </w:r>
      <w:r>
        <w:rPr>
          <w:rFonts w:ascii="Times New Roman" w:hAnsi="Times New Roman" w:eastAsia="Malgun Gothic"/>
          <w:b w:val="0"/>
          <w:i w:val="0"/>
          <w:sz w:val="22"/>
        </w:rPr>
        <w:t>Perfecto. Pregúntele si le interesa un contrato anual.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 y escucha)</w:t>
      </w:r>
      <w:r>
        <w:rPr>
          <w:rFonts w:ascii="Times New Roman" w:hAnsi="Times New Roman" w:eastAsia="Malgun Gothic"/>
          <w:b w:val="0"/>
          <w:i w:val="0"/>
          <w:sz w:val="22"/>
        </w:rPr>
        <w:t xml:space="preserve"> Dice que primero quiere probar el aceite en sus restaurantes. Un mes. Después hablará de números.</w:t>
      </w:r>
    </w:p>
    <w:p>
      <w:pPr>
        <w:spacing w:before="0" w:after="110" w:line="300" w:lineRule="auto"/>
      </w:pPr>
      <w:r>
        <w:rPr>
          <w:rFonts w:ascii="Times New Roman" w:hAnsi="Times New Roman" w:eastAsia="Malgun Gothic"/>
          <w:b/>
          <w:i w:val="0"/>
          <w:sz w:val="22"/>
        </w:rPr>
        <w:t xml:space="preserve">Ledesma: </w:t>
      </w:r>
      <w:r>
        <w:rPr>
          <w:rFonts w:ascii="Times New Roman" w:hAnsi="Times New Roman" w:eastAsia="Malgun Gothic"/>
          <w:b w:val="0"/>
          <w:i w:val="0"/>
          <w:sz w:val="22"/>
        </w:rPr>
        <w:t>¿Un mes? Es mucho.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Perdone que le recuerde que aquí se negocia despacio, señor Ledesma. Un mes no es una negativa.</w:t>
      </w:r>
    </w:p>
    <w:p>
      <w:pPr>
        <w:spacing w:before="0" w:after="110" w:line="300" w:lineRule="auto"/>
      </w:pPr>
      <w:r>
        <w:rPr>
          <w:rFonts w:ascii="Times New Roman" w:hAnsi="Times New Roman" w:eastAsia="Malgun Gothic"/>
          <w:b/>
          <w:i w:val="0"/>
          <w:sz w:val="22"/>
        </w:rPr>
        <w:t xml:space="preserve">Ledesma: </w:t>
      </w:r>
      <w:r>
        <w:rPr>
          <w:rFonts w:ascii="Times New Roman" w:hAnsi="Times New Roman" w:eastAsia="Malgun Gothic"/>
          <w:b w:val="0"/>
          <w:i w:val="0"/>
          <w:sz w:val="22"/>
        </w:rPr>
        <w:t>Tiene razón. Dígale que aceptamos.</w:t>
      </w:r>
    </w:p>
    <w:p>
      <w:pPr>
        <w:spacing w:before="0" w:after="110" w:line="300" w:lineRule="auto"/>
      </w:pPr>
      <w:r>
        <w:rPr>
          <w:rFonts w:ascii="Times New Roman" w:hAnsi="Times New Roman" w:eastAsia="Malgun Gothic"/>
          <w:b w:val="0"/>
          <w:i/>
          <w:color w:val="555555"/>
          <w:sz w:val="22"/>
        </w:rPr>
        <w:t>(Noelia traduce. El señor Kim sonríe por primera vez y extiende la tarjeta con las dos manos. Ledesma la recibe con una mano.)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(en voz baja, a Ledesma)</w:t>
      </w:r>
      <w:r>
        <w:rPr>
          <w:rFonts w:ascii="Times New Roman" w:hAnsi="Times New Roman" w:eastAsia="Malgun Gothic"/>
          <w:b w:val="0"/>
          <w:i w:val="0"/>
          <w:sz w:val="22"/>
        </w:rPr>
        <w:t xml:space="preserve"> Con las dos manos, por favor. Es un detalle de respeto.</w:t>
      </w:r>
    </w:p>
    <w:p>
      <w:pPr>
        <w:spacing w:before="0" w:after="110" w:line="300" w:lineRule="auto"/>
      </w:pPr>
      <w:r>
        <w:rPr>
          <w:rFonts w:ascii="Times New Roman" w:hAnsi="Times New Roman" w:eastAsia="Malgun Gothic"/>
          <w:b/>
          <w:i w:val="0"/>
          <w:sz w:val="22"/>
        </w:rPr>
        <w:t xml:space="preserve">Ledesma: </w:t>
      </w:r>
      <w:r>
        <w:rPr>
          <w:rFonts w:ascii="Times New Roman" w:hAnsi="Times New Roman" w:eastAsia="Malgun Gothic"/>
          <w:b w:val="0"/>
          <w:i/>
          <w:color w:val="555555"/>
          <w:sz w:val="22"/>
        </w:rPr>
        <w:t>(rectifica)</w:t>
      </w:r>
      <w:r>
        <w:rPr>
          <w:rFonts w:ascii="Times New Roman" w:hAnsi="Times New Roman" w:eastAsia="Malgun Gothic"/>
          <w:b w:val="0"/>
          <w:i w:val="0"/>
          <w:sz w:val="22"/>
        </w:rPr>
        <w:t xml:space="preserve"> Gracias, gracias.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Noelia no solo traducía palabras. Traducía manos, silencios y miradas, y nadie, salvo yo, parecía darse cuenta.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(a una azafata)</w:t>
      </w:r>
      <w:r>
        <w:rPr>
          <w:rFonts w:ascii="Times New Roman" w:hAnsi="Times New Roman" w:eastAsia="Malgun Gothic"/>
          <w:b w:val="0"/>
          <w:i w:val="0"/>
          <w:sz w:val="22"/>
        </w:rPr>
        <w:t xml:space="preserve"> Perdone, ¿dónde se pueden dejar los folletos?</w:t>
      </w:r>
    </w:p>
    <w:p>
      <w:pPr>
        <w:spacing w:before="0" w:after="110" w:line="300" w:lineRule="auto"/>
      </w:pPr>
      <w:r>
        <w:rPr>
          <w:rFonts w:ascii="Times New Roman" w:hAnsi="Times New Roman" w:eastAsia="Malgun Gothic"/>
          <w:b/>
          <w:i w:val="0"/>
          <w:sz w:val="22"/>
        </w:rPr>
        <w:t xml:space="preserve">Azafata: </w:t>
      </w:r>
      <w:r>
        <w:rPr>
          <w:rFonts w:ascii="Times New Roman" w:hAnsi="Times New Roman" w:eastAsia="Malgun Gothic"/>
          <w:b w:val="0"/>
          <w:i w:val="0"/>
          <w:sz w:val="22"/>
        </w:rPr>
        <w:t>En la mesa de la derecha, señor. Pero los folletos de aceite no pueden ocupar el pasillo.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Entendido. Los pongo en la mesa y me siento sobre ellos.</w:t>
      </w:r>
    </w:p>
    <w:p>
      <w:pPr>
        <w:spacing w:before="0" w:after="110" w:line="300" w:lineRule="auto"/>
      </w:pPr>
      <w:r>
        <w:rPr>
          <w:rFonts w:ascii="Times New Roman" w:hAnsi="Times New Roman" w:eastAsia="Malgun Gothic"/>
          <w:b/>
          <w:i w:val="0"/>
          <w:sz w:val="22"/>
        </w:rPr>
        <w:t xml:space="preserve">Azafata: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Mejor que no se siente, señor.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Gracias por el consejo.</w:t>
      </w:r>
    </w:p>
    <w:p>
      <w:pPr>
        <w:keepNext/>
        <w:spacing w:before="320" w:after="140"/>
      </w:pPr>
      <w:r>
        <w:rPr>
          <w:rFonts w:ascii="Times New Roman" w:hAnsi="Times New Roman" w:eastAsia="Malgun Gothic"/>
          <w:b/>
          <w:i w:val="0"/>
          <w:color w:val="1F3864"/>
          <w:sz w:val="26"/>
        </w:rPr>
        <w:t>장면 3 — 같은 날 정오, 박람회장 식당: 하나</w:t>
      </w:r>
    </w:p>
    <w:p>
      <w:pPr>
        <w:spacing w:before="0" w:after="110" w:line="300" w:lineRule="auto"/>
      </w:pPr>
      <w:r>
        <w:rPr>
          <w:rFonts w:ascii="Times New Roman" w:hAnsi="Times New Roman" w:eastAsia="Malgun Gothic"/>
          <w:b w:val="0"/>
          <w:i/>
          <w:color w:val="555555"/>
          <w:sz w:val="22"/>
        </w:rPr>
        <w:t>(Mediodía. Un comedor luminoso con mesas largas y bandejas de bibimbap. Noelia, con la bandeja y el auricular colgado al cuello, se sienta frente a una mujer de treinta y ocho años, de media melena y gafas redondas: Park Hana, la intérprete coreana del señor Kim.)</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Noelia, qué alegría. Hace dos años que no nos vemos.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Lisboa, en el congreso. Me acuerdo de que te dormiste en el autobús.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Y tú me despertaste con una pregunta sobre un gerundio.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Era un gerundio importante.</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Todos son importantes cuando el cliente está escuchando.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bien interpretas del coreano al español. Antes lo hacías con acento más duro.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Tú también has cambiado. Antes traducías cada frase. Hoy traduces la intención.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me lo dijo un amigo.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¿Qué amigo?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(mira hacia la puerta)</w:t>
      </w:r>
      <w:r>
        <w:rPr>
          <w:rFonts w:ascii="Times New Roman" w:hAnsi="Times New Roman" w:eastAsia="Malgun Gothic"/>
          <w:b w:val="0"/>
          <w:i w:val="0"/>
          <w:sz w:val="22"/>
        </w:rPr>
        <w:t xml:space="preserve"> El que viene con una bandeja y la cara de haber dormido cuatro horas.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(llega)</w:t>
      </w:r>
      <w:r>
        <w:rPr>
          <w:rFonts w:ascii="Times New Roman" w:hAnsi="Times New Roman" w:eastAsia="Malgun Gothic"/>
          <w:b w:val="0"/>
          <w:i w:val="0"/>
          <w:sz w:val="22"/>
        </w:rPr>
        <w:t xml:space="preserve"> Perdón, ¿se puede?</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¿Es él?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él. Hana, te presento a Íñigo Arrieta. Íñigo, esta es Park Hana.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Encantado. Gracias por interpretar al señor Kim esta mañana. Entendía solo la mitad.</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La mitad es mucho. La otra mitad es cultura.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cómo se aprende la cultura?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Equivocándose en público. Noelia lo hizo tres veces en Lisboa.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¡Dos!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Tres. La tercera con una bandeja.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tengo esperanza.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Hay una regla en este oficio: si uno de los dos no entiende, el otro debe preguntar. Nunca fingir.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vale también fuera del trabajo.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Sobre todo fuera del trabajo.</w:t>
      </w:r>
    </w:p>
    <w:p>
      <w:pPr>
        <w:spacing w:before="0" w:after="110" w:line="300" w:lineRule="auto"/>
      </w:pPr>
      <w:r>
        <w:rPr>
          <w:rFonts w:ascii="Times New Roman" w:hAnsi="Times New Roman" w:eastAsia="Malgun Gothic"/>
          <w:b w:val="0"/>
          <w:i/>
          <w:color w:val="555555"/>
          <w:sz w:val="22"/>
        </w:rPr>
        <w:t>(Noelia baja la mirada, sonriendo. Hana lo nota y no dice nada.)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Entonces sois algo más que colegas.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Hana...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No pregunto. Solo observo. Es mi oficio.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Descubrí ese día que los intérpretes se conocen entre ellos mejor que los médicos o los abogados. Se pasan la vida diciendo lo que otro quiso decir, y por eso detectan al instante lo que uno no dice.</w:t>
      </w:r>
    </w:p>
    <w:p>
      <w:pPr>
        <w:keepNext/>
        <w:spacing w:before="320" w:after="140"/>
      </w:pPr>
      <w:r>
        <w:rPr>
          <w:rFonts w:ascii="Times New Roman" w:hAnsi="Times New Roman" w:eastAsia="Malgun Gothic"/>
          <w:b/>
          <w:i w:val="0"/>
          <w:color w:val="1F3864"/>
          <w:sz w:val="26"/>
        </w:rPr>
        <w:t>장면 4 — 3월 30일(화) 오후 4시, 이니고의 부스: 협상</w:t>
      </w:r>
    </w:p>
    <w:p>
      <w:pPr>
        <w:spacing w:before="0" w:after="110" w:line="300" w:lineRule="auto"/>
      </w:pPr>
      <w:r>
        <w:rPr>
          <w:rFonts w:ascii="Times New Roman" w:hAnsi="Times New Roman" w:eastAsia="Malgun Gothic"/>
          <w:b w:val="0"/>
          <w:i/>
          <w:color w:val="555555"/>
          <w:sz w:val="22"/>
        </w:rPr>
        <w:t>(Martes 30 de marzo, cuatro de la tarde. El stand de la empresa de Íñigo, más pequeño, con una mesa baja y cuatro sillas. Íñigo, en mangas de camisa, ha abierto un catálogo. Frente a él, el señor Kim, que esta vez ha venido como comprador de la empresa de Íñigo. Hana se sienta a su lado. Noelia, de pie junto a Íñigo, tiene el auricular colocado y una libreta.)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Esa tarde, por primera vez, Noelia no interpretaba para mi jefe, sino para mí. Y me di cuenta de que no sabía cuánto se tarda en confiar en alguien que habla por ti.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Señor Kim, gracias por venir a nuestro stand. Quisiera presentarle la gama de conservas de pescado.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 al coreano)</w:t>
      </w:r>
    </w:p>
    <w:p>
      <w:pPr>
        <w:spacing w:before="0" w:after="110" w:line="300" w:lineRule="auto"/>
      </w:pPr>
      <w:r>
        <w:rPr>
          <w:rFonts w:ascii="Times New Roman" w:hAnsi="Times New Roman" w:eastAsia="Malgun Gothic"/>
          <w:b/>
          <w:i w:val="0"/>
          <w:sz w:val="22"/>
        </w:rPr>
        <w:t xml:space="preserve">Kim: </w:t>
      </w:r>
      <w:r>
        <w:rPr>
          <w:rFonts w:ascii="Times New Roman" w:hAnsi="Times New Roman" w:eastAsia="Malgun Gothic"/>
          <w:b w:val="0"/>
          <w:i/>
          <w:color w:val="555555"/>
          <w:sz w:val="22"/>
        </w:rPr>
        <w:t>(responde en coreano, con calma)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color w:val="555555"/>
          <w:sz w:val="22"/>
        </w:rPr>
        <w:t>(en español)</w:t>
      </w:r>
      <w:r>
        <w:rPr>
          <w:rFonts w:ascii="Times New Roman" w:hAnsi="Times New Roman" w:eastAsia="Malgun Gothic"/>
          <w:b w:val="0"/>
          <w:i w:val="0"/>
          <w:sz w:val="22"/>
        </w:rPr>
        <w:t xml:space="preserve"> El señor Kim dice que ha probado vuestras anchoas en Barcelona y que le parecieron demasiado saladas.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Entiendo. Es la sal del Cantábrico. Podemos ofrecer una versión con menos sal.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w:t>
      </w:r>
    </w:p>
    <w:p>
      <w:pPr>
        <w:spacing w:before="0" w:after="110" w:line="300" w:lineRule="auto"/>
      </w:pPr>
      <w:r>
        <w:rPr>
          <w:rFonts w:ascii="Times New Roman" w:hAnsi="Times New Roman" w:eastAsia="Malgun Gothic"/>
          <w:b/>
          <w:i w:val="0"/>
          <w:sz w:val="22"/>
        </w:rPr>
        <w:t xml:space="preserve">Kim: </w:t>
      </w:r>
      <w:r>
        <w:rPr>
          <w:rFonts w:ascii="Times New Roman" w:hAnsi="Times New Roman" w:eastAsia="Malgun Gothic"/>
          <w:b w:val="0"/>
          <w:i/>
          <w:color w:val="555555"/>
          <w:sz w:val="22"/>
        </w:rPr>
        <w:t>(asiente; después hace una pregunta más larga)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 al español)</w:t>
      </w:r>
      <w:r>
        <w:rPr>
          <w:rFonts w:ascii="Times New Roman" w:hAnsi="Times New Roman" w:eastAsia="Malgun Gothic"/>
          <w:b w:val="0"/>
          <w:i w:val="0"/>
          <w:sz w:val="22"/>
        </w:rPr>
        <w:t xml:space="preserve"> Pregunta qué garantía tiene de que el producto llegue en buenas condiciones, porque el transporte marítimo dura más de cuarenta días.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Usamos contenedores refrigerados y un seguro con cobertura total.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 pero en vez de la frase completa, añade un matiz)</w:t>
      </w:r>
      <w:r>
        <w:rPr>
          <w:rFonts w:ascii="Times New Roman" w:hAnsi="Times New Roman" w:eastAsia="Malgun Gothic"/>
          <w:b w:val="0"/>
          <w:i w:val="0"/>
          <w:sz w:val="22"/>
        </w:rPr>
        <w:t xml:space="preserve"> Y la empresa asume el riesgo.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no lo he dicho.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(en voz baja, en español)</w:t>
      </w:r>
      <w:r>
        <w:rPr>
          <w:rFonts w:ascii="Times New Roman" w:hAnsi="Times New Roman" w:eastAsia="Malgun Gothic"/>
          <w:b w:val="0"/>
          <w:i w:val="0"/>
          <w:sz w:val="22"/>
        </w:rPr>
        <w:t xml:space="preserve"> Lo estabas pensando. Si no lo dices, él no lo oye.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no puedo prometer lo que no he decidido.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dilo tú. Yo traduzco lo que dices, no lo que quiero que digas.</w:t>
      </w:r>
    </w:p>
    <w:p>
      <w:pPr>
        <w:spacing w:before="0" w:after="110" w:line="300" w:lineRule="auto"/>
      </w:pPr>
      <w:r>
        <w:rPr>
          <w:rFonts w:ascii="Times New Roman" w:hAnsi="Times New Roman" w:eastAsia="Malgun Gothic"/>
          <w:b w:val="0"/>
          <w:i/>
          <w:color w:val="555555"/>
          <w:sz w:val="22"/>
        </w:rPr>
        <w:t>(Silencio. Íñigo respira. Kim y Hana esperan.)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Señor Kim. Quiero ser claro. La empresa asume el riesgo del transporte solo si el contrato incluye un pedido mínimo anual. Sin pedido mínimo, no puedo prometerlo.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 sin añadir nada)</w:t>
      </w:r>
    </w:p>
    <w:p>
      <w:pPr>
        <w:spacing w:before="0" w:after="110" w:line="300" w:lineRule="auto"/>
      </w:pPr>
      <w:r>
        <w:rPr>
          <w:rFonts w:ascii="Times New Roman" w:hAnsi="Times New Roman" w:eastAsia="Malgun Gothic"/>
          <w:b/>
          <w:i w:val="0"/>
          <w:sz w:val="22"/>
        </w:rPr>
        <w:t xml:space="preserve">Kim: </w:t>
      </w:r>
      <w:r>
        <w:rPr>
          <w:rFonts w:ascii="Times New Roman" w:hAnsi="Times New Roman" w:eastAsia="Malgun Gothic"/>
          <w:b w:val="0"/>
          <w:i/>
          <w:color w:val="555555"/>
          <w:sz w:val="22"/>
        </w:rPr>
        <w:t>(sonríe, levanta una ceja y responde con tres palabras)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Dice que prefiere un hombre que se corrige a uno que se equivoca con seguridad.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 lo agradezco.</w:t>
      </w:r>
    </w:p>
    <w:p>
      <w:pPr>
        <w:spacing w:before="0" w:after="110" w:line="300" w:lineRule="auto"/>
      </w:pPr>
      <w:r>
        <w:rPr>
          <w:rFonts w:ascii="Times New Roman" w:hAnsi="Times New Roman" w:eastAsia="Malgun Gothic"/>
          <w:b/>
          <w:i w:val="0"/>
          <w:sz w:val="22"/>
        </w:rPr>
        <w:t xml:space="preserve">Kim: </w:t>
      </w:r>
      <w:r>
        <w:rPr>
          <w:rFonts w:ascii="Times New Roman" w:hAnsi="Times New Roman" w:eastAsia="Malgun Gothic"/>
          <w:b w:val="0"/>
          <w:i/>
          <w:color w:val="555555"/>
          <w:sz w:val="22"/>
        </w:rPr>
        <w:t>(en un español lento, con acento marcado)</w:t>
      </w:r>
      <w:r>
        <w:rPr>
          <w:rFonts w:ascii="Times New Roman" w:hAnsi="Times New Roman" w:eastAsia="Malgun Gothic"/>
          <w:b w:val="0"/>
          <w:i w:val="0"/>
          <w:sz w:val="22"/>
        </w:rPr>
        <w:t xml:space="preserve"> Muchas gracias.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(sorprendido)</w:t>
      </w:r>
      <w:r>
        <w:rPr>
          <w:rFonts w:ascii="Times New Roman" w:hAnsi="Times New Roman" w:eastAsia="Malgun Gothic"/>
          <w:b w:val="0"/>
          <w:i w:val="0"/>
          <w:sz w:val="22"/>
        </w:rPr>
        <w:t xml:space="preserve"> ¡Habla español!</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Cuatro palabras. Las ha aprendido esta noche.</w:t>
      </w:r>
    </w:p>
    <w:p>
      <w:pPr>
        <w:spacing w:before="0" w:after="110" w:line="300" w:lineRule="auto"/>
      </w:pPr>
      <w:r>
        <w:rPr>
          <w:rFonts w:ascii="Times New Roman" w:hAnsi="Times New Roman" w:eastAsia="Malgun Gothic"/>
          <w:b/>
          <w:i w:val="0"/>
          <w:sz w:val="22"/>
        </w:rPr>
        <w:t xml:space="preserve">Kim: </w:t>
      </w:r>
      <w:r>
        <w:rPr>
          <w:rFonts w:ascii="Times New Roman" w:hAnsi="Times New Roman" w:eastAsia="Malgun Gothic"/>
          <w:b w:val="0"/>
          <w:i/>
          <w:color w:val="555555"/>
          <w:sz w:val="22"/>
        </w:rPr>
        <w:t>(se pone de pie, extiende la mano, luego, con una pequeña reverencia, la tarjeta)</w:t>
      </w:r>
      <w:r>
        <w:rPr>
          <w:rFonts w:ascii="Times New Roman" w:hAnsi="Times New Roman" w:eastAsia="Malgun Gothic"/>
          <w:b w:val="0"/>
          <w:i w:val="0"/>
          <w:sz w:val="22"/>
        </w:rPr>
        <w:t xml:space="preserve"> Mañana, contrato.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(recibe la tarjeta con las dos manos)</w:t>
      </w:r>
      <w:r>
        <w:rPr>
          <w:rFonts w:ascii="Times New Roman" w:hAnsi="Times New Roman" w:eastAsia="Malgun Gothic"/>
          <w:b w:val="0"/>
          <w:i w:val="0"/>
          <w:sz w:val="22"/>
        </w:rPr>
        <w:t xml:space="preserve"> Mañana. Contrato.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Aprendí que la mejor interpretación no es la que suena perfecta, sino la que no esconde lo que el otro necesita oír, aunque tarde en decirlo.</w:t>
      </w:r>
    </w:p>
    <w:p>
      <w:pPr>
        <w:keepNext/>
        <w:spacing w:before="320" w:after="140"/>
      </w:pPr>
      <w:r>
        <w:rPr>
          <w:rFonts w:ascii="Times New Roman" w:hAnsi="Times New Roman" w:eastAsia="Malgun Gothic"/>
          <w:b/>
          <w:i w:val="0"/>
          <w:color w:val="1F3864"/>
          <w:sz w:val="26"/>
        </w:rPr>
        <w:t>장면 5 — 3월 31일(수) 밤 9시, 호텔 옥상: 시차</w:t>
      </w:r>
    </w:p>
    <w:p>
      <w:pPr>
        <w:spacing w:before="0" w:after="110" w:line="300" w:lineRule="auto"/>
      </w:pPr>
      <w:r>
        <w:rPr>
          <w:rFonts w:ascii="Times New Roman" w:hAnsi="Times New Roman" w:eastAsia="Malgun Gothic"/>
          <w:b w:val="0"/>
          <w:i/>
          <w:color w:val="555555"/>
          <w:sz w:val="22"/>
        </w:rPr>
        <w:t>(Miércoles 31 de marzo, nueve de la noche. La azotea del hotel, con tumbonas vacías y una vista de rascacielos iluminados. Noelia, con un jersey grueso, está sentada con las piernas recogidas. Íñigo sube con dos tazas de té y se sienta a su lado.)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La última noche subimos a la azotea. Era miércoles y hacía frío, pero Noelia llevaba en el bolso un frasco de perfume y una pregunta.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he traído té. Dicen que ayuda contra el desfase horario.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dicen los médicos o el hotel?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hotel.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está caliente.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Eso sí.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¿Sabes lo que me ha dicho Hana? Que somos más que colegas.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sé. Me lo ha dicho a mí también.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le has respondido?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no sé qué somos. Pero que a ti nunca te interpreto mal.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¿Quién te ha dicho que 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Tú. Cuando dijiste que asumías el riesgo, pensé: él lo ha entendido sin que yo se lo explique.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(sonriendo)</w:t>
      </w:r>
      <w:r>
        <w:rPr>
          <w:rFonts w:ascii="Times New Roman" w:hAnsi="Times New Roman" w:eastAsia="Malgun Gothic"/>
          <w:b w:val="0"/>
          <w:i w:val="0"/>
          <w:sz w:val="22"/>
        </w:rPr>
        <w:t xml:space="preserve"> Lo que he entendido es que, cuando te callas, eres más fuerte que cuando hablas.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mentira.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una verdad pequeña.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Mañana volvemos a Madrid.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 Y desde el domingo son siete horas de diferencia, no ocho. El cambio de hora de Europa.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Siete. Las ocho se acabaron.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Para nosotros siempre serán ocho.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Porque en las ocho horas empezó todo. Aunque mañana el reloj diga otra cosa.</w:t>
      </w:r>
    </w:p>
    <w:p>
      <w:pPr>
        <w:spacing w:before="0" w:after="110" w:line="300" w:lineRule="auto"/>
      </w:pPr>
      <w:r>
        <w:rPr>
          <w:rFonts w:ascii="Times New Roman" w:hAnsi="Times New Roman" w:eastAsia="Malgun Gothic"/>
          <w:b w:val="0"/>
          <w:i/>
          <w:color w:val="555555"/>
          <w:sz w:val="22"/>
        </w:rPr>
        <w:t>(Noelia saca el frasco del bolso. Lo abre. Se echa una gota en la muñeca y la acerca a Íñigo.)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Neroli Portofino. Notas de salida: limón, bergamota, azahar. Notas de corazón: jazmín. Esto es el corazón.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corazón de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Del viaje.</w:t>
      </w:r>
    </w:p>
    <w:p>
      <w:pPr>
        <w:spacing w:before="0" w:after="110" w:line="300" w:lineRule="auto"/>
      </w:pPr>
      <w:r>
        <w:rPr>
          <w:rFonts w:ascii="Times New Roman" w:hAnsi="Times New Roman" w:eastAsia="Malgun Gothic"/>
          <w:b w:val="0"/>
          <w:i/>
          <w:color w:val="555555"/>
          <w:sz w:val="22"/>
        </w:rPr>
        <w:t>(Íñigo se acerca, huele. Cierra los ojos.)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Huele a casa.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Qué cursi.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el desfase horario.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Todo es el desfase horario. Cuando no sabes si tienes sueño, no sabes si te has enamorado.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tú lo sabes?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Pregúntame a las ocho de la mañana, hora de Madrid.</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1. Entre Madrid y Seúl hay ocho horas, o siete, según el día del año. Lo que no cambia es el tiempo que uno decide pasar junto a otro. Esa noche, en una azotea de Seúl, sentí que los relojes, por una vez, hablaban un idioma que yo sí entendía.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 『카스티야의 들판』 「Proverbios y cantares」 29번(1912)</w:t>
      </w:r>
      <w:r>
        <w:rPr>
          <w:rFonts w:ascii="Times New Roman" w:hAnsi="Times New Roman" w:eastAsia="Malgun Gothic"/>
          <w:b w:val="0"/>
          <w:i w:val="0"/>
          <w:sz w:val="22"/>
        </w:rPr>
        <w:t xml:space="preserve"> — «Caminante, no hay camino, / se hace camino al andar.» 한국어 해설: '나그네여, 길은 없다. 걸으면서 길이 만들어진다.' 마차도(1875–1939)의 가장 유명한 구절로, 정해진 길 없이 가는 사람의 걸음이 곧 길이 된다는 뜻이다. 처음 같은 도시가 아닌 곳에서 일하며 서로를 알아 가는 이니고와 노엘리아의 서울 출장이 이 구절의 무대다. 지도에 없던 '같이 일하는 법'은 두 사람이 걸으면서 만들어 간다.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«Por cuenta de la empresa»</w:t>
      </w:r>
      <w:r>
        <w:rPr>
          <w:rFonts w:ascii="Times New Roman" w:hAnsi="Times New Roman" w:eastAsia="Malgun Gothic"/>
          <w:b w:val="0"/>
          <w:i w:val="0"/>
          <w:sz w:val="22"/>
        </w:rPr>
        <w:t xml:space="preserve"> — 한국어 해설: "회사 부담으로." 「por cuenta de + 주체」는 비용을 누가 내는지 말한다. 출장과 계약에서 자주 쓴다. 장면 1.</w:t>
      </w:r>
    </w:p>
    <w:p>
      <w:pPr>
        <w:spacing w:before="0" w:after="120"/>
      </w:pPr>
      <w:r>
        <w:rPr>
          <w:rFonts w:ascii="Times New Roman" w:hAnsi="Times New Roman" w:eastAsia="Malgun Gothic"/>
          <w:b/>
          <w:i w:val="0"/>
          <w:sz w:val="22"/>
        </w:rPr>
        <w:t>«Se tiene que poner bien»</w:t>
      </w:r>
      <w:r>
        <w:rPr>
          <w:rFonts w:ascii="Times New Roman" w:hAnsi="Times New Roman" w:eastAsia="Malgun Gothic"/>
          <w:b w:val="0"/>
          <w:i w:val="0"/>
          <w:sz w:val="22"/>
        </w:rPr>
        <w:t xml:space="preserve"> — 한국어 해설: "제대로 해야 한다." 재귀 수동의 se와 「tener que + 부정사」. 행위자를 숨기는 직업적 어투. 장면 1.</w:t>
      </w:r>
    </w:p>
    <w:p>
      <w:pPr>
        <w:spacing w:before="0" w:after="120"/>
      </w:pPr>
      <w:r>
        <w:rPr>
          <w:rFonts w:ascii="Times New Roman" w:hAnsi="Times New Roman" w:eastAsia="Malgun Gothic"/>
          <w:b/>
          <w:i w:val="0"/>
          <w:sz w:val="22"/>
        </w:rPr>
        <w:t>«Perdone que le recuerde»</w:t>
      </w:r>
      <w:r>
        <w:rPr>
          <w:rFonts w:ascii="Times New Roman" w:hAnsi="Times New Roman" w:eastAsia="Malgun Gothic"/>
          <w:b w:val="0"/>
          <w:i w:val="0"/>
          <w:sz w:val="22"/>
        </w:rPr>
        <w:t xml:space="preserve"> — 한국어 해설: "상기시켜 드려 죄송합니다만." 「perdone que + 접속법」은 정중한 완곡 표현. 직설적인 지적을 부드럽게 한다. 장면 2.</w:t>
      </w:r>
    </w:p>
    <w:p>
      <w:pPr>
        <w:spacing w:before="0" w:after="120"/>
      </w:pPr>
      <w:r>
        <w:rPr>
          <w:rFonts w:ascii="Times New Roman" w:hAnsi="Times New Roman" w:eastAsia="Malgun Gothic"/>
          <w:b/>
          <w:i w:val="0"/>
          <w:sz w:val="22"/>
        </w:rPr>
        <w:t>«Un mes no es una negativa»</w:t>
      </w:r>
      <w:r>
        <w:rPr>
          <w:rFonts w:ascii="Times New Roman" w:hAnsi="Times New Roman" w:eastAsia="Malgun Gothic"/>
          <w:b w:val="0"/>
          <w:i w:val="0"/>
          <w:sz w:val="22"/>
        </w:rPr>
        <w:t xml:space="preserve"> — 한국어 해설: "한 달은 거절이 아닙니다." 협상 문화를 설명하는 통역가의 문장. 「negativa」는 거절. 장면 2.</w:t>
      </w:r>
    </w:p>
    <w:p>
      <w:pPr>
        <w:spacing w:before="0" w:after="120"/>
      </w:pPr>
      <w:r>
        <w:rPr>
          <w:rFonts w:ascii="Times New Roman" w:hAnsi="Times New Roman" w:eastAsia="Malgun Gothic"/>
          <w:b/>
          <w:i w:val="0"/>
          <w:sz w:val="22"/>
        </w:rPr>
        <w:t>«Con las dos manos, por favor»</w:t>
      </w:r>
      <w:r>
        <w:rPr>
          <w:rFonts w:ascii="Times New Roman" w:hAnsi="Times New Roman" w:eastAsia="Malgun Gothic"/>
          <w:b w:val="0"/>
          <w:i w:val="0"/>
          <w:sz w:val="22"/>
        </w:rPr>
        <w:t xml:space="preserve"> — 한국어 해설: "두 손으로 부탁드립니다." 한국식 명함 교환 예절. 「con + 신체」는 방법을 말한다. 장면 2.</w:t>
      </w:r>
    </w:p>
    <w:p>
      <w:pPr>
        <w:spacing w:before="0" w:after="120"/>
      </w:pPr>
      <w:r>
        <w:rPr>
          <w:rFonts w:ascii="Times New Roman" w:hAnsi="Times New Roman" w:eastAsia="Malgun Gothic"/>
          <w:b/>
          <w:i w:val="0"/>
          <w:sz w:val="22"/>
        </w:rPr>
        <w:t>«Si uno de los dos no entiende, el otro debe preguntar»</w:t>
      </w:r>
      <w:r>
        <w:rPr>
          <w:rFonts w:ascii="Times New Roman" w:hAnsi="Times New Roman" w:eastAsia="Malgun Gothic"/>
          <w:b w:val="0"/>
          <w:i w:val="0"/>
          <w:sz w:val="22"/>
        </w:rPr>
        <w:t xml:space="preserve"> — 한국어 해설: "한쪽이 이해하지 못하면 다른 쪽이 물어야 한다." 「si + 현재, deber + 부정사」는 규칙·의무. 장면 3.</w:t>
      </w:r>
    </w:p>
    <w:p>
      <w:pPr>
        <w:spacing w:before="0" w:after="120"/>
      </w:pPr>
      <w:r>
        <w:rPr>
          <w:rFonts w:ascii="Times New Roman" w:hAnsi="Times New Roman" w:eastAsia="Malgun Gothic"/>
          <w:b/>
          <w:i w:val="0"/>
          <w:sz w:val="22"/>
        </w:rPr>
        <w:t>«Yo traduzco lo que dices, no lo que quiero que digas»</w:t>
      </w:r>
      <w:r>
        <w:rPr>
          <w:rFonts w:ascii="Times New Roman" w:hAnsi="Times New Roman" w:eastAsia="Malgun Gothic"/>
          <w:b w:val="0"/>
          <w:i w:val="0"/>
          <w:sz w:val="22"/>
        </w:rPr>
        <w:t xml:space="preserve"> — 한국어 해설: "나는 네가 말하는 것을 통역하지, 내가 네게 말하게 하고 싶은 것을 통역하지 않아." 「lo que + 직설법」과 「lo que quiero que + 접속법」의 대조. 장면 4.</w:t>
      </w:r>
    </w:p>
    <w:p>
      <w:pPr>
        <w:spacing w:before="0" w:after="120"/>
      </w:pPr>
      <w:r>
        <w:rPr>
          <w:rFonts w:ascii="Times New Roman" w:hAnsi="Times New Roman" w:eastAsia="Malgun Gothic"/>
          <w:b/>
          <w:i w:val="0"/>
          <w:sz w:val="22"/>
        </w:rPr>
        <w:t>«Prefiere un hombre que se corrige a uno que se equivoca con seguridad»</w:t>
      </w:r>
      <w:r>
        <w:rPr>
          <w:rFonts w:ascii="Times New Roman" w:hAnsi="Times New Roman" w:eastAsia="Malgun Gothic"/>
          <w:b w:val="0"/>
          <w:i w:val="0"/>
          <w:sz w:val="22"/>
        </w:rPr>
        <w:t xml:space="preserve"> — 한국어 해설: "확신하며 틀리는 사람보다 스스로 고치는 사람을 더 좋아한다." 「preferir A a B」 구조. 장면 4.</w:t>
      </w:r>
    </w:p>
    <w:p>
      <w:pPr>
        <w:spacing w:before="0" w:after="120"/>
      </w:pPr>
      <w:r>
        <w:rPr>
          <w:rFonts w:ascii="Times New Roman" w:hAnsi="Times New Roman" w:eastAsia="Malgun Gothic"/>
          <w:b/>
          <w:i w:val="0"/>
          <w:sz w:val="22"/>
        </w:rPr>
        <w:t>«Desde el domingo son siete horas de diferencia»</w:t>
      </w:r>
      <w:r>
        <w:rPr>
          <w:rFonts w:ascii="Times New Roman" w:hAnsi="Times New Roman" w:eastAsia="Malgun Gothic"/>
          <w:b w:val="0"/>
          <w:i w:val="0"/>
          <w:sz w:val="22"/>
        </w:rPr>
        <w:t xml:space="preserve"> — 한국어 해설: "일요일부터는 시차가 7시간이다." 「desde + 시점」은 시작점. 서머타임 이야기. 장면 5.</w:t>
      </w:r>
    </w:p>
    <w:p>
      <w:pPr>
        <w:spacing w:before="0" w:after="120"/>
      </w:pPr>
      <w:r>
        <w:rPr>
          <w:rFonts w:ascii="Times New Roman" w:hAnsi="Times New Roman" w:eastAsia="Malgun Gothic"/>
          <w:b/>
          <w:i w:val="0"/>
          <w:sz w:val="22"/>
        </w:rPr>
        <w:t>«Pregúntame a las ocho de la mañana, hora de Madrid»</w:t>
      </w:r>
      <w:r>
        <w:rPr>
          <w:rFonts w:ascii="Times New Roman" w:hAnsi="Times New Roman" w:eastAsia="Malgun Gothic"/>
          <w:b w:val="0"/>
          <w:i w:val="0"/>
          <w:sz w:val="22"/>
        </w:rPr>
        <w:t xml:space="preserve"> — 한국어 해설: "마드리드 시간으로 아침 8시에 물어봐." 긍정 명령 + 대명사 「pregúntame」. 장면 5.</w:t>
      </w:r>
    </w:p>
    <w:p>
      <w:pPr>
        <w:spacing w:before="240" w:after="110"/>
      </w:pPr>
      <w:r>
        <w:rPr>
          <w:rFonts w:ascii="Times New Roman" w:hAnsi="Times New Roman" w:eastAsia="Malgun Gothic"/>
          <w:b w:val="0"/>
          <w:i/>
          <w:color w:val="555555"/>
          <w:sz w:val="22"/>
        </w:rPr>
        <w:t>[1화 끝 — 다음 화 예고: 「첫 의뢰」, 4월 마드리드. 서울에서 돌아온 노엘리아가 프리랜서로 맡은 첫 의뢰는 병원 통역이다. 환자 가족을 돕다가 직업의 중립성이 무엇인지 처음 부딪힌다.]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