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2화 — 「첫 의뢰」 (Primer cliente)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시점 인물·보이스오버) / 노엘리아 카살(32세, 프리랜서 통역사) / 테레사(45세, 통역 에이전시 코디네이터) / 에스쿠데로 박사(50대, 내과 의사) / 윤 여사(70대, 한국인 환자) / 마리아(40대, 윤 여사의 딸) / 카를로스(40대, 마리아의 스페인인 남편) / 파올라(31세, 노엘리아의 룸메이트, 간호사)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4월 13일(화), 마드리드 남부의 한 종합병원과 노엘리아의 집(바예카스). 서울에서 돌아온 지 2주째, 노엘리아의 첫 프리랜서 의뢰는 병원 통역이다. 환자는 딸 집을 방문 중이던 한국인 노인으로 가벼운 담낭 문제(일반적 수준)다. 노엘리아는 환자 가족에게 부탁받아도 진단을 부드럽게 바꾸지 않는다. 이 화는 의학 정보가 아니라 중립성과 연민의 경계를 다룬다. 학습 포인트는 병원·의료 어휘, 완곡한 전달, 중립성. 향수 소품은 Santal Blush. 시점: 이니고(노엘리아에게서 들은 이야기를 재구성).</w:t>
      </w:r>
    </w:p>
    <w:p>
      <w:pPr>
        <w:keepNext/>
        <w:spacing w:before="320" w:after="140"/>
      </w:pPr>
      <w:r>
        <w:rPr>
          <w:rFonts w:ascii="Times New Roman" w:hAnsi="Times New Roman" w:eastAsia="Malgun Gothic"/>
          <w:b/>
          <w:i w:val="0"/>
          <w:color w:val="1F3864"/>
          <w:sz w:val="26"/>
        </w:rPr>
        <w:t>장면 1 — 4월 13일(화) 오전 8시, 통역 에이전시 사무실: 의뢰서</w:t>
      </w:r>
    </w:p>
    <w:p>
      <w:pPr>
        <w:spacing w:before="0" w:after="110" w:line="300" w:lineRule="auto"/>
      </w:pPr>
      <w:r>
        <w:rPr>
          <w:rFonts w:ascii="Times New Roman" w:hAnsi="Times New Roman" w:eastAsia="Malgun Gothic"/>
          <w:b w:val="0"/>
          <w:i/>
          <w:color w:val="555555"/>
          <w:sz w:val="22"/>
        </w:rPr>
        <w:t>(Martes 13 de abril de 2027, ocho de la mañana. Una oficina pequeña con ventanas a un patio interior. Teresa, de cuarenta y cinco años, con gafas en la frente, entrega a Noelia una carpeta con una hoja impresa y un código de acceso.)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Noelia me lo contó esa noche en un solo aliento. Su primer cliente no era una empresa ni una feria. Era una mujer de setenta años, en una camilla.</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Aquí tienes el encargo. Hospital del sur, consulta de digestivo, diez y media. Paciente coreana, setenta y dos años, visitando a su hija. La hija vive aquí desde hace diecisiete años.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diagnóstico previo?</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Un informe de urgencias de la semana pasada. Cólico biliar. Lo trae la hija.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Entendido. ¿Quién paga?</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El seguro de viaje de la paciente. Nosotras facturamos a la aseguradora y tú cobras a los treinta días.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los treinta días. Lo apunto.</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Y una cosa más. Escúchame bien: eres la voz de la doctora y la voz de la paciente. No eres la voz de nadie más.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 En el curso lo repitieron cincuenta veces.</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Se repite porque en la práctica se olvida. Hay familias que te piden que suavices. Hay médicos que te piden que expliques.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yo ni suavizo ni explico.</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Exacto. Traduces. Y si no entiendes, preguntas.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Así lo haré.</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Un último detalle: no aceptes propinas, ni cafés, ni nada que te obligue.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Ni un café.</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Un café sí. Pero que no sea la familia quien lo pague.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norma o un chiste?</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Es las dos cosas. Mucha suerte.</w:t>
      </w:r>
    </w:p>
    <w:p>
      <w:pPr>
        <w:keepNext/>
        <w:spacing w:before="320" w:after="140"/>
      </w:pPr>
      <w:r>
        <w:rPr>
          <w:rFonts w:ascii="Times New Roman" w:hAnsi="Times New Roman" w:eastAsia="Malgun Gothic"/>
          <w:b/>
          <w:i w:val="0"/>
          <w:color w:val="1F3864"/>
          <w:sz w:val="26"/>
        </w:rPr>
        <w:t>장면 2 — 오전 10시 30분, 병원 진료실: 진료</w:t>
      </w:r>
    </w:p>
    <w:p>
      <w:pPr>
        <w:spacing w:before="0" w:after="110" w:line="300" w:lineRule="auto"/>
      </w:pPr>
      <w:r>
        <w:rPr>
          <w:rFonts w:ascii="Times New Roman" w:hAnsi="Times New Roman" w:eastAsia="Malgun Gothic"/>
          <w:b w:val="0"/>
          <w:i/>
          <w:color w:val="555555"/>
          <w:sz w:val="22"/>
        </w:rPr>
        <w:t>(Diez y media. Una consulta con camilla, pantalla y una mesa blanca. Entra la doctora Escudero, cincuenta años, bata y fonendoscopio. Detrás, la señora Yoon, apoyada en el brazo de su hija María, y Carlos, el yerno. Noelia, de pie junto a la camilla, con una libreta pequeña.)</w:t>
      </w:r>
    </w:p>
    <w:p>
      <w:pPr>
        <w:spacing w:before="0" w:after="110" w:line="300" w:lineRule="auto"/>
      </w:pPr>
      <w:r>
        <w:rPr>
          <w:rFonts w:ascii="Times New Roman" w:hAnsi="Times New Roman" w:eastAsia="Malgun Gothic"/>
          <w:b/>
          <w:i w:val="0"/>
          <w:sz w:val="22"/>
        </w:rPr>
        <w:t xml:space="preserve">Escudero: </w:t>
      </w:r>
      <w:r>
        <w:rPr>
          <w:rFonts w:ascii="Times New Roman" w:hAnsi="Times New Roman" w:eastAsia="Malgun Gothic"/>
          <w:b w:val="0"/>
          <w:i w:val="0"/>
          <w:sz w:val="22"/>
        </w:rPr>
        <w:t>Buenos días. Soy la doctora Escudero. ¿Quién es la intérprete?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doctora. Noelia Casal, de la agencia. Interpreto del español al coreano y del coreano al español.</w:t>
      </w:r>
    </w:p>
    <w:p>
      <w:pPr>
        <w:spacing w:before="0" w:after="110" w:line="300" w:lineRule="auto"/>
      </w:pPr>
      <w:r>
        <w:rPr>
          <w:rFonts w:ascii="Times New Roman" w:hAnsi="Times New Roman" w:eastAsia="Malgun Gothic"/>
          <w:b/>
          <w:i w:val="0"/>
          <w:sz w:val="22"/>
        </w:rPr>
        <w:t xml:space="preserve">Escudero: </w:t>
      </w:r>
      <w:r>
        <w:rPr>
          <w:rFonts w:ascii="Times New Roman" w:hAnsi="Times New Roman" w:eastAsia="Malgun Gothic"/>
          <w:b w:val="0"/>
          <w:i w:val="0"/>
          <w:sz w:val="22"/>
        </w:rPr>
        <w:t>Perfecto. Siéntense, por favor.</w:t>
      </w:r>
    </w:p>
    <w:p>
      <w:pPr>
        <w:spacing w:before="0" w:after="110" w:line="300" w:lineRule="auto"/>
      </w:pPr>
      <w:r>
        <w:rPr>
          <w:rFonts w:ascii="Times New Roman" w:hAnsi="Times New Roman" w:eastAsia="Malgun Gothic"/>
          <w:b/>
          <w:i w:val="0"/>
          <w:sz w:val="22"/>
        </w:rPr>
        <w:t xml:space="preserve">María: </w:t>
      </w:r>
      <w:r>
        <w:rPr>
          <w:rFonts w:ascii="Times New Roman" w:hAnsi="Times New Roman" w:eastAsia="Malgun Gothic"/>
          <w:b w:val="0"/>
          <w:i w:val="0"/>
          <w:sz w:val="22"/>
        </w:rPr>
        <w:t>Gracias, doctora.</w:t>
      </w:r>
    </w:p>
    <w:p>
      <w:pPr>
        <w:spacing w:before="0" w:after="110" w:line="300" w:lineRule="auto"/>
      </w:pPr>
      <w:r>
        <w:rPr>
          <w:rFonts w:ascii="Times New Roman" w:hAnsi="Times New Roman" w:eastAsia="Malgun Gothic"/>
          <w:b/>
          <w:i w:val="0"/>
          <w:sz w:val="22"/>
        </w:rPr>
        <w:t xml:space="preserve">Escudero: </w:t>
      </w:r>
      <w:r>
        <w:rPr>
          <w:rFonts w:ascii="Times New Roman" w:hAnsi="Times New Roman" w:eastAsia="Malgun Gothic"/>
          <w:b w:val="0"/>
          <w:i w:val="0"/>
          <w:sz w:val="22"/>
        </w:rPr>
        <w:t>Señora Yoon, buenos días. ¿Cómo se encuentra hoy?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al coreano)</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(responde en coreano, con voz baja)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(al español)</w:t>
      </w:r>
      <w:r>
        <w:rPr>
          <w:rFonts w:ascii="Times New Roman" w:hAnsi="Times New Roman" w:eastAsia="Malgun Gothic"/>
          <w:b w:val="0"/>
          <w:i w:val="0"/>
          <w:sz w:val="22"/>
        </w:rPr>
        <w:t xml:space="preserve"> Dice que le duele la parte derecha, debajo de las costillas, sobre todo después de comer.</w:t>
      </w:r>
    </w:p>
    <w:p>
      <w:pPr>
        <w:spacing w:before="0" w:after="110" w:line="300" w:lineRule="auto"/>
      </w:pPr>
      <w:r>
        <w:rPr>
          <w:rFonts w:ascii="Times New Roman" w:hAnsi="Times New Roman" w:eastAsia="Malgun Gothic"/>
          <w:b/>
          <w:i w:val="0"/>
          <w:sz w:val="22"/>
        </w:rPr>
        <w:t xml:space="preserve">Escudero: </w:t>
      </w:r>
      <w:r>
        <w:rPr>
          <w:rFonts w:ascii="Times New Roman" w:hAnsi="Times New Roman" w:eastAsia="Malgun Gothic"/>
          <w:b w:val="0"/>
          <w:i w:val="0"/>
          <w:sz w:val="22"/>
        </w:rPr>
        <w:t>¿Desde cuándo?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y escucha)</w:t>
      </w:r>
      <w:r>
        <w:rPr>
          <w:rFonts w:ascii="Times New Roman" w:hAnsi="Times New Roman" w:eastAsia="Malgun Gothic"/>
          <w:b w:val="0"/>
          <w:i w:val="0"/>
          <w:sz w:val="22"/>
        </w:rPr>
        <w:t xml:space="preserve"> Desde hace tres semanas. Pero esta semana ha empeorado.</w:t>
      </w:r>
    </w:p>
    <w:p>
      <w:pPr>
        <w:spacing w:before="0" w:after="110" w:line="300" w:lineRule="auto"/>
      </w:pPr>
      <w:r>
        <w:rPr>
          <w:rFonts w:ascii="Times New Roman" w:hAnsi="Times New Roman" w:eastAsia="Malgun Gothic"/>
          <w:b/>
          <w:i w:val="0"/>
          <w:sz w:val="22"/>
        </w:rPr>
        <w:t xml:space="preserve">Escudero: </w:t>
      </w:r>
      <w:r>
        <w:rPr>
          <w:rFonts w:ascii="Times New Roman" w:hAnsi="Times New Roman" w:eastAsia="Malgun Gothic"/>
          <w:b w:val="0"/>
          <w:i w:val="0"/>
          <w:sz w:val="22"/>
        </w:rPr>
        <w:t>¿Ha tenido fiebre o vómitos?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w:t>
      </w:r>
      <w:r>
        <w:rPr>
          <w:rFonts w:ascii="Times New Roman" w:hAnsi="Times New Roman" w:eastAsia="Malgun Gothic"/>
          <w:b w:val="0"/>
          <w:i w:val="0"/>
          <w:sz w:val="22"/>
        </w:rPr>
        <w:t xml:space="preserve"> Dice que no ha tenido fiebre. Vómitos, una vez.</w:t>
      </w:r>
    </w:p>
    <w:p>
      <w:pPr>
        <w:spacing w:before="0" w:after="110" w:line="300" w:lineRule="auto"/>
      </w:pPr>
      <w:r>
        <w:rPr>
          <w:rFonts w:ascii="Times New Roman" w:hAnsi="Times New Roman" w:eastAsia="Malgun Gothic"/>
          <w:b/>
          <w:i w:val="0"/>
          <w:sz w:val="22"/>
        </w:rPr>
        <w:t xml:space="preserve">Escudero: </w:t>
      </w:r>
      <w:r>
        <w:rPr>
          <w:rFonts w:ascii="Times New Roman" w:hAnsi="Times New Roman" w:eastAsia="Malgun Gothic"/>
          <w:b w:val="0"/>
          <w:i w:val="0"/>
          <w:sz w:val="22"/>
        </w:rPr>
        <w:t>Bien. Voy a explorarla. Dígale que se tumbe, por favor.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val="0"/>
          <w:i/>
          <w:color w:val="555555"/>
          <w:sz w:val="22"/>
        </w:rPr>
        <w:t>(La doctora explora. Silencio. Noelia espera junto a la camilla. Carlos mira el suelo. María aprieta la mano de su madre.)</w:t>
      </w:r>
    </w:p>
    <w:p>
      <w:pPr>
        <w:spacing w:before="0" w:after="110" w:line="300" w:lineRule="auto"/>
      </w:pPr>
      <w:r>
        <w:rPr>
          <w:rFonts w:ascii="Times New Roman" w:hAnsi="Times New Roman" w:eastAsia="Malgun Gothic"/>
          <w:b/>
          <w:i w:val="0"/>
          <w:sz w:val="22"/>
        </w:rPr>
        <w:t xml:space="preserve">Escudero: </w:t>
      </w:r>
      <w:r>
        <w:rPr>
          <w:rFonts w:ascii="Times New Roman" w:hAnsi="Times New Roman" w:eastAsia="Malgun Gothic"/>
          <w:b w:val="0"/>
          <w:i w:val="0"/>
          <w:sz w:val="22"/>
        </w:rPr>
        <w:t>Según las pruebas, tiene cálculos en la vesícula. Hay que operar, pero no es urgente. Con una intervención sencilla, se resuelve.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al coreano, palabra por palabra)</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(después de un silencio, pregunta algo corto)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Pregunta si es grave.</w:t>
      </w:r>
    </w:p>
    <w:p>
      <w:pPr>
        <w:spacing w:before="0" w:after="110" w:line="300" w:lineRule="auto"/>
      </w:pPr>
      <w:r>
        <w:rPr>
          <w:rFonts w:ascii="Times New Roman" w:hAnsi="Times New Roman" w:eastAsia="Malgun Gothic"/>
          <w:b/>
          <w:i w:val="0"/>
          <w:sz w:val="22"/>
        </w:rPr>
        <w:t xml:space="preserve">Escudero: </w:t>
      </w:r>
      <w:r>
        <w:rPr>
          <w:rFonts w:ascii="Times New Roman" w:hAnsi="Times New Roman" w:eastAsia="Malgun Gothic"/>
          <w:b w:val="0"/>
          <w:i w:val="0"/>
          <w:sz w:val="22"/>
        </w:rPr>
        <w:t>Es una operación habitual, con buenos resultados. Pero toda operación tiene riesgos. Se los explicaré con detalle en la consulta de cirugía.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sin añadir ni quitar nada)</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 mirando a su hija)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Dice que no quiere operarse en un país que no es el suyo.</w:t>
      </w:r>
    </w:p>
    <w:p>
      <w:pPr>
        <w:spacing w:before="0" w:after="110" w:line="300" w:lineRule="auto"/>
      </w:pPr>
      <w:r>
        <w:rPr>
          <w:rFonts w:ascii="Times New Roman" w:hAnsi="Times New Roman" w:eastAsia="Malgun Gothic"/>
          <w:b/>
          <w:i w:val="0"/>
          <w:sz w:val="22"/>
        </w:rPr>
        <w:t xml:space="preserve">Escudero: </w:t>
      </w:r>
      <w:r>
        <w:rPr>
          <w:rFonts w:ascii="Times New Roman" w:hAnsi="Times New Roman" w:eastAsia="Malgun Gothic"/>
          <w:b w:val="0"/>
          <w:i w:val="0"/>
          <w:sz w:val="22"/>
        </w:rPr>
        <w:t>Lo entiendo. Puede volver a Corea y operarse allí si lo prefiere. Pero no debe esperar más de dos o tres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w:t>
      </w:r>
    </w:p>
    <w:p>
      <w:pPr>
        <w:keepNext/>
        <w:spacing w:before="320" w:after="140"/>
      </w:pPr>
      <w:r>
        <w:rPr>
          <w:rFonts w:ascii="Times New Roman" w:hAnsi="Times New Roman" w:eastAsia="Malgun Gothic"/>
          <w:b/>
          <w:i w:val="0"/>
          <w:color w:val="1F3864"/>
          <w:sz w:val="26"/>
        </w:rPr>
        <w:t>장면 3 — 낮 12시, 병원 복도: 딸의 부탁</w:t>
      </w:r>
    </w:p>
    <w:p>
      <w:pPr>
        <w:spacing w:before="0" w:after="110" w:line="300" w:lineRule="auto"/>
      </w:pPr>
      <w:r>
        <w:rPr>
          <w:rFonts w:ascii="Times New Roman" w:hAnsi="Times New Roman" w:eastAsia="Malgun Gothic"/>
          <w:b w:val="0"/>
          <w:i/>
          <w:color w:val="555555"/>
          <w:sz w:val="22"/>
        </w:rPr>
        <w:t>(Mediodía. El pasillo del hospital, con sillas de plástico y un dispensador de agua. María ha salido de la consulta con Noelia y camina a su lado. Carlos se ha quedado dentro con la señora Yoon, que firma un papel.)</w:t>
      </w:r>
    </w:p>
    <w:p>
      <w:pPr>
        <w:spacing w:before="0" w:after="110" w:line="300" w:lineRule="auto"/>
      </w:pPr>
      <w:r>
        <w:rPr>
          <w:rFonts w:ascii="Times New Roman" w:hAnsi="Times New Roman" w:eastAsia="Malgun Gothic"/>
          <w:b/>
          <w:i w:val="0"/>
          <w:sz w:val="22"/>
        </w:rPr>
        <w:t xml:space="preserve">María: </w:t>
      </w:r>
      <w:r>
        <w:rPr>
          <w:rFonts w:ascii="Times New Roman" w:hAnsi="Times New Roman" w:eastAsia="Malgun Gothic"/>
          <w:b w:val="0"/>
          <w:i w:val="0"/>
          <w:sz w:val="22"/>
        </w:rPr>
        <w:t>Noelia, ¿puedo pedirte un favor?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María: </w:t>
      </w:r>
      <w:r>
        <w:rPr>
          <w:rFonts w:ascii="Times New Roman" w:hAnsi="Times New Roman" w:eastAsia="Malgun Gothic"/>
          <w:b w:val="0"/>
          <w:i w:val="0"/>
          <w:sz w:val="22"/>
        </w:rPr>
        <w:t>Mi madre es mayor y se asusta con facilidad. Cuando hables con ella, ¿podrías decirle que no es nada grave?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lo que ha dicho la doctora: una operación habitual.</w:t>
      </w:r>
    </w:p>
    <w:p>
      <w:pPr>
        <w:spacing w:before="0" w:after="110" w:line="300" w:lineRule="auto"/>
      </w:pPr>
      <w:r>
        <w:rPr>
          <w:rFonts w:ascii="Times New Roman" w:hAnsi="Times New Roman" w:eastAsia="Malgun Gothic"/>
          <w:b/>
          <w:i w:val="0"/>
          <w:sz w:val="22"/>
        </w:rPr>
        <w:t xml:space="preserve">María: </w:t>
      </w:r>
      <w:r>
        <w:rPr>
          <w:rFonts w:ascii="Times New Roman" w:hAnsi="Times New Roman" w:eastAsia="Malgun Gothic"/>
          <w:b w:val="0"/>
          <w:i w:val="0"/>
          <w:sz w:val="22"/>
        </w:rPr>
        <w:t>Pero sin la palabra «riesgos». Esa palabra la va a angustiar.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siento, María. No puedo quitar palabras.</w:t>
      </w:r>
    </w:p>
    <w:p>
      <w:pPr>
        <w:spacing w:before="0" w:after="110" w:line="300" w:lineRule="auto"/>
      </w:pPr>
      <w:r>
        <w:rPr>
          <w:rFonts w:ascii="Times New Roman" w:hAnsi="Times New Roman" w:eastAsia="Malgun Gothic"/>
          <w:b/>
          <w:i w:val="0"/>
          <w:sz w:val="22"/>
        </w:rPr>
        <w:t xml:space="preserve">María: </w:t>
      </w:r>
      <w:r>
        <w:rPr>
          <w:rFonts w:ascii="Times New Roman" w:hAnsi="Times New Roman" w:eastAsia="Malgun Gothic"/>
          <w:b w:val="0"/>
          <w:i w:val="0"/>
          <w:sz w:val="22"/>
        </w:rPr>
        <w:t>No te pido que mientas.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pides que suavice. Y mi trabajo es no hacerlo.</w:t>
      </w:r>
    </w:p>
    <w:p>
      <w:pPr>
        <w:spacing w:before="0" w:after="110" w:line="300" w:lineRule="auto"/>
      </w:pPr>
      <w:r>
        <w:rPr>
          <w:rFonts w:ascii="Times New Roman" w:hAnsi="Times New Roman" w:eastAsia="Malgun Gothic"/>
          <w:b/>
          <w:i w:val="0"/>
          <w:sz w:val="22"/>
        </w:rPr>
        <w:t xml:space="preserve">María: </w:t>
      </w:r>
      <w:r>
        <w:rPr>
          <w:rFonts w:ascii="Times New Roman" w:hAnsi="Times New Roman" w:eastAsia="Malgun Gothic"/>
          <w:b w:val="0"/>
          <w:i w:val="0"/>
          <w:sz w:val="22"/>
        </w:rPr>
        <w:t>Tú no conoces a mi madre. En Corea los médicos no dicen todo.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 Pero aquí los médicos sí lo dicen. Y la doctora le ha hablado a ella, no a ti.</w:t>
      </w:r>
    </w:p>
    <w:p>
      <w:pPr>
        <w:spacing w:before="0" w:after="110" w:line="300" w:lineRule="auto"/>
      </w:pPr>
      <w:r>
        <w:rPr>
          <w:rFonts w:ascii="Times New Roman" w:hAnsi="Times New Roman" w:eastAsia="Malgun Gothic"/>
          <w:b/>
          <w:i w:val="0"/>
          <w:sz w:val="22"/>
        </w:rPr>
        <w:t xml:space="preserve">María: </w:t>
      </w:r>
      <w:r>
        <w:rPr>
          <w:rFonts w:ascii="Times New Roman" w:hAnsi="Times New Roman" w:eastAsia="Malgun Gothic"/>
          <w:b w:val="0"/>
          <w:i/>
          <w:color w:val="555555"/>
          <w:sz w:val="22"/>
        </w:rPr>
        <w:t>(con la voz quebrada)</w:t>
      </w:r>
      <w:r>
        <w:rPr>
          <w:rFonts w:ascii="Times New Roman" w:hAnsi="Times New Roman" w:eastAsia="Malgun Gothic"/>
          <w:b w:val="0"/>
          <w:i w:val="0"/>
          <w:sz w:val="22"/>
        </w:rPr>
        <w:t xml:space="preserve"> Es que tengo miedo.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(suaviza el tono)</w:t>
      </w:r>
      <w:r>
        <w:rPr>
          <w:rFonts w:ascii="Times New Roman" w:hAnsi="Times New Roman" w:eastAsia="Malgun Gothic"/>
          <w:b w:val="0"/>
          <w:i w:val="0"/>
          <w:sz w:val="22"/>
        </w:rPr>
        <w:t xml:space="preserve"> Lo comprendo. Pero el miedo es tuyo. Ella tiene derecho a decidir con toda la información.</w:t>
      </w:r>
    </w:p>
    <w:p>
      <w:pPr>
        <w:spacing w:before="0" w:after="110" w:line="300" w:lineRule="auto"/>
      </w:pPr>
      <w:r>
        <w:rPr>
          <w:rFonts w:ascii="Times New Roman" w:hAnsi="Times New Roman" w:eastAsia="Malgun Gothic"/>
          <w:b/>
          <w:i w:val="0"/>
          <w:sz w:val="22"/>
        </w:rPr>
        <w:t xml:space="preserve">María: </w:t>
      </w:r>
      <w:r>
        <w:rPr>
          <w:rFonts w:ascii="Times New Roman" w:hAnsi="Times New Roman" w:eastAsia="Malgun Gothic"/>
          <w:b w:val="0"/>
          <w:i w:val="0"/>
          <w:sz w:val="22"/>
        </w:rPr>
        <w:t>¿Y si decide mal?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decidirá mal con la verdad. Es lo único que se puede ofrecer a un adulto.</w:t>
      </w:r>
    </w:p>
    <w:p>
      <w:pPr>
        <w:spacing w:before="0" w:after="110" w:line="300" w:lineRule="auto"/>
      </w:pPr>
      <w:r>
        <w:rPr>
          <w:rFonts w:ascii="Times New Roman" w:hAnsi="Times New Roman" w:eastAsia="Malgun Gothic"/>
          <w:b/>
          <w:i w:val="0"/>
          <w:sz w:val="22"/>
        </w:rPr>
        <w:t xml:space="preserve">María: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Es una frase muy dura.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frase del código de la profesión. Yo la he copiado.</w:t>
      </w:r>
    </w:p>
    <w:p>
      <w:pPr>
        <w:spacing w:before="0" w:after="110" w:line="300" w:lineRule="auto"/>
      </w:pPr>
      <w:r>
        <w:rPr>
          <w:rFonts w:ascii="Times New Roman" w:hAnsi="Times New Roman" w:eastAsia="Malgun Gothic"/>
          <w:b/>
          <w:i w:val="0"/>
          <w:sz w:val="22"/>
        </w:rPr>
        <w:t xml:space="preserve">María: </w:t>
      </w:r>
      <w:r>
        <w:rPr>
          <w:rFonts w:ascii="Times New Roman" w:hAnsi="Times New Roman" w:eastAsia="Malgun Gothic"/>
          <w:b w:val="0"/>
          <w:i w:val="0"/>
          <w:sz w:val="22"/>
        </w:rPr>
        <w:t>¿Y qué puedo hacer 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Acompañarla. Sentarte a su lado. Y preguntar a la doctora lo que a ti te angustia. Yo lo traduciré.</w:t>
      </w:r>
    </w:p>
    <w:p>
      <w:pPr>
        <w:spacing w:before="0" w:after="110" w:line="300" w:lineRule="auto"/>
      </w:pPr>
      <w:r>
        <w:rPr>
          <w:rFonts w:ascii="Times New Roman" w:hAnsi="Times New Roman" w:eastAsia="Malgun Gothic"/>
          <w:b/>
          <w:i w:val="0"/>
          <w:sz w:val="22"/>
        </w:rPr>
        <w:t xml:space="preserve">María: </w:t>
      </w:r>
      <w:r>
        <w:rPr>
          <w:rFonts w:ascii="Times New Roman" w:hAnsi="Times New Roman" w:eastAsia="Malgun Gothic"/>
          <w:b w:val="0"/>
          <w:i w:val="0"/>
          <w:sz w:val="22"/>
        </w:rPr>
        <w:t>Gracias. Perdona.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hay nada que perdonar.</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Noelia me dijo que, en ese momento, deseó no haber estudiado nunca el código deontológico. Tuvo que elegir entre ser amable y ser justa. Eligió ser fiel, que es una forma de amabilidad más lenta.</w:t>
      </w:r>
    </w:p>
    <w:p>
      <w:pPr>
        <w:keepNext/>
        <w:spacing w:before="320" w:after="140"/>
      </w:pPr>
      <w:r>
        <w:rPr>
          <w:rFonts w:ascii="Times New Roman" w:hAnsi="Times New Roman" w:eastAsia="Malgun Gothic"/>
          <w:b/>
          <w:i w:val="0"/>
          <w:color w:val="1F3864"/>
          <w:sz w:val="26"/>
        </w:rPr>
        <w:t>장면 4 — 낮 12시 40분, 대기실: 윤 여사의 부탁</w:t>
      </w:r>
    </w:p>
    <w:p>
      <w:pPr>
        <w:spacing w:before="0" w:after="110" w:line="300" w:lineRule="auto"/>
      </w:pPr>
      <w:r>
        <w:rPr>
          <w:rFonts w:ascii="Times New Roman" w:hAnsi="Times New Roman" w:eastAsia="Malgun Gothic"/>
          <w:b w:val="0"/>
          <w:i/>
          <w:color w:val="555555"/>
          <w:sz w:val="22"/>
        </w:rPr>
        <w:t>(Doce y cuarenta. Una pequeña sala de espera con tres sillas y una máquina de café. La señora Yoon está sentada, con el bolso en el regazo. María y Carlos han bajado a admisión. Noelia, de pie junto a la puerta, se dispone a salir. La señora Yoon le hace una seña. Noelia se acerca.)</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 despacio)</w:t>
      </w:r>
      <w:r>
        <w:rPr>
          <w:rFonts w:ascii="Times New Roman" w:hAnsi="Times New Roman" w:eastAsia="Malgun Gothic"/>
          <w:b w:val="0"/>
          <w:i w:val="0"/>
          <w:sz w:val="22"/>
        </w:rPr>
        <w:t xml:space="preserve"> Joven, ¿puedo preguntarte una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coreano, bajito)</w:t>
      </w:r>
      <w:r>
        <w:rPr>
          <w:rFonts w:ascii="Times New Roman" w:hAnsi="Times New Roman" w:eastAsia="Malgun Gothic"/>
          <w:b w:val="0"/>
          <w:i w:val="0"/>
          <w:sz w:val="22"/>
        </w:rPr>
        <w:t xml:space="preserve"> Claro, señora.</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val="0"/>
          <w:sz w:val="22"/>
        </w:rPr>
        <w:t>¿Tú crees que mi hija me lo está ocultando todo?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(después de una pausa)</w:t>
      </w:r>
      <w:r>
        <w:rPr>
          <w:rFonts w:ascii="Times New Roman" w:hAnsi="Times New Roman" w:eastAsia="Malgun Gothic"/>
          <w:b w:val="0"/>
          <w:i w:val="0"/>
          <w:sz w:val="22"/>
        </w:rPr>
        <w:t xml:space="preserve"> No puedo opinar, señora. Soy intérprete. Mi trabajo es repetir lo que dicen los demás.</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val="0"/>
          <w:sz w:val="22"/>
        </w:rPr>
        <w:t>Pero tienes ojos. ¿Qué has visto?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 visto a una hija que tiene mucho miedo.</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(sonríe, cansada)</w:t>
      </w:r>
      <w:r>
        <w:rPr>
          <w:rFonts w:ascii="Times New Roman" w:hAnsi="Times New Roman" w:eastAsia="Malgun Gothic"/>
          <w:b w:val="0"/>
          <w:i w:val="0"/>
          <w:sz w:val="22"/>
        </w:rPr>
        <w:t xml:space="preserve"> Eso ya lo sabía.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 quiere, puede preguntárselo a ella directamente. Yo traduzco.</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val="0"/>
          <w:sz w:val="22"/>
        </w:rPr>
        <w:t>¿Y si no quiero oírlo?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no se lo pregunte hoy. Pero la doctora ha dicho que hay tiempo.</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val="0"/>
          <w:sz w:val="22"/>
        </w:rPr>
        <w:t>Qué joven eres para saber tanto.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sé tanto, señora. Solo sé que usted decide, no nosotras.</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val="0"/>
          <w:sz w:val="22"/>
        </w:rPr>
        <w:t>Mi marido decía lo mismo. Todos los médicos se lo decían a él. Nunca me lo dijeron a mí.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Hoy se lo han dicho a usted.</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(se queda en silencio)</w:t>
      </w:r>
      <w:r>
        <w:rPr>
          <w:rFonts w:ascii="Times New Roman" w:hAnsi="Times New Roman" w:eastAsia="Malgun Gothic"/>
          <w:b w:val="0"/>
          <w:i w:val="0"/>
          <w:sz w:val="22"/>
        </w:rPr>
        <w:t xml:space="preserve"> Sí. Es verdad. Hoy me lo han dicho a mí.</w:t>
      </w:r>
    </w:p>
    <w:p>
      <w:pPr>
        <w:spacing w:before="0" w:after="110" w:line="300" w:lineRule="auto"/>
      </w:pPr>
      <w:r>
        <w:rPr>
          <w:rFonts w:ascii="Times New Roman" w:hAnsi="Times New Roman" w:eastAsia="Malgun Gothic"/>
          <w:b w:val="0"/>
          <w:i/>
          <w:color w:val="555555"/>
          <w:sz w:val="22"/>
        </w:rPr>
        <w:t>(Se abre la puerta. Entran María y Carlos. La señora Yoon cambia el gesto. Noelia da un paso atrás.)</w:t>
      </w:r>
    </w:p>
    <w:p>
      <w:pPr>
        <w:spacing w:before="0" w:after="110" w:line="300" w:lineRule="auto"/>
      </w:pPr>
      <w:r>
        <w:rPr>
          <w:rFonts w:ascii="Times New Roman" w:hAnsi="Times New Roman" w:eastAsia="Malgun Gothic"/>
          <w:b/>
          <w:i w:val="0"/>
          <w:sz w:val="22"/>
        </w:rPr>
        <w:t xml:space="preserve">María: </w:t>
      </w:r>
      <w:r>
        <w:rPr>
          <w:rFonts w:ascii="Times New Roman" w:hAnsi="Times New Roman" w:eastAsia="Malgun Gothic"/>
          <w:b w:val="0"/>
          <w:i w:val="0"/>
          <w:sz w:val="22"/>
        </w:rPr>
        <w:t>Mamá, ¿estás bien?</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Estoy bien. Vamos a ver a la cirujana.</w:t>
      </w:r>
    </w:p>
    <w:p>
      <w:pPr>
        <w:spacing w:before="0" w:after="110" w:line="300" w:lineRule="auto"/>
      </w:pPr>
      <w:r>
        <w:rPr>
          <w:rFonts w:ascii="Times New Roman" w:hAnsi="Times New Roman" w:eastAsia="Malgun Gothic"/>
          <w:b w:val="0"/>
          <w:i/>
          <w:color w:val="555555"/>
          <w:sz w:val="22"/>
        </w:rPr>
        <w:t>(Noelia traduce al español para Carlos, que no entiende. Carlos asiente y le toca el brazo con gratitud, sin hablar.)</w:t>
      </w:r>
    </w:p>
    <w:p>
      <w:pPr>
        <w:keepNext/>
        <w:spacing w:before="320" w:after="140"/>
      </w:pPr>
      <w:r>
        <w:rPr>
          <w:rFonts w:ascii="Times New Roman" w:hAnsi="Times New Roman" w:eastAsia="Malgun Gothic"/>
          <w:b/>
          <w:i w:val="0"/>
          <w:color w:val="1F3864"/>
          <w:sz w:val="26"/>
        </w:rPr>
        <w:t>장면 5 — 오후 8시, 바예카스의 집: 저녁</w:t>
      </w:r>
    </w:p>
    <w:p>
      <w:pPr>
        <w:spacing w:before="0" w:after="110" w:line="300" w:lineRule="auto"/>
      </w:pPr>
      <w:r>
        <w:rPr>
          <w:rFonts w:ascii="Times New Roman" w:hAnsi="Times New Roman" w:eastAsia="Malgun Gothic"/>
          <w:b w:val="0"/>
          <w:i/>
          <w:color w:val="555555"/>
          <w:sz w:val="22"/>
        </w:rPr>
        <w:t>(Ocho de la tarde. Una cocina pequeña de un piso compartido en Vallecas. En la mesa, dos platos de pasta, una botella de agua y un frasco de perfume, Santal Blush, al lado del salero. Noelia, con las piernas cruzadas sobre la silla, enrolla espaguetis. Íñigo, sentado frente a ella, con la corbata aflojada, ha venido de la oficina. Al fondo, Paola, con uniforme de enfermera, se prepara un termo.)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noche cené con Noelia en el piso de Vallecas. Paola ya se iba al turno de noche, y nos dejó el salón con una frase en clave que todavía no he descifrado.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Yo me voy. Si necesitáis algo, no me llaméis. Si lo necesitáis de verdad, tampoco.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Paola, gracias.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De nada. Hay arroz en la nevera por si acaso.</w:t>
      </w:r>
    </w:p>
    <w:p>
      <w:pPr>
        <w:spacing w:before="0" w:after="110" w:line="300" w:lineRule="auto"/>
      </w:pPr>
      <w:r>
        <w:rPr>
          <w:rFonts w:ascii="Times New Roman" w:hAnsi="Times New Roman" w:eastAsia="Malgun Gothic"/>
          <w:b w:val="0"/>
          <w:i/>
          <w:color w:val="555555"/>
          <w:sz w:val="22"/>
        </w:rPr>
        <w:t>(Paola sale. Se oye cerrarse la puerta.)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cómo ha 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Mejor de lo que pensaba. Peor de lo que quería.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quiere decir 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lo he hecho bien y que me siento mal.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la hija me pidió que suavizara, y me negué. Y la madre me preguntó qué pensaba, y tampoco respondí.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debías hacer?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que hice. Pero cuesta.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habría dicho algo.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eso tú vendes anchoas y yo interpreto.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cuánto te pagan por no decir 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Ciento veinte euros por la mañana. A los treinta días.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barato.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caro. Una frase mal traducida puede costar una operación.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Tienes razón.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(mueve el frasco con un dedo)</w:t>
      </w:r>
      <w:r>
        <w:rPr>
          <w:rFonts w:ascii="Times New Roman" w:hAnsi="Times New Roman" w:eastAsia="Malgun Gothic"/>
          <w:b w:val="0"/>
          <w:i w:val="0"/>
          <w:sz w:val="22"/>
        </w:rPr>
        <w:t xml:space="preserve"> Este es el que te gustaba.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Santal Blush. Huele a madera tibia con un poco de rosa.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he puesto en la mesa para acordarme de mi primer día.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 ese frasco?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la señora Yoon olía a algo parecido. A madera y a ropa limpia. Es lo que recuerdo de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volverás a ver?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Quizá. Dice que se opera en Corea.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habrá servido.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Tu trabajo. Hoy, una mujer escuchó con sus propios oídos lo que le pasaba. Eso no lo hace cualquiera.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 con los ojos húmedos)</w:t>
      </w:r>
      <w:r>
        <w:rPr>
          <w:rFonts w:ascii="Times New Roman" w:hAnsi="Times New Roman" w:eastAsia="Malgun Gothic"/>
          <w:b w:val="0"/>
          <w:i w:val="0"/>
          <w:sz w:val="22"/>
        </w:rPr>
        <w:t xml:space="preserve"> Qué cursi.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aprendido de ti.</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2. La neutralidad no es frialdad. Es una forma de respeto que no necesita que nadie la aplauda. Esa noche entendí que el oficio de Noelia consistía en dejar que cada persona hablara con su propia voz, aunque a ella le doliera no poder prestarle la suya.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로사리아 데 카스트로 『En las orillas del Sar』(1884)</w:t>
      </w:r>
      <w:r>
        <w:rPr>
          <w:rFonts w:ascii="Times New Roman" w:hAnsi="Times New Roman" w:eastAsia="Malgun Gothic"/>
          <w:b w:val="0"/>
          <w:i w:val="0"/>
          <w:sz w:val="22"/>
        </w:rPr>
        <w:t xml:space="preserve"> — «Dicen que no hablan las plantas, ni las fuentes, ni los pájaros...» 한국어 해설: "식물도, 샘도, 새도 말하지 않는다고들 하지만..." 갈리시아의 시인 로사리아 데 카스트로(1837–1885)가 스페인어로 쓴 시집의 한 구절로, 이어서 '그런데 나는 들었다'는 취지로 흐른다. 노엘리아의 고향 갈리시아의 대표 시인이며, 병원에서 한국어로 말하는 윤 여사가 '말하지 못하던 이'였음을 떠올리게 한다. 통역사는 그 목소리를 대신하지 않고 다른 언어로 옮겨 주는 사람이다.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«Hace diecisiete años»</w:t>
      </w:r>
      <w:r>
        <w:rPr>
          <w:rFonts w:ascii="Times New Roman" w:hAnsi="Times New Roman" w:eastAsia="Malgun Gothic"/>
          <w:b w:val="0"/>
          <w:i w:val="0"/>
          <w:sz w:val="22"/>
        </w:rPr>
        <w:t xml:space="preserve"> — 한국어 해설: "17년 전부터." 「hace + 기간」은 '~ 전에', '~ 전부터'. 「vive aquí desde hace diecisiete años」와 같은 뜻. 장면 1.</w:t>
      </w:r>
    </w:p>
    <w:p>
      <w:pPr>
        <w:spacing w:before="0" w:after="120"/>
      </w:pPr>
      <w:r>
        <w:rPr>
          <w:rFonts w:ascii="Times New Roman" w:hAnsi="Times New Roman" w:eastAsia="Malgun Gothic"/>
          <w:b/>
          <w:i w:val="0"/>
          <w:sz w:val="22"/>
        </w:rPr>
        <w:t>«Cólico biliar»</w:t>
      </w:r>
      <w:r>
        <w:rPr>
          <w:rFonts w:ascii="Times New Roman" w:hAnsi="Times New Roman" w:eastAsia="Malgun Gothic"/>
          <w:b w:val="0"/>
          <w:i w:val="0"/>
          <w:sz w:val="22"/>
        </w:rPr>
        <w:t xml:space="preserve"> — 한국어 해설: "담석 산통." 응급 보고서에 쓰는 의학 용어. 일반 대화에서는 「dolor de vesícula」라고도 한다. 장면 1.</w:t>
      </w:r>
    </w:p>
    <w:p>
      <w:pPr>
        <w:spacing w:before="0" w:after="120"/>
      </w:pPr>
      <w:r>
        <w:rPr>
          <w:rFonts w:ascii="Times New Roman" w:hAnsi="Times New Roman" w:eastAsia="Malgun Gothic"/>
          <w:b/>
          <w:i w:val="0"/>
          <w:sz w:val="22"/>
        </w:rPr>
        <w:t>«Nosotras facturamos a la aseguradora»</w:t>
      </w:r>
      <w:r>
        <w:rPr>
          <w:rFonts w:ascii="Times New Roman" w:hAnsi="Times New Roman" w:eastAsia="Malgun Gothic"/>
          <w:b w:val="0"/>
          <w:i w:val="0"/>
          <w:sz w:val="22"/>
        </w:rPr>
        <w:t xml:space="preserve"> — 한국어 해설: "저희가 보험사에 청구합니다." 「facturar」는 청구서를 발행하다. 프리랜서의 일상 어휘. 장면 1.</w:t>
      </w:r>
    </w:p>
    <w:p>
      <w:pPr>
        <w:spacing w:before="0" w:after="120"/>
      </w:pPr>
      <w:r>
        <w:rPr>
          <w:rFonts w:ascii="Times New Roman" w:hAnsi="Times New Roman" w:eastAsia="Malgun Gothic"/>
          <w:b/>
          <w:i w:val="0"/>
          <w:sz w:val="22"/>
        </w:rPr>
        <w:t>«Tú traduces. Y si no entiendes, preguntas»</w:t>
      </w:r>
      <w:r>
        <w:rPr>
          <w:rFonts w:ascii="Times New Roman" w:hAnsi="Times New Roman" w:eastAsia="Malgun Gothic"/>
          <w:b w:val="0"/>
          <w:i w:val="0"/>
          <w:sz w:val="22"/>
        </w:rPr>
        <w:t xml:space="preserve"> — 한국어 해설: "너는 통역한다. 이해하지 못하면 묻는다." 「si + 현재」의 규칙 문장. 1화 하나의 규칙을 병원 현장으로 옮긴 것. 장면 1.</w:t>
      </w:r>
    </w:p>
    <w:p>
      <w:pPr>
        <w:spacing w:before="0" w:after="120"/>
      </w:pPr>
      <w:r>
        <w:rPr>
          <w:rFonts w:ascii="Times New Roman" w:hAnsi="Times New Roman" w:eastAsia="Malgun Gothic"/>
          <w:b/>
          <w:i w:val="0"/>
          <w:sz w:val="22"/>
        </w:rPr>
        <w:t>«¿Cómo se encuentra hoy?»</w:t>
      </w:r>
      <w:r>
        <w:rPr>
          <w:rFonts w:ascii="Times New Roman" w:hAnsi="Times New Roman" w:eastAsia="Malgun Gothic"/>
          <w:b w:val="0"/>
          <w:i w:val="0"/>
          <w:sz w:val="22"/>
        </w:rPr>
        <w:t xml:space="preserve"> — 한국어 해설: "오늘 몸은 어떠십니까?" 「encontrarse」는 '상태가 ~하다'. 병원 격식체. 장면 2.</w:t>
      </w:r>
    </w:p>
    <w:p>
      <w:pPr>
        <w:spacing w:before="0" w:after="120"/>
      </w:pPr>
      <w:r>
        <w:rPr>
          <w:rFonts w:ascii="Times New Roman" w:hAnsi="Times New Roman" w:eastAsia="Malgun Gothic"/>
          <w:b/>
          <w:i w:val="0"/>
          <w:sz w:val="22"/>
        </w:rPr>
        <w:t>«Hay que operar, pero no es urgente»</w:t>
      </w:r>
      <w:r>
        <w:rPr>
          <w:rFonts w:ascii="Times New Roman" w:hAnsi="Times New Roman" w:eastAsia="Malgun Gothic"/>
          <w:b w:val="0"/>
          <w:i w:val="0"/>
          <w:sz w:val="22"/>
        </w:rPr>
        <w:t xml:space="preserve"> — 한국어 해설: "수술은 해야 하지만 급하지는 않습니다." 「hay que + 부정사」는 일반적 필요. 장면 2.</w:t>
      </w:r>
    </w:p>
    <w:p>
      <w:pPr>
        <w:spacing w:before="0" w:after="120"/>
      </w:pPr>
      <w:r>
        <w:rPr>
          <w:rFonts w:ascii="Times New Roman" w:hAnsi="Times New Roman" w:eastAsia="Malgun Gothic"/>
          <w:b/>
          <w:i w:val="0"/>
          <w:sz w:val="22"/>
        </w:rPr>
        <w:t>«Pero sin la palabra “riesgos”»</w:t>
      </w:r>
      <w:r>
        <w:rPr>
          <w:rFonts w:ascii="Times New Roman" w:hAnsi="Times New Roman" w:eastAsia="Malgun Gothic"/>
          <w:b w:val="0"/>
          <w:i w:val="0"/>
          <w:sz w:val="22"/>
        </w:rPr>
        <w:t xml:space="preserve"> — 한국어 해설: "하지만 '위험'이라는 말은 빼고." 「sin + 명사」는 제외. 환자 가족이 흔히 하는 요청. 장면 3.</w:t>
      </w:r>
    </w:p>
    <w:p>
      <w:pPr>
        <w:spacing w:before="0" w:after="120"/>
      </w:pPr>
      <w:r>
        <w:rPr>
          <w:rFonts w:ascii="Times New Roman" w:hAnsi="Times New Roman" w:eastAsia="Malgun Gothic"/>
          <w:b/>
          <w:i w:val="0"/>
          <w:sz w:val="22"/>
        </w:rPr>
        <w:t>«No puedo quitar palabras»</w:t>
      </w:r>
      <w:r>
        <w:rPr>
          <w:rFonts w:ascii="Times New Roman" w:hAnsi="Times New Roman" w:eastAsia="Malgun Gothic"/>
          <w:b w:val="0"/>
          <w:i w:val="0"/>
          <w:sz w:val="22"/>
        </w:rPr>
        <w:t xml:space="preserve"> — 한국어 해설: "말을 빼 드릴 수 없습니다." 통역 윤리를 가장 짧게 말한 문장. 장면 3.</w:t>
      </w:r>
    </w:p>
    <w:p>
      <w:pPr>
        <w:spacing w:before="0" w:after="120"/>
      </w:pPr>
      <w:r>
        <w:rPr>
          <w:rFonts w:ascii="Times New Roman" w:hAnsi="Times New Roman" w:eastAsia="Malgun Gothic"/>
          <w:b/>
          <w:i w:val="0"/>
          <w:sz w:val="22"/>
        </w:rPr>
        <w:t>«Decidirá mal con la verdad»</w:t>
      </w:r>
      <w:r>
        <w:rPr>
          <w:rFonts w:ascii="Times New Roman" w:hAnsi="Times New Roman" w:eastAsia="Malgun Gothic"/>
          <w:b w:val="0"/>
          <w:i w:val="0"/>
          <w:sz w:val="22"/>
        </w:rPr>
        <w:t xml:space="preserve"> — 한국어 해설: "진실을 알고도 잘못 결정할 수 있다." 단순미래 「decidirá」는 가능성 예측. 장면 3.</w:t>
      </w:r>
    </w:p>
    <w:p>
      <w:pPr>
        <w:spacing w:before="0" w:after="120"/>
      </w:pPr>
      <w:r>
        <w:rPr>
          <w:rFonts w:ascii="Times New Roman" w:hAnsi="Times New Roman" w:eastAsia="Malgun Gothic"/>
          <w:b/>
          <w:i w:val="0"/>
          <w:sz w:val="22"/>
        </w:rPr>
        <w:t>«Una frase mal traducida puede costar una operación»</w:t>
      </w:r>
      <w:r>
        <w:rPr>
          <w:rFonts w:ascii="Times New Roman" w:hAnsi="Times New Roman" w:eastAsia="Malgun Gothic"/>
          <w:b w:val="0"/>
          <w:i w:val="0"/>
          <w:sz w:val="22"/>
        </w:rPr>
        <w:t xml:space="preserve"> — 한국어 해설: "잘못 통역된 한 문장은 수술 한 번의 값을 치르게 할 수 있다." 「poder + 부정사」는 가능성. 장면 5.</w:t>
      </w:r>
    </w:p>
    <w:p>
      <w:pPr>
        <w:spacing w:before="240" w:after="110"/>
      </w:pPr>
      <w:r>
        <w:rPr>
          <w:rFonts w:ascii="Times New Roman" w:hAnsi="Times New Roman" w:eastAsia="Malgun Gothic"/>
          <w:b w:val="0"/>
          <w:i/>
          <w:color w:val="555555"/>
          <w:sz w:val="22"/>
        </w:rPr>
        <w:t>[2화 끝 — 다음 화 예고: 「열쇠」, 4월 말 마드리드. 이니고와 노엘리아가 함께 살 집을 찾는다. 임대 계약서, 보증금, 가구 이야기 사이에서 파올라와의 이별이 다가온다.]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