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7부 3화 — 「비상대권의 유혹」 (Соблазн чрезвычайных полномочий)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알렉세이 “료샤” 오를로프(대통령) / 이리나 올레고브나 마르첸코(대통령 최측근 참모) / 카탸 리시나(일정·전략 총괄) / 아나톨리 빅토로비치 그레벤시코프(정치 전략가) / 보리스 이고레비치 라디셰프(국방장관) / 로디온 드미트리예비치 구르킨(국가보안기관장) / 키릴 안드레예비치(국가재정투명성청장) / 아나스타시야(나스탸) 드미트리예브나(국가재정투명성청 공동 책임자)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2화로부터 보름 뒤, 취임 두 달 반. 국경 긴장이 이어지는 가운데 라디셰프의 권한 확대 구상이 구체적인 법안 형태로 제출된다.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법안 제출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законопроект готов. «О временных мерах государственного управления в условиях комплексного кризиса».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Что конкретно включает?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Право президента издавать указы с силой закона по вопросам обороны и бюджета без предварительного одобрения парламента, на срок до шести месяцев, с возможностью продления.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Продления кем?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Самим президентом, при обосновании сохраняющейся угрозы.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То есть президент сам решает, продлевать ли собственные чрезвычайные полномочия.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В условиях кризиса это разумный механизм, Ирина Олеговна.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Формально закон предусматривает парламентский надзор постфактум.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Постфактум — это уже после того, как решение принято и исполнено. Слабый надзор.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Сколько депутатов уже готовы поддержать законопроект?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Предварительный подсчёт — достаточно для простого большинства. Настроения в парламенте благоприятные из-за тревожных новостей с границы.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«Благоприятные настроения» из-за страха — плохая основа для долгосрочного закона.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Тем не менее, реальная основа, Ирина Олеговна. Политика редко строится на идеальных условиях.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Дайте мне текст. Изучу подробно перед решением.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Времени немного, Алексей Николаевич. Граница не ждёт бюрократических процедур.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Найду время, Борис Игоревич. Это слишком важно, чтобы торопиться.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(уходя, через плечо)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Надеюсь, у страны есть столько времени, сколько у вас на раздумья.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(когда дверь закрылась)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Он всегда так уходит?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Только когда уверен, что последнее слово осталось за ним, Екатерина Ивановна.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Последнее слово будет за парламентом. Или за мной. Но не за закрытой дверью.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이리나의 정면 경고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прежде чем вы прочитаете этот документ — хочу сказать нечто важное.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Слушаю.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Это именно то, о чём предупреждал Крылов в самом начале. «Экстренные меры», «временное расширение», «до нормализации ситуации». Каждая диктатура в истории начиналась с подобных, разумно звучащих слов.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Я не строю диктатуру, Ирина.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Знаю, что не намеренно. Но спросите себя — если бы Крылов или Захарченко предложили нечто подобное при старой власти, вы бы сразу узнали в этом угрозу. Почему сейчас труднее узнать её в собственном кабинете?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(напряжённо)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Потому что сейчас реальный кризис, а не выдуманный предлог.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Кризисы всегда реальны, Алексей Николаевич. Именно поэтому они и работают как оправдание.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(долгая 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Дайте мне подумать над этим, Ирина. Просто… дайте подумать.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Думайте, Алексей Николаевич. Но думайте быстро — такие законы имеют свойство набирать инерцию.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Что вы имеете в виду?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Однажды подписанный, такой закон трудно отменить. Всегда найдётся новый повод продлить его действие, новая угроза, новое оправдание. История знает множество примеров «временных» мер, ставших постоянными.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Значит, вы советуете отклонить его полностью, без обсуждения?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Советую обсудить альтернативы, прежде чем соглашаться на формулировку, написанную людьми, которым она даёт власть.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Разумно. Хотя и трудно принять, учитывая давление со всех сторон.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Труднее всего принимать правильные решения именно тогда, когда давление сильнее всего, Алексей Николаевич. В этом и суть испытания.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если я не пройду это испытание?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Тогда я буду здесь, чтобы сказать вам это прямо в лицо, как говорю сейчас. Обещаю не молчать, что бы ни случилось.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Вы понимаете, что говорите это человеку, который может вас уволить?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Понимаю. Поэтому и говорю сейчас, пока вам этого ещё не хочется.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(невольно улыбается)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Вы неисправимы, Ирина.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Это единственное, в чём я уверена на сто процентов.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압박과 우려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граница требует немедленного решения. Каждый день промедления — это риск для солдат.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Гуркин: </w:t>
      </w:r>
      <w:r>
        <w:rPr>
          <w:rFonts w:ascii="Times New Roman" w:hAnsi="Times New Roman" w:eastAsia="Malgun Gothic"/>
          <w:b w:val="0"/>
          <w:i w:val="0"/>
          <w:sz w:val="22"/>
        </w:rPr>
        <w:t>Согласен с Борисом Игоревичем насчёт срочности, хотя и не полностью с методом.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А что вы предлагаете взамен, Родион Дмитриевич? Ждать, пока парламент неделями обсуждает каждое решение, пока противник накапливает силы?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Гуркин: </w:t>
      </w:r>
      <w:r>
        <w:rPr>
          <w:rFonts w:ascii="Times New Roman" w:hAnsi="Times New Roman" w:eastAsia="Malgun Gothic"/>
          <w:b w:val="0"/>
          <w:i w:val="0"/>
          <w:sz w:val="22"/>
        </w:rPr>
        <w:t>Предлагаю ускоренную, но не безграничную процедуру. Например, разрешение парламента заранее на конкретный список мер, а не карт-бланш на неопределённый срок.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Слишком медленно для реальной угрозы.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Оба варианта имеют смысл. Мне нужно решение, которое защитит страну, не разрушив то, что мы строили эти два года.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Иногда, Алексей Николаевич, приходится выбирать между принципами и практическими результатами.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Гуркин: </w:t>
      </w:r>
      <w:r>
        <w:rPr>
          <w:rFonts w:ascii="Times New Roman" w:hAnsi="Times New Roman" w:eastAsia="Malgun Gothic"/>
          <w:b w:val="0"/>
          <w:i w:val="0"/>
          <w:sz w:val="22"/>
        </w:rPr>
        <w:t>А иногда именно принципы и есть практический результат, Борис Игоревич. Долгосрочно.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Красивая философия для человека, чья задача — не защищать границы физически.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Гуркин: </w:t>
      </w:r>
      <w:r>
        <w:rPr>
          <w:rFonts w:ascii="Times New Roman" w:hAnsi="Times New Roman" w:eastAsia="Malgun Gothic"/>
          <w:b w:val="0"/>
          <w:i w:val="0"/>
          <w:sz w:val="22"/>
        </w:rPr>
        <w:t>Моя задача — защищать страну целиком, Борис Игоревич. Включая то, что делает её достойной защиты.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Красивые слова для человека в погонах, Родион Дмитриевич.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Гуркин: </w:t>
      </w:r>
      <w:r>
        <w:rPr>
          <w:rFonts w:ascii="Times New Roman" w:hAnsi="Times New Roman" w:eastAsia="Malgun Gothic"/>
          <w:b w:val="0"/>
          <w:i w:val="0"/>
          <w:sz w:val="22"/>
        </w:rPr>
        <w:t>Крылов тоже когда-то думал, что красивые слова и реальная защита страны — разные вещи. Ушёл в отставку, поняв, что ошибался.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(раздражённо)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 самый убедительный пример для вашей позиции.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Гуркин: </w:t>
      </w:r>
      <w:r>
        <w:rPr>
          <w:rFonts w:ascii="Times New Roman" w:hAnsi="Times New Roman" w:eastAsia="Malgun Gothic"/>
          <w:b w:val="0"/>
          <w:i w:val="0"/>
          <w:sz w:val="22"/>
        </w:rPr>
        <w:t>Самый убедительный, Борис Игоревич. Именно потому что он выстрадан, а не вычитан из учебника.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Хватит, оба. Родион Дмитриевич, сколько времени нужно, чтобы подготовить ваш список конкретных мер?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Гуркин: </w:t>
      </w:r>
      <w:r>
        <w:rPr>
          <w:rFonts w:ascii="Times New Roman" w:hAnsi="Times New Roman" w:eastAsia="Malgun Gothic"/>
          <w:b w:val="0"/>
          <w:i w:val="0"/>
          <w:sz w:val="22"/>
        </w:rPr>
        <w:t>Неделя, если работать с юристами Ирины Олеговны. Две — если без них.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Неделя — это семь дней, когда противник знает, что у нас связаны руки.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Гуркин: </w:t>
      </w:r>
      <w:r>
        <w:rPr>
          <w:rFonts w:ascii="Times New Roman" w:hAnsi="Times New Roman" w:eastAsia="Malgun Gothic"/>
          <w:b w:val="0"/>
          <w:i w:val="0"/>
          <w:sz w:val="22"/>
        </w:rPr>
        <w:t>Руки у нас не связаны, Борис Игоревич. Главнокомандующий может защищать границу уже сейчас, по действующему закону. Речь не о руках, а о подписи под указами.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Готовьте список, Родион Дмитриевич. Параллельно с моим решением, а не вместо него.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 видеосвязи с Настей)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Слышала о законопроекте Радищева?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Слышала. Не нравится мне это, если честно.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Мне тоже. Особенно то, как быстро он движется через обычные процедуры согласования.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Думаешь, стоит выразить позицию публично?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Не уверен, что это наше дело — мы аудиторы, не политические комментаторы.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А если это касается принципов прозрачности, на которых построена вся наша работа?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Тогда, возможно, это как раз наше дело. Поговорим с Ириной Олеговной?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Поговорим. Она разделяет наши опасения, судя по всему.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Если закон пройдёт — как это повлияет на нашу службу? Останемся ли мы независимыми при чрезвычайных полномочиях?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Хороший вопрос. Формально закон касается обороны и бюджета, не аудита напрямую. Но границы имеют свойство размываться в подобных ситуациях.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Значит, у нас тоже есть личный интерес в этом, не только принципиальный.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У всех есть личный интерес в сохранении институтов, Кирилл. Просто не все это осознают вовремя.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Изольда Тимофеевна сказала бы, что голубки опять философствуют, вместо того чтобы считать.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А потом сама бы посчитала, сколько указов с силой закона можно издать за полгода, и положила бы цифру президенту на стол.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Так давай посчитаем. Сколько раз вводились «временные» меры — и сколько из них действительно отменили в срок.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К утру будет таблица. Отправлю Ирине Олеговне.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그레벤시코프의 정치적 계산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с политической точки зрения — закон даст вам инструменты справиться с кризисом быстро и эффективно.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с политической точки зрения — как это будет выглядеть через год, через пять лет?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Честно? Зависит от того, как вы им воспользуетесь. Инструмент сам по себе нейтрален.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Инструменты редко остаются нейтральными в руках власти, Анатолий Викторович. Вы сами меня этому учили в самом начале.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Учил. Хотя, признаюсь, сейчас ловлю себя на том, что защищаю позицию, которую раньше бы критиковал.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Замечаете это в себе?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Замечаю. И это меня беспокоит больше, чем сам закон.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Почему, думаете, это происходит с вами, с Радищевым, даже немного со мной?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Наверное, потому что усталость и страх — плохие советчики, но очень убедительные. Особенно когда кажется, что на кону реальные жизни.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Тогда нужно быть вдвойне осторожными именно сейчас, а не расслабляться из-за убедительности момента.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Тогда позвольте совет — не как стратега, а как человека, который слишком давно в политике.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Прошу.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Не решайте ночью. Все плохие законы, которые я видел, подписывали ночью — когда страшно и кажется, что утро не наступит.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если ночь — единственное время, когда я могу подумать без звонков?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Тогда думайте ночью. А подписывайте утром.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5 — 료샤의 내적 갈등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(один, поздно ночью, с законопроектом перед собой)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Виктор Петрович. Что бы вы сказали, увидев это на моём столе?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Вы бы, наверное, сказали «осторожно». Как всегда.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(себе)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Граница реальна. Экономика реальна. Люди могут пострадать, если промедлю.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Но Ирина права. Каждый диктатор верил, что его случай — исключение. Что его кризис — настоящий, а не предлог.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(перечитывая пункт за пунктом)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«До нормализации ситуации»… Кто определяет, когда ситуация нормализовалась? Я сам. Замкнутый круг.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(достаёт с полки томик Пушкина)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«Не дорого ценю я громкие права, от коих не одна кружится голова». А в конце — «для власти, для ливреи не гнуть ни совести, ни помыслов, ни шеи».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Может, именно об этом он писал. О свободе не как о лозунге, а как о праве не гнуть совесть ради власти — даже собственной.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(откладывает документ)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Нет. Пока нет.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(закрывает документ, не подписав)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Ещё не готов. Не сегодня.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6 — 결정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(заходя поздно)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 спите?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 подписал.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 облегчением)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Слава богу.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 отклонил тоже. Просто… не подписал пока.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Это уже кое-что, Алексей Николаевич.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Ирина, помогите мне понять — где граница между разумной осторожностью в кризис и первым шагом к тому, чем я поклялся никогда не стать?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Граница там, где решение принимается из страха потерять контроль, а не из искренней заботы о людях. Прислушайтесь к тому, что движет вами прямо сейчас.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(долгая 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Боюсь, что это страх, Ирина. Именно страх.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Тогда у вас есть ответ, Алексей Николаевич. Просто нужна смелость его принять.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Анатолий Викторович сегодня сказал мне: думайте ночью, подписывайте утром.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Мудрый совет. Особенно от человека, который сам любит звонить в два часа ночи.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(усмехается)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ему передам.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(на следующий день)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Николаевич, парламентская фракция ждёт вашего решения по законопроекту.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Передайте — я отклоняю его в нынешнем виде. Подготовим альтернативу вместе с Гуркиным и Ириной Олеговной — ограниченные, конкретные полномочия, заранее утверждённые парламентом, с реальным контролем, не карт-бланш.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(недовольно)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Как скажете, Алексей Николаевич. Хотя рискуете временем, которого может не быть.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Рискую. Но не принципами.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Принципы не остановят керсонскую бригаду, Алексей Николаевич.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Бригаду остановит армия, Борис Игоревич. Ваша армия, по действующему закону. А принципы остановят нас самих — от того, о чём мы потом пожалеем.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(помолчав)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Подготовлю замечания к альтернативе. Раз уж она будет.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(после ухода Радищева)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Горжусь этим решением, Алексей Николаевич.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 радуйтесь слишком рано, Ирина. Подозреваю, это далеко не последнее подобное предложение, с которым мне придётся столкнуться в этом сроке.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Возможно. Но теперь я знаю, что вы услышите меня, когда придёт следующее.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Всегда услышу, Ирина. Даже когда это неудобно. Особенно тогда.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(входя 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Изольда Тимофеевна гордилась бы, узнав, как вы поступили сегодня.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Надеюсь, что так, Катя. Это то, чего я хочу больше всего сегодня вечером.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핵심 문학 인용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Пушкин, «Из Пиндемонти» (1836): «Не дорого ценю я громкие права, / От коих не одна кружится голова»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료샤가 심야 독백(장면 5)에서 법안을 앞에 두고 읊는 첫 구절. 권력이 주는 "요란한 권리"보다 양심의 자유가 귀하다는 선언으로, 비상대권의 유혹을 밀어내는 근거가 된다.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Пушкин, «Из Пиндемонти» (1836): «…для власти, для ливреи / Не гнуть ни совести, ни помыслов, ни шеи»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같은 시의 결말부. 료샤는 이를 "자기 자신의 권력 앞에서도 양심을 굽히지 않는 것"으로 읽는다 (장면 5). (원문 독백에 섞여 있던 「Арион」의 "Я гимны прежние пою"는 다른 시이므로 삭제.)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[3화 끝 — 다음 화 예고: 「선거 연기 논의」, 두마 선거를 6주 앞두고 국경 위기를 이유로 선거를 미루자는 제안이 공식 테이블에 오른다.]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7부 3화 — 「비상대권의 유혹」 (Соблазн чрезвычайных полномочий)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