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2화 — 「스승과 제자」 (Учитель и ученик)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오를로프(젊은 변호사) / 빅토르 페트로비치 비코프(료샤의 스승) / 세묜 이바노비치 두빈(시브자보드 제3작업장 최고참 노동자, 목격자) / 갈리나 두비나(세묜의 아내) / 조야 페트로브나(비코프의 35년 지기, 은퇴한 변호사회 서기)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나흘 뒤. 소송 준비가 본격화되며 목격자 확보가 시급해진다. 료샤는 우연히 비코프의 과거, 35년 전의 ‘우바로프 사건’을 알게 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소송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я составил список рабочих третьего цеха. Двенадцать человек могли что-то видеть.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И сколько из них согласны говорить?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ни одного.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будем убеждать по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чего начнём?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 Дубина. Семён Иванович. Он проработал там дольше всех, и, по слухам, он же и предупреждал начальство о вентиляции.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его слова записаны в акте проверки?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Скорее всего. Но акт без свидетеля — просто бумажка. Нужен живой голос.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Живых голосов в этом городе сейчас дефицит. Я вчера обзвонил шестерых — пятеро бросили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Весь город выучил Тютчева наизусть: «Молчи, скрывайся и таи и чувства и мечты свои». Только у Тютчева это было про душу, а у нас — про зарплату.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их переубедить, если они боятся за зарплату?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Никак. Страх не переубеждают, Алексей. Его перевешивают. Нужно, чтобы человеку стало стыднее молчать, чем страшно 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Звучит почти как манипуляция.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Это совесть. Мы её не создаём — мы только не даём ей уснуть.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Поедем к нему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Ты поедешь. Мне нужно кое-куда зайти.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твоя забота.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что-то от меня скрываете,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Скрываю. Как любой, кто прожил в этом городе сорок лет. Езжай к Дубину, Алексей. И возьми с собой не столько удостоверение, сколько терпение.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두빈의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Кто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Здравствуйте. Меня зовут Алексей Орлов, я адвокат. Мне нужно поговорить с Семёном Ивановичем.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Сеня, к тебе адвокат!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Какой ещё адвокат? Я ничего не подписывал.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вас ничего подписывать. Я хочу только поговорить о вентиляции в третьем цеху.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Не о чем 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сказали, вы предупреждали начальство. За неделю до взрыва.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Кто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Людмила Сафронова. Жена погибшего.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Люда хорошая женщина. Но мне детей кормить, молодой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вас детей?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Двое. Младшая ещё в школе. А мне в моём возрасте за длинный язык новой работы не найти — ни на «Сибзаводе», ни где-то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буду вам врать, что риска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Хоть на том спасибо. Обычно все врут.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Я не прошу вас выступать в суде прямо сейчас. Просто скажите мне правду. Дальше я сам решу, что с ней 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А если узнают, что я говорил?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Ваше имя нигде не появится, пока вы сами не согласитесь.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Сеня, скажи ты ему уже. Сколько можно молчать?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Галя, замолчи.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Не замолчу! Трое детей у Сафроновых осталось. А ты боишься за свою зарплату!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мне их не жалко? Я с Сафроновым пятнадцать лет в одном цеху, на рыбалку вместе ездили!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Вот и скажи. За рыбалку, за пятнадцать лет. Он бы за тебя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 бы. Он всегда первым лез.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ты скажи, Сеня. Сейчас скажи.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Я говорил Панкратову в понедельник. Вентиляция барахлила третью неделю. Он сказал — после квартального отчёта разберёмся.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можете это повторить перед следователем?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Если моё имя будет в тайне — да.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этого достаточно. Спасибо, Семён Иванович.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(провожая до двери,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его берегите, молодой человек. Он у меня только с виду упрямый, а сердце у него мягкое.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Постараюсь, Галина… простите, как вас по отчеству?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Галина. И в следующий раз чаю попьёте, не бегите так.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사무실 근처 카페, 비코프의 과거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а кто такая Зоя Петровна?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Откуда ты о ней знаешь?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Видел вас с ней у здания архива. Вы обнимались, как старые друзья.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Мы и есть старые друзья. Тридцать пять лет знакомы.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вам чем-то помогает с делом?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с этим делом. С другим. Со старым.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Каким старым?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когда-нибудь слышал о деле Уварова? Тридцать пять лет назад?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Неудивительно. Об этом не пишут в учебниках.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Уваров был инженером. Написал письмо в газету о качестве бетона на строительстве плотины. Его обвинили в клевете на советскую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его защищали?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Пытался. Меня исключили из коллегии на два года за «утрату политической бдительности».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то, что защищали клиента?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За то, что защищал его всерьёз. Защищать тогда разрешалось. Вопрос был в том, насколько старательно.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делали эти два года?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Разгружал вагоны, писал жалобы за соседей, читал. Много читал. Оказалось, у безработного юриста масса свободного времени для русской литературы.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никогда об этом не рассказывали.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 любил вспоминать. Плотину всё равно построили. Через шесть лет часть её обрушилась.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Уваров оказался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Уваров оказался прав. Но это уже никого не спасло.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что стало с ним самим?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другая история, Алексей. Как-нибудь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Простите. Я не хотел…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Ничего. Ты правильно спросил. Просто я до сих пор не научился правильно отвечать.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아카이브 앞, 조야와의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Так вот он какой, твой ученик, Витя.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познакомься. Зоя Петровна была секретарём коллегии в те годы. Она сохранила документы, о которых лучше бы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Лучше бы — для кого, Витя? Рукописи не горят. Их просто прячут до поры до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у Булгакова.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Как у Булгакова. Только Воланда у нас нет — приходится самой держать папки на антресолях.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Зоя у нас хранительница. Всё, что коллегия хотела выбросить, оказалось у неё на антресолях.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всё, Витя. Только то, что стыдно было выбрасывать.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Документы по делу Уварова?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И не только. Виктор Петрович пришёл ко мне не просто так. У него снова горят глаза, как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Зоя, не преувеличивай.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тридцать пять лет смотрю, как ты хоронишь это дело в себе, Витя. И вот опять «Сибзавод». История повторяется, только фамилии другие.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вы поэтому взялись за дело Сафронова? Из-за Уварова?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Когда однажды проигрываешь правде — потом всю жизнь ищешь способ отыграться.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месть?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Нет. Это долг. Разница важная, Алексей. Запомни 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ты, значит, тот самый, про которого он говорит «упрямый, но толковый»?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знал, что он про меня вообще что-то говорит.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Говорит. Редко, но говорит. Для Вити это почти признание в любви.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Зоя, ну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Молчу, молчу. Идите, мальчики. У меня папки не разобраны.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밤, 돌아오는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никогда не рассказывали мне об этом раньше?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не хотел, чтобы ты шёл в эту профессию из чувства долга передо мной. Хотел, чтобы ты сам решил, зачем тебе это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решили рассказать?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Теперь ты уже решил. Я это вижу.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боитесь, что со мной случится то же самое? Исключение, преследование?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Боюсь. Каждый день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зачем вы меня в это втягиваете?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кто-то должен продолжать. Даже если страшно. Особенно если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уже знаете, чем всё кончится.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Знаю только одно: такие дела никогда не остаются маленькими. Начинается с вентиляции, а заканчивается тем, кто на самом деле управляет городом.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Семён согласился дать показания. Пока анонимно.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Уже хорошо. Первый камень в стене.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стена не выдержит?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построим новую. Из следующего камня.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사무실,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Петрович, я хочу подать официальное заявление в прокуратуру о пересмотре дела. Завтра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Ты понимаешь, что это значит? Обратной дороги после этого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Тебя будут вызывать. Будут звонить твоему отцу, твоим друзьям. Найдут способ надавить.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находят.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Легко сказать сейчас, Алексей. Труднее будет, когда позвонят твоей матери.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поговорю с ней сам. Раньше, чем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впервые за вечер)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Уваров говорил почти теми же словами. Перед тем как его забрали.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это должно меня успокоить?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Нет. Это должно тебя предупредить. Но раз ты всё равно решил — я рядом.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 конца, Виктор Петрович.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пиши заявление. Я прочту, исправлю запятые — и подпишу вместе с тобой.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запятые?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Быков: </w:t>
      </w:r>
      <w:r>
        <w:rPr>
          <w:rFonts w:ascii="Times New Roman" w:hAnsi="Times New Roman" w:eastAsia="Malgun Gothic"/>
          <w:b w:val="0"/>
          <w:i w:val="0"/>
          <w:sz w:val="22"/>
        </w:rPr>
        <w:t>Только запятые. Всё остальное ты уже решил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Тютчев, «Silentium!» (1830): «Молчи, скрывайся и таи / И чувства и мечты свои»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1에서 비코프가 입을 닫은 제3작업장 노동자들을 두고 인용한다. 원래는 영혼의 고독을 노래한 시지만, 비코프는 “튜체프에게는 영혼의 이야기였지만 우리에게는 월급의 이야기”라고 비튼다. 곧이어 장면 2에서 갈리나가 “Сколько можно молчать?”라고 외치며 이 침묵을 깨는 첫 목소리가 된다.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Булгаков, «Мастер и Маргарита» (1929–1940): «Рукописи не горят»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원작에서는 볼란드가 거장에게 하는 말. 장면 4에서 조야가 35년 동안 숨겨 온 우바로프 사건 기록을 두고 쓰며 “우리에겐 볼란드가 없으니 내가 직접 다락에 보관한다”고 덧붙인다. 조야의 아카이브가 9·10화에서 비코프 구명의 무기가 된다는 복선.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「회색지대」, 리트비노프 소유 방직공장 ‘노브텍스’의 노동착취 실태가 드러나고, 료샤는 처음으로 “돈”의 힘을 실감한다.]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2화 — 「스승과 제자」 (Учитель и ученик)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