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1화 — 「사퇴」 (A Desincompatibilização)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멘지스(노바 카라자이 공설변호인, 35세) / 모에마 타피라이(아루아칸 지도자, 반개방 수감 중·항소심 계류) / 안셀무 비아나(67, 금속노조 원로, 땅과노동당 PTT 창당자) / 에드바우두 핀투(지부 선임 공설변호인) / 도나 나자레(지부 접수 담당) / 소니아 게지스(공설변호인청 청장, 전화) / 루시아 폰치스(«Folha do Tapirá» 기자, 하파의 연인) / 니바우두 멘지스(아버지, 66, 강가 선외기 수리) / 아나 멘지스(어머니) / 세우 하이문두(생선장수) / 도나 달바(이웃) / 조라이지 페레이라(세베리누의 35년 지기) / 도나 그라사 소우자(헤지 클라레이라 조정자) / 비아(베아트리스 리스보아, 2017년 12월 졸업, OAB 합격 대기) / 제(제페르송 소우자, 20, 연방대 법학과 1학년) / 여성 교도관 도나 마를레니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3월 말~4월 6일, 노바 카라자이. 2부 12화(2017년 11월) 모에마 선고와 «Liberdade para Moema» 운동 넉 달 뒤. 모에마는 징역 4년 반개방으로 수감 중이며 항소심이 계류돼 있다. 10월 7일 주지사 선거에 나가려면 선거 여섯 달 전인 4월 7일까지 정당에 가입해야 하는데, 공설변호인은 조직법상 정당 활동이 금지되어 휴직이 아니라 면직(exoneração)해야 한다. 3월 20일 TSE에 등록된 신생 땅과노동당(PTT)의 안셀무 비아나가 하파를 찾아온다. 장면 1은 3월 24일(토), 장면 2는 26일(월), 장면 3은 27일(화) 밤, 장면 4는 29일(성목요일) 오전, 장면 5는 같은 날 오후, 장면 6은 30일(성금요일) 점심, 장면 7은 4월 3일(화), 장면 8은 4월 5일(목), 장면 9는 4월 6일(금) 밤.</w:t>
      </w:r>
    </w:p>
    <w:p>
      <w:pPr>
        <w:keepNext/>
        <w:spacing w:before="320" w:after="140"/>
      </w:pPr>
      <w:r>
        <w:rPr>
          <w:rFonts w:ascii="Times New Roman" w:hAnsi="Times New Roman" w:eastAsia="Malgun Gothic"/>
          <w:b/>
          <w:i w:val="0"/>
          <w:color w:val="1F3864"/>
          <w:sz w:val="26"/>
        </w:rPr>
        <w:t>장면 1 — 여성 교도소 면회실, 편지 더미</w:t>
      </w:r>
    </w:p>
    <w:p>
      <w:pPr>
        <w:spacing w:before="0" w:after="110" w:line="300" w:lineRule="auto"/>
      </w:pPr>
      <w:r>
        <w:rPr>
          <w:rFonts w:ascii="Times New Roman" w:hAnsi="Times New Roman" w:eastAsia="Malgun Gothic"/>
          <w:b w:val="0"/>
          <w:i/>
          <w:color w:val="555555"/>
          <w:sz w:val="22"/>
        </w:rPr>
        <w:t>(Unidade feminina do presídio regional, sábado, dia de visita. Sala comprida com mesas de concreto. Moema, de uniforme, o cabelo solto, tem na frente três caixas de sapato cheias de envelopes. Rafa chega com uma garrafa térmica e a xícara lascada embrulhada num pano de prato. Dona Marlene, a agente, confere a garrafa.)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(servindo)</w:t>
      </w:r>
      <w:r>
        <w:rPr>
          <w:rFonts w:ascii="Times New Roman" w:hAnsi="Times New Roman" w:eastAsia="Malgun Gothic"/>
          <w:b w:val="0"/>
          <w:i w:val="0"/>
          <w:sz w:val="22"/>
        </w:rPr>
        <w:t xml:space="preserve"> Primeiro você.</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(segura com as duas mãos)</w:t>
      </w:r>
      <w:r>
        <w:rPr>
          <w:rFonts w:ascii="Times New Roman" w:hAnsi="Times New Roman" w:eastAsia="Malgun Gothic"/>
          <w:b w:val="0"/>
          <w:i w:val="0"/>
          <w:sz w:val="22"/>
        </w:rPr>
        <w:t xml:space="preserve"> Primeiro eu. </w:t>
      </w:r>
      <w:r>
        <w:rPr>
          <w:rFonts w:ascii="Times New Roman" w:hAnsi="Times New Roman" w:eastAsia="Malgun Gothic"/>
          <w:b w:val="0"/>
          <w:i/>
          <w:color w:val="555555"/>
          <w:sz w:val="22"/>
        </w:rPr>
        <w:t>(aponta as caixas)</w:t>
      </w:r>
      <w:r>
        <w:rPr>
          <w:rFonts w:ascii="Times New Roman" w:hAnsi="Times New Roman" w:eastAsia="Malgun Gothic"/>
          <w:b w:val="0"/>
          <w:i w:val="0"/>
          <w:sz w:val="22"/>
        </w:rPr>
        <w:t xml:space="preserve"> Mil cento e quarenta. Contei ontem. A Bia vai fazer planilha. Tem de criança, tem de padre, tem de preso de outro estado. Tem uma de uma mulher do Acre que manda dizer que o rio dela também tá amarelo. </w:t>
      </w:r>
      <w:r>
        <w:rPr>
          <w:rFonts w:ascii="Times New Roman" w:hAnsi="Times New Roman" w:eastAsia="Malgun Gothic"/>
          <w:b w:val="0"/>
          <w:i/>
          <w:color w:val="555555"/>
          <w:sz w:val="22"/>
        </w:rPr>
        <w:t>(tira um envelope)</w:t>
      </w:r>
      <w:r>
        <w:rPr>
          <w:rFonts w:ascii="Times New Roman" w:hAnsi="Times New Roman" w:eastAsia="Malgun Gothic"/>
          <w:b w:val="0"/>
          <w:i w:val="0"/>
          <w:sz w:val="22"/>
        </w:rPr>
        <w:t xml:space="preserve"> E tem essa. De um velho do sindicato dos metalúrgicos. Anselmo Viana.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conheço o nome. Ele juntou assinatura pra um partido novo, não foi? Saiu no jornal da Lúcia.</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Saiu no mês passado que o tribunal eleitoral aceitou. Terra e Trabalho.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"Senhora Moema, eu não vou pedir que a senhora apoie ninguém. Eu vou pedir licença pra conversar com o defensor da senhora." </w:t>
      </w:r>
      <w:r>
        <w:rPr>
          <w:rFonts w:ascii="Times New Roman" w:hAnsi="Times New Roman" w:eastAsia="Malgun Gothic"/>
          <w:b w:val="0"/>
          <w:i/>
          <w:color w:val="555555"/>
          <w:sz w:val="22"/>
        </w:rPr>
        <w:t>(dobra a carta)</w:t>
      </w:r>
      <w:r>
        <w:rPr>
          <w:rFonts w:ascii="Times New Roman" w:hAnsi="Times New Roman" w:eastAsia="Malgun Gothic"/>
          <w:b w:val="0"/>
          <w:i w:val="0"/>
          <w:sz w:val="22"/>
        </w:rPr>
        <w:t xml:space="preserve"> Um velho que pede licença. Faz tempo que eu não vejo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quer que eu seja candidato.</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Ele quer. E eu te disse em novembro o que eu achava.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o defensor chega sempre depois.</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Depois da prisão, depois do despejo, depois do mercúrio.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Eu não mudei de ideia. Mas eu quero te dizer uma coisa que eu não disse em novembro.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Se você for, você vai deixar de ser meu advogado.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O recurso fica com o Edvaldo. Ele conhece o processo tanto quanto eu.</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Não é o recurso.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É que um candidato não pode sentar numa estrada comigo. Candidato senta em mesa. Você vai sentar em mesa com gente que eu nunca vou conhecer. Quando você sentar lá, lembra de quem não tem cadeira.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se eu não for?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val="0"/>
          <w:sz w:val="22"/>
        </w:rPr>
        <w:t xml:space="preserve">Aí você continua chegando depois. </w:t>
      </w:r>
      <w:r>
        <w:rPr>
          <w:rFonts w:ascii="Times New Roman" w:hAnsi="Times New Roman" w:eastAsia="Malgun Gothic"/>
          <w:b w:val="0"/>
          <w:i/>
          <w:color w:val="555555"/>
          <w:sz w:val="22"/>
        </w:rPr>
        <w:t>(sorri pouco)</w:t>
      </w:r>
      <w:r>
        <w:rPr>
          <w:rFonts w:ascii="Times New Roman" w:hAnsi="Times New Roman" w:eastAsia="Malgun Gothic"/>
          <w:b w:val="0"/>
          <w:i w:val="0"/>
          <w:sz w:val="22"/>
        </w:rPr>
        <w:t xml:space="preserve"> Eu tenho mais de três anos pra ver o que você decidiu. Não tenho pressa. Você tem até o dia seis.</w:t>
      </w:r>
    </w:p>
    <w:p>
      <w:pPr>
        <w:spacing w:before="0" w:after="110" w:line="300" w:lineRule="auto"/>
      </w:pPr>
      <w:r>
        <w:rPr>
          <w:rFonts w:ascii="Times New Roman" w:hAnsi="Times New Roman" w:eastAsia="Malgun Gothic"/>
          <w:b/>
          <w:i w:val="0"/>
          <w:sz w:val="22"/>
        </w:rPr>
        <w:t xml:space="preserve">Marlene: </w:t>
      </w:r>
      <w:r>
        <w:rPr>
          <w:rFonts w:ascii="Times New Roman" w:hAnsi="Times New Roman" w:eastAsia="Malgun Gothic"/>
          <w:b w:val="0"/>
          <w:i/>
          <w:color w:val="555555"/>
          <w:sz w:val="22"/>
        </w:rPr>
        <w:t>(de longe)</w:t>
      </w:r>
      <w:r>
        <w:rPr>
          <w:rFonts w:ascii="Times New Roman" w:hAnsi="Times New Roman" w:eastAsia="Malgun Gothic"/>
          <w:b w:val="0"/>
          <w:i w:val="0"/>
          <w:sz w:val="22"/>
        </w:rPr>
        <w:t xml:space="preserve"> Dez minutos, doutor.</w:t>
      </w:r>
    </w:p>
    <w:p>
      <w:pPr>
        <w:spacing w:before="0" w:after="110" w:line="300" w:lineRule="auto"/>
      </w:pPr>
      <w:r>
        <w:rPr>
          <w:rFonts w:ascii="Times New Roman" w:hAnsi="Times New Roman" w:eastAsia="Malgun Gothic"/>
          <w:b/>
          <w:i w:val="0"/>
          <w:sz w:val="22"/>
        </w:rPr>
        <w:t xml:space="preserve">Moema: </w:t>
      </w:r>
      <w:r>
        <w:rPr>
          <w:rFonts w:ascii="Times New Roman" w:hAnsi="Times New Roman" w:eastAsia="Malgun Gothic"/>
          <w:b w:val="0"/>
          <w:i/>
          <w:color w:val="555555"/>
          <w:sz w:val="22"/>
        </w:rPr>
        <w:t>(devolve a xícara)</w:t>
      </w:r>
      <w:r>
        <w:rPr>
          <w:rFonts w:ascii="Times New Roman" w:hAnsi="Times New Roman" w:eastAsia="Malgun Gothic"/>
          <w:b w:val="0"/>
          <w:i w:val="0"/>
          <w:sz w:val="22"/>
        </w:rPr>
        <w:t xml:space="preserve"> Leva as cartas do Anselmo. As outras são minhas.</w:t>
      </w:r>
    </w:p>
    <w:p>
      <w:pPr>
        <w:keepNext/>
        <w:spacing w:before="320" w:after="140"/>
      </w:pPr>
      <w:r>
        <w:rPr>
          <w:rFonts w:ascii="Times New Roman" w:hAnsi="Times New Roman" w:eastAsia="Malgun Gothic"/>
          <w:b/>
          <w:i w:val="0"/>
          <w:color w:val="1F3864"/>
          <w:sz w:val="26"/>
        </w:rPr>
        <w:t>장면 2 — 공설변호인청 지부, 안셀무의 방문</w:t>
      </w:r>
    </w:p>
    <w:p>
      <w:pPr>
        <w:spacing w:before="0" w:after="110" w:line="300" w:lineRule="auto"/>
      </w:pPr>
      <w:r>
        <w:rPr>
          <w:rFonts w:ascii="Times New Roman" w:hAnsi="Times New Roman" w:eastAsia="Malgun Gothic"/>
          <w:b w:val="0"/>
          <w:i/>
          <w:color w:val="555555"/>
          <w:sz w:val="22"/>
        </w:rPr>
        <w:t>(Núcleo da Defensoria em Nova Carajaí, segunda-feira, oito da manhã. A sala de espera já cheia: cadeiras de plástico, o ventilador de pé rodando, uma mãe com um bebê, dois rapazes de chinelo. Dona Nazaré atrás do balcão. Entra um homem de sessenta e tantos anos, camisa social de manga curta, pasta de couro gasta debaixo do braço, boné do sindicato na mão.)</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val="0"/>
          <w:sz w:val="22"/>
        </w:rPr>
        <w:t>Bom dia. O senhor tem senha?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Não tenho, não senhora. Eu vim falar com o doutor Rafael, mas espero a vez. Não sou caso de urgência.</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val="0"/>
          <w:sz w:val="22"/>
        </w:rPr>
        <w:t>Senta aí. Tem café na garrafa. O copo é de plástico, que o de vidro sumiu.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Copo de plástico serve.</w:t>
      </w:r>
    </w:p>
    <w:p>
      <w:pPr>
        <w:spacing w:before="0" w:after="110" w:line="300" w:lineRule="auto"/>
      </w:pPr>
      <w:r>
        <w:rPr>
          <w:rFonts w:ascii="Times New Roman" w:hAnsi="Times New Roman" w:eastAsia="Malgun Gothic"/>
          <w:b w:val="0"/>
          <w:i/>
          <w:color w:val="555555"/>
          <w:sz w:val="22"/>
        </w:rPr>
        <w:t>(Uma hora e meia depois. Sala 3. Rafa fecha a porta. Na mesa, pilhas de processos e a xícara lascada. Anselmo põe o boné sobre os joelhos.)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esperou uma hora e meia.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Esperei atrás de uma mãe que veio saber do filho preso desde sexta. Ia passar na frente dela? Eu fiz greve trinta anos por fila respeitada, doutor.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Rafa, por favor. </w:t>
      </w:r>
      <w:r>
        <w:rPr>
          <w:rFonts w:ascii="Times New Roman" w:hAnsi="Times New Roman" w:eastAsia="Malgun Gothic"/>
          <w:b w:val="0"/>
          <w:i/>
          <w:color w:val="555555"/>
          <w:sz w:val="22"/>
        </w:rPr>
        <w:t>(serve café na xícara lascada e põe na frente dele)</w:t>
      </w:r>
      <w:r>
        <w:rPr>
          <w:rFonts w:ascii="Times New Roman" w:hAnsi="Times New Roman" w:eastAsia="Malgun Gothic"/>
          <w:b w:val="0"/>
          <w:i w:val="0"/>
          <w:sz w:val="22"/>
        </w:rPr>
        <w:t xml:space="preserve"> Primeiro o senhor.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 a lasca)</w:t>
      </w:r>
      <w:r>
        <w:rPr>
          <w:rFonts w:ascii="Times New Roman" w:hAnsi="Times New Roman" w:eastAsia="Malgun Gothic"/>
          <w:b w:val="0"/>
          <w:i w:val="0"/>
          <w:sz w:val="22"/>
        </w:rPr>
        <w:t xml:space="preserve"> Essa é a do velho Severino. Oitenta e nove. Greve da fundição. Ele defendeu vinte e dois companheiros meus de graça e ainda trazia pão.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Então é verdade que você anda com a xícara dele. Eu achei que era história de jornal.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verdade. Anselmo, eu li a sua carta pra Moema. O senhor foi direto nela antes de vir em mim.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Fui. Porque se ela dissesse não, eu não vinha. Ela não disse nem sim nem não. Disse "pergunta pra ele". </w:t>
      </w:r>
      <w:r>
        <w:rPr>
          <w:rFonts w:ascii="Times New Roman" w:hAnsi="Times New Roman" w:eastAsia="Malgun Gothic"/>
          <w:b w:val="0"/>
          <w:i/>
          <w:color w:val="555555"/>
          <w:sz w:val="22"/>
        </w:rPr>
        <w:t>(abre a pasta)</w:t>
      </w:r>
      <w:r>
        <w:rPr>
          <w:rFonts w:ascii="Times New Roman" w:hAnsi="Times New Roman" w:eastAsia="Malgun Gothic"/>
          <w:b w:val="0"/>
          <w:i w:val="0"/>
          <w:sz w:val="22"/>
        </w:rPr>
        <w:t xml:space="preserve"> Então eu pergunto. Mas antes eu te explico o partido, que você é advogado e advogado não assina sem ler.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Explica.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Dois anos de assinatura. Porta de fábrica, feira, rodoviária, fila de posto de saúde. Quinhentas mil, mais ou menos, em nove estados. Cartório eleitoral por cartório eleitoral. O tribunal registrou no dia vinte. Partido da Terra e do Trabalho. Nenhum deputado. Nenhum vereador. Dinheiro de fundo partidário, quase nada. Tempo de televisão, uns segundos.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está me vendendo muito mal esse partido.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tô te vendendo a verdade. O resto eles vendem.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gente precisa de alguém pra governador aqui no Tapirá. Alguém que as pessoas já conheçam por uma coisa que fez, não por um jingle.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sou defensor público, Anselmo. A lei orgânica proíbe atividade político-partidária. Pra me filiar, eu tenho que sair.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sei. Não é licença, é exoneração. E tem prazo: seis meses antes da eleição. Sete de abril. Sábado. Então, na prática, sexta-feira, dia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Onze dias.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Onze dias.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E se você perder, e é bem provável que perca, você não volta pra cá. Tem que fazer concurso de novo.</w:t>
      </w:r>
    </w:p>
    <w:p>
      <w:pPr>
        <w:spacing w:before="0" w:after="110" w:line="300" w:lineRule="auto"/>
      </w:pPr>
      <w:r>
        <w:rPr>
          <w:rFonts w:ascii="Times New Roman" w:hAnsi="Times New Roman" w:eastAsia="Malgun Gothic"/>
          <w:b w:val="0"/>
          <w:i/>
          <w:color w:val="555555"/>
          <w:sz w:val="22"/>
        </w:rPr>
        <w:t>(Batem na porta. Nazaré enfia a cabeça.)</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val="0"/>
          <w:sz w:val="22"/>
        </w:rPr>
        <w:t>Doutor, a dona do bebê voltou. O filho dela vai pra audiência de custódia às onze.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Já vou, dona Nazaré. </w:t>
      </w:r>
      <w:r>
        <w:rPr>
          <w:rFonts w:ascii="Times New Roman" w:hAnsi="Times New Roman" w:eastAsia="Malgun Gothic"/>
          <w:b w:val="0"/>
          <w:i/>
          <w:color w:val="555555"/>
          <w:sz w:val="22"/>
        </w:rPr>
        <w:t>(a Anselmo)</w:t>
      </w:r>
      <w:r>
        <w:rPr>
          <w:rFonts w:ascii="Times New Roman" w:hAnsi="Times New Roman" w:eastAsia="Malgun Gothic"/>
          <w:b w:val="0"/>
          <w:i w:val="0"/>
          <w:sz w:val="22"/>
        </w:rPr>
        <w:t xml:space="preserve"> Eu tenho uma audiência de custódia.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Vai. </w:t>
      </w:r>
      <w:r>
        <w:rPr>
          <w:rFonts w:ascii="Times New Roman" w:hAnsi="Times New Roman" w:eastAsia="Malgun Gothic"/>
          <w:b w:val="0"/>
          <w:i/>
          <w:color w:val="555555"/>
          <w:sz w:val="22"/>
        </w:rPr>
        <w:t>(levanta-se, põe o boné)</w:t>
      </w:r>
      <w:r>
        <w:rPr>
          <w:rFonts w:ascii="Times New Roman" w:hAnsi="Times New Roman" w:eastAsia="Malgun Gothic"/>
          <w:b w:val="0"/>
          <w:i w:val="0"/>
          <w:sz w:val="22"/>
        </w:rPr>
        <w:t xml:space="preserve"> Eu volto quando você me chamar. Se não chamar, eu entendo. </w:t>
      </w:r>
      <w:r>
        <w:rPr>
          <w:rFonts w:ascii="Times New Roman" w:hAnsi="Times New Roman" w:eastAsia="Malgun Gothic"/>
          <w:b w:val="0"/>
          <w:i/>
          <w:color w:val="555555"/>
          <w:sz w:val="22"/>
        </w:rPr>
        <w:t>(na porta)</w:t>
      </w:r>
      <w:r>
        <w:rPr>
          <w:rFonts w:ascii="Times New Roman" w:hAnsi="Times New Roman" w:eastAsia="Malgun Gothic"/>
          <w:b w:val="0"/>
          <w:i w:val="0"/>
          <w:sz w:val="22"/>
        </w:rPr>
        <w:t xml:space="preserve"> Ah. O café tava bom. Mas o da Nazaré tava melhor.</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color w:val="555555"/>
          <w:sz w:val="22"/>
        </w:rPr>
        <w:t>(de fora)</w:t>
      </w:r>
      <w:r>
        <w:rPr>
          <w:rFonts w:ascii="Times New Roman" w:hAnsi="Times New Roman" w:eastAsia="Malgun Gothic"/>
          <w:b w:val="0"/>
          <w:i w:val="0"/>
          <w:sz w:val="22"/>
        </w:rPr>
        <w:t xml:space="preserve"> Eu ouvi, seu Anselmo!</w:t>
      </w:r>
    </w:p>
    <w:p>
      <w:pPr>
        <w:keepNext/>
        <w:spacing w:before="320" w:after="140"/>
      </w:pPr>
      <w:r>
        <w:rPr>
          <w:rFonts w:ascii="Times New Roman" w:hAnsi="Times New Roman" w:eastAsia="Malgun Gothic"/>
          <w:b/>
          <w:i w:val="0"/>
          <w:color w:val="1F3864"/>
          <w:sz w:val="26"/>
        </w:rPr>
        <w:t>장면 3 — 강변 부두, 루시아</w:t>
      </w:r>
    </w:p>
    <w:p>
      <w:pPr>
        <w:spacing w:before="0" w:after="110" w:line="300" w:lineRule="auto"/>
      </w:pPr>
      <w:r>
        <w:rPr>
          <w:rFonts w:ascii="Times New Roman" w:hAnsi="Times New Roman" w:eastAsia="Malgun Gothic"/>
          <w:b w:val="0"/>
          <w:i/>
          <w:color w:val="555555"/>
          <w:sz w:val="22"/>
        </w:rPr>
        <w:t>(Terça-feira à noite. Pier de madeira da Beira-Rio, perto das barracas fechadas. O rio largo e escuro, luzes de voadeiras ao longe. Lúcia sentada na beirada, pés balançando. Rafa chega com dois copos de caldo de cana.)</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Você demorou. Eu já ia pedir casamento pro vendedor de caldo.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é casado. Tem sete filhos.</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Por isso mesmo. Homem experiente. </w:t>
      </w:r>
      <w:r>
        <w:rPr>
          <w:rFonts w:ascii="Times New Roman" w:hAnsi="Times New Roman" w:eastAsia="Malgun Gothic"/>
          <w:b w:val="0"/>
          <w:i/>
          <w:color w:val="555555"/>
          <w:sz w:val="22"/>
        </w:rPr>
        <w:t>(pega o copo)</w:t>
      </w:r>
      <w:r>
        <w:rPr>
          <w:rFonts w:ascii="Times New Roman" w:hAnsi="Times New Roman" w:eastAsia="Malgun Gothic"/>
          <w:b w:val="0"/>
          <w:i w:val="0"/>
          <w:sz w:val="22"/>
        </w:rPr>
        <w:t xml:space="preserve"> E aí? O velho do sindicato.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Veio ontem. Esperou uma hora e meia na fila, de propósito. E funcionou. </w:t>
      </w:r>
      <w:r>
        <w:rPr>
          <w:rFonts w:ascii="Times New Roman" w:hAnsi="Times New Roman" w:eastAsia="Malgun Gothic"/>
          <w:b w:val="0"/>
          <w:i/>
          <w:color w:val="555555"/>
          <w:sz w:val="22"/>
        </w:rPr>
        <w:t>(senta ao lado dela)</w:t>
      </w:r>
      <w:r>
        <w:rPr>
          <w:rFonts w:ascii="Times New Roman" w:hAnsi="Times New Roman" w:eastAsia="Malgun Gothic"/>
          <w:b w:val="0"/>
          <w:i w:val="0"/>
          <w:sz w:val="22"/>
        </w:rPr>
        <w:t xml:space="preserve"> Lúcia, se eu sair candidato, o que acontece com a gente?</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Com a gente, nada. Com o meu trabalho, muita coisa.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Eu já falei com o Otoniel. Antes de você decidir. Porque eu sabia que você ia decidir no último dia, e eu não ia ter tempo de pensar.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cubro a sua campanha. Nenhuma linha. Nem a favor, nem contra. O Otoniel coloca o estagiário, ou a Cíntia da política.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Prado? E o rio?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A Prado eu continuo. O rio eu continuo. Terra eu continuo. Isso não é da sua campanha, é da minha vida. Se um dia alguém disser que eu escrevo pra te eleger, eu mostro que eu escrevia antes de você ter partido.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quer que eu vá?</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quero que você não vire outro homem que dorme mal. A sua mãe disse isso uma vez, sabia? No almoço de domingo. Eu fiquei com isso na cabeça.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disse isso em dois mil e quinze. Quando eu larguei o escritório.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Pois vale pra agora também. </w:t>
      </w:r>
      <w:r>
        <w:rPr>
          <w:rFonts w:ascii="Times New Roman" w:hAnsi="Times New Roman" w:eastAsia="Malgun Gothic"/>
          <w:b w:val="0"/>
          <w:i/>
          <w:color w:val="555555"/>
          <w:sz w:val="22"/>
        </w:rPr>
        <w:t>(olha o rio)</w:t>
      </w:r>
      <w:r>
        <w:rPr>
          <w:rFonts w:ascii="Times New Roman" w:hAnsi="Times New Roman" w:eastAsia="Malgun Gothic"/>
          <w:b w:val="0"/>
          <w:i w:val="0"/>
          <w:sz w:val="22"/>
        </w:rPr>
        <w:t xml:space="preserve"> Se você ficar na Defensoria e passar dez anos olhando a Moema pela grade, você dorme mal. Se você for e perder, dorme mal um mês. Se for e ganhar...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for e ganhar?</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 xml:space="preserve">Aí eu não sei. Ninguém sabe como dorme um governador. </w:t>
      </w:r>
      <w:r>
        <w:rPr>
          <w:rFonts w:ascii="Times New Roman" w:hAnsi="Times New Roman" w:eastAsia="Malgun Gothic"/>
          <w:b w:val="0"/>
          <w:i/>
          <w:color w:val="555555"/>
          <w:sz w:val="22"/>
        </w:rPr>
        <w:t>(bate o copo no dele)</w:t>
      </w:r>
      <w:r>
        <w:rPr>
          <w:rFonts w:ascii="Times New Roman" w:hAnsi="Times New Roman" w:eastAsia="Malgun Gothic"/>
          <w:b w:val="0"/>
          <w:i w:val="0"/>
          <w:sz w:val="22"/>
        </w:rPr>
        <w:t xml:space="preserve"> Vai perguntar pro seu pai. É ele que você tá com medo de perguntar.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é medo.</w:t>
      </w:r>
    </w:p>
    <w:p>
      <w:pPr>
        <w:spacing w:before="0" w:after="110" w:line="300" w:lineRule="auto"/>
      </w:pPr>
      <w:r>
        <w:rPr>
          <w:rFonts w:ascii="Times New Roman" w:hAnsi="Times New Roman" w:eastAsia="Malgun Gothic"/>
          <w:b/>
          <w:i w:val="0"/>
          <w:sz w:val="22"/>
        </w:rPr>
        <w:t xml:space="preserve">Lúcia: </w:t>
      </w:r>
      <w:r>
        <w:rPr>
          <w:rFonts w:ascii="Times New Roman" w:hAnsi="Times New Roman" w:eastAsia="Malgun Gothic"/>
          <w:b w:val="0"/>
          <w:i w:val="0"/>
          <w:sz w:val="22"/>
        </w:rPr>
        <w:t>É medo, Rafa. É o mesmo medo de dois mil e quinze. Eu conheço a sua cara.</w:t>
      </w:r>
    </w:p>
    <w:p>
      <w:pPr>
        <w:keepNext/>
        <w:spacing w:before="320" w:after="140"/>
      </w:pPr>
      <w:r>
        <w:rPr>
          <w:rFonts w:ascii="Times New Roman" w:hAnsi="Times New Roman" w:eastAsia="Malgun Gothic"/>
          <w:b/>
          <w:i w:val="0"/>
          <w:color w:val="1F3864"/>
          <w:sz w:val="26"/>
        </w:rPr>
        <w:t>장면 4 — 3호실, 면직 청원서</w:t>
      </w:r>
    </w:p>
    <w:p>
      <w:pPr>
        <w:spacing w:before="0" w:after="110" w:line="300" w:lineRule="auto"/>
      </w:pPr>
      <w:r>
        <w:rPr>
          <w:rFonts w:ascii="Times New Roman" w:hAnsi="Times New Roman" w:eastAsia="Malgun Gothic"/>
          <w:b w:val="0"/>
          <w:i/>
          <w:color w:val="555555"/>
          <w:sz w:val="22"/>
        </w:rPr>
        <w:t>(Quinta-feira Santa, sete da manhã. Núcleo ainda fechado ao público. Rafa diante do computador, uma folha impressa rasurada ao lado. Edvaldo entra com três pastas debaixo do braço e uma sacola de pão.)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Eu sabia. Luz acesa às sete. Ou é briga de casal ou é pedido de exoneração.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pedido de exoneração.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color w:val="555555"/>
          <w:sz w:val="22"/>
        </w:rPr>
        <w:t>(põe as pastas na mesa, uma de cada vez)</w:t>
      </w:r>
      <w:r>
        <w:rPr>
          <w:rFonts w:ascii="Times New Roman" w:hAnsi="Times New Roman" w:eastAsia="Malgun Gothic"/>
          <w:b w:val="0"/>
          <w:i w:val="0"/>
          <w:sz w:val="22"/>
        </w:rPr>
        <w:t xml:space="preserve"> Então me deixa ler antes, que você escreve bonito demais pra papel de repartição. </w:t>
      </w:r>
      <w:r>
        <w:rPr>
          <w:rFonts w:ascii="Times New Roman" w:hAnsi="Times New Roman" w:eastAsia="Malgun Gothic"/>
          <w:b w:val="0"/>
          <w:i/>
          <w:color w:val="555555"/>
          <w:sz w:val="22"/>
        </w:rPr>
        <w:t>(lê a folha que Rafa lhe entrega)</w:t>
      </w:r>
      <w:r>
        <w:rPr>
          <w:rFonts w:ascii="Times New Roman" w:hAnsi="Times New Roman" w:eastAsia="Malgun Gothic"/>
          <w:b w:val="0"/>
          <w:i w:val="0"/>
          <w:sz w:val="22"/>
        </w:rPr>
        <w:t xml:space="preserve"> "Excelentíssima Senhora Defensora Pública-Geral do Estado do Tapirá..." Tá. "...requer sua exoneração do cargo, a pedido, a contar da publicação..." </w:t>
      </w:r>
      <w:r>
        <w:rPr>
          <w:rFonts w:ascii="Times New Roman" w:hAnsi="Times New Roman" w:eastAsia="Malgun Gothic"/>
          <w:b w:val="0"/>
          <w:i/>
          <w:color w:val="555555"/>
          <w:sz w:val="22"/>
        </w:rPr>
        <w:t>(olha por cima dos óculos)</w:t>
      </w:r>
      <w:r>
        <w:rPr>
          <w:rFonts w:ascii="Times New Roman" w:hAnsi="Times New Roman" w:eastAsia="Malgun Gothic"/>
          <w:b w:val="0"/>
          <w:i w:val="0"/>
          <w:sz w:val="22"/>
        </w:rPr>
        <w:t xml:space="preserve"> Não tem motivo?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precisa ter motivo. É a pedido.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Não precisa. Mas a Sônia vai ligar perguntando o motivo antes do meio-dia. Te garanto.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dizer a verdade.</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Então diz devagar. Ela está há três anos brigando na Assembleia pelas vinte e duas vagas novas. O líder do governo é compadre do Prado. Um defensor que sai pra concorrer contra o candidato do governo é tudo que ela não queria ler no jornal. </w:t>
      </w:r>
      <w:r>
        <w:rPr>
          <w:rFonts w:ascii="Times New Roman" w:hAnsi="Times New Roman" w:eastAsia="Malgun Gothic"/>
          <w:b w:val="0"/>
          <w:i/>
          <w:color w:val="555555"/>
          <w:sz w:val="22"/>
        </w:rPr>
        <w:t>(senta, tira um pão da sacola, parte, dá metade)</w:t>
      </w:r>
      <w:r>
        <w:rPr>
          <w:rFonts w:ascii="Times New Roman" w:hAnsi="Times New Roman" w:eastAsia="Malgun Gothic"/>
          <w:b w:val="0"/>
          <w:i w:val="0"/>
          <w:sz w:val="22"/>
        </w:rPr>
        <w:t xml:space="preserve"> Come. Pedido de exoneração não se escreve de barriga vazia.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processo da Moema...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Fica comigo. O recurso tá pronto, você mesmo deixou pronto. Eu só assino e sustento. E a dona Irene, o filho da mulher do bebê, os trinta e poucos da sua pilha, eu divido com o menino novo que chega em maio.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menino novo?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Um. Não vinte e dois. Um. </w:t>
      </w:r>
      <w:r>
        <w:rPr>
          <w:rFonts w:ascii="Times New Roman" w:hAnsi="Times New Roman" w:eastAsia="Malgun Gothic"/>
          <w:b w:val="0"/>
          <w:i/>
          <w:color w:val="555555"/>
          <w:sz w:val="22"/>
        </w:rPr>
        <w:t>(mastiga)</w:t>
      </w:r>
      <w:r>
        <w:rPr>
          <w:rFonts w:ascii="Times New Roman" w:hAnsi="Times New Roman" w:eastAsia="Malgun Gothic"/>
          <w:b w:val="0"/>
          <w:i w:val="0"/>
          <w:sz w:val="22"/>
        </w:rPr>
        <w:t xml:space="preserve"> Um de cada vez, Rafa.</w:t>
      </w:r>
    </w:p>
    <w:p>
      <w:pPr>
        <w:spacing w:before="0" w:after="110" w:line="300" w:lineRule="auto"/>
      </w:pPr>
      <w:r>
        <w:rPr>
          <w:rFonts w:ascii="Times New Roman" w:hAnsi="Times New Roman" w:eastAsia="Malgun Gothic"/>
          <w:b w:val="0"/>
          <w:i/>
          <w:color w:val="555555"/>
          <w:sz w:val="22"/>
        </w:rPr>
        <w:t>(O celular de Rafa vibra na mesa. "Sônia Guedes — Defensora-Geral". Edvaldo olha o relógio.)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Sete e dezoito. Errei por quatro horas.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Doutora Sônia. Bom dia.</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Bom dia, Rafael. O Edvaldo me mandou mensagem ontem à noite dizendo que você ia me mandar um papel hoje. É o papel que eu estou pensando?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doutora. Vai chegar pelo sistema antes das nove.</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Posso saber o motivo, ou vou ler no Folha do Tapirá?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me filiar ao Partido da Terra e do Trabalho. Pra ser candidato a governador.</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Você sabe que eu estou com a proposta das vagas na Comissão de Orçamento.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 Por isso eu saio. Se eu ficasse de licença, a senhora ia passar seis meses respondendo por mim. Saindo, eu respondo sozinho.</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Rafael, eu nunca concordei com metade do que você fez aqui. E defendi as duas metades.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Vou despachar hoje. Sai no Diário Oficial da semana que vem, provavelmente quinta.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doutora.</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Não agradece. E não usa a palavra Defensoria em nenhum santinho. Nem "ex-defensor" em letra maior que o seu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Combinado.</w:t>
      </w:r>
    </w:p>
    <w:p>
      <w:pPr>
        <w:spacing w:before="0" w:after="110" w:line="300" w:lineRule="auto"/>
      </w:pPr>
      <w:r>
        <w:rPr>
          <w:rFonts w:ascii="Times New Roman" w:hAnsi="Times New Roman" w:eastAsia="Malgun Gothic"/>
          <w:b/>
          <w:i w:val="0"/>
          <w:sz w:val="22"/>
        </w:rPr>
        <w:t xml:space="preserve">Sônia: </w:t>
      </w:r>
      <w:r>
        <w:rPr>
          <w:rFonts w:ascii="Times New Roman" w:hAnsi="Times New Roman" w:eastAsia="Malgun Gothic"/>
          <w:b w:val="0"/>
          <w:i w:val="0"/>
          <w:sz w:val="22"/>
        </w:rPr>
        <w:t>Boa sorte. Eu não posso dizer isso em público, então digo agora.</w:t>
      </w:r>
    </w:p>
    <w:p>
      <w:pPr>
        <w:spacing w:before="0" w:after="110" w:line="300" w:lineRule="auto"/>
      </w:pPr>
      <w:r>
        <w:rPr>
          <w:rFonts w:ascii="Times New Roman" w:hAnsi="Times New Roman" w:eastAsia="Malgun Gothic"/>
          <w:b w:val="0"/>
          <w:i/>
          <w:color w:val="555555"/>
          <w:sz w:val="22"/>
        </w:rPr>
        <w:t>(Ela desliga. Rafa olha o telefone. Edvaldo estende a mão aberta.)</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Me dá o papel. Eu protocolo pra você. É a última vez que eu faço serviço de estagiário. E vai comprar o peixe da sua mãe, que amanhã é Sexta-feira Santa e depois do meio-dia não tem mais nada no mercado.</w:t>
      </w:r>
    </w:p>
    <w:p>
      <w:pPr>
        <w:keepNext/>
        <w:spacing w:before="320" w:after="140"/>
      </w:pPr>
      <w:r>
        <w:rPr>
          <w:rFonts w:ascii="Times New Roman" w:hAnsi="Times New Roman" w:eastAsia="Malgun Gothic"/>
          <w:b/>
          <w:i w:val="0"/>
          <w:color w:val="1F3864"/>
          <w:sz w:val="26"/>
        </w:rPr>
        <w:t>장면 5 — 성주간 생선 시장</w:t>
      </w:r>
    </w:p>
    <w:p>
      <w:pPr>
        <w:spacing w:before="0" w:after="110" w:line="300" w:lineRule="auto"/>
      </w:pPr>
      <w:r>
        <w:rPr>
          <w:rFonts w:ascii="Times New Roman" w:hAnsi="Times New Roman" w:eastAsia="Malgun Gothic"/>
          <w:b w:val="0"/>
          <w:i/>
          <w:color w:val="555555"/>
          <w:sz w:val="22"/>
        </w:rPr>
        <w:t>(Quinta-feira Santa, três da tarde. Mercado do peixe, perto do porto. Chão molhado, gelo derretendo, gritos. Ana, de sacola de pano, vai na frente. Rafa atrás, carregando outra sacola. A barraca de seu Raimundo, com tucunarés, pescadas, um tambaqui grande. Dona Dalva já está ali, pechinchando.)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Raimundo, doze reais o quilo da pescada? Tá pela hora da morte.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Dona Dalva, é Semana Santa. Todo mundo quer peixe no mesmo dia. O peixe não sabe que é feriado, mas o preço sabe.</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No tempo do meu pai, na Semana Santa, peixe era de graça pra quem ia na procissão.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No tempo do seu pai tinha peixe no rio de graça também. </w:t>
      </w:r>
      <w:r>
        <w:rPr>
          <w:rFonts w:ascii="Times New Roman" w:hAnsi="Times New Roman" w:eastAsia="Malgun Gothic"/>
          <w:b w:val="0"/>
          <w:i/>
          <w:color w:val="555555"/>
          <w:sz w:val="22"/>
        </w:rPr>
        <w:t>(vê Ana)</w:t>
      </w:r>
      <w:r>
        <w:rPr>
          <w:rFonts w:ascii="Times New Roman" w:hAnsi="Times New Roman" w:eastAsia="Malgun Gothic"/>
          <w:b w:val="0"/>
          <w:i w:val="0"/>
          <w:sz w:val="22"/>
        </w:rPr>
        <w:t xml:space="preserve"> Dona Ana! E o doutor carregando sacola. Isso é que é filho.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Bom dia, Raimundo. Dalva, você chegou cedo.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Cheguei cedo pra pechinchar antes da multidão. Não adiantou nada.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Rafael, você que é advogado, isso não é abuso?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Dalva, preço de peixe em Semana Santa nem o Supremo segura.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Tá vendo? O doutor sabe. </w:t>
      </w:r>
      <w:r>
        <w:rPr>
          <w:rFonts w:ascii="Times New Roman" w:hAnsi="Times New Roman" w:eastAsia="Malgun Gothic"/>
          <w:b w:val="0"/>
          <w:i/>
          <w:color w:val="555555"/>
          <w:sz w:val="22"/>
        </w:rPr>
        <w:t>(a Ana)</w:t>
      </w:r>
      <w:r>
        <w:rPr>
          <w:rFonts w:ascii="Times New Roman" w:hAnsi="Times New Roman" w:eastAsia="Malgun Gothic"/>
          <w:b w:val="0"/>
          <w:i w:val="0"/>
          <w:sz w:val="22"/>
        </w:rPr>
        <w:t xml:space="preserve"> Pra senhora eu separei um tambaqui. Esse aqui. Oito quilos. Pesquei ontem com o Zeca, lá perto da ilha.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Oito quilos, Raimundo? Somos três em casa.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 a Jéssica, e o marido da Jéssica, e a dona Dalva que vai aparecer na hora da sobremesa.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Eu não apareço sem ser convidada.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Você aparece, Dalva. E eu gosto. </w:t>
      </w:r>
      <w:r>
        <w:rPr>
          <w:rFonts w:ascii="Times New Roman" w:hAnsi="Times New Roman" w:eastAsia="Malgun Gothic"/>
          <w:b w:val="0"/>
          <w:i/>
          <w:color w:val="555555"/>
          <w:sz w:val="22"/>
        </w:rPr>
        <w:t>(ao peixe)</w:t>
      </w:r>
      <w:r>
        <w:rPr>
          <w:rFonts w:ascii="Times New Roman" w:hAnsi="Times New Roman" w:eastAsia="Malgun Gothic"/>
          <w:b w:val="0"/>
          <w:i w:val="0"/>
          <w:sz w:val="22"/>
        </w:rPr>
        <w:t xml:space="preserve"> Quanto?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Pra senhora, sessenta.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Cinquenta.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Cinquenta e cinco e eu limpo.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Cinquenta e você limpa, e eu não conto pra ninguém que você vende a pescada a doze.</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Nossa Senhora, Ana! Onde você aprendeu isso?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Trinta anos casada com mecânico. Mecânico cobra peça que nem trocou.</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(rindo, já pegando a faca)</w:t>
      </w:r>
      <w:r>
        <w:rPr>
          <w:rFonts w:ascii="Times New Roman" w:hAnsi="Times New Roman" w:eastAsia="Malgun Gothic"/>
          <w:b w:val="0"/>
          <w:i w:val="0"/>
          <w:sz w:val="22"/>
        </w:rPr>
        <w:t xml:space="preserve"> Cinquenta. Mas limpo de cabo a rabo só se o doutor esperar.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espero.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Raimundo, e eu? Eu vou levar a pescada. Dois quilos. Mas você vende fiado até o dia dez, que a aposentadoria do Zé Carlos só cai dia dez.</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Fiado pra senhora? </w:t>
      </w:r>
      <w:r>
        <w:rPr>
          <w:rFonts w:ascii="Times New Roman" w:hAnsi="Times New Roman" w:eastAsia="Malgun Gothic"/>
          <w:b w:val="0"/>
          <w:i/>
          <w:color w:val="555555"/>
          <w:sz w:val="22"/>
        </w:rPr>
        <w:t>(suspira)</w:t>
      </w:r>
      <w:r>
        <w:rPr>
          <w:rFonts w:ascii="Times New Roman" w:hAnsi="Times New Roman" w:eastAsia="Malgun Gothic"/>
          <w:b w:val="0"/>
          <w:i w:val="0"/>
          <w:sz w:val="22"/>
        </w:rPr>
        <w:t xml:space="preserve"> Tá. Escreve aí no caderno, dona Ana, que eu tô com a mão no peixe.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(pegando um caderninho sujo de escama pendurado num prego)</w:t>
      </w:r>
      <w:r>
        <w:rPr>
          <w:rFonts w:ascii="Times New Roman" w:hAnsi="Times New Roman" w:eastAsia="Malgun Gothic"/>
          <w:b w:val="0"/>
          <w:i w:val="0"/>
          <w:sz w:val="22"/>
        </w:rPr>
        <w:t xml:space="preserve"> Dalva. Dois quilos. Vinte e quatro. Dia dez.</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(escamando)</w:t>
      </w:r>
      <w:r>
        <w:rPr>
          <w:rFonts w:ascii="Times New Roman" w:hAnsi="Times New Roman" w:eastAsia="Malgun Gothic"/>
          <w:b w:val="0"/>
          <w:i w:val="0"/>
          <w:sz w:val="22"/>
        </w:rPr>
        <w:t xml:space="preserve"> E a chuva, dona Ana? Vai chover amanhã na procissão?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Deus queira que não. A Jéssica vai levar a menina vestida de anjo.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Anjo de asa de isopor. Se chover, derrete.</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Asa de isopor não derrete, dona Dalva. Pesa. Anjo molhado pesa.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Isso é você que é pescador. Tudo pra você é peso.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(entrega o tambaqui embrulhado em jornal)</w:t>
      </w:r>
      <w:r>
        <w:rPr>
          <w:rFonts w:ascii="Times New Roman" w:hAnsi="Times New Roman" w:eastAsia="Malgun Gothic"/>
          <w:b w:val="0"/>
          <w:i w:val="0"/>
          <w:sz w:val="22"/>
        </w:rPr>
        <w:t xml:space="preserve"> Pronto. Cinquenta. Limpo, sem escama, sem tripa. Se estiver ruim, a senhora me devolve o jornal.</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Obrigada, Raimundo. Até domingo, na missa.</w:t>
      </w:r>
    </w:p>
    <w:p>
      <w:pPr>
        <w:spacing w:before="0" w:after="110" w:line="300" w:lineRule="auto"/>
      </w:pPr>
      <w:r>
        <w:rPr>
          <w:rFonts w:ascii="Times New Roman" w:hAnsi="Times New Roman" w:eastAsia="Malgun Gothic"/>
          <w:b w:val="0"/>
          <w:i/>
          <w:color w:val="555555"/>
          <w:sz w:val="22"/>
        </w:rPr>
        <w:t>(Saem. Dalva fica, discutindo o peso da pescada.)</w:t>
      </w:r>
    </w:p>
    <w:p>
      <w:pPr>
        <w:keepNext/>
        <w:spacing w:before="320" w:after="140"/>
      </w:pPr>
      <w:r>
        <w:rPr>
          <w:rFonts w:ascii="Times New Roman" w:hAnsi="Times New Roman" w:eastAsia="Malgun Gothic"/>
          <w:b/>
          <w:i w:val="0"/>
          <w:color w:val="1F3864"/>
          <w:sz w:val="26"/>
        </w:rPr>
        <w:t>장면 6 — 성금요일 점심, 아버지</w:t>
      </w:r>
    </w:p>
    <w:p>
      <w:pPr>
        <w:spacing w:before="0" w:after="110" w:line="300" w:lineRule="auto"/>
      </w:pPr>
      <w:r>
        <w:rPr>
          <w:rFonts w:ascii="Times New Roman" w:hAnsi="Times New Roman" w:eastAsia="Malgun Gothic"/>
          <w:b w:val="0"/>
          <w:i/>
          <w:color w:val="555555"/>
          <w:sz w:val="22"/>
        </w:rPr>
        <w:t>(Sexta-feira Santa, uma da tarde. Casa da Vila Operária. Mesa posta na sala, toalha de renda de ocasião. Tambaqui assado, arroz, farofa, vinagrete. Ana, Nivaldo, Rafa. A televisão, sem som, mostra a encenação da Paixão. Nivaldo come em silêncio. Sobre o aparador, dobrado, um exemplar da Folha do Tapirá.)</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Tá bom o peixe?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Tá bom.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O Raimundo que escolheu.</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O Raimundo escolhe bem.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Raimundo também me contou uma coisa hoje de manhã, no porto. Que o Anselmo Viana foi na tua repartição. Todo mundo que passou pela fundição conhece. Fez greve em oitenta e nove, em noventa e um. Em noventa e um demitiram trinta. Ele saiu bem. Os trinta não. </w:t>
      </w:r>
      <w:r>
        <w:rPr>
          <w:rFonts w:ascii="Times New Roman" w:hAnsi="Times New Roman" w:eastAsia="Malgun Gothic"/>
          <w:b w:val="0"/>
          <w:i/>
          <w:color w:val="555555"/>
          <w:sz w:val="22"/>
        </w:rPr>
        <w:t>(larga o garfo)</w:t>
      </w:r>
      <w:r>
        <w:rPr>
          <w:rFonts w:ascii="Times New Roman" w:hAnsi="Times New Roman" w:eastAsia="Malgun Gothic"/>
          <w:b w:val="0"/>
          <w:i w:val="0"/>
          <w:sz w:val="22"/>
        </w:rPr>
        <w:t xml:space="preserve"> O Raimundo disse que ele quer você pra candidato.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mandei o pedido de exoneração ontem. Sai no Diário Oficial na quinta.</w:t>
      </w:r>
    </w:p>
    <w:p>
      <w:pPr>
        <w:spacing w:before="0" w:after="110" w:line="300" w:lineRule="auto"/>
      </w:pPr>
      <w:r>
        <w:rPr>
          <w:rFonts w:ascii="Times New Roman" w:hAnsi="Times New Roman" w:eastAsia="Malgun Gothic"/>
          <w:b w:val="0"/>
          <w:i/>
          <w:color w:val="555555"/>
          <w:sz w:val="22"/>
        </w:rPr>
        <w:t>(Silêncio. Ana para de servir.)</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Ontem.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Ontem. Tem prazo, pai. Até o dia seis eu tenho que estar filiado.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 não dava pra perguntar pro teu pai antes do prazo?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ia dizer não.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Ia. Por isso se pergunta. </w:t>
      </w:r>
      <w:r>
        <w:rPr>
          <w:rFonts w:ascii="Times New Roman" w:hAnsi="Times New Roman" w:eastAsia="Malgun Gothic"/>
          <w:b w:val="0"/>
          <w:i/>
          <w:color w:val="555555"/>
          <w:sz w:val="22"/>
        </w:rPr>
        <w:t>(empurra o prato)</w:t>
      </w:r>
      <w:r>
        <w:rPr>
          <w:rFonts w:ascii="Times New Roman" w:hAnsi="Times New Roman" w:eastAsia="Malgun Gothic"/>
          <w:b w:val="0"/>
          <w:i w:val="0"/>
          <w:sz w:val="22"/>
        </w:rPr>
        <w:t xml:space="preserve"> Rafael, eu vou falar uma vez, que é Sexta-feira Santa e eu não quero brigar na mesa. Você largou o escritório em São Paulo. Eu engoli. Você passou seis meses estudando no quarto que era teu com quinze anos. Eu engoli. Você passou num concurso. Estável. Com aposentadoria. Com o nome no Diário Oficial. Pela primeira vez eu dormi sem pensar em você. E agora você vai jogar isso fora de novo. Pra um partido que tem o quê? Uma sala em cima do sindicato?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Duas salas.</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Não tem graça. </w:t>
      </w:r>
      <w:r>
        <w:rPr>
          <w:rFonts w:ascii="Times New Roman" w:hAnsi="Times New Roman" w:eastAsia="Malgun Gothic"/>
          <w:b w:val="0"/>
          <w:i/>
          <w:color w:val="555555"/>
          <w:sz w:val="22"/>
        </w:rPr>
        <w:t>(mais baixo)</w:t>
      </w:r>
      <w:r>
        <w:rPr>
          <w:rFonts w:ascii="Times New Roman" w:hAnsi="Times New Roman" w:eastAsia="Malgun Gothic"/>
          <w:b w:val="0"/>
          <w:i w:val="0"/>
          <w:sz w:val="22"/>
        </w:rPr>
        <w:t xml:space="preserve"> É a segunda vez que você larga o certo. Da primeira vez tinha um morto. Eu entendi. Agora tem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Tem a Moema presa por ter sentado numa estrada. Tem mil cento e quarenta cartas numa caixa de sapato. Tem o senhor, que perdeu o emprego no ano passado porque a Rodotap mandou.</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 xml:space="preserve">Eu não quero ser motivo de discurso. E vai virar, candidato transforma tudo em discurso.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sabe o que eles fazem com candidato que incomoda aqui? Não é processo. Não é concurso. É estrada à noite.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Nivaldo.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É verdade, Ana. Você sabe que é.</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Sei. E sei que você está com medo. Fala que está com medo, que é mais honesto.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Tô com medo. Pronto. Tô com medo. Satisfeita?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Não. Mas é melhor.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E você, filho, não fala de caixa de sapato. Fala com o teu pai como se ele fosse gente, não jurado.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Pai. Eu não sei se vou ganhar. Provavelmente não. O Anselmo mesmo disse. Mas quando eu entrei na Defensoria, eu achei que ia chegar antes. E eu chego sempre depois. O rapaz já apanhou, a mulher já foi despejada, o rio já tá amarelo. Eu quero tentar chegar antes uma vez.</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 se não 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Aí eu faço concurso de novo. Eu passei uma vez em quarto lugar. Passo de novo.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(quase ri, sem querer)</w:t>
      </w:r>
      <w:r>
        <w:rPr>
          <w:rFonts w:ascii="Times New Roman" w:hAnsi="Times New Roman" w:eastAsia="Malgun Gothic"/>
          <w:b w:val="0"/>
          <w:i w:val="0"/>
          <w:sz w:val="22"/>
        </w:rPr>
        <w:t xml:space="preserve"> Quarto lugar. Você sempre fala do quarto lugar.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Ele tem direito.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Nivaldo, lembra do jogo do bicho? Quando você jogava no avestruz todo sábado?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Que tem o avestruz?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Você dizia: "Quem não arrisca não petisca." Toda semana. Perdeu vinte anos seguidos no avestruz.</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val="0"/>
          <w:sz w:val="22"/>
        </w:rPr>
        <w:t>E ganhei uma vez. Comprei a geladeira.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Pois é. A geladeira tá aí até hoje.</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(olha para a geladeira velha na cozinha, depois para o filho)</w:t>
      </w:r>
      <w:r>
        <w:rPr>
          <w:rFonts w:ascii="Times New Roman" w:hAnsi="Times New Roman" w:eastAsia="Malgun Gothic"/>
          <w:b w:val="0"/>
          <w:i w:val="0"/>
          <w:sz w:val="22"/>
        </w:rPr>
        <w:t xml:space="preserve"> Geladeira não é governo do estado,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é. É mais importante. Tem a comida dentro.</w:t>
      </w:r>
    </w:p>
    <w:p>
      <w:pPr>
        <w:spacing w:before="0" w:after="110" w:line="300" w:lineRule="auto"/>
      </w:pPr>
      <w:r>
        <w:rPr>
          <w:rFonts w:ascii="Times New Roman" w:hAnsi="Times New Roman" w:eastAsia="Malgun Gothic"/>
          <w:b/>
          <w:i w:val="0"/>
          <w:sz w:val="22"/>
        </w:rPr>
        <w:t xml:space="preserve">Nivaldo: </w:t>
      </w:r>
      <w:r>
        <w:rPr>
          <w:rFonts w:ascii="Times New Roman" w:hAnsi="Times New Roman" w:eastAsia="Malgun Gothic"/>
          <w:b w:val="0"/>
          <w:i/>
          <w:color w:val="555555"/>
          <w:sz w:val="22"/>
        </w:rPr>
        <w:t>(levanta-se, pega o prato)</w:t>
      </w:r>
      <w:r>
        <w:rPr>
          <w:rFonts w:ascii="Times New Roman" w:hAnsi="Times New Roman" w:eastAsia="Malgun Gothic"/>
          <w:b w:val="0"/>
          <w:i w:val="0"/>
          <w:sz w:val="22"/>
        </w:rPr>
        <w:t xml:space="preserve"> Eu não vou dizer que concordo. Não vou. Mas também não vou ser o homem que ficou calado duas vezes. Uma já foi demais. Come o peixe, que o Raimundo escolheu. </w:t>
      </w:r>
      <w:r>
        <w:rPr>
          <w:rFonts w:ascii="Times New Roman" w:hAnsi="Times New Roman" w:eastAsia="Malgun Gothic"/>
          <w:b w:val="0"/>
          <w:i/>
          <w:color w:val="555555"/>
          <w:sz w:val="22"/>
        </w:rPr>
        <w:t>(vai para a cozinha)</w:t>
      </w:r>
      <w:r>
        <w:rPr>
          <w:rFonts w:ascii="Times New Roman" w:hAnsi="Times New Roman" w:eastAsia="Malgun Gothic"/>
          <w:b w:val="0"/>
          <w:i w:val="0"/>
          <w:sz w:val="22"/>
        </w:rPr>
        <w:t xml:space="preserve"> E tira esse jornal do aparador, Ana. Não gosto de jornal na mesa em Sexta-feira Santa.</w:t>
      </w:r>
    </w:p>
    <w:p>
      <w:pPr>
        <w:keepNext/>
        <w:spacing w:before="320" w:after="140"/>
      </w:pPr>
      <w:r>
        <w:rPr>
          <w:rFonts w:ascii="Times New Roman" w:hAnsi="Times New Roman" w:eastAsia="Malgun Gothic"/>
          <w:b/>
          <w:i w:val="0"/>
          <w:color w:val="1F3864"/>
          <w:sz w:val="26"/>
        </w:rPr>
        <w:t>장면 7 — 세베리누의 옛 사무실, 헤지 클라레이라의 결정</w:t>
      </w:r>
    </w:p>
    <w:p>
      <w:pPr>
        <w:spacing w:before="0" w:after="110" w:line="300" w:lineRule="auto"/>
      </w:pPr>
      <w:r>
        <w:rPr>
          <w:rFonts w:ascii="Times New Roman" w:hAnsi="Times New Roman" w:eastAsia="Malgun Gothic"/>
          <w:b w:val="0"/>
          <w:i/>
          <w:color w:val="555555"/>
          <w:sz w:val="22"/>
        </w:rPr>
        <w:t>(Terça-feira, 3 de abril, fim da tarde. O antigo escritório de Severino, agora sede da Rede Clareira. Estantes com os cadernos, o cheiro de café que Zoraide mantém toda sexta. Cadeiras em roda. Dona Graça coordena, Bia com o caderno de atas, Jé encostado na janela, Zoraide perto do fogão de duas bocas. Algumas mulheres da Vila Ribanceira; Kauê chegou de barco e está de pé.)</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Então tá. Ponto único da pauta, que o resto fica pra semana que vem. O doutor Rafael pediu pra falar e depois sair da sala.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pedi exoneração da Defensoria. Na sexta eu me filio ao Partido da Terra e do Trabalho e, se o partido quiser, sou candidato a governador em outubro. Eu vim dizer isso aqui antes de sair no jornal. E vim pedir uma coisa.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Pede.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a Rede não me apoie.</w:t>
      </w:r>
    </w:p>
    <w:p>
      <w:pPr>
        <w:spacing w:before="0" w:after="110" w:line="300" w:lineRule="auto"/>
      </w:pPr>
      <w:r>
        <w:rPr>
          <w:rFonts w:ascii="Times New Roman" w:hAnsi="Times New Roman" w:eastAsia="Malgun Gothic"/>
          <w:b w:val="0"/>
          <w:i/>
          <w:color w:val="555555"/>
          <w:sz w:val="22"/>
        </w:rPr>
        <w:t>(Murmúrio.)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Como assim, não apoie?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Moema pôs três condições quando a gente fundou isso aqui. Ninguém fala por nós. Não recebe dinheiro que ninguém sabe de onde vem. E eu não sou o representante. Se a Rede apoiar um candidato, vira comitê. E se virar comitê, no dia em que eu errar, vocês erram junto.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(anotando)</w:t>
      </w:r>
      <w:r>
        <w:rPr>
          <w:rFonts w:ascii="Times New Roman" w:hAnsi="Times New Roman" w:eastAsia="Malgun Gothic"/>
          <w:b w:val="0"/>
          <w:i w:val="0"/>
          <w:sz w:val="22"/>
        </w:rPr>
        <w:t xml:space="preserve"> Tá registrado. E a Rede vota o quê?</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A Rede vota que continua sendo a Rede. </w:t>
      </w:r>
      <w:r>
        <w:rPr>
          <w:rFonts w:ascii="Times New Roman" w:hAnsi="Times New Roman" w:eastAsia="Malgun Gothic"/>
          <w:b w:val="0"/>
          <w:i/>
          <w:color w:val="555555"/>
          <w:sz w:val="22"/>
        </w:rPr>
        <w:t>(olha em volta)</w:t>
      </w:r>
      <w:r>
        <w:rPr>
          <w:rFonts w:ascii="Times New Roman" w:hAnsi="Times New Roman" w:eastAsia="Malgun Gothic"/>
          <w:b w:val="0"/>
          <w:i w:val="0"/>
          <w:sz w:val="22"/>
        </w:rPr>
        <w:t xml:space="preserve"> Alguém contra?</w:t>
      </w:r>
    </w:p>
    <w:p>
      <w:pPr>
        <w:spacing w:before="0" w:after="110" w:line="300" w:lineRule="auto"/>
      </w:pPr>
      <w:r>
        <w:rPr>
          <w:rFonts w:ascii="Times New Roman" w:hAnsi="Times New Roman" w:eastAsia="Malgun Gothic"/>
          <w:b/>
          <w:i w:val="0"/>
          <w:sz w:val="22"/>
        </w:rPr>
        <w:t xml:space="preserve">Kauê: </w:t>
      </w:r>
      <w:r>
        <w:rPr>
          <w:rFonts w:ascii="Times New Roman" w:hAnsi="Times New Roman" w:eastAsia="Malgun Gothic"/>
          <w:b w:val="0"/>
          <w:i w:val="0"/>
          <w:sz w:val="22"/>
        </w:rPr>
        <w:t>A minha tia disse pra dizer isso, se ele viesse aqui. Que cada um vota em quem quiser, com a cabeça que tem. E que a Rede não põe placa de ninguém na porta. Nem dele.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Então tá decidido. Sem placa na porta. </w:t>
      </w:r>
      <w:r>
        <w:rPr>
          <w:rFonts w:ascii="Times New Roman" w:hAnsi="Times New Roman" w:eastAsia="Malgun Gothic"/>
          <w:b w:val="0"/>
          <w:i/>
          <w:color w:val="555555"/>
          <w:sz w:val="22"/>
        </w:rPr>
        <w:t>(a Rafa)</w:t>
      </w:r>
      <w:r>
        <w:rPr>
          <w:rFonts w:ascii="Times New Roman" w:hAnsi="Times New Roman" w:eastAsia="Malgun Gothic"/>
          <w:b w:val="0"/>
          <w:i w:val="0"/>
          <w:sz w:val="22"/>
        </w:rPr>
        <w:t xml:space="preserve"> E você, meu filho, deixa de vir às reuniões até outubro. Não é castigo. É pra ninguém dizer que você usa a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Combinado.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eu? Eu posso ajudar a campanha? Por fora?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Você tem vinte anos e título de eleitor. Faz o que quiser, Jéferson. Mas não com a camiseta da Rede.</w:t>
      </w:r>
    </w:p>
    <w:p>
      <w:pPr>
        <w:spacing w:before="0" w:after="110" w:line="300" w:lineRule="auto"/>
      </w:pPr>
      <w:r>
        <w:rPr>
          <w:rFonts w:ascii="Times New Roman" w:hAnsi="Times New Roman" w:eastAsia="Malgun Gothic"/>
          <w:b w:val="0"/>
          <w:i/>
          <w:color w:val="555555"/>
          <w:sz w:val="22"/>
        </w:rPr>
        <w:t>(Rafa se levanta para sair. Zoraide o segura pelo braço perto do fogão.)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Espera. Toma o café antes. Ele nunca deixou ninguém sair desta sala sem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(pegando o copo)</w:t>
      </w:r>
      <w:r>
        <w:rPr>
          <w:rFonts w:ascii="Times New Roman" w:hAnsi="Times New Roman" w:eastAsia="Malgun Gothic"/>
          <w:b w:val="0"/>
          <w:i w:val="0"/>
          <w:sz w:val="22"/>
        </w:rPr>
        <w:t xml:space="preserve"> Ele ia achar isso uma loucura, Zoraide. Eu, candidato.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Ia. E ia fazer a conta de quantos votos você perde em cada frase. </w:t>
      </w:r>
      <w:r>
        <w:rPr>
          <w:rFonts w:ascii="Times New Roman" w:hAnsi="Times New Roman" w:eastAsia="Malgun Gothic"/>
          <w:b w:val="0"/>
          <w:i/>
          <w:color w:val="555555"/>
          <w:sz w:val="22"/>
        </w:rPr>
        <w:t>(tira um caderno da estante, de capa verde desbotada)</w:t>
      </w:r>
      <w:r>
        <w:rPr>
          <w:rFonts w:ascii="Times New Roman" w:hAnsi="Times New Roman" w:eastAsia="Malgun Gothic"/>
          <w:b w:val="0"/>
          <w:i w:val="0"/>
          <w:sz w:val="22"/>
        </w:rPr>
        <w:t xml:space="preserve"> Mil novecentos e noventa e seis. Aquele em que ele copiava poesia no fim. Olha o que ele copiou na última página.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"Quando nasci, um anjo torto / desses que vivem na sombra / disse: Vai, Carlos! ser gauche na vida."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Drummond. Ele copiou no dia em que desistiu de ser candidato a vereador. Noventa e seis. Tinham oferecido a legenda pra ele. Ninguém sabia. Ele disse que advogado de preso não podia pedir voto pra família de preso. Que ia virar troca. </w:t>
      </w:r>
      <w:r>
        <w:rPr>
          <w:rFonts w:ascii="Times New Roman" w:hAnsi="Times New Roman" w:eastAsia="Malgun Gothic"/>
          <w:b w:val="0"/>
          <w:i/>
          <w:color w:val="555555"/>
          <w:sz w:val="22"/>
        </w:rPr>
        <w:t>(fecha o caderno)</w:t>
      </w:r>
      <w:r>
        <w:rPr>
          <w:rFonts w:ascii="Times New Roman" w:hAnsi="Times New Roman" w:eastAsia="Malgun Gothic"/>
          <w:b w:val="0"/>
          <w:i w:val="0"/>
          <w:sz w:val="22"/>
        </w:rPr>
        <w:t xml:space="preserve"> Não sei se ele tinha razão. Acho que tinha medo. Às vezes é a mesma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você acha que eu devia ir?</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Eu acho que o anjo torto não pergunta. </w:t>
      </w:r>
      <w:r>
        <w:rPr>
          <w:rFonts w:ascii="Times New Roman" w:hAnsi="Times New Roman" w:eastAsia="Malgun Gothic"/>
          <w:b w:val="0"/>
          <w:i/>
          <w:color w:val="555555"/>
          <w:sz w:val="22"/>
        </w:rPr>
        <w:t>(devolve o caderno à estante)</w:t>
      </w:r>
      <w:r>
        <w:rPr>
          <w:rFonts w:ascii="Times New Roman" w:hAnsi="Times New Roman" w:eastAsia="Malgun Gothic"/>
          <w:b w:val="0"/>
          <w:i w:val="0"/>
          <w:sz w:val="22"/>
        </w:rPr>
        <w:t xml:space="preserve"> Vai, Rafael. Só não vira direita demais no caminho.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Gauche quer dizer esquerdo, Zoraide.</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Quer dizer torto, menino. Desajeitado. O Drummond não era de partido. Nem você devia ser muito.</w:t>
      </w:r>
    </w:p>
    <w:p>
      <w:pPr>
        <w:keepNext/>
        <w:spacing w:before="320" w:after="140"/>
      </w:pPr>
      <w:r>
        <w:rPr>
          <w:rFonts w:ascii="Times New Roman" w:hAnsi="Times New Roman" w:eastAsia="Malgun Gothic"/>
          <w:b/>
          <w:i w:val="0"/>
          <w:color w:val="1F3864"/>
          <w:sz w:val="26"/>
        </w:rPr>
        <w:t>장면 8 — 마지막 출근</w:t>
      </w:r>
    </w:p>
    <w:p>
      <w:pPr>
        <w:spacing w:before="0" w:after="110" w:line="300" w:lineRule="auto"/>
      </w:pPr>
      <w:r>
        <w:rPr>
          <w:rFonts w:ascii="Times New Roman" w:hAnsi="Times New Roman" w:eastAsia="Malgun Gothic"/>
          <w:b w:val="0"/>
          <w:i/>
          <w:color w:val="555555"/>
          <w:sz w:val="22"/>
        </w:rPr>
        <w:t>(Quinta-feira, 5 de abril. Núcleo da Defensoria, seis da tarde. Sala de espera vazia, ventilador desligado. Dona Nazaré com o Diário Oficial impresso na mão. Rafa guardando livros numa caixa de papelão. A xícara lascada ainda na mesa.)</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color w:val="555555"/>
          <w:sz w:val="22"/>
        </w:rPr>
        <w:t>(lê, de óculos)</w:t>
      </w:r>
      <w:r>
        <w:rPr>
          <w:rFonts w:ascii="Times New Roman" w:hAnsi="Times New Roman" w:eastAsia="Malgun Gothic"/>
          <w:b w:val="0"/>
          <w:i w:val="0"/>
          <w:sz w:val="22"/>
        </w:rPr>
        <w:t xml:space="preserve"> "Exonerar, a pedido, Rafael Mendes, do cargo de Defensor Público..." Pronto. Tá no papel. Agora é verdade.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Era verdade antes, dona Nazaré.</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val="0"/>
          <w:sz w:val="22"/>
        </w:rPr>
        <w:t xml:space="preserve">Antes era fofoca. Papel é papel. </w:t>
      </w:r>
      <w:r>
        <w:rPr>
          <w:rFonts w:ascii="Times New Roman" w:hAnsi="Times New Roman" w:eastAsia="Malgun Gothic"/>
          <w:b w:val="0"/>
          <w:i/>
          <w:color w:val="555555"/>
          <w:sz w:val="22"/>
        </w:rPr>
        <w:t>(dobra o jornal)</w:t>
      </w:r>
      <w:r>
        <w:rPr>
          <w:rFonts w:ascii="Times New Roman" w:hAnsi="Times New Roman" w:eastAsia="Malgun Gothic"/>
          <w:b w:val="0"/>
          <w:i w:val="0"/>
          <w:sz w:val="22"/>
        </w:rPr>
        <w:t xml:space="preserve"> Eu vou guardar isso. Um dia vale dinheiro.</w:t>
      </w:r>
    </w:p>
    <w:p>
      <w:pPr>
        <w:spacing w:before="0" w:after="110" w:line="300" w:lineRule="auto"/>
      </w:pPr>
      <w:r>
        <w:rPr>
          <w:rFonts w:ascii="Times New Roman" w:hAnsi="Times New Roman" w:eastAsia="Malgun Gothic"/>
          <w:b w:val="0"/>
          <w:i/>
          <w:color w:val="555555"/>
          <w:sz w:val="22"/>
        </w:rPr>
        <w:t>(Entra Jé, de mochila, a bolsa térmica de entrega nas costas.)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 xml:space="preserve">Cheguei atrasado. Trabalho em grupo de Introdução ao Estudo do Direito. O professor gasta uma hora falando de Kelsen. Eu entendi que a norma vem de outra norma, que vem de outra norma. Aí eu perguntei de onde vinha a primeira. Ele disse que era uma pergunta excelente e que ia cair na prova. </w:t>
      </w:r>
      <w:r>
        <w:rPr>
          <w:rFonts w:ascii="Times New Roman" w:hAnsi="Times New Roman" w:eastAsia="Malgun Gothic"/>
          <w:b w:val="0"/>
          <w:i/>
          <w:color w:val="555555"/>
          <w:sz w:val="22"/>
        </w:rPr>
        <w:t>(pega uma caixa)</w:t>
      </w:r>
      <w:r>
        <w:rPr>
          <w:rFonts w:ascii="Times New Roman" w:hAnsi="Times New Roman" w:eastAsia="Malgun Gothic"/>
          <w:b w:val="0"/>
          <w:i w:val="0"/>
          <w:sz w:val="22"/>
        </w:rPr>
        <w:t xml:space="preserve"> Deixa que eu levo. Pra onde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Pro sindicato. Duas salas no segundo andar.</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a xícara?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A xícara vai comigo.</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val="0"/>
          <w:sz w:val="22"/>
        </w:rPr>
        <w:t>Deixa ela até amanhã, doutor. Amanhã de manhã vem a mãe do rapaz da custódia de segunda. Ela vai perguntar do senhor. Eu sirvo o café na xícara e digo que o senhor mandou.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Tá bom. Amanhã à tarde eu passo pra buscar.</w:t>
      </w:r>
    </w:p>
    <w:p>
      <w:pPr>
        <w:spacing w:before="0" w:after="110" w:line="300" w:lineRule="auto"/>
      </w:pPr>
      <w:r>
        <w:rPr>
          <w:rFonts w:ascii="Times New Roman" w:hAnsi="Times New Roman" w:eastAsia="Malgun Gothic"/>
          <w:b/>
          <w:i w:val="0"/>
          <w:sz w:val="22"/>
        </w:rPr>
        <w:t xml:space="preserve">Nazaré: </w:t>
      </w:r>
      <w:r>
        <w:rPr>
          <w:rFonts w:ascii="Times New Roman" w:hAnsi="Times New Roman" w:eastAsia="Malgun Gothic"/>
          <w:b w:val="0"/>
          <w:i w:val="0"/>
          <w:sz w:val="22"/>
        </w:rPr>
        <w:t>E eu não vou chorar, que eu já chorei quando o doutor Severino morreu e não gosto de repetir.</w:t>
      </w:r>
    </w:p>
    <w:p>
      <w:pPr>
        <w:spacing w:before="0" w:after="110" w:line="300" w:lineRule="auto"/>
      </w:pPr>
      <w:r>
        <w:rPr>
          <w:rFonts w:ascii="Times New Roman" w:hAnsi="Times New Roman" w:eastAsia="Malgun Gothic"/>
          <w:b w:val="0"/>
          <w:i/>
          <w:color w:val="555555"/>
          <w:sz w:val="22"/>
        </w:rPr>
        <w:t>(Edvaldo aparece na porta da sala 3, com duas pastas.)</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Rafa. A partir de amanhã, quem é que eu xingo quando o ar-condicionado quebrar?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menino novo que chega em maio.</w:t>
      </w:r>
    </w:p>
    <w:p>
      <w:pPr>
        <w:spacing w:before="0" w:after="110" w:line="300" w:lineRule="auto"/>
      </w:pPr>
      <w:r>
        <w:rPr>
          <w:rFonts w:ascii="Times New Roman" w:hAnsi="Times New Roman" w:eastAsia="Malgun Gothic"/>
          <w:b/>
          <w:i w:val="0"/>
          <w:sz w:val="22"/>
        </w:rPr>
        <w:t xml:space="preserve">Edvaldo: </w:t>
      </w:r>
      <w:r>
        <w:rPr>
          <w:rFonts w:ascii="Times New Roman" w:hAnsi="Times New Roman" w:eastAsia="Malgun Gothic"/>
          <w:b w:val="0"/>
          <w:i w:val="0"/>
          <w:sz w:val="22"/>
        </w:rPr>
        <w:t xml:space="preserve">Coitado. </w:t>
      </w:r>
      <w:r>
        <w:rPr>
          <w:rFonts w:ascii="Times New Roman" w:hAnsi="Times New Roman" w:eastAsia="Malgun Gothic"/>
          <w:b w:val="0"/>
          <w:i/>
          <w:color w:val="555555"/>
          <w:sz w:val="22"/>
        </w:rPr>
        <w:t>(estende a mão)</w:t>
      </w:r>
      <w:r>
        <w:rPr>
          <w:rFonts w:ascii="Times New Roman" w:hAnsi="Times New Roman" w:eastAsia="Malgun Gothic"/>
          <w:b w:val="0"/>
          <w:i w:val="0"/>
          <w:sz w:val="22"/>
        </w:rPr>
        <w:t xml:space="preserve"> Vai. E não me pede voto. Eu voto escondido desde mil novecentos e oitenta e dois.</w:t>
      </w:r>
    </w:p>
    <w:p>
      <w:pPr>
        <w:keepNext/>
        <w:spacing w:before="320" w:after="140"/>
      </w:pPr>
      <w:r>
        <w:rPr>
          <w:rFonts w:ascii="Times New Roman" w:hAnsi="Times New Roman" w:eastAsia="Malgun Gothic"/>
          <w:b/>
          <w:i w:val="0"/>
          <w:color w:val="1F3864"/>
          <w:sz w:val="26"/>
        </w:rPr>
        <w:t>장면 9 — 금속노조 회관, 입당 서명</w:t>
      </w:r>
    </w:p>
    <w:p>
      <w:pPr>
        <w:spacing w:before="0" w:after="110" w:line="300" w:lineRule="auto"/>
      </w:pPr>
      <w:r>
        <w:rPr>
          <w:rFonts w:ascii="Times New Roman" w:hAnsi="Times New Roman" w:eastAsia="Malgun Gothic"/>
          <w:b w:val="0"/>
          <w:i/>
          <w:color w:val="555555"/>
          <w:sz w:val="22"/>
        </w:rPr>
        <w:t>(Sexta-feira, 6 de abril, oito da noite. Sede do Sindicato dos Metalúrgicos de Nova Carajaí, segundo andar. Duas salas, uma mesa de fórmica, um ventilador, uma bandeira nova do PTT presa com fita crepe na parede — verde e marrom, uma enxada e uma chave inglesa cruzadas. Anselmo, Bia, Jé, três velhos sindicalistas. Lúcia não está.)</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A ficha. Nome, título de eleitor, zona, seção. Assina embaixo. Depois eu lanço no sistema do tribunal.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(preenchendo)</w:t>
      </w:r>
      <w:r>
        <w:rPr>
          <w:rFonts w:ascii="Times New Roman" w:hAnsi="Times New Roman" w:eastAsia="Malgun Gothic"/>
          <w:b w:val="0"/>
          <w:i w:val="0"/>
          <w:sz w:val="22"/>
        </w:rPr>
        <w:t xml:space="preserve"> Zona seis. Seção cento e doze. Escola Estadual Dom Bosco.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(mostra o celular)</w:t>
      </w:r>
      <w:r>
        <w:rPr>
          <w:rFonts w:ascii="Times New Roman" w:hAnsi="Times New Roman" w:eastAsia="Malgun Gothic"/>
          <w:b w:val="0"/>
          <w:i w:val="0"/>
          <w:sz w:val="22"/>
        </w:rPr>
        <w:t xml:space="preserve"> Saiu o resultado da OAB agora há pouco. Segunda fase.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Aprovada.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(grita)</w:t>
      </w:r>
      <w:r>
        <w:rPr>
          <w:rFonts w:ascii="Times New Roman" w:hAnsi="Times New Roman" w:eastAsia="Malgun Gothic"/>
          <w:b w:val="0"/>
          <w:i w:val="0"/>
          <w:sz w:val="22"/>
        </w:rPr>
        <w:t xml:space="preserve"> Égua, Bia!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e a abraça)</w:t>
      </w:r>
      <w:r>
        <w:rPr>
          <w:rFonts w:ascii="Times New Roman" w:hAnsi="Times New Roman" w:eastAsia="Malgun Gothic"/>
          <w:b w:val="0"/>
          <w:i w:val="0"/>
          <w:sz w:val="22"/>
        </w:rPr>
        <w:t xml:space="preserve"> Doutora Beatriz.</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Doutora nada. Coordenadora. Eu aceito com uma condição: você não fala mais "provavelmente eu vou perder" na frente dos voluntários.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Combinado.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(pega a ficha, confere, carimba)</w:t>
      </w:r>
      <w:r>
        <w:rPr>
          <w:rFonts w:ascii="Times New Roman" w:hAnsi="Times New Roman" w:eastAsia="Malgun Gothic"/>
          <w:b w:val="0"/>
          <w:i w:val="0"/>
          <w:sz w:val="22"/>
        </w:rPr>
        <w:t xml:space="preserve"> Pronto. Filiado. Partido da Terra e do Trabalho, sexta-feira, seis de abril de dois mil e dezoito, vinte horas e quatorze. Um dia antes do prazo.</w:t>
      </w:r>
    </w:p>
    <w:p>
      <w:pPr>
        <w:spacing w:before="0" w:after="110" w:line="300" w:lineRule="auto"/>
      </w:pPr>
      <w:r>
        <w:rPr>
          <w:rFonts w:ascii="Times New Roman" w:hAnsi="Times New Roman" w:eastAsia="Malgun Gothic"/>
          <w:b/>
          <w:i w:val="0"/>
          <w:sz w:val="22"/>
        </w:rPr>
        <w:t xml:space="preserve">Sindicalista: </w:t>
      </w:r>
      <w:r>
        <w:rPr>
          <w:rFonts w:ascii="Times New Roman" w:hAnsi="Times New Roman" w:eastAsia="Malgun Gothic"/>
          <w:b w:val="0"/>
          <w:i w:val="0"/>
          <w:sz w:val="22"/>
        </w:rPr>
        <w:t>E o café,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 café tá na garrafa. Quem serve é o candidato.</w:t>
      </w:r>
    </w:p>
    <w:p>
      <w:pPr>
        <w:spacing w:before="0" w:after="110" w:line="300" w:lineRule="auto"/>
      </w:pPr>
      <w:r>
        <w:rPr>
          <w:rFonts w:ascii="Times New Roman" w:hAnsi="Times New Roman" w:eastAsia="Malgun Gothic"/>
          <w:b w:val="0"/>
          <w:i/>
          <w:color w:val="555555"/>
          <w:sz w:val="22"/>
        </w:rPr>
        <w:t>(Rafa pega a garrafa térmica do sindicato, serve os copinhos de plástico, um por um, os velhos primeiro. O celular dele vibra: "Mãe".)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(atende, afastando-se para a janela)</w:t>
      </w:r>
      <w:r>
        <w:rPr>
          <w:rFonts w:ascii="Times New Roman" w:hAnsi="Times New Roman" w:eastAsia="Malgun Gothic"/>
          <w:b w:val="0"/>
          <w:i w:val="0"/>
          <w:sz w:val="22"/>
        </w:rPr>
        <w:t xml:space="preserv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Assinou?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Assinei.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tá no porto. Disse que ia ver um motor. Às oito da noite, de Sexta-feira, ver motor.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Ele tá bravo?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Ele tá sentado no cais olhando o rio. Com o rádio ligado no programa do Castanheira, falando mal do rádio sozinho.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não é bravo, filho. Isso é ele pensando.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passo lá.</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passa. Deixa ele. Amanhã de manhã ele vai te perguntar quanto custa um santinho. Eu conheço o homem.</w:t>
      </w:r>
    </w:p>
    <w:p>
      <w:pPr>
        <w:spacing w:before="0" w:after="110" w:line="300" w:lineRule="auto"/>
      </w:pPr>
      <w:r>
        <w:rPr>
          <w:rFonts w:ascii="Times New Roman" w:hAnsi="Times New Roman" w:eastAsia="Malgun Gothic"/>
          <w:b w:val="0"/>
          <w:i/>
          <w:color w:val="555555"/>
          <w:sz w:val="22"/>
        </w:rPr>
        <w:t>(Rafa desliga. Pela janela do sindicato se vê, ao longe, o rio escuro e uma luz pequena no cais. Ele não sabe se é o pai.)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「일곱 얼굴의 시(Poema de sete faces)」(『어떤 시(Alguma poesia)』, 1930): «Vai, Carlos! ser gauche na vida.»</w:t>
      </w:r>
      <w:r>
        <w:rPr>
          <w:rFonts w:ascii="Times New Roman" w:hAnsi="Times New Roman" w:eastAsia="Malgun Gothic"/>
          <w:b w:val="0"/>
          <w:i w:val="0"/>
          <w:sz w:val="22"/>
        </w:rPr>
        <w:t xml:space="preserve"> — 한국어 해설: 드루몽 첫 시집의 첫 시. “내가 태어났을 때, 그늘에 사는 비뚤어진 천사 하나가 말했다: 가라, 카를루스! 삶에서 서툰(gauche) 자가 되어라.” gauche는 프랑스어로 ‘왼쪽’이자 ‘서툰·어긋난’이라는 뜻. 장면 7에서 조라이지가 세베리누의 1996년 공책 마지막 장에 필사된 이 구절을 보여 주며, 그가 시의원 공천을 거절한 날 적은 것이라고 밝힌다. 하파가 “gauche는 왼쪽”이라 하자 조라이지가 “비뚤고 서툴다는 뜻이다, 드루몽은 당파 사람이 아니었다”고 받아, 정당에 들어가는 하파에게 ‘너무 한쪽에 속하지 말라’는 경고로 돌린다.</w:t>
      </w:r>
    </w:p>
    <w:p>
      <w:pPr>
        <w:spacing w:before="0" w:after="120"/>
      </w:pPr>
      <w:r>
        <w:rPr>
          <w:rFonts w:ascii="Times New Roman" w:hAnsi="Times New Roman" w:eastAsia="Malgun Gothic"/>
          <w:b/>
          <w:i w:val="0"/>
          <w:sz w:val="22"/>
        </w:rPr>
        <w:t>브라질 속담: «Quem não arrisca não petisca.»</w:t>
      </w:r>
      <w:r>
        <w:rPr>
          <w:rFonts w:ascii="Times New Roman" w:hAnsi="Times New Roman" w:eastAsia="Malgun Gothic"/>
          <w:b w:val="0"/>
          <w:i w:val="0"/>
          <w:sz w:val="22"/>
        </w:rPr>
        <w:t xml:space="preserve"> — 한국어 해설: “위험을 무릅쓰지 않는 사람은 맛보지도 못한다”, 곧 모험 없이는 얻는 것도 없다는 속담. 장면 6 성금요일 점심에서 어머니 아나가, 20년 동안 동물 복권(jogo do bicho) 타조에 걸며 이 말을 입에 달던 남편 니바우두에게 그 말을 되돌려 준다. 니바우두가 단 한 번 딴 돈으로 산 낡은 냉장고가 ‘그래도 남은 것’의 증거로 놓인다.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«Tá pela hora da morte»</w:t>
      </w:r>
      <w:r>
        <w:rPr>
          <w:rFonts w:ascii="Times New Roman" w:hAnsi="Times New Roman" w:eastAsia="Malgun Gothic"/>
          <w:b w:val="0"/>
          <w:i w:val="0"/>
          <w:sz w:val="22"/>
        </w:rPr>
        <w:t xml:space="preserve"> — 한국어 해설: ‘죽을 시간만큼 비싸다’, 곧 값이 어처구니없이 비싸다. 쓰임: 도나 달바가 성주간 생선 시장에서 생선장수 세우 하이문두에게 킬로당 12헤알 하는 페스카다를 두고. 장보기에서 흔한 노년층 푸념. 장면 5.</w:t>
      </w:r>
    </w:p>
    <w:p>
      <w:pPr>
        <w:spacing w:before="0" w:after="120"/>
      </w:pPr>
      <w:r>
        <w:rPr>
          <w:rFonts w:ascii="Times New Roman" w:hAnsi="Times New Roman" w:eastAsia="Malgun Gothic"/>
          <w:b/>
          <w:i w:val="0"/>
          <w:sz w:val="22"/>
        </w:rPr>
        <w:t>«pechinchar»</w:t>
      </w:r>
      <w:r>
        <w:rPr>
          <w:rFonts w:ascii="Times New Roman" w:hAnsi="Times New Roman" w:eastAsia="Malgun Gothic"/>
          <w:b w:val="0"/>
          <w:i w:val="0"/>
          <w:sz w:val="22"/>
        </w:rPr>
        <w:t xml:space="preserve"> — 한국어 해설: 값을 깎다, 흥정하다. 쓰임: 도나 달바가 “사람 몰리기 전에 깎으려고 일찍 왔다”며. 시장·노점에서 일상적. 장면 5.</w:t>
      </w:r>
    </w:p>
    <w:p>
      <w:pPr>
        <w:spacing w:before="0" w:after="120"/>
      </w:pPr>
      <w:r>
        <w:rPr>
          <w:rFonts w:ascii="Times New Roman" w:hAnsi="Times New Roman" w:eastAsia="Malgun Gothic"/>
          <w:b/>
          <w:i w:val="0"/>
          <w:sz w:val="22"/>
        </w:rPr>
        <w:t>«Nossa Senhora!»</w:t>
      </w:r>
      <w:r>
        <w:rPr>
          <w:rFonts w:ascii="Times New Roman" w:hAnsi="Times New Roman" w:eastAsia="Malgun Gothic"/>
          <w:b w:val="0"/>
          <w:i w:val="0"/>
          <w:sz w:val="22"/>
        </w:rPr>
        <w:t xml:space="preserve"> — 한국어 해설: ‘성모님!’, 놀람·감탄의 가장 흔한 감탄사(«Nossa!»로 줄이기도). 쓰임: 아나가 생선장수를 능숙하게 흥정해 누르자 도나 달바가. 장면 5.</w:t>
      </w:r>
    </w:p>
    <w:p>
      <w:pPr>
        <w:spacing w:before="0" w:after="120"/>
      </w:pPr>
      <w:r>
        <w:rPr>
          <w:rFonts w:ascii="Times New Roman" w:hAnsi="Times New Roman" w:eastAsia="Malgun Gothic"/>
          <w:b/>
          <w:i w:val="0"/>
          <w:sz w:val="22"/>
        </w:rPr>
        <w:t>«de cabo a rabo»</w:t>
      </w:r>
      <w:r>
        <w:rPr>
          <w:rFonts w:ascii="Times New Roman" w:hAnsi="Times New Roman" w:eastAsia="Malgun Gothic"/>
          <w:b w:val="0"/>
          <w:i w:val="0"/>
          <w:sz w:val="22"/>
        </w:rPr>
        <w:t xml:space="preserve"> — 한국어 해설: ‘손잡이부터 꼬리까지’, 곧 처음부터 끝까지 빠짐없이. 쓰임: 세우 하이문두가 탐바키를 “비늘부터 꼬리까지 말끔히 손질해 주겠다”며. 장면 5.</w:t>
      </w:r>
    </w:p>
    <w:p>
      <w:pPr>
        <w:spacing w:before="0" w:after="120"/>
      </w:pPr>
      <w:r>
        <w:rPr>
          <w:rFonts w:ascii="Times New Roman" w:hAnsi="Times New Roman" w:eastAsia="Malgun Gothic"/>
          <w:b/>
          <w:i w:val="0"/>
          <w:sz w:val="22"/>
        </w:rPr>
        <w:t>«vende fiado»</w:t>
      </w:r>
      <w:r>
        <w:rPr>
          <w:rFonts w:ascii="Times New Roman" w:hAnsi="Times New Roman" w:eastAsia="Malgun Gothic"/>
          <w:b w:val="0"/>
          <w:i w:val="0"/>
          <w:sz w:val="22"/>
        </w:rPr>
        <w:t xml:space="preserve"> — 한국어 해설: 외상으로 팔다. 쓰임: 남편 연금이 10일에 들어온다며 도나 달바가 생선장수에게 외상을 부탁하고, 아나가 장부(caderninho)에 적어 준다. 동네 가게·시장의 오랜 관습. 장면 5.</w:t>
      </w:r>
    </w:p>
    <w:p>
      <w:pPr>
        <w:spacing w:before="0" w:after="120"/>
      </w:pPr>
      <w:r>
        <w:rPr>
          <w:rFonts w:ascii="Times New Roman" w:hAnsi="Times New Roman" w:eastAsia="Malgun Gothic"/>
          <w:b/>
          <w:i w:val="0"/>
          <w:sz w:val="22"/>
        </w:rPr>
        <w:t>«Deus queira»</w:t>
      </w:r>
      <w:r>
        <w:rPr>
          <w:rFonts w:ascii="Times New Roman" w:hAnsi="Times New Roman" w:eastAsia="Malgun Gothic"/>
          <w:b w:val="0"/>
          <w:i w:val="0"/>
          <w:sz w:val="22"/>
        </w:rPr>
        <w:t xml:space="preserve"> — 한국어 해설: ‘하느님이 원하시기를’, 곧 부디 그러기를. 쓰임: 성금요일 행렬에 비가 올까 묻는 생선장수에게 아나가 “비 안 오길”이라며. 장면 5.</w:t>
      </w:r>
    </w:p>
    <w:p>
      <w:pPr>
        <w:spacing w:before="0" w:after="120"/>
      </w:pPr>
      <w:r>
        <w:rPr>
          <w:rFonts w:ascii="Times New Roman" w:hAnsi="Times New Roman" w:eastAsia="Malgun Gothic"/>
          <w:b/>
          <w:i w:val="0"/>
          <w:sz w:val="22"/>
        </w:rPr>
        <w:t>«Não tem graça»</w:t>
      </w:r>
      <w:r>
        <w:rPr>
          <w:rFonts w:ascii="Times New Roman" w:hAnsi="Times New Roman" w:eastAsia="Malgun Gothic"/>
          <w:b w:val="0"/>
          <w:i w:val="0"/>
          <w:sz w:val="22"/>
        </w:rPr>
        <w:t xml:space="preserve"> — 한국어 해설: ‘재미없다, 웃기지 않다’, 상대의 농담을 딱 자를 때. 쓰임: 당 사무실이 “방 두 개”라고 정정하는 아들에게 니바우두가. 장면 6.</w:t>
      </w:r>
    </w:p>
    <w:p>
      <w:pPr>
        <w:spacing w:before="240" w:after="110"/>
      </w:pPr>
      <w:r>
        <w:rPr>
          <w:rFonts w:ascii="Times New Roman" w:hAnsi="Times New Roman" w:eastAsia="Malgun Gothic"/>
          <w:b w:val="0"/>
          <w:i/>
          <w:color w:val="555555"/>
          <w:sz w:val="22"/>
        </w:rPr>
        <w:t>[1화 끝 — 다음 화 예고: 「정당 창당」, 금속노조 회관 2층 방 두 개에서 시작한 땅과노동당의 입당식이 열리고, 넉 달 뒤 체육관 전당대회에서 하파가 주지사 후보로 추대된다.]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1화 — 「사퇴」 (A Desincompatibilização)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