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10화 — 「오타비우의 희생」 (O Sacrifício de Otávio)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멘지스(PTT 타피라 주지사 후보, 결선 진출) / 비아(베아트리스 리스보아, 선거본부장, 2018년 변호사 등록) / 오타비우 린스(하파의 법대 동기, 케이로스 타바리스 변호사) / 안셀무 비아나(PTT 공동 창당자, 선거 전략가) / 제(제페르송 소우자, 20, 연방대 법학과 1학년, 자원봉사자) / 조라이지 페레이라(은퇴한 변호사회 서기, 세베리누 사무실 열쇠 보관) / 카밀라 린스(오타비우의 아내, 임신 6개월, 전화 목소리) / 세우 비라(빌라 오페라리아 이발사, 신규) / 툴리우 마라냥 경정(주 민경찰 지능수사과 delegado, 신규) / 민경찰관들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10월 27일(토) 오후 두 시 ~ 28일(일) 새벽 여섯 시, 노바 카라자이. 결선 투표 전날. 1차 투표(카스타녜이라 41.2%, 하파 29.8%)로 결선에 오른 하파는 카스타녜이라와 맞붙는다. 루시아가 10월 17일 밤 TP-010 강변 도로에서 사라진 지 열흘, 민경찰 수사는 제자리이고, 어제(26일) 루시아의 사진을 든 시위가 전국 열두 개 도시에서 열렸다. 선거본부(금속노조 회관 2층) 작은 방 금고(열쇠는 안셀무)에는 9월 말 루시아가 맡긴 외장하드(HD)가 있다 — 주 토지청(ITERTAP) 소유권 발급 서류 사본, 오타비우가 6화에 루시아에게 넘긴 프라두 내부 메일, 그리고 두 취재원(도나 테레지냐, ‘바우데시’)의 신원과 녹취. 18일 새벽 어머니 도나 라이스가 ‘딸을 찾는 데만 쓰라’며 열도록 허락해, 비아와 제가 루시아의 마지막 하루만 되짚고 있다. 선거법전 236조상 투표 닷새 전부터 투표 뒤 48시간까지 유권자는 현행범이 아니면 체포할 수 없다(후보는 보름 전부터). 장면 1은 오후 두 시, 장면 2는 다섯 시, 장면 3~6은 밤 아홉 시~열 시 반, 장면 7은 밤 열한 시, 장면 8은 자정 무렵, 장면 9는 새벽 한 시, 장면 10은 새벽 다섯 시 오십 분.</w:t>
      </w:r>
    </w:p>
    <w:p>
      <w:pPr>
        <w:keepNext/>
        <w:spacing w:before="320" w:after="140"/>
      </w:pPr>
      <w:r>
        <w:rPr>
          <w:rFonts w:ascii="Times New Roman" w:hAnsi="Times New Roman" w:eastAsia="Malgun Gothic"/>
          <w:b/>
          <w:i w:val="0"/>
          <w:color w:val="1F3864"/>
          <w:sz w:val="26"/>
        </w:rPr>
        <w:t>장면 1 — 결선 전날의 이발소</w:t>
      </w:r>
    </w:p>
    <w:p>
      <w:pPr>
        <w:spacing w:before="0" w:after="110" w:line="300" w:lineRule="auto"/>
      </w:pPr>
      <w:r>
        <w:rPr>
          <w:rFonts w:ascii="Times New Roman" w:hAnsi="Times New Roman" w:eastAsia="Malgun Gothic"/>
          <w:b w:val="0"/>
          <w:i/>
          <w:color w:val="555555"/>
          <w:sz w:val="22"/>
        </w:rPr>
        <w:t>(Barbearia do Seu Bira, Vila Operária. Sábado, duas da tarde. Duas cadeiras de ferro e couro vermelho rachado, um rádio de pilha tocando brega baixinho, um calendário do Carajaí EC de 2016 na parede. Rafa na cadeira, com a capa listrada no pescoço. Jé sentado no banco de espera com o celular. Anselmo na porta, abanando-se com um panfleto.)</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val="0"/>
          <w:sz w:val="22"/>
        </w:rPr>
        <w:t>Do mesmo jeito de sempre, ou o candidato quer cara de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 mesmo jeito, seu Bira. Se eu sair daqui com cara de governador, minha mãe não me reconhece.</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val="0"/>
          <w:sz w:val="22"/>
        </w:rPr>
        <w:t>Mas amanhã tem foto na urna. Tem que dar um tapa no visual. Eu corto teu cabelo desde os sete anos, menino. Não vou deixar você aparecer na televisão com esse topete de quem dormiu no ônibus.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Ele dormiu no ônibus mesmo, seu Bira. Voltou do interior às quatro da manhã.</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val="0"/>
          <w:sz w:val="22"/>
        </w:rPr>
        <w:t xml:space="preserve">Tá vendo? </w:t>
      </w:r>
      <w:r>
        <w:rPr>
          <w:rFonts w:ascii="Times New Roman" w:hAnsi="Times New Roman" w:eastAsia="Malgun Gothic"/>
          <w:b w:val="0"/>
          <w:i/>
          <w:color w:val="555555"/>
          <w:sz w:val="22"/>
        </w:rPr>
        <w:t>(liga a máquina)</w:t>
      </w:r>
      <w:r>
        <w:rPr>
          <w:rFonts w:ascii="Times New Roman" w:hAnsi="Times New Roman" w:eastAsia="Malgun Gothic"/>
          <w:b w:val="0"/>
          <w:i w:val="0"/>
          <w:sz w:val="22"/>
        </w:rPr>
        <w:t xml:space="preserve"> Levanta o queixo.</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Não mexe a cabeça.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tô mexendo.</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val="0"/>
          <w:sz w:val="22"/>
        </w:rPr>
        <w:t>Tá mexendo por dentro. Eu sinto pela máquina.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Seu Bira, o senhor viu o jogo ontem?</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val="0"/>
          <w:sz w:val="22"/>
        </w:rPr>
        <w:t>Vi e não quero lembrar. Dois a zero pro Tapirá Atlético, dentro de casa. O técnico botou o menino de Marabá na lateral. Menino de dezessete anos, perna fina.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Mas o menino é bom.</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val="0"/>
          <w:sz w:val="22"/>
        </w:rPr>
        <w:t xml:space="preserve">É bom daqui a três anos. Agora ele é só esperança. </w:t>
      </w:r>
      <w:r>
        <w:rPr>
          <w:rFonts w:ascii="Times New Roman" w:hAnsi="Times New Roman" w:eastAsia="Malgun Gothic"/>
          <w:b w:val="0"/>
          <w:i/>
          <w:color w:val="555555"/>
          <w:sz w:val="22"/>
        </w:rPr>
        <w:t>(troca o pente)</w:t>
      </w:r>
      <w:r>
        <w:rPr>
          <w:rFonts w:ascii="Times New Roman" w:hAnsi="Times New Roman" w:eastAsia="Malgun Gothic"/>
          <w:b w:val="0"/>
          <w:i w:val="0"/>
          <w:sz w:val="22"/>
        </w:rPr>
        <w:t xml:space="preserve"> O Carajaí tá igual à minha geladeira: bonito por fora, vazio por dentro.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Quanto tá o corte agora, Bira?</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val="0"/>
          <w:sz w:val="22"/>
        </w:rPr>
        <w:t>Vinte. Mas pro candidato é vinte e cinco, que é pra ele aprender o preço das coisas.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Justo.</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val="0"/>
          <w:sz w:val="22"/>
        </w:rPr>
        <w:t>Brincadeira. É vinte. Ano passado era quinze. A lâmina subiu, a luz subiu, o aluguel subiu. Só o freguês que não sobe, continua o mesmo.</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color w:val="555555"/>
          <w:sz w:val="22"/>
        </w:rPr>
        <w:t>(olha pela janela)</w:t>
      </w:r>
      <w:r>
        <w:rPr>
          <w:rFonts w:ascii="Times New Roman" w:hAnsi="Times New Roman" w:eastAsia="Malgun Gothic"/>
          <w:b w:val="0"/>
          <w:i w:val="0"/>
          <w:sz w:val="22"/>
        </w:rPr>
        <w:t xml:space="preserve"> E vai chover amanhã, viu? O céu tá com aquela cor de panela areada.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chover, o povo vota mesmo assim?</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val="0"/>
          <w:sz w:val="22"/>
        </w:rPr>
        <w:t>Aqui o povo vota até debaixo de canivete. O problema é o ônibus. Quando chove, a linha do Ribanceira atrasa uma hora.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gente arrumou três kombis pra levar os velhinhos da rua de baixo.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Kombi de quem?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Dos irmãos da igreja do pastor Elias. Levam todo mundo, vote em quem votar. Eles fizeram questão de dizer.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Melhor assim. Transporte de eleitor dá cadeia. Carona de irmão da igreja pra quem pedir, a lei não proíbe.</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color w:val="555555"/>
          <w:sz w:val="22"/>
        </w:rPr>
        <w:t>(tira a capa, sopra o pescoço de Rafa, estende o espelho de mão)</w:t>
      </w:r>
      <w:r>
        <w:rPr>
          <w:rFonts w:ascii="Times New Roman" w:hAnsi="Times New Roman" w:eastAsia="Malgun Gothic"/>
          <w:b w:val="0"/>
          <w:i w:val="0"/>
          <w:sz w:val="22"/>
        </w:rPr>
        <w:t xml:space="preserve"> Pronto. Cara de filho do Nivaldo. É a melhor cara que eu sei fazer.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espelho um tempo)</w:t>
      </w:r>
      <w:r>
        <w:rPr>
          <w:rFonts w:ascii="Times New Roman" w:hAnsi="Times New Roman" w:eastAsia="Malgun Gothic"/>
          <w:b w:val="0"/>
          <w:i w:val="0"/>
          <w:sz w:val="22"/>
        </w:rPr>
        <w:t xml:space="preserve"> Obrigado, seu Bira.</w:t>
      </w:r>
    </w:p>
    <w:p>
      <w:pPr>
        <w:spacing w:before="0" w:after="110" w:line="300" w:lineRule="auto"/>
      </w:pPr>
      <w:r>
        <w:rPr>
          <w:rFonts w:ascii="Times New Roman" w:hAnsi="Times New Roman" w:eastAsia="Malgun Gothic"/>
          <w:b/>
          <w:i w:val="0"/>
          <w:sz w:val="22"/>
        </w:rPr>
        <w:t xml:space="preserve">Seu Bira: </w:t>
      </w:r>
      <w:r>
        <w:rPr>
          <w:rFonts w:ascii="Times New Roman" w:hAnsi="Times New Roman" w:eastAsia="Malgun Gothic"/>
          <w:b w:val="0"/>
          <w:i/>
          <w:color w:val="555555"/>
          <w:sz w:val="22"/>
        </w:rPr>
        <w:t>(baixinho, guardando a nota)</w:t>
      </w:r>
      <w:r>
        <w:rPr>
          <w:rFonts w:ascii="Times New Roman" w:hAnsi="Times New Roman" w:eastAsia="Malgun Gothic"/>
          <w:b w:val="0"/>
          <w:i w:val="0"/>
          <w:sz w:val="22"/>
        </w:rPr>
        <w:t xml:space="preserve"> Ele sentava nessa cadeira toda primeira sexta do mês. Nunca deixou eu passar a navalha. Dizia que homem de oficina não precisa de pescoço lisinho. </w:t>
      </w:r>
      <w:r>
        <w:rPr>
          <w:rFonts w:ascii="Times New Roman" w:hAnsi="Times New Roman" w:eastAsia="Malgun Gothic"/>
          <w:b w:val="0"/>
          <w:i/>
          <w:color w:val="555555"/>
          <w:sz w:val="22"/>
        </w:rPr>
        <w:t>(bate no ombro dele)</w:t>
      </w:r>
      <w:r>
        <w:rPr>
          <w:rFonts w:ascii="Times New Roman" w:hAnsi="Times New Roman" w:eastAsia="Malgun Gothic"/>
          <w:b w:val="0"/>
          <w:i w:val="0"/>
          <w:sz w:val="22"/>
        </w:rPr>
        <w:t xml:space="preserve"> Vai lá. E come alguma coisa, que você tá com cara de quem vive de café.</w:t>
      </w:r>
    </w:p>
    <w:p>
      <w:pPr>
        <w:keepNext/>
        <w:spacing w:before="320" w:after="140"/>
      </w:pPr>
      <w:r>
        <w:rPr>
          <w:rFonts w:ascii="Times New Roman" w:hAnsi="Times New Roman" w:eastAsia="Malgun Gothic"/>
          <w:b/>
          <w:i w:val="0"/>
          <w:color w:val="1F3864"/>
          <w:sz w:val="26"/>
        </w:rPr>
        <w:t>장면 2 — 금고 속의 하드</w:t>
      </w:r>
    </w:p>
    <w:p>
      <w:pPr>
        <w:spacing w:before="0" w:after="110" w:line="300" w:lineRule="auto"/>
      </w:pPr>
      <w:r>
        <w:rPr>
          <w:rFonts w:ascii="Times New Roman" w:hAnsi="Times New Roman" w:eastAsia="Malgun Gothic"/>
          <w:b w:val="0"/>
          <w:i/>
          <w:color w:val="555555"/>
          <w:sz w:val="22"/>
        </w:rPr>
        <w:t>(Sede do Sindicato dos Metalúrgicos, segundo andar, sábado, cinco da tarde. Na sala grande, voluntários contam crachás de fiscais de urna sob o ventilador de teto; o mapa de alfinetes ainda na parede. Na sala pequena, uma mesa, um cofre verde-oliva de chão e uma parede com fotos impressas de Lúcia — "ONDE ESTÁ LÚCIA?". Bia de pé com uma prancheta. Jé no computador, com o HD de Lúcia ligado por um cabo. Anselmo na porta.)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Fiscais: trezentos e doze confirmados, quarenta sem crachá. Os crachás chegam às sete. Advogados de plantão no TRE: quatro. Transporte: nenhum pago por nós, só carona voluntária. Ninguém de camiseta nossa perto de seção. Ninguém falando com eleitor na fila.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Nem eu?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Principalmente você. Você vota às oito, dá bom-dia pra quem te der bom-dia e vai pra casa da tua mãe.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gente não solta nota até sair o resultado. Nada. Nem sobre a Lúcia.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parede)</w:t>
      </w:r>
      <w:r>
        <w:rPr>
          <w:rFonts w:ascii="Times New Roman" w:hAnsi="Times New Roman" w:eastAsia="Malgun Gothic"/>
          <w:b w:val="0"/>
          <w:i w:val="0"/>
          <w:sz w:val="22"/>
        </w:rPr>
        <w:t xml:space="preserve"> Sobre a Lúcia eu falo quando eu quiser,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Fala. Mas fala amanhã à noite, com o resultado na mão, pra ninguém dizer que você usou a moça pra ganhar voto.</w:t>
      </w:r>
    </w:p>
    <w:p>
      <w:pPr>
        <w:spacing w:before="0" w:after="110" w:line="300" w:lineRule="auto"/>
      </w:pPr>
      <w:r>
        <w:rPr>
          <w:rFonts w:ascii="Times New Roman" w:hAnsi="Times New Roman" w:eastAsia="Malgun Gothic"/>
          <w:b w:val="0"/>
          <w:i/>
          <w:color w:val="555555"/>
          <w:sz w:val="22"/>
        </w:rPr>
        <w:t>(Silêncio. Rafa concorda com a cabeça.)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(sem tirar os olhos da tela)</w:t>
      </w:r>
      <w:r>
        <w:rPr>
          <w:rFonts w:ascii="Times New Roman" w:hAnsi="Times New Roman" w:eastAsia="Malgun Gothic"/>
          <w:b w:val="0"/>
          <w:i w:val="0"/>
          <w:sz w:val="22"/>
        </w:rPr>
        <w:t xml:space="preserve"> Doutor, o último arquivo que sincronizou no backup dela no dia dezessete foi às sete e quarenta da noite. Uma planilha de matrículas. Depois disso, nada. Ela salvou, fechou e saiu. Não saiu correndo.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 olhando o cofre)</w:t>
      </w:r>
      <w:r>
        <w:rPr>
          <w:rFonts w:ascii="Times New Roman" w:hAnsi="Times New Roman" w:eastAsia="Malgun Gothic"/>
          <w:b w:val="0"/>
          <w:i w:val="0"/>
          <w:sz w:val="22"/>
        </w:rPr>
        <w:t xml:space="preserve"> Rafa, e esse HD? A dona Laís deixou abrir pra procurar a filha, não pra ele ficar num sindicato. Tem as duas fontes lá dentro. A dona Terezinha e o Valdeci. Nome, endereço, gravação.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Lúcia deixou aqui porque aqui era mais seguro que a casa dela.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Era. Antes de ela sumir.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gente só lê o que for do último dia dela. O resto ninguém copia. </w:t>
      </w:r>
      <w:r>
        <w:rPr>
          <w:rFonts w:ascii="Times New Roman" w:hAnsi="Times New Roman" w:eastAsia="Malgun Gothic"/>
          <w:b w:val="0"/>
          <w:i/>
          <w:color w:val="555555"/>
          <w:sz w:val="22"/>
        </w:rPr>
        <w:t>(Jé desliga o cabo e devolve o HD ao cofre; Anselmo confere a porta do cofre e guarda a chave no chaveiro)</w:t>
      </w:r>
      <w:r>
        <w:rPr>
          <w:rFonts w:ascii="Times New Roman" w:hAnsi="Times New Roman" w:eastAsia="Malgun Gothic"/>
          <w:b w:val="0"/>
          <w:i w:val="0"/>
          <w:sz w:val="22"/>
        </w:rPr>
        <w:t xml:space="preserve"> Crachás às sete. Eu volto às nove.</w:t>
      </w:r>
    </w:p>
    <w:p>
      <w:pPr>
        <w:keepNext/>
        <w:spacing w:before="320" w:after="140"/>
      </w:pPr>
      <w:r>
        <w:rPr>
          <w:rFonts w:ascii="Times New Roman" w:hAnsi="Times New Roman" w:eastAsia="Malgun Gothic"/>
          <w:b/>
          <w:i w:val="0"/>
          <w:color w:val="1F3864"/>
          <w:sz w:val="26"/>
        </w:rPr>
        <w:t>장면 3 — 오타비우의 도착</w:t>
      </w:r>
    </w:p>
    <w:p>
      <w:pPr>
        <w:spacing w:before="0" w:after="110" w:line="300" w:lineRule="auto"/>
      </w:pPr>
      <w:r>
        <w:rPr>
          <w:rFonts w:ascii="Times New Roman" w:hAnsi="Times New Roman" w:eastAsia="Malgun Gothic"/>
          <w:b w:val="0"/>
          <w:i/>
          <w:color w:val="555555"/>
          <w:sz w:val="22"/>
        </w:rPr>
        <w:t>(Sindicato, nove e dez da noite. A sala grande já vazia, cadeiras empilhadas, cheiro de café requentado. Chuva fina começando. Batem na porta dos fundos do térreo, que dá para um beco. Jé abre. Otávio entra molhado, de camisa social amassada, sem mala, só uma pasta de couro e o celular na mão.)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Doutor Otávio? O senhor não tava em São Paulo?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Estava. Peguei o voo das quatro pra Belém e o das sete pra cá. Cadê o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(saindo da cozinha com duas xícaras)</w:t>
      </w:r>
      <w:r>
        <w:rPr>
          <w:rFonts w:ascii="Times New Roman" w:hAnsi="Times New Roman" w:eastAsia="Malgun Gothic"/>
          <w:b w:val="0"/>
          <w:i w:val="0"/>
          <w:sz w:val="22"/>
        </w:rPr>
        <w:t xml:space="preserve"> Aqui. O que houve? A Camila…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A Camila tá bem. A barriga tá bem. Fecha essa porta, Jé. E a da frente também. </w:t>
      </w:r>
      <w:r>
        <w:rPr>
          <w:rFonts w:ascii="Times New Roman" w:hAnsi="Times New Roman" w:eastAsia="Malgun Gothic"/>
          <w:b w:val="0"/>
          <w:i/>
          <w:color w:val="555555"/>
          <w:sz w:val="22"/>
        </w:rPr>
        <w:t>(espera)</w:t>
      </w:r>
      <w:r>
        <w:rPr>
          <w:rFonts w:ascii="Times New Roman" w:hAnsi="Times New Roman" w:eastAsia="Malgun Gothic"/>
          <w:b w:val="0"/>
          <w:i w:val="0"/>
          <w:sz w:val="22"/>
        </w:rPr>
        <w:t xml:space="preserve"> Tem mais alguém no prédio?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(aparecendo na escada)</w:t>
      </w:r>
      <w:r>
        <w:rPr>
          <w:rFonts w:ascii="Times New Roman" w:hAnsi="Times New Roman" w:eastAsia="Malgun Gothic"/>
          <w:b w:val="0"/>
          <w:i w:val="0"/>
          <w:sz w:val="22"/>
        </w:rPr>
        <w:t xml:space="preserve"> Eu. E o Anselmo, cochilando no sofá da diretoria, lá embaixo.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Chama ele. </w:t>
      </w:r>
      <w:r>
        <w:rPr>
          <w:rFonts w:ascii="Times New Roman" w:hAnsi="Times New Roman" w:eastAsia="Malgun Gothic"/>
          <w:b w:val="0"/>
          <w:i/>
          <w:color w:val="555555"/>
          <w:sz w:val="22"/>
        </w:rPr>
        <w:t>(senta, respira)</w:t>
      </w:r>
      <w:r>
        <w:rPr>
          <w:rFonts w:ascii="Times New Roman" w:hAnsi="Times New Roman" w:eastAsia="Malgun Gothic"/>
          <w:b w:val="0"/>
          <w:i w:val="0"/>
          <w:sz w:val="22"/>
        </w:rPr>
        <w:t xml:space="preserve"> Rafa, amanhã às seis da manhã a Polícia Civil entra aqui com mandado de busca e apreensão.</w:t>
      </w:r>
    </w:p>
    <w:p>
      <w:pPr>
        <w:spacing w:before="0" w:after="110" w:line="300" w:lineRule="auto"/>
      </w:pP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te disse?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(tira o celular, mostra uma foto de tela)</w:t>
      </w:r>
      <w:r>
        <w:rPr>
          <w:rFonts w:ascii="Times New Roman" w:hAnsi="Times New Roman" w:eastAsia="Malgun Gothic"/>
          <w:b w:val="0"/>
          <w:i w:val="0"/>
          <w:sz w:val="22"/>
        </w:rPr>
        <w:t xml:space="preserve"> Não importa quem. Importa que é verdade. Isso é a decisão. Juíza de plantão, assinada hoje ao meio-dia. Pedido da Delegacia de Inteligência, com base numa notícia-crime do presidente do ITERTAP. "Subtração de documentos públicos sigilosos do Instituto de Terras e sua ocultação em imóvel utilizado pelo comitê do candidato." Endereço daqui. E um item cinco: "mídia de armazenamento lacrada, entregue pela jornalista Lúcia Fontes, guardada em cofre".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de novo)</w:t>
      </w:r>
      <w:r>
        <w:rPr>
          <w:rFonts w:ascii="Times New Roman" w:hAnsi="Times New Roman" w:eastAsia="Malgun Gothic"/>
          <w:b w:val="0"/>
          <w:i w:val="0"/>
          <w:sz w:val="22"/>
        </w:rPr>
        <w:t xml:space="preserve"> "Guardada em cofre." Quem sabia do cofre?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Essa é a pergunta de segunda-feira. Hoje a pergunta é outra.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(pega o celular, lê)</w:t>
      </w:r>
      <w:r>
        <w:rPr>
          <w:rFonts w:ascii="Times New Roman" w:hAnsi="Times New Roman" w:eastAsia="Malgun Gothic"/>
          <w:b w:val="0"/>
          <w:i w:val="0"/>
          <w:sz w:val="22"/>
        </w:rPr>
        <w:t xml:space="preserve"> Isso é sigiloso. Como isso chegou em você?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Chegou porque o pessoal que pediu isso ainda acha que eu sou deles.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 amigo que eu ainda tenho num escritório que eu não vou dizer qual me mandou às onze da manhã, com uma frase: "Amanhã o teu amigo acorda preso." Ele achou que eu ia gostar.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(subindo a escada de meias)</w:t>
      </w:r>
      <w:r>
        <w:rPr>
          <w:rFonts w:ascii="Times New Roman" w:hAnsi="Times New Roman" w:eastAsia="Malgun Gothic"/>
          <w:b w:val="0"/>
          <w:i w:val="0"/>
          <w:sz w:val="22"/>
        </w:rPr>
        <w:t xml:space="preserve"> Que história é essa?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Busca aqui, amanhã às seis.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No dia da eleição? Eles tão loucos. Candidato não pode ser preso quinze dias antes.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Salvo em flagrante. Artigo duzentos e trinta e seis, parágrafo primeiro. </w:t>
      </w:r>
      <w:r>
        <w:rPr>
          <w:rFonts w:ascii="Times New Roman" w:hAnsi="Times New Roman" w:eastAsia="Malgun Gothic"/>
          <w:b w:val="0"/>
          <w:i/>
          <w:color w:val="555555"/>
          <w:sz w:val="22"/>
        </w:rPr>
        <w:t>(bate na mesa)</w:t>
      </w:r>
      <w:r>
        <w:rPr>
          <w:rFonts w:ascii="Times New Roman" w:hAnsi="Times New Roman" w:eastAsia="Malgun Gothic"/>
          <w:b w:val="0"/>
          <w:i w:val="0"/>
          <w:sz w:val="22"/>
        </w:rPr>
        <w:t xml:space="preserve"> Você conhece o artigo, Anselmo, eu conheço, e o delegado conhece melhor que nós dois. Ocultação de documento é crime permanente. Enquanto o documento está escondido, o crime está acontecendo. Enquanto o crime está acontecendo, é flagrante. Seis da manhã, eles abrem o cofre, acham o HD, acham os papéis do ITERTAP, e o candidato está em flagrante dentro do próprio comitê.</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Às seis. As urnas abrem às oito.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foto dele saindo algemado passa no jornal das sete. Às oito, meio estado vota vendo isso no celular.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 às nove da manhã segunda-feira a juíza solta. E não adianta mais nada.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adianta mais nada. Isso é o que eu faria, se eu estivesse do outro lado. É o que eu fazia, Rafa. Com outros nomes.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Mas os papéis não são roubados. A dona Terezinha tinha cópia de tudo.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Jé, a dona Terezinha copiou matrícula com carimbo de sigilo quando ainda era servidora. Pra eles, isso é violação de sigilo funcional. Pra quem guarda, eles vão chamar de ocultação. E no mesmo dia em que o HD for aberto numa delegacia, o nome dela e o endereço do Valdeci vão estar num relatório que passa por dez mãos. Metade dessas mãos veste polo preta com âncora. E tem e-mail meu lá dentro também. Você sabe onde a Lúcia está?</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(engole)</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Nem eu. Mas eu sei que ela sumiu na semana em que publicou o que essas duas pessoas contaram pra ela.</w:t>
      </w:r>
    </w:p>
    <w:p>
      <w:pPr>
        <w:keepNext/>
        <w:spacing w:before="320" w:after="140"/>
      </w:pPr>
      <w:r>
        <w:rPr>
          <w:rFonts w:ascii="Times New Roman" w:hAnsi="Times New Roman" w:eastAsia="Malgun Gothic"/>
          <w:b/>
          <w:i w:val="0"/>
          <w:color w:val="1F3864"/>
          <w:sz w:val="26"/>
        </w:rPr>
        <w:t>장면 4 — 세 가지 길</w:t>
      </w:r>
    </w:p>
    <w:p>
      <w:pPr>
        <w:spacing w:before="0" w:after="110" w:line="300" w:lineRule="auto"/>
      </w:pPr>
      <w:r>
        <w:rPr>
          <w:rFonts w:ascii="Times New Roman" w:hAnsi="Times New Roman" w:eastAsia="Malgun Gothic"/>
          <w:b w:val="0"/>
          <w:i/>
          <w:color w:val="555555"/>
          <w:sz w:val="22"/>
        </w:rPr>
        <w:t>(A mesa da sala pequena. O cofre fechado no chão. Café em copos de plástico. A chuva mais forte na laje. Os quatro e Jé.)</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Três caminhos. Um: a gente entrega o HD amanhã, de boa vontade, e diz que estava procurando a Lúcia.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entrega as duas fontes junto.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Dois: a gente apaga.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Destruir documento também é crime, e é o trabalho de um ano dela. Ela não deixou isso aqui pra gente apagar. Não.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Três: o HD sai daqui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HD sai daqui hoje. Comigo. É meu comitê, é minha responsabilidade.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É exatamente por isso que não. Você não entendeu ainda? Eles não querem o HD. Eles querem você com o HD. Se você sai daqui com isso na mochila e um carro te para na esquina, é o mesmo flagrante, só que na calçada. Com câmera de celular melhor ainda.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um carro ali na esquina de butuca desde as oito. Um Corolla prata, dois homens. Eu achei que era da imprensa.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é da imprensa. Imprensa desce pra fumar.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Então sai pela frente alguém que não é o Rafa.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levo. De bicicleta, pelo beco, pelo Ribanceira. Eu conheço cada viela. Carro não entra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Você tem vinte anos e já foi preso uma vez por uma mochila que não era tua.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Por isso mesmo, doutor. Eu sei o que eles olham. Eles olham mochila preta. </w:t>
      </w:r>
      <w:r>
        <w:rPr>
          <w:rFonts w:ascii="Times New Roman" w:hAnsi="Times New Roman" w:eastAsia="Malgun Gothic"/>
          <w:b w:val="0"/>
          <w:i/>
          <w:color w:val="555555"/>
          <w:sz w:val="22"/>
        </w:rPr>
        <w:t>(sorri torto)</w:t>
      </w:r>
      <w:r>
        <w:rPr>
          <w:rFonts w:ascii="Times New Roman" w:hAnsi="Times New Roman" w:eastAsia="Malgun Gothic"/>
          <w:b w:val="0"/>
          <w:i w:val="0"/>
          <w:sz w:val="22"/>
        </w:rPr>
        <w:t xml:space="preserve"> Eu levo na sacola do Rango Já, com uma marmita em cima.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leva pra onde? Casa de ninguém daqui é segura. Eles têm a lista de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Pra dona Zoraide. O escritório do Severino.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escritório da Rede? Tá no nome do Severino 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a Rede. É a dona Zoraide. Ninguém lembra que aquela sala existe, a não ser quem tomava café lá. E a dona Zoraide guarda a caixa verde de mil novecentos e oitenta. Trinta e oito anos guardando papel que o Estado queria sumido.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cofre fica aberto e vazio amanhã, com os papéis de campanha dentro. Tudo limpo.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Tudo limpo é o que um culpado diria.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Tudo limpo é o que um advogado diria. Culpado não diz nada, Bia, culpado liga pro advogado. E cofre aberto e vazio não é pra inglês ver: é pra delegado ver.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Bate o martelo, então. O Jé leva pela viela, eu ligo pra dona Zoraide. </w:t>
      </w:r>
      <w:r>
        <w:rPr>
          <w:rFonts w:ascii="Times New Roman" w:hAnsi="Times New Roman" w:eastAsia="Malgun Gothic"/>
          <w:b w:val="0"/>
          <w:i/>
          <w:color w:val="555555"/>
          <w:sz w:val="22"/>
        </w:rPr>
        <w:t>(a Otávio)</w:t>
      </w:r>
      <w:r>
        <w:rPr>
          <w:rFonts w:ascii="Times New Roman" w:hAnsi="Times New Roman" w:eastAsia="Malgun Gothic"/>
          <w:b w:val="0"/>
          <w:i w:val="0"/>
          <w:sz w:val="22"/>
        </w:rPr>
        <w:t xml:space="preserve"> E você vai pra Tucunaré e dorme.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(não responde; olha o cofre)</w:t>
      </w:r>
    </w:p>
    <w:p>
      <w:pPr>
        <w:keepNext/>
        <w:spacing w:before="320" w:after="140"/>
      </w:pPr>
      <w:r>
        <w:rPr>
          <w:rFonts w:ascii="Times New Roman" w:hAnsi="Times New Roman" w:eastAsia="Malgun Gothic"/>
          <w:b/>
          <w:i w:val="0"/>
          <w:color w:val="1F3864"/>
          <w:sz w:val="26"/>
        </w:rPr>
        <w:t>장면 5 — 부엌의 통화</w:t>
      </w:r>
    </w:p>
    <w:p>
      <w:pPr>
        <w:spacing w:before="0" w:after="110" w:line="300" w:lineRule="auto"/>
      </w:pPr>
      <w:r>
        <w:rPr>
          <w:rFonts w:ascii="Times New Roman" w:hAnsi="Times New Roman" w:eastAsia="Malgun Gothic"/>
          <w:b w:val="0"/>
          <w:i/>
          <w:color w:val="555555"/>
          <w:sz w:val="22"/>
        </w:rPr>
        <w:t>(A copa do sindicato, dez e quinze da noite. Um fogão de duas bocas, garrafa térmica, a xícara lascada de Severino ao lado da pia. Otávio ao telefone, em voz baixa, de costas para a porta. Rafa para no batente sem ser visto.)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 não, amor, tá chovendo só. Aqui chove toda hora.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Ela mexeu? Agora?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Põe o telefone na barriga. </w:t>
      </w:r>
      <w:r>
        <w:rPr>
          <w:rFonts w:ascii="Times New Roman" w:hAnsi="Times New Roman" w:eastAsia="Malgun Gothic"/>
          <w:b w:val="0"/>
          <w:i/>
          <w:color w:val="555555"/>
          <w:sz w:val="22"/>
        </w:rPr>
        <w:t>(espera)</w:t>
      </w:r>
      <w:r>
        <w:rPr>
          <w:rFonts w:ascii="Times New Roman" w:hAnsi="Times New Roman" w:eastAsia="Malgun Gothic"/>
          <w:b w:val="0"/>
          <w:i w:val="0"/>
          <w:sz w:val="22"/>
        </w:rPr>
        <w:t xml:space="preserve"> Oi, filha. É o pai. Tá tarde, viu? Vai dormir. </w:t>
      </w:r>
      <w:r>
        <w:rPr>
          <w:rFonts w:ascii="Times New Roman" w:hAnsi="Times New Roman" w:eastAsia="Malgun Gothic"/>
          <w:b w:val="0"/>
          <w:i/>
          <w:color w:val="555555"/>
          <w:sz w:val="22"/>
        </w:rPr>
        <w:t>(pausa, a voz falha um pouco)</w:t>
      </w:r>
      <w:r>
        <w:rPr>
          <w:rFonts w:ascii="Times New Roman" w:hAnsi="Times New Roman" w:eastAsia="Malgun Gothic"/>
          <w:b w:val="0"/>
          <w:i w:val="0"/>
          <w:sz w:val="22"/>
        </w:rPr>
        <w:t xml:space="preserve"> Não, não é nada, Cá. Eu tô bem. Eu vim resolver uma coisa pro Rafa.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Eu sei que eu prometi. Segunda eu tô aí. Segunda de manhã.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Cá, se aparecer alguma coisa na televisão amanhã, você desliga a televisão e liga pra tua mãe.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Nada. É só eleição. Na eleição sai muita besteira. Te amo. Te amo. Tchau.</w:t>
      </w:r>
    </w:p>
    <w:p>
      <w:pPr>
        <w:spacing w:before="0" w:after="110" w:line="300" w:lineRule="auto"/>
      </w:pPr>
      <w:r>
        <w:rPr>
          <w:rFonts w:ascii="Times New Roman" w:hAnsi="Times New Roman" w:eastAsia="Malgun Gothic"/>
          <w:b w:val="0"/>
          <w:i/>
          <w:color w:val="555555"/>
          <w:sz w:val="22"/>
        </w:rPr>
        <w:t>(Desliga. Vira. Vê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Filha?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É menina. A Camila quer Clara. Eu queria Helena, mas perdi. </w:t>
      </w:r>
      <w:r>
        <w:rPr>
          <w:rFonts w:ascii="Times New Roman" w:hAnsi="Times New Roman" w:eastAsia="Malgun Gothic"/>
          <w:b w:val="0"/>
          <w:i/>
          <w:color w:val="555555"/>
          <w:sz w:val="22"/>
        </w:rPr>
        <w:t>(tenta sorrir)</w:t>
      </w:r>
      <w:r>
        <w:rPr>
          <w:rFonts w:ascii="Times New Roman" w:hAnsi="Times New Roman" w:eastAsia="Malgun Gothic"/>
          <w:b w:val="0"/>
          <w:i w:val="0"/>
          <w:sz w:val="22"/>
        </w:rPr>
        <w:t xml:space="preserve"> Você ouviu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Ouvi "se aparecer alguma coisa na televisão". O que você vai fazer,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Nada que você não faria.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tenho uma filha pra nascer em janeiro.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Você tem um estado inteiro que vota daqui a dez horas. </w:t>
      </w:r>
      <w:r>
        <w:rPr>
          <w:rFonts w:ascii="Times New Roman" w:hAnsi="Times New Roman" w:eastAsia="Malgun Gothic"/>
          <w:b w:val="0"/>
          <w:i/>
          <w:color w:val="555555"/>
          <w:sz w:val="22"/>
        </w:rPr>
        <w:t>(pega a xícara lascada, olha)</w:t>
      </w:r>
      <w:r>
        <w:rPr>
          <w:rFonts w:ascii="Times New Roman" w:hAnsi="Times New Roman" w:eastAsia="Malgun Gothic"/>
          <w:b w:val="0"/>
          <w:i w:val="0"/>
          <w:sz w:val="22"/>
        </w:rPr>
        <w:t xml:space="preserve"> Ainda essa xícara.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essa xícara.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Na faculdade você emprestava o caderno, e eu achava que era empréstimo. Depois você foi embora da firma e eu achei que você tinha me deixado sozinho com a conta. </w:t>
      </w:r>
      <w:r>
        <w:rPr>
          <w:rFonts w:ascii="Times New Roman" w:hAnsi="Times New Roman" w:eastAsia="Malgun Gothic"/>
          <w:b w:val="0"/>
          <w:i/>
          <w:color w:val="555555"/>
          <w:sz w:val="22"/>
        </w:rPr>
        <w:t>(põe a xícara no lugar)</w:t>
      </w:r>
      <w:r>
        <w:rPr>
          <w:rFonts w:ascii="Times New Roman" w:hAnsi="Times New Roman" w:eastAsia="Malgun Gothic"/>
          <w:b w:val="0"/>
          <w:i w:val="0"/>
          <w:sz w:val="22"/>
        </w:rPr>
        <w:t xml:space="preserve"> Eu fiquei três anos sendo o cara que atendia o telefone às onze da noite. Eu passei a lista dos peritos, Rafa. Tinha uma menina de oito anos naquela lista, a filha da doutora Márcia. Eu nunca paguei essa.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trouxe os documentos da firma em julho. Deu pra Lúcia, não pra mim. Isso já foi alguma coisa.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Aquilo foi eu limpando a minha consciência com papel de outro. Isso aqui é diferente.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Amigo, para mim, é só isto: é a pessoa com quem a gente gosta de conversar, do igual o igual, desarmado.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Que é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Riobaldo. O Severino tinha isso sublinhado no livro dele. Eu li em dezembro, quando você não atendia o telefone.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(ri baixo, sem graça)</w:t>
      </w:r>
      <w:r>
        <w:rPr>
          <w:rFonts w:ascii="Times New Roman" w:hAnsi="Times New Roman" w:eastAsia="Malgun Gothic"/>
          <w:b w:val="0"/>
          <w:i w:val="0"/>
          <w:sz w:val="22"/>
        </w:rPr>
        <w:t xml:space="preserve"> Desarmado. Faz tempo que a gente não conversa desarmado.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conversa agora. O que você vai fazer?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Vou tomar esse café. </w:t>
      </w:r>
      <w:r>
        <w:rPr>
          <w:rFonts w:ascii="Times New Roman" w:hAnsi="Times New Roman" w:eastAsia="Malgun Gothic"/>
          <w:b w:val="0"/>
          <w:i/>
          <w:color w:val="555555"/>
          <w:sz w:val="22"/>
        </w:rPr>
        <w:t>(serve-se da garrafa, bebe)</w:t>
      </w:r>
      <w:r>
        <w:rPr>
          <w:rFonts w:ascii="Times New Roman" w:hAnsi="Times New Roman" w:eastAsia="Malgun Gothic"/>
          <w:b w:val="0"/>
          <w:i w:val="0"/>
          <w:sz w:val="22"/>
        </w:rPr>
        <w:t xml:space="preserve"> Tá horrível.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do sindicato. Desde oitenta e nove.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(larga o copo)</w:t>
      </w:r>
      <w:r>
        <w:rPr>
          <w:rFonts w:ascii="Times New Roman" w:hAnsi="Times New Roman" w:eastAsia="Malgun Gothic"/>
          <w:b w:val="0"/>
          <w:i w:val="0"/>
          <w:sz w:val="22"/>
        </w:rPr>
        <w:t xml:space="preserve"> Vai ligar pra dona Zoraide. Eu desço com o Jé pra ver o beco.</w:t>
      </w:r>
    </w:p>
    <w:p>
      <w:pPr>
        <w:keepNext/>
        <w:spacing w:before="320" w:after="140"/>
      </w:pPr>
      <w:r>
        <w:rPr>
          <w:rFonts w:ascii="Times New Roman" w:hAnsi="Times New Roman" w:eastAsia="Malgun Gothic"/>
          <w:b/>
          <w:i w:val="0"/>
          <w:color w:val="1F3864"/>
          <w:sz w:val="26"/>
        </w:rPr>
        <w:t>장면 6 — 뒷골목, 두 개의 가방</w:t>
      </w:r>
    </w:p>
    <w:p>
      <w:pPr>
        <w:spacing w:before="0" w:after="110" w:line="300" w:lineRule="auto"/>
      </w:pPr>
      <w:r>
        <w:rPr>
          <w:rFonts w:ascii="Times New Roman" w:hAnsi="Times New Roman" w:eastAsia="Malgun Gothic"/>
          <w:b w:val="0"/>
          <w:i/>
          <w:color w:val="555555"/>
          <w:sz w:val="22"/>
        </w:rPr>
        <w:t>(Beco atrás do sindicato, dez e quarenta. Chuva fina, poças, um poste com luz laranja piscando. A bicicleta de Jé encostada no muro, com a caixa térmica vermelha do Rango Já na garupa. Otávio segura o HD numa capa de plástico. Na outra mão, a pasta de couro que trouxe de São Paulo, cheia.)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Pode deixar, doutor. Dentro da caixa, embaixo do isopor, com uma quentinha de feijoada por cima. Se me pararem, eu tô entregando janta pro pessoal do posto.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se te pararem de verdade?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Aí eu não sei de HD nenhum. Eu sei de feijoada.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(põe o HD dentro da caixa, fecha)</w:t>
      </w:r>
      <w:r>
        <w:rPr>
          <w:rFonts w:ascii="Times New Roman" w:hAnsi="Times New Roman" w:eastAsia="Malgun Gothic"/>
          <w:b w:val="0"/>
          <w:i w:val="0"/>
          <w:sz w:val="22"/>
        </w:rPr>
        <w:t xml:space="preserve"> Você passa pela rua da igreja?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Pela rua da igreja, pela escadinha do seu Bené e pela viela da caixa-d'água. Carro não passa em nenhuma das três. Dez minutos até o escritório da dona Zoraide.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 em quinze minutos você não mandar mensagem pro Rafa, ele vai atrás.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(monta na bicicleta, para)</w:t>
      </w:r>
      <w:r>
        <w:rPr>
          <w:rFonts w:ascii="Times New Roman" w:hAnsi="Times New Roman" w:eastAsia="Malgun Gothic"/>
          <w:b w:val="0"/>
          <w:i w:val="0"/>
          <w:sz w:val="22"/>
        </w:rPr>
        <w:t xml:space="preserve"> Doutor Otávio. E o senhor?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Eu vou pra pousada. </w:t>
      </w:r>
      <w:r>
        <w:rPr>
          <w:rFonts w:ascii="Times New Roman" w:hAnsi="Times New Roman" w:eastAsia="Malgun Gothic"/>
          <w:b w:val="0"/>
          <w:i/>
          <w:color w:val="555555"/>
          <w:sz w:val="22"/>
        </w:rPr>
        <w:t>(levanta a pasta)</w:t>
      </w:r>
      <w:r>
        <w:rPr>
          <w:rFonts w:ascii="Times New Roman" w:hAnsi="Times New Roman" w:eastAsia="Malgun Gothic"/>
          <w:b w:val="0"/>
          <w:i w:val="0"/>
          <w:sz w:val="22"/>
        </w:rPr>
        <w:t xml:space="preserve"> Com isso aqui.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que tem aí?</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Papel. Papel que eu tirei da firma em julho. Contrato, e-mail, parecer. Com timbre do Grupo Prado e o meu nome em cada página.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Coisa que os dois do Corolla vão adorar achar.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(entende devagar)</w:t>
      </w:r>
      <w:r>
        <w:rPr>
          <w:rFonts w:ascii="Times New Roman" w:hAnsi="Times New Roman" w:eastAsia="Malgun Gothic"/>
          <w:b w:val="0"/>
          <w:i w:val="0"/>
          <w:sz w:val="22"/>
        </w:rPr>
        <w:t xml:space="preserve"> Tá na cara. O senhor vai sair pela frente.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Pela frente, devagar, com a pasta debaixo do braço, olhando pros lados como um homem que tem medo. Eles vão largar o comitê e vir atrás de mim. E você passa pela viela sem ninguém olhando.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doutor Rafa sabe disso?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O doutor Rafa sabe que eu vou pra pousada. </w:t>
      </w:r>
      <w:r>
        <w:rPr>
          <w:rFonts w:ascii="Times New Roman" w:hAnsi="Times New Roman" w:eastAsia="Malgun Gothic"/>
          <w:b w:val="0"/>
          <w:i/>
          <w:color w:val="555555"/>
          <w:sz w:val="22"/>
        </w:rPr>
        <w:t>(põe a mão no guidão)</w:t>
      </w:r>
      <w:r>
        <w:rPr>
          <w:rFonts w:ascii="Times New Roman" w:hAnsi="Times New Roman" w:eastAsia="Malgun Gothic"/>
          <w:b w:val="0"/>
          <w:i w:val="0"/>
          <w:sz w:val="22"/>
        </w:rPr>
        <w:t xml:space="preserve"> Jé. Pé na tábua. E não para pra ninguém.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(hesita, depois empurra a bicicleta beco abaixo e some na chuva)</w:t>
      </w:r>
    </w:p>
    <w:p>
      <w:pPr>
        <w:spacing w:before="0" w:after="110" w:line="300" w:lineRule="auto"/>
      </w:pPr>
      <w:r>
        <w:rPr>
          <w:rFonts w:ascii="Times New Roman" w:hAnsi="Times New Roman" w:eastAsia="Malgun Gothic"/>
          <w:b w:val="0"/>
          <w:i/>
          <w:color w:val="555555"/>
          <w:sz w:val="22"/>
        </w:rPr>
        <w:t>(Otávio fica sozinho um instante. Ajeita a gola, põe a pasta debaixo do braço e dá a volta no quarteirão, em direção à porta da frente e ao carro alugado estacionado ali.)</w:t>
      </w:r>
    </w:p>
    <w:p>
      <w:pPr>
        <w:keepNext/>
        <w:spacing w:before="320" w:after="140"/>
      </w:pPr>
      <w:r>
        <w:rPr>
          <w:rFonts w:ascii="Times New Roman" w:hAnsi="Times New Roman" w:eastAsia="Malgun Gothic"/>
          <w:b/>
          <w:i w:val="0"/>
          <w:color w:val="1F3864"/>
          <w:sz w:val="26"/>
        </w:rPr>
        <w:t>장면 7 — 모퉁이의 검문</w:t>
      </w:r>
    </w:p>
    <w:p>
      <w:pPr>
        <w:spacing w:before="0" w:after="110" w:line="300" w:lineRule="auto"/>
      </w:pPr>
      <w:r>
        <w:rPr>
          <w:rFonts w:ascii="Times New Roman" w:hAnsi="Times New Roman" w:eastAsia="Malgun Gothic"/>
          <w:b w:val="0"/>
          <w:i/>
          <w:color w:val="555555"/>
          <w:sz w:val="22"/>
        </w:rPr>
        <w:t>(Rua do mercado, onze e cinco da noite. O Corolla prata acende os faróis quando o carro alugado de Otávio arranca. Dois quarteirões depois, uma viatura descaracterizada fecha a frente. Um homem de colete da Polícia Civil bate no vidro. Atrás, de capa de chuva, o delegado Túlio Maranhão, cinquenta anos, fala baixo e educado.)</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val="0"/>
          <w:sz w:val="22"/>
        </w:rPr>
        <w:t>Boa noite. Polícia Civil. Desliga o motor e desce, por favor. Devagar.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(desce, mãos à vista)</w:t>
      </w:r>
      <w:r>
        <w:rPr>
          <w:rFonts w:ascii="Times New Roman" w:hAnsi="Times New Roman" w:eastAsia="Malgun Gothic"/>
          <w:b w:val="0"/>
          <w:i w:val="0"/>
          <w:sz w:val="22"/>
        </w:rPr>
        <w:t xml:space="preserve"> Boa noite, delegado. Otávio Lins, advogado. A carteira da OAB está no bolso de dentro. Posso?</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val="0"/>
          <w:sz w:val="22"/>
        </w:rPr>
        <w:t xml:space="preserve">Pode. </w:t>
      </w:r>
      <w:r>
        <w:rPr>
          <w:rFonts w:ascii="Times New Roman" w:hAnsi="Times New Roman" w:eastAsia="Malgun Gothic"/>
          <w:b w:val="0"/>
          <w:i/>
          <w:color w:val="555555"/>
          <w:sz w:val="22"/>
        </w:rPr>
        <w:t>(olha a carteira)</w:t>
      </w:r>
      <w:r>
        <w:rPr>
          <w:rFonts w:ascii="Times New Roman" w:hAnsi="Times New Roman" w:eastAsia="Malgun Gothic"/>
          <w:b w:val="0"/>
          <w:i w:val="0"/>
          <w:sz w:val="22"/>
        </w:rPr>
        <w:t xml:space="preserve"> Seccional de São Paulo. Tá longe de casa, doutor.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Vim visitar um amigo.</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val="0"/>
          <w:sz w:val="22"/>
        </w:rPr>
        <w:t xml:space="preserve">Visitar um amigo às onze da noite, na véspera da eleição, saindo do comitê dele com uma pasta.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O que tem na pasta?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Documentos.</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val="0"/>
          <w:sz w:val="22"/>
        </w:rPr>
        <w:t>Que documentos?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Documentos de um escritório de advocacia. Documentos que eu tirei de lá sem autorização, em julho, e trouxe pra cá.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estou dizendo isso na frente de testemunha, delegado. O senhor tem um policial com câmera no peito ali, eu vi a luzinha. Pode deixar ligada.</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color w:val="555555"/>
          <w:sz w:val="22"/>
        </w:rPr>
        <w:t>(abre a pasta, folheia com uma lanterna. Lê em voz baixa.)</w:t>
      </w:r>
      <w:r>
        <w:rPr>
          <w:rFonts w:ascii="Times New Roman" w:hAnsi="Times New Roman" w:eastAsia="Malgun Gothic"/>
          <w:b w:val="0"/>
          <w:i w:val="0"/>
          <w:sz w:val="22"/>
        </w:rPr>
        <w:t xml:space="preserve"> "Grupo Prado… estratégia… confidencial."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Isso não é do ITERTAP.</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O que o senhor procura não está comigo.</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val="0"/>
          <w:sz w:val="22"/>
        </w:rPr>
        <w:t>Está onde?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E não vai estar no comitê às seis, delegado. O que existe é uma notícia-crime com o endereço de um comitê e um item cinco muito específico. Quem escreveu o item cinco sabia exatamente o que queria achar. </w:t>
      </w:r>
      <w:r>
        <w:rPr>
          <w:rFonts w:ascii="Times New Roman" w:hAnsi="Times New Roman" w:eastAsia="Malgun Gothic"/>
          <w:b w:val="0"/>
          <w:i/>
          <w:color w:val="555555"/>
          <w:sz w:val="22"/>
        </w:rPr>
        <w:t>(olha para o Corolla)</w:t>
      </w:r>
      <w:r>
        <w:rPr>
          <w:rFonts w:ascii="Times New Roman" w:hAnsi="Times New Roman" w:eastAsia="Malgun Gothic"/>
          <w:b w:val="0"/>
          <w:i w:val="0"/>
          <w:sz w:val="22"/>
        </w:rPr>
        <w:t xml:space="preserve"> Os seus colegas ali passaram três horas olhando a porta da frente. Pergunta pra eles quem saiu.</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color w:val="555555"/>
          <w:sz w:val="22"/>
        </w:rPr>
        <w:t>(fica um tempo em silêncio)</w:t>
      </w:r>
      <w:r>
        <w:rPr>
          <w:rFonts w:ascii="Times New Roman" w:hAnsi="Times New Roman" w:eastAsia="Malgun Gothic"/>
          <w:b w:val="0"/>
          <w:i w:val="0"/>
          <w:sz w:val="22"/>
        </w:rPr>
        <w:t xml:space="preserve"> O senhor sabe que eu posso conduzir o senhor agora.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Sei. Subtração e ocultação de documento, artigo trezentos e cinco. Documento particular, pena de um a cinco anos. Crime permanente: enquanto a pasta estava no meu carro, era flagrante. </w:t>
      </w:r>
      <w:r>
        <w:rPr>
          <w:rFonts w:ascii="Times New Roman" w:hAnsi="Times New Roman" w:eastAsia="Malgun Gothic"/>
          <w:b w:val="0"/>
          <w:i/>
          <w:color w:val="555555"/>
          <w:sz w:val="22"/>
        </w:rPr>
        <w:t>(estende os pulsos)</w:t>
      </w:r>
      <w:r>
        <w:rPr>
          <w:rFonts w:ascii="Times New Roman" w:hAnsi="Times New Roman" w:eastAsia="Malgun Gothic"/>
          <w:b w:val="0"/>
          <w:i w:val="0"/>
          <w:sz w:val="22"/>
        </w:rPr>
        <w:t xml:space="preserve"> Eu sou o autor. O candidato não sabia de nada. Isso tem que constar no auto, com essas palavras.</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val="0"/>
          <w:sz w:val="22"/>
        </w:rPr>
        <w:t>O senhor está confessando.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Estou informando. Confissão é no interrogatório, com advogado. Eu vou querer a doutora Beatriz Lisboa.</w:t>
      </w:r>
    </w:p>
    <w:p>
      <w:pPr>
        <w:spacing w:before="0" w:after="110" w:line="300" w:lineRule="auto"/>
      </w:pPr>
      <w:r>
        <w:rPr>
          <w:rFonts w:ascii="Times New Roman" w:hAnsi="Times New Roman" w:eastAsia="Malgun Gothic"/>
          <w:b/>
          <w:i w:val="0"/>
          <w:sz w:val="22"/>
        </w:rPr>
        <w:t xml:space="preserve">Policial: </w:t>
      </w:r>
      <w:r>
        <w:rPr>
          <w:rFonts w:ascii="Times New Roman" w:hAnsi="Times New Roman" w:eastAsia="Malgun Gothic"/>
          <w:b w:val="0"/>
          <w:i w:val="0"/>
          <w:sz w:val="22"/>
        </w:rPr>
        <w:t>Delegado, e o comitê? A equipe da manhã tá marcada pras seis.</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color w:val="555555"/>
          <w:sz w:val="22"/>
        </w:rPr>
        <w:t>(olha a rua molhada, depois Otávio)</w:t>
      </w:r>
      <w:r>
        <w:rPr>
          <w:rFonts w:ascii="Times New Roman" w:hAnsi="Times New Roman" w:eastAsia="Malgun Gothic"/>
          <w:b w:val="0"/>
          <w:i w:val="0"/>
          <w:sz w:val="22"/>
        </w:rPr>
        <w:t xml:space="preserve"> O mandado é pras seis. Às seis a gente cumpre. </w:t>
      </w:r>
      <w:r>
        <w:rPr>
          <w:rFonts w:ascii="Times New Roman" w:hAnsi="Times New Roman" w:eastAsia="Malgun Gothic"/>
          <w:b w:val="0"/>
          <w:i/>
          <w:color w:val="555555"/>
          <w:sz w:val="22"/>
        </w:rPr>
        <w:t>(ao policial)</w:t>
      </w:r>
      <w:r>
        <w:rPr>
          <w:rFonts w:ascii="Times New Roman" w:hAnsi="Times New Roman" w:eastAsia="Malgun Gothic"/>
          <w:b w:val="0"/>
          <w:i w:val="0"/>
          <w:sz w:val="22"/>
        </w:rPr>
        <w:t xml:space="preserve"> Algema não. Ele entra no banco de trás sozinho. </w:t>
      </w:r>
      <w:r>
        <w:rPr>
          <w:rFonts w:ascii="Times New Roman" w:hAnsi="Times New Roman" w:eastAsia="Malgun Gothic"/>
          <w:b w:val="0"/>
          <w:i/>
          <w:color w:val="555555"/>
          <w:sz w:val="22"/>
        </w:rPr>
        <w:t>(a Otávio, mais baixo)</w:t>
      </w:r>
      <w:r>
        <w:rPr>
          <w:rFonts w:ascii="Times New Roman" w:hAnsi="Times New Roman" w:eastAsia="Malgun Gothic"/>
          <w:b w:val="0"/>
          <w:i w:val="0"/>
          <w:sz w:val="22"/>
        </w:rPr>
        <w:t xml:space="preserve"> Eu cumpro mandado, doutor. Eu não escolho quem escreve.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sei, delegado. Eu passei a vida escrevendo pra outros assinarem.</w:t>
      </w:r>
    </w:p>
    <w:p>
      <w:pPr>
        <w:keepNext/>
        <w:spacing w:before="320" w:after="140"/>
      </w:pPr>
      <w:r>
        <w:rPr>
          <w:rFonts w:ascii="Times New Roman" w:hAnsi="Times New Roman" w:eastAsia="Malgun Gothic"/>
          <w:b/>
          <w:i w:val="0"/>
          <w:color w:val="1F3864"/>
          <w:sz w:val="26"/>
        </w:rPr>
        <w:t>장면 8 — 세베리누의 사무실, 초록 상자</w:t>
      </w:r>
    </w:p>
    <w:p>
      <w:pPr>
        <w:spacing w:before="0" w:after="110" w:line="300" w:lineRule="auto"/>
      </w:pPr>
      <w:r>
        <w:rPr>
          <w:rFonts w:ascii="Times New Roman" w:hAnsi="Times New Roman" w:eastAsia="Malgun Gothic"/>
          <w:b w:val="0"/>
          <w:i/>
          <w:color w:val="555555"/>
          <w:sz w:val="22"/>
        </w:rPr>
        <w:t>(Antigo escritório de Severino, sobre a papelaria da praça. Onze e cinquenta. Zoraide, setenta e poucos anos, de camisola e xale, abre a porta com a chave grande de sempre. A cafeteira já está no fogareiro. Jé, encharcado, entra com a caixa térmica. Rafa chega logo atrás, correndo, com o celular na mão.)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Entra, menino. Tira esse tênis molhado que o assoalho é de ipê.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você também. Não pede desculpa pela hora, que eu esperava vocês. O café tá passando desde que você ligou. Primeiro o cafezinho, depois o crime.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(abre a caixa, tira a feijoada, tira o HD)</w:t>
      </w:r>
      <w:r>
        <w:rPr>
          <w:rFonts w:ascii="Times New Roman" w:hAnsi="Times New Roman" w:eastAsia="Malgun Gothic"/>
          <w:b w:val="0"/>
          <w:i w:val="0"/>
          <w:sz w:val="22"/>
        </w:rPr>
        <w:t xml:space="preserve"> Tá seco. Eu embrulhei no saco de pão.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(pega o HD com as duas mãos, como se fosse um pássaro)</w:t>
      </w:r>
      <w:r>
        <w:rPr>
          <w:rFonts w:ascii="Times New Roman" w:hAnsi="Times New Roman" w:eastAsia="Malgun Gothic"/>
          <w:b w:val="0"/>
          <w:i w:val="0"/>
          <w:sz w:val="22"/>
        </w:rPr>
        <w:t xml:space="preserve"> É isso que querem? Uma caixinha dessas? Em oitenta era um arquivo de aço de quatro gavetas, e eles vieram com caminhão. </w:t>
      </w:r>
      <w:r>
        <w:rPr>
          <w:rFonts w:ascii="Times New Roman" w:hAnsi="Times New Roman" w:eastAsia="Malgun Gothic"/>
          <w:b w:val="0"/>
          <w:i/>
          <w:color w:val="555555"/>
          <w:sz w:val="22"/>
        </w:rPr>
        <w:t>(vai até o armário, tira a caixa verde de papelão reforçado, abre a tampa)</w:t>
      </w:r>
      <w:r>
        <w:rPr>
          <w:rFonts w:ascii="Times New Roman" w:hAnsi="Times New Roman" w:eastAsia="Malgun Gothic"/>
          <w:b w:val="0"/>
          <w:i w:val="0"/>
          <w:sz w:val="22"/>
        </w:rPr>
        <w:t xml:space="preserve"> Aqui dentro tem o laudo da barragem, as cartas do engenheiro e a cópia do processo de cassação do doutor Severino. Nunca ninguém veio buscar. Sabe 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Porque ninguém acha que velha de xale guarda coisa importante. </w:t>
      </w:r>
      <w:r>
        <w:rPr>
          <w:rFonts w:ascii="Times New Roman" w:hAnsi="Times New Roman" w:eastAsia="Malgun Gothic"/>
          <w:b w:val="0"/>
          <w:i/>
          <w:color w:val="555555"/>
          <w:sz w:val="22"/>
        </w:rPr>
        <w:t>(coloca o HD embaixo do laudo, fecha a tampa)</w:t>
      </w:r>
      <w:r>
        <w:rPr>
          <w:rFonts w:ascii="Times New Roman" w:hAnsi="Times New Roman" w:eastAsia="Malgun Gothic"/>
          <w:b w:val="0"/>
          <w:i w:val="0"/>
          <w:sz w:val="22"/>
        </w:rPr>
        <w:t xml:space="preserve"> Pronto. Agora está com o arquivo do Estado. O Estado que eles não conhecem.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(lendo o celular)</w:t>
      </w:r>
      <w:r>
        <w:rPr>
          <w:rFonts w:ascii="Times New Roman" w:hAnsi="Times New Roman" w:eastAsia="Malgun Gothic"/>
          <w:b w:val="0"/>
          <w:i w:val="0"/>
          <w:sz w:val="22"/>
        </w:rPr>
        <w:t xml:space="preserve"> Doutor. O Anselmo mandou mensagem. </w:t>
      </w:r>
      <w:r>
        <w:rPr>
          <w:rFonts w:ascii="Times New Roman" w:hAnsi="Times New Roman" w:eastAsia="Malgun Gothic"/>
          <w:b w:val="0"/>
          <w:i/>
          <w:color w:val="555555"/>
          <w:sz w:val="22"/>
        </w:rPr>
        <w:t>(a voz muda)</w:t>
      </w:r>
      <w:r>
        <w:rPr>
          <w:rFonts w:ascii="Times New Roman" w:hAnsi="Times New Roman" w:eastAsia="Malgun Gothic"/>
          <w:b w:val="0"/>
          <w:i w:val="0"/>
          <w:sz w:val="22"/>
        </w:rPr>
        <w:t xml:space="preserve"> O Corolla saiu atrás do carro do doutor Otávio. Pararam ele na rua do mercado. Levaram.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(congela)</w:t>
      </w:r>
      <w:r>
        <w:rPr>
          <w:rFonts w:ascii="Times New Roman" w:hAnsi="Times New Roman" w:eastAsia="Malgun Gothic"/>
          <w:b w:val="0"/>
          <w:i w:val="0"/>
          <w:sz w:val="22"/>
        </w:rPr>
        <w:t xml:space="preserve"> Levaram como?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Levaram. Ele saiu pela frente, doutor. Com uma pasta. Foi de propósito. Ele me disse no beco. Ele me disse pra não parar.</w:t>
      </w:r>
    </w:p>
    <w:p>
      <w:pPr>
        <w:spacing w:before="0" w:after="110" w:line="300" w:lineRule="auto"/>
      </w:pPr>
      <w:r>
        <w:rPr>
          <w:rFonts w:ascii="Times New Roman" w:hAnsi="Times New Roman" w:eastAsia="Malgun Gothic"/>
          <w:b w:val="0"/>
          <w:i/>
          <w:color w:val="555555"/>
          <w:sz w:val="22"/>
        </w:rPr>
        <w:t>(Silêncio. A cafeteira chia.)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devagar na cadeira de Severino)</w:t>
      </w:r>
      <w:r>
        <w:rPr>
          <w:rFonts w:ascii="Times New Roman" w:hAnsi="Times New Roman" w:eastAsia="Malgun Gothic"/>
          <w:b w:val="0"/>
          <w:i w:val="0"/>
          <w:sz w:val="22"/>
        </w:rPr>
        <w:t xml:space="preserve"> Ele me disse que ia pra pousada.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(serve três xícaras)</w:t>
      </w:r>
      <w:r>
        <w:rPr>
          <w:rFonts w:ascii="Times New Roman" w:hAnsi="Times New Roman" w:eastAsia="Malgun Gothic"/>
          <w:b w:val="0"/>
          <w:i w:val="0"/>
          <w:sz w:val="22"/>
        </w:rPr>
        <w:t xml:space="preserve"> Os homens sempre dizem que vão pra pousada. </w:t>
      </w:r>
      <w:r>
        <w:rPr>
          <w:rFonts w:ascii="Times New Roman" w:hAnsi="Times New Roman" w:eastAsia="Malgun Gothic"/>
          <w:b w:val="0"/>
          <w:i/>
          <w:color w:val="555555"/>
          <w:sz w:val="22"/>
        </w:rPr>
        <w:t>(dá a primeira a Jé, a segunda a Rafa)</w:t>
      </w:r>
      <w:r>
        <w:rPr>
          <w:rFonts w:ascii="Times New Roman" w:hAnsi="Times New Roman" w:eastAsia="Malgun Gothic"/>
          <w:b w:val="0"/>
          <w:i w:val="0"/>
          <w:sz w:val="22"/>
        </w:rPr>
        <w:t xml:space="preserve"> O doutor Severino dizia que as coisas grandes deste país sempre aconteceram assim. </w:t>
      </w:r>
      <w:r>
        <w:rPr>
          <w:rFonts w:ascii="Times New Roman" w:hAnsi="Times New Roman" w:eastAsia="Malgun Gothic"/>
          <w:b w:val="0"/>
          <w:i/>
          <w:color w:val="555555"/>
          <w:sz w:val="22"/>
        </w:rPr>
        <w:t>(baixo, quase recitando)</w:t>
      </w:r>
      <w:r>
        <w:rPr>
          <w:rFonts w:ascii="Times New Roman" w:hAnsi="Times New Roman" w:eastAsia="Malgun Gothic"/>
          <w:b w:val="0"/>
          <w:i w:val="0"/>
          <w:sz w:val="22"/>
        </w:rPr>
        <w:t xml:space="preserve"> "Atrás de portas fechadas, / à luz de velas acesas, / entre sigilo e espionagem, / acontece a Inconfidência."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Isso é de quem?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Da Cecília Meireles. Ele lia pra mim quando faltava luz. Os inconfidentes foram traídos por um amigo, menino. Esse aqui fez o contrário.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pega o paletó)</w:t>
      </w:r>
      <w:r>
        <w:rPr>
          <w:rFonts w:ascii="Times New Roman" w:hAnsi="Times New Roman" w:eastAsia="Malgun Gothic"/>
          <w:b w:val="0"/>
          <w:i w:val="0"/>
          <w:sz w:val="22"/>
        </w:rPr>
        <w:t xml:space="preserve"> Eu vou pra delegacia.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Você vai tomar o café primeiro. </w:t>
      </w:r>
      <w:r>
        <w:rPr>
          <w:rFonts w:ascii="Times New Roman" w:hAnsi="Times New Roman" w:eastAsia="Malgun Gothic"/>
          <w:b w:val="0"/>
          <w:i/>
          <w:color w:val="555555"/>
          <w:sz w:val="22"/>
        </w:rPr>
        <w:t>(segura o braço dele)</w:t>
      </w:r>
      <w:r>
        <w:rPr>
          <w:rFonts w:ascii="Times New Roman" w:hAnsi="Times New Roman" w:eastAsia="Malgun Gothic"/>
          <w:b w:val="0"/>
          <w:i w:val="0"/>
          <w:sz w:val="22"/>
        </w:rPr>
        <w:t xml:space="preserve"> E depois você manda a Beatriz na frente. Candidato não entra em delegacia na véspera sozinho, que sai na fotografia errada.</w:t>
      </w:r>
    </w:p>
    <w:p>
      <w:pPr>
        <w:keepNext/>
        <w:spacing w:before="320" w:after="140"/>
      </w:pPr>
      <w:r>
        <w:rPr>
          <w:rFonts w:ascii="Times New Roman" w:hAnsi="Times New Roman" w:eastAsia="Malgun Gothic"/>
          <w:b/>
          <w:i w:val="0"/>
          <w:color w:val="1F3864"/>
          <w:sz w:val="26"/>
        </w:rPr>
        <w:t>장면 9 — 새벽 한 시의 경찰서</w:t>
      </w:r>
    </w:p>
    <w:p>
      <w:pPr>
        <w:spacing w:before="0" w:after="110" w:line="300" w:lineRule="auto"/>
      </w:pPr>
      <w:r>
        <w:rPr>
          <w:rFonts w:ascii="Times New Roman" w:hAnsi="Times New Roman" w:eastAsia="Malgun Gothic"/>
          <w:b w:val="0"/>
          <w:i/>
          <w:color w:val="555555"/>
          <w:sz w:val="22"/>
        </w:rPr>
        <w:t>(Delegacia de Polícia Civil, central. Uma da manhã. Corredor de azulejo branco, um bebedouro que pinga, uma televisão no alto sem som mostrando "ELEIÇÕES 2018 — SEGUNDO TURNO". Bia de terno, com a carteira da OAB na mão, sai de uma sala. Rafa esperando no banco de plástico, de capuz. Anselmo ao celular no fim do corredor.)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Auto de prisão em flagrante lavrado. Artigo trezentos e cinco. Ele ficou em silêncio no interrogatório, como eu mandei, mas antes, na rua, falou tudo pra câmera do policial: que os documentos eram dele, que tirou da firma, que você não sabia de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fiança?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Pena máxima de cinco anos. Delegado não pode arbitrar, só juiz. Audiência de custódia amanhã, no plantão. Ele dorme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Deixa eu falar com ele.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Cinco minutos. E você não entra como advogado. Você entra como amigo, no parlatório, com o vidro no meio.</w:t>
      </w:r>
    </w:p>
    <w:p>
      <w:pPr>
        <w:spacing w:before="0" w:after="110" w:line="300" w:lineRule="auto"/>
      </w:pPr>
      <w:r>
        <w:rPr>
          <w:rFonts w:ascii="Times New Roman" w:hAnsi="Times New Roman" w:eastAsia="Malgun Gothic"/>
          <w:b w:val="0"/>
          <w:i/>
          <w:color w:val="555555"/>
          <w:sz w:val="22"/>
        </w:rPr>
        <w:t>(Parlatório. Uma cadeira de cada lado de um vidro riscado, um interfone. Otávio sem cinto e sem cadarço, de camisa para fora da calça. Pega o interfone.)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Você cortou o cabelo.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mentiu pra mim.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Eu disse que ia pra pousada. </w:t>
      </w:r>
      <w:r>
        <w:rPr>
          <w:rFonts w:ascii="Times New Roman" w:hAnsi="Times New Roman" w:eastAsia="Malgun Gothic"/>
          <w:b w:val="0"/>
          <w:i/>
          <w:color w:val="555555"/>
          <w:sz w:val="22"/>
        </w:rPr>
        <w:t>(olha em volta)</w:t>
      </w:r>
      <w:r>
        <w:rPr>
          <w:rFonts w:ascii="Times New Roman" w:hAnsi="Times New Roman" w:eastAsia="Malgun Gothic"/>
          <w:b w:val="0"/>
          <w:i w:val="0"/>
          <w:sz w:val="22"/>
        </w:rPr>
        <w:t xml:space="preserve"> É uma pousada. Diária barata.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começa. O HD chegou?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Chegou onde tinha que chegar. Com café.</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(fecha os olhos, respira)</w:t>
      </w:r>
      <w:r>
        <w:rPr>
          <w:rFonts w:ascii="Times New Roman" w:hAnsi="Times New Roman" w:eastAsia="Malgun Gothic"/>
          <w:b w:val="0"/>
          <w:i w:val="0"/>
          <w:sz w:val="22"/>
        </w:rPr>
        <w:t xml:space="preserve"> Então valeu.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tua filha vai nascer em janeiro e você tá com um flagrante de artigo trezentos e cinco.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Com réu primário, residência fixa, advogado da OAB e documento particular de um escritório que não vai querer ver esse papel lido em audiência pública. A Leonor não vai representar contra mim, Rafa. Se ela representar, ela explica em juízo o que tem nessa pasta. Ela prefere a auditoria dela na gaveta.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Eu fiz as contas. Eu sempre fiz as contas.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devia ter sido eu.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Não. Você devia ser você. Isso é o que eu não soube ser por três anos. </w:t>
      </w:r>
      <w:r>
        <w:rPr>
          <w:rFonts w:ascii="Times New Roman" w:hAnsi="Times New Roman" w:eastAsia="Malgun Gothic"/>
          <w:b w:val="0"/>
          <w:i/>
          <w:color w:val="555555"/>
          <w:sz w:val="22"/>
        </w:rPr>
        <w:t>(encosta a mão no vidro, depois tira, envergonhado)</w:t>
      </w:r>
      <w:r>
        <w:rPr>
          <w:rFonts w:ascii="Times New Roman" w:hAnsi="Times New Roman" w:eastAsia="Malgun Gothic"/>
          <w:b w:val="0"/>
          <w:i w:val="0"/>
          <w:sz w:val="22"/>
        </w:rPr>
        <w:t xml:space="preserve"> Amanhã, às oito, você vota. De cabelo cortado. Vai pra casa da tua mãe e come o que ela fizer. E se você ganhar…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eu ganhar?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Não me deve nada. Eu tava pagando uma conta antiga. </w:t>
      </w:r>
      <w:r>
        <w:rPr>
          <w:rFonts w:ascii="Times New Roman" w:hAnsi="Times New Roman" w:eastAsia="Malgun Gothic"/>
          <w:b w:val="0"/>
          <w:i/>
          <w:color w:val="555555"/>
          <w:sz w:val="22"/>
        </w:rPr>
        <w:t>(desliga o interfone, depois torna a pegar)</w:t>
      </w:r>
      <w:r>
        <w:rPr>
          <w:rFonts w:ascii="Times New Roman" w:hAnsi="Times New Roman" w:eastAsia="Malgun Gothic"/>
          <w:b w:val="0"/>
          <w:i w:val="0"/>
          <w:sz w:val="22"/>
        </w:rPr>
        <w:t xml:space="preserve"> Liga pra Camila às sete. Antes do jornal. Diz pra ela que eu tô dormindo numa pousada horrível.</w:t>
      </w:r>
    </w:p>
    <w:p>
      <w:pPr>
        <w:keepNext/>
        <w:spacing w:before="320" w:after="140"/>
      </w:pPr>
      <w:r>
        <w:rPr>
          <w:rFonts w:ascii="Times New Roman" w:hAnsi="Times New Roman" w:eastAsia="Malgun Gothic"/>
          <w:b/>
          <w:i w:val="0"/>
          <w:color w:val="1F3864"/>
          <w:sz w:val="26"/>
        </w:rPr>
        <w:t>장면 10 — 여섯 시 전, 문 앞의 커피</w:t>
      </w:r>
    </w:p>
    <w:p>
      <w:pPr>
        <w:spacing w:before="0" w:after="110" w:line="300" w:lineRule="auto"/>
      </w:pPr>
      <w:r>
        <w:rPr>
          <w:rFonts w:ascii="Times New Roman" w:hAnsi="Times New Roman" w:eastAsia="Malgun Gothic"/>
          <w:b w:val="0"/>
          <w:i/>
          <w:color w:val="555555"/>
          <w:sz w:val="22"/>
        </w:rPr>
        <w:t>(Porta do sindicato, domingo, cinco e cinquenta da manhã. O céu cor de panela areada, chuvisco. Na calçada, duas viaturas, cinco policiais, um carro de reportagem com a antena levantada. Rafa abre a porta antes que batam. Atrás dele, Bia e Anselmo. Na mão de Rafa, a garrafa térmica e copinhos de plástico. O delegado Túlio, de olheiras, com o mandado dobrado.)</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val="0"/>
          <w:sz w:val="22"/>
        </w:rPr>
        <w:t xml:space="preserve">Governa… </w:t>
      </w:r>
      <w:r>
        <w:rPr>
          <w:rFonts w:ascii="Times New Roman" w:hAnsi="Times New Roman" w:eastAsia="Malgun Gothic"/>
          <w:b w:val="0"/>
          <w:i/>
          <w:color w:val="555555"/>
          <w:sz w:val="22"/>
        </w:rPr>
        <w:t>(se corrige)</w:t>
      </w:r>
      <w:r>
        <w:rPr>
          <w:rFonts w:ascii="Times New Roman" w:hAnsi="Times New Roman" w:eastAsia="Malgun Gothic"/>
          <w:b w:val="0"/>
          <w:i w:val="0"/>
          <w:sz w:val="22"/>
        </w:rPr>
        <w:t xml:space="preserve"> Doutor Rafael Mendes. Mandado de busca e apreensão. O senhor pode ler.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devagar, devolve)</w:t>
      </w:r>
      <w:r>
        <w:rPr>
          <w:rFonts w:ascii="Times New Roman" w:hAnsi="Times New Roman" w:eastAsia="Malgun Gothic"/>
          <w:b w:val="0"/>
          <w:i w:val="0"/>
          <w:sz w:val="22"/>
        </w:rPr>
        <w:t xml:space="preserve"> Está em ordem, delegado. Pode entrar. O cofre é na sala pequena, no segundo andar, a chave está com o seu Anselmo. Tem um caderno de fiscais e quarenta crachás.</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O senhor sabe o que a gente veio buscar.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Sei o que está escrito no item cinco. E sei quem dormiu na sua delegacia. </w:t>
      </w:r>
      <w:r>
        <w:rPr>
          <w:rFonts w:ascii="Times New Roman" w:hAnsi="Times New Roman" w:eastAsia="Malgun Gothic"/>
          <w:b w:val="0"/>
          <w:i/>
          <w:color w:val="555555"/>
          <w:sz w:val="22"/>
        </w:rPr>
        <w:t>(estende um copinho)</w:t>
      </w:r>
      <w:r>
        <w:rPr>
          <w:rFonts w:ascii="Times New Roman" w:hAnsi="Times New Roman" w:eastAsia="Malgun Gothic"/>
          <w:b w:val="0"/>
          <w:i w:val="0"/>
          <w:sz w:val="22"/>
        </w:rPr>
        <w:t xml:space="preserve"> Primeiro o cafezinho, delegado. Foi um senhor desta cidade que me ensinou. O senhor passou a noite em pé.</w:t>
      </w:r>
    </w:p>
    <w:p>
      <w:pPr>
        <w:spacing w:before="0" w:after="110" w:line="300" w:lineRule="auto"/>
      </w:pPr>
      <w:r>
        <w:rPr>
          <w:rFonts w:ascii="Times New Roman" w:hAnsi="Times New Roman" w:eastAsia="Malgun Gothic"/>
          <w:b/>
          <w:i w:val="0"/>
          <w:sz w:val="22"/>
        </w:rPr>
        <w:t xml:space="preserve">Túlio: </w:t>
      </w:r>
      <w:r>
        <w:rPr>
          <w:rFonts w:ascii="Times New Roman" w:hAnsi="Times New Roman" w:eastAsia="Malgun Gothic"/>
          <w:b w:val="0"/>
          <w:i/>
          <w:color w:val="555555"/>
          <w:sz w:val="22"/>
        </w:rPr>
        <w:t>(hesita. Pega o copo. Não bebe ainda.)</w:t>
      </w:r>
      <w:r>
        <w:rPr>
          <w:rFonts w:ascii="Times New Roman" w:hAnsi="Times New Roman" w:eastAsia="Malgun Gothic"/>
          <w:b w:val="0"/>
          <w:i w:val="0"/>
          <w:sz w:val="22"/>
        </w:rPr>
        <w:t xml:space="preserve"> A imprensa vai filmar o senhor me servindo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filme. É a única coisa que eu tenho pra mostrar aqui dentro.</w:t>
      </w:r>
    </w:p>
    <w:p>
      <w:pPr>
        <w:spacing w:before="0" w:after="110" w:line="300" w:lineRule="auto"/>
      </w:pPr>
      <w:r>
        <w:rPr>
          <w:rFonts w:ascii="Times New Roman" w:hAnsi="Times New Roman" w:eastAsia="Malgun Gothic"/>
          <w:b w:val="0"/>
          <w:i/>
          <w:color w:val="555555"/>
          <w:sz w:val="22"/>
        </w:rPr>
        <w:t>(Túlio bebe um gole. Faz sinal para a equipe entrar. Os policiais passam pelo corredor com luvas azuis. Ao longe, um sino de igreja. A televisão do bar da esquina liga no jornal da manhã.)</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(baixo, a Rafa)</w:t>
      </w:r>
      <w:r>
        <w:rPr>
          <w:rFonts w:ascii="Times New Roman" w:hAnsi="Times New Roman" w:eastAsia="Malgun Gothic"/>
          <w:b w:val="0"/>
          <w:i w:val="0"/>
          <w:sz w:val="22"/>
        </w:rPr>
        <w:t xml:space="preserve"> Seis e dois. Às oito você vota.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(olhando os policiais sumirem no corredor)</w:t>
      </w:r>
      <w:r>
        <w:rPr>
          <w:rFonts w:ascii="Times New Roman" w:hAnsi="Times New Roman" w:eastAsia="Malgun Gothic"/>
          <w:b w:val="0"/>
          <w:i w:val="0"/>
          <w:sz w:val="22"/>
        </w:rPr>
        <w:t xml:space="preserve"> Às oito eu voto. Às sete eu ligo pra Camila.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『이콘피덴시아 로망세이루(Romanceiro da Inconfidência)』(1953) 「Romance XXIV ou da Bandeira da Inconfidência」: «Atrás de portas fechadas, / à luz de velas acesas, / entre sigilo e espionagem, / acontece a Inconfidência.»</w:t>
      </w:r>
      <w:r>
        <w:rPr>
          <w:rFonts w:ascii="Times New Roman" w:hAnsi="Times New Roman" w:eastAsia="Malgun Gothic"/>
          <w:b w:val="0"/>
          <w:i w:val="0"/>
          <w:sz w:val="22"/>
        </w:rPr>
        <w:t xml:space="preserve"> — 한국어 해설: ‘닫힌 문 뒤에서, 켜 둔 촛불 아래, 비밀과 첩보 사이에서 모반은 일어난다.’ 18세기 미나스 제라이스 독립 모의(인콘피덴시아)를 노래한 연작 시집의 한 구절. 장면 8에서 조라이지가 루시아의 하드를 1980년 ‘초록 상자’에 숨긴 직후 세베리누가 정전 때 읽어 주던 구절로 읊는다. 그녀는 “인콘피덴치들은 친구에게 배신당했는데, 이 사람은 그 반대를 했다”고 덧붙여, 2부 11화에서 배신자로 드러났던 오타비우를 모의를 지키는 쪽으로 옮겨 놓는다.</w:t>
      </w:r>
    </w:p>
    <w:p>
      <w:pPr>
        <w:spacing w:before="0" w:after="120"/>
      </w:pPr>
      <w:r>
        <w:rPr>
          <w:rFonts w:ascii="Times New Roman" w:hAnsi="Times New Roman" w:eastAsia="Malgun Gothic"/>
          <w:b/>
          <w:i w:val="0"/>
          <w:sz w:val="22"/>
        </w:rPr>
        <w:t>기마랑이스 호자 『대오지: 오솔길(Grande Sertão: Veredas)』(1956): «Amigo, para mim, é só isto: é a pessoa com quem a gente gosta de conversar, do igual o igual, desarmado.»</w:t>
      </w:r>
      <w:r>
        <w:rPr>
          <w:rFonts w:ascii="Times New Roman" w:hAnsi="Times New Roman" w:eastAsia="Malgun Gothic"/>
          <w:b w:val="0"/>
          <w:i w:val="0"/>
          <w:sz w:val="22"/>
        </w:rPr>
        <w:t xml:space="preserve"> — 한국어 해설: 화자 히오바우두의 우정론. ‘내게 친구란 이것뿐이다: 대등하게, 무장을 풀고 이야기 나누고 싶은 사람.’ 원문은 이어서 “곁에 있는 것만으로 기쁨을 얻는 사람… 그리고 모든 희생”으로 나아간다. 장면 5에서 하파가 세베리누의 책에 밑줄 그어져 있던 문장으로 오타비우에게 건네고, 오타비우는 “오랫동안 무장을 풀고 얘기한 적이 없다”고 받는다. 원문에서 생략된 ‘희생(sacrifícios)’이 바로 이 화의 제목이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«dar um tapa no visual»</w:t>
      </w:r>
      <w:r>
        <w:rPr>
          <w:rFonts w:ascii="Times New Roman" w:hAnsi="Times New Roman" w:eastAsia="Malgun Gothic"/>
          <w:b w:val="0"/>
          <w:i w:val="0"/>
          <w:sz w:val="22"/>
        </w:rPr>
        <w:t xml:space="preserve"> — 한국어 해설: ‘외모에 손질 한번 하다’, 머리·옷을 다듬어 깔끔하게 한다는 가벼운 구어. 쓰임: 결선 전날 이발사 세우 비라가 버스에서 자고 온 하파의 머리를 보며. 이발소·미용실 단골 표현. 장면 1.</w:t>
      </w:r>
    </w:p>
    <w:p>
      <w:pPr>
        <w:spacing w:before="0" w:after="120"/>
      </w:pPr>
      <w:r>
        <w:rPr>
          <w:rFonts w:ascii="Times New Roman" w:hAnsi="Times New Roman" w:eastAsia="Malgun Gothic"/>
          <w:b/>
          <w:i w:val="0"/>
          <w:sz w:val="22"/>
        </w:rPr>
        <w:t>«debaixo de canivete»</w:t>
      </w:r>
      <w:r>
        <w:rPr>
          <w:rFonts w:ascii="Times New Roman" w:hAnsi="Times New Roman" w:eastAsia="Malgun Gothic"/>
          <w:b w:val="0"/>
          <w:i w:val="0"/>
          <w:sz w:val="22"/>
        </w:rPr>
        <w:t xml:space="preserve"> — 한국어 해설: ‘칼이 쏟아지는 날씨에도’, 곧 장대비든 뭐든 개의치 않고. «chover canivete»의 변형. 쓰임: 세우 비라가 “여기 사람들은 칼비가 와도 투표한다”며. 장면 1.</w:t>
      </w:r>
    </w:p>
    <w:p>
      <w:pPr>
        <w:spacing w:before="0" w:after="120"/>
      </w:pPr>
      <w:r>
        <w:rPr>
          <w:rFonts w:ascii="Times New Roman" w:hAnsi="Times New Roman" w:eastAsia="Malgun Gothic"/>
          <w:b/>
          <w:i w:val="0"/>
          <w:sz w:val="22"/>
        </w:rPr>
        <w:t>«Bate o martelo»</w:t>
      </w:r>
      <w:r>
        <w:rPr>
          <w:rFonts w:ascii="Times New Roman" w:hAnsi="Times New Roman" w:eastAsia="Malgun Gothic"/>
          <w:b w:val="0"/>
          <w:i w:val="0"/>
          <w:sz w:val="22"/>
        </w:rPr>
        <w:t xml:space="preserve"> — 한국어 해설: ‘망치를 두드리다’, 곧 최종 결정을 내리다(경매·재판의 망치에서). 쓰임: 하드를 빼낼 방법을 정리하며 하파가 회의를 끝낼 때. 회의·협상에서 흔한 구어. 장면 4.</w:t>
      </w:r>
    </w:p>
    <w:p>
      <w:pPr>
        <w:spacing w:before="0" w:after="120"/>
      </w:pPr>
      <w:r>
        <w:rPr>
          <w:rFonts w:ascii="Times New Roman" w:hAnsi="Times New Roman" w:eastAsia="Malgun Gothic"/>
          <w:b/>
          <w:i w:val="0"/>
          <w:sz w:val="22"/>
        </w:rPr>
        <w:t>«de butuca»</w:t>
      </w:r>
      <w:r>
        <w:rPr>
          <w:rFonts w:ascii="Times New Roman" w:hAnsi="Times New Roman" w:eastAsia="Malgun Gothic"/>
          <w:b w:val="0"/>
          <w:i w:val="0"/>
          <w:sz w:val="22"/>
        </w:rPr>
        <w:t xml:space="preserve"> — 한국어 해설: ‘몰래 지켜보며’, 매복하듯 감시한다는 북부·북동부 구어(butuca는 쇠파리). 쓰임: 비아가 저녁 여덟 시부터 모퉁이에 서 있는 은색 코롤라를 두고. 장면 4.</w:t>
      </w:r>
    </w:p>
    <w:p>
      <w:pPr>
        <w:spacing w:before="0" w:after="120"/>
      </w:pPr>
      <w:r>
        <w:rPr>
          <w:rFonts w:ascii="Times New Roman" w:hAnsi="Times New Roman" w:eastAsia="Malgun Gothic"/>
          <w:b/>
          <w:i w:val="0"/>
          <w:sz w:val="22"/>
        </w:rPr>
        <w:t>«pra inglês ver»</w:t>
      </w:r>
      <w:r>
        <w:rPr>
          <w:rFonts w:ascii="Times New Roman" w:hAnsi="Times New Roman" w:eastAsia="Malgun Gothic"/>
          <w:b w:val="0"/>
          <w:i w:val="0"/>
          <w:sz w:val="22"/>
        </w:rPr>
        <w:t xml:space="preserve"> — 한국어 해설: ‘영국인 보라고’, 곧 겉치레로, 보여 주기용으로. 19세기 노예무역 금지법이 형식뿐이던 데서 나온 말. 쓰임: 오타비우가 빈 금고는 겉치레가 아니라 “경찰 보라고” 열어 두는 것이라 비틀며. 장면 4.</w:t>
      </w:r>
    </w:p>
    <w:p>
      <w:pPr>
        <w:spacing w:before="0" w:after="120"/>
      </w:pPr>
      <w:r>
        <w:rPr>
          <w:rFonts w:ascii="Times New Roman" w:hAnsi="Times New Roman" w:eastAsia="Malgun Gothic"/>
          <w:b/>
          <w:i w:val="0"/>
          <w:sz w:val="22"/>
        </w:rPr>
        <w:t>«pé na tábua»</w:t>
      </w:r>
      <w:r>
        <w:rPr>
          <w:rFonts w:ascii="Times New Roman" w:hAnsi="Times New Roman" w:eastAsia="Malgun Gothic"/>
          <w:b w:val="0"/>
          <w:i w:val="0"/>
          <w:sz w:val="22"/>
        </w:rPr>
        <w:t xml:space="preserve"> — 한국어 해설: ‘발판(액셀)을 끝까지 밟아’, 곧 전속력으로, 멈추지 말고 가라. 쓰임: 오타비우가 자전거로 하드를 싣고 떠나는 제에게. 운전·일 재촉에 두루 쓰는 구어. 장면 6.</w:t>
      </w:r>
    </w:p>
    <w:p>
      <w:pPr>
        <w:spacing w:before="0" w:after="120"/>
      </w:pPr>
      <w:r>
        <w:rPr>
          <w:rFonts w:ascii="Times New Roman" w:hAnsi="Times New Roman" w:eastAsia="Malgun Gothic"/>
          <w:b/>
          <w:i w:val="0"/>
          <w:sz w:val="22"/>
        </w:rPr>
        <w:t>«Tá na cara»</w:t>
      </w:r>
      <w:r>
        <w:rPr>
          <w:rFonts w:ascii="Times New Roman" w:hAnsi="Times New Roman" w:eastAsia="Malgun Gothic"/>
          <w:b w:val="0"/>
          <w:i w:val="0"/>
          <w:sz w:val="22"/>
        </w:rPr>
        <w:t xml:space="preserve"> — 한국어 해설: ‘얼굴에 쓰여 있다’, 곧 뻔하다, 불 보듯 하다. 쓰임: 뒷골목에서 오타비우가 가방을 들고 앞문으로 나가려는 뜻을 제가 알아챌 때. 젊은 층이 즐겨 쓰는 구어. 장면 6.</w:t>
      </w:r>
    </w:p>
    <w:p>
      <w:pPr>
        <w:spacing w:before="240" w:after="110"/>
      </w:pPr>
      <w:r>
        <w:rPr>
          <w:rFonts w:ascii="Times New Roman" w:hAnsi="Times New Roman" w:eastAsia="Malgun Gothic"/>
          <w:b w:val="0"/>
          <w:i/>
          <w:color w:val="555555"/>
          <w:sz w:val="22"/>
        </w:rPr>
        <w:t>[10화 끝 — 다음 화 예고: 「당선, 그러나」, 투표일 밤 브랑당이 담판을 청하지만 하파는 아무것도 약속하지 않은 채 당선되고, 취임을 앞둔 그를 인수 방해와 연방의 재정 압박이 기다린다.]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10화 — 「오타비우의 희생」 (O Sacrifício de Otávio)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