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「거리로 나선 사람들」 (O Povo nas Ruas)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주지사 후보, 결선 이틀 전) / 베아트리스 ‘비아’ 리스보아(선거본부장) / 안셀무 비아나(PTT 공동 창당자) / 제페르송 ‘제’ 소우자(자원봉사자) / 도나 그라사 소우자(제의 어머니) / 케이치(제의 여동생) / 아나 멘지스(어머니) / 도나 라이스 폰치스(루시아의 어머니, 은퇴한 초등교사) / 오토니에우 브리투(«Folha do Tapirá» 사주 겸 편집장) / 엘로이자 카르바류 경감(연방경찰 노바 카라자이 지부) / 카우에(아루아칸 숲 지킴이, 모에마의 조카) / 도나 이자우라(아루아칸 원로 여성) / 도나 제피냐(강변 생선구이 노점 주인) / 도나 에지치(베이라카이스 주민) / 세우 아를린두(빵집 주인, 신규) / 나야라(아를린두의 딸, 신규) / 모에마 타피라이(편지로만) / PTT 깃발을 든 청년(단역)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26일(금), 노바 카라자이. 결선 투표(28일) 이틀 전. 10월 17일 밤 루시아가 강변 도로 TP-010 14km에서 흰색 고우만 남기고 사라진 지 아흐레. 민경찰 수사는 통신 기록 회신을 기다리며 사실상 멈춰 있고, 연방경찰 이관 요청은 아직 결정되지 않았다. 루시아가 9월 말 하파에게 봉인해 맡긴 취재 백업 외장하드(노조 회관 금고 보관)는, 18일 새벽 어머니 도나 라이스가 ‘딸을 찾는 데만 쓰라’며 열도록 허락해 비아와 제가 그녀의 마지막 하루를 되짚고 있다. 민경찰은 전날 사건을 지능수사과로 넘겼다. 하파는 8화에서 루시아와의 약속대로 그녀의 기사와 실종을 선거에 쓰지 않고 있다. 아무도 부르지 않았는데, 목요일 밤부터 SNS에 «Onde está Lúcia?»라는 문구와 2017년 11월 모에마 재판 날 법원 계단에서 생중계하던 루시아의 사진이 돌기 시작하고, 금요일 오후 전국 열두 개 도시에서 사람들이 거리로 나선다. 장면 1은 새벽 여섯 시, 장면 2는 오전 아홉 시, 장면 3은 정오, 장면 4는 오후 두 시, 장면 5~6은 오후 다섯 시~일곱 시, 장면 7은 밤 아홉 시, 장면 8은 밤 열한 시.</w:t>
      </w:r>
    </w:p>
    <w:p>
      <w:pPr>
        <w:keepNext/>
        <w:spacing w:before="320" w:after="140"/>
      </w:pPr>
      <w:r>
        <w:rPr>
          <w:rFonts w:ascii="Times New Roman" w:hAnsi="Times New Roman" w:eastAsia="Malgun Gothic"/>
          <w:b/>
          <w:i w:val="0"/>
          <w:color w:val="1F3864"/>
          <w:sz w:val="26"/>
        </w:rPr>
        <w:t>장면 1 — 새벽 여섯 시, 빵집 카운터</w:t>
      </w:r>
    </w:p>
    <w:p>
      <w:pPr>
        <w:spacing w:before="0" w:after="110" w:line="300" w:lineRule="auto"/>
      </w:pPr>
      <w:r>
        <w:rPr>
          <w:rFonts w:ascii="Times New Roman" w:hAnsi="Times New Roman" w:eastAsia="Malgun Gothic"/>
          <w:b w:val="0"/>
          <w:i/>
          <w:color w:val="555555"/>
          <w:sz w:val="22"/>
        </w:rPr>
        <w:t>(Padaria Estrela do Norte, na esquina da Vila Operária, seis da manhã. Balcão de fórmica, vitrine de pães, uma chapa quente, um rádio ligado baixinho numa rádio AM. Seu Arlindo, de touca e avental branco, tira uma fornada. Nayara, a filha, no caixa, de fone de ouvido num ouvido só. Rafa e Jé entram. Chove fino, a primeira chuva da semana.)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Olha quem apareceu. Doutor Rafael, faz um mês que o senhor não pisa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Faz, seu Arlindo. Minha mãe manda buscar e eu não venho.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A dona Ana vem toda manhã. Leva seis pães carecas e um bolo de macaxeira às quintas.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E o rapaz?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Jé, seu Arlindo. Da Ribanceira. Eu já comprei aqui, o senhor não lembra.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Eu lembro de pão, meu filho. De gente eu lembro pelo pão. Tu é o 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Pão careca com manteiga, na chapa.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Então eu lembro. Tu pedia com a manteiga derretendo até o cotovelo.</w:t>
      </w:r>
    </w:p>
    <w:p>
      <w:pPr>
        <w:spacing w:before="0" w:after="110" w:line="300" w:lineRule="auto"/>
      </w:pPr>
      <w:r>
        <w:rPr>
          <w:rFonts w:ascii="Times New Roman" w:hAnsi="Times New Roman" w:eastAsia="Malgun Gothic"/>
          <w:b/>
          <w:i w:val="0"/>
          <w:sz w:val="22"/>
        </w:rPr>
        <w:t xml:space="preserve">Nayara: </w:t>
      </w:r>
      <w:r>
        <w:rPr>
          <w:rFonts w:ascii="Times New Roman" w:hAnsi="Times New Roman" w:eastAsia="Malgun Gothic"/>
          <w:b w:val="0"/>
          <w:i/>
          <w:color w:val="555555"/>
          <w:sz w:val="22"/>
        </w:rPr>
        <w:t>(sem tirar o fone)</w:t>
      </w:r>
      <w:r>
        <w:rPr>
          <w:rFonts w:ascii="Times New Roman" w:hAnsi="Times New Roman" w:eastAsia="Malgun Gothic"/>
          <w:b w:val="0"/>
          <w:i w:val="0"/>
          <w:sz w:val="22"/>
        </w:rPr>
        <w:t xml:space="preserve"> Pai, o careca acabou na primeira fornada. Só tem o francês e o de milho.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Acabou nada. Tem uma bandeja lá atrás que eu escondi pro seu Galdino.</w:t>
      </w:r>
    </w:p>
    <w:p>
      <w:pPr>
        <w:spacing w:before="0" w:after="110" w:line="300" w:lineRule="auto"/>
      </w:pPr>
      <w:r>
        <w:rPr>
          <w:rFonts w:ascii="Times New Roman" w:hAnsi="Times New Roman" w:eastAsia="Malgun Gothic"/>
          <w:b/>
          <w:i w:val="0"/>
          <w:sz w:val="22"/>
        </w:rPr>
        <w:t xml:space="preserve">Nayara: </w:t>
      </w:r>
      <w:r>
        <w:rPr>
          <w:rFonts w:ascii="Times New Roman" w:hAnsi="Times New Roman" w:eastAsia="Malgun Gothic"/>
          <w:b w:val="0"/>
          <w:i w:val="0"/>
          <w:sz w:val="22"/>
        </w:rPr>
        <w:t>O seu Galdino vem às sete.</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Às sete eu faço outra.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Pão careca é o pão do Pará, doutor. Em São Paulo o senhor não comia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São Paulo o pão tinha sobrenome. "Artesanal de fermentação natural."</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Pão com sobrenome! Pão bom tem apelido, não sobrenome. Careca, bengala, sovado. Pão com sobrenome custa doze reais e endurece no almoço.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faz pão desde quando, seu Arlindo?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Desde os catorze. Meu pai tinha forno a lenha em Bragança. Eu vim pra cá em oitenta e sete, quando a fundição acendeu o forno quatro, porque todo peão acorda cedo e todo peão come pão.</w:t>
      </w:r>
    </w:p>
    <w:p>
      <w:pPr>
        <w:spacing w:before="0" w:after="110" w:line="300" w:lineRule="auto"/>
      </w:pPr>
      <w:r>
        <w:rPr>
          <w:rFonts w:ascii="Times New Roman" w:hAnsi="Times New Roman" w:eastAsia="Malgun Gothic"/>
          <w:b/>
          <w:i w:val="0"/>
          <w:sz w:val="22"/>
        </w:rPr>
        <w:t xml:space="preserve">Nayara: </w:t>
      </w:r>
      <w:r>
        <w:rPr>
          <w:rFonts w:ascii="Times New Roman" w:hAnsi="Times New Roman" w:eastAsia="Malgun Gothic"/>
          <w:b w:val="0"/>
          <w:i w:val="0"/>
          <w:sz w:val="22"/>
        </w:rPr>
        <w:t>E ele nunca tirou férias. Nunca.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Tirei. Em noventa e quatro. Três dias. Voltei e a massa do meu ajudante tava azeda. Nunca mais.</w:t>
      </w:r>
    </w:p>
    <w:p>
      <w:pPr>
        <w:spacing w:before="0" w:after="110" w:line="300" w:lineRule="auto"/>
      </w:pPr>
      <w:r>
        <w:rPr>
          <w:rFonts w:ascii="Times New Roman" w:hAnsi="Times New Roman" w:eastAsia="Malgun Gothic"/>
          <w:b/>
          <w:i w:val="0"/>
          <w:sz w:val="22"/>
        </w:rPr>
        <w:t xml:space="preserve">Nayara: </w:t>
      </w:r>
      <w:r>
        <w:rPr>
          <w:rFonts w:ascii="Times New Roman" w:hAnsi="Times New Roman" w:eastAsia="Malgun Gothic"/>
          <w:b w:val="0"/>
          <w:i w:val="0"/>
          <w:sz w:val="22"/>
        </w:rPr>
        <w:t>Pai, tá russo aqui. A máquina de cartão caiu de novo.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Então anota no caderno. Quem é daqui paga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carteira)</w:t>
      </w:r>
      <w:r>
        <w:rPr>
          <w:rFonts w:ascii="Times New Roman" w:hAnsi="Times New Roman" w:eastAsia="Malgun Gothic"/>
          <w:b w:val="0"/>
          <w:i w:val="0"/>
          <w:sz w:val="22"/>
        </w:rPr>
        <w:t xml:space="preserve"> Eu pago em dinheiro, seu Arlindo. Dois cafés com leite e dois carecas na chapa.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Café com leite, não. Hoje tá chovendo. Hoje é chocolate quente com canela. Chuva de outubro pede chocolate.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Chuva de outubro não é inverno ainda, seu Arlindo.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É o ensaio do inverno. E o ensaio pede chocolate também.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Tá quente. Assopra.</w:t>
      </w:r>
    </w:p>
    <w:p>
      <w:pPr>
        <w:spacing w:before="0" w:after="110" w:line="300" w:lineRule="auto"/>
      </w:pPr>
      <w:r>
        <w:rPr>
          <w:rFonts w:ascii="Times New Roman" w:hAnsi="Times New Roman" w:eastAsia="Malgun Gothic"/>
          <w:b/>
          <w:i w:val="0"/>
          <w:sz w:val="22"/>
        </w:rPr>
        <w:t xml:space="preserve">Nayara: </w:t>
      </w:r>
      <w:r>
        <w:rPr>
          <w:rFonts w:ascii="Times New Roman" w:hAnsi="Times New Roman" w:eastAsia="Malgun Gothic"/>
          <w:b w:val="0"/>
          <w:i/>
          <w:color w:val="555555"/>
          <w:sz w:val="22"/>
        </w:rPr>
        <w:t>(tira o fone, olha para Rafa pela primeira vez)</w:t>
      </w:r>
      <w:r>
        <w:rPr>
          <w:rFonts w:ascii="Times New Roman" w:hAnsi="Times New Roman" w:eastAsia="Malgun Gothic"/>
          <w:b w:val="0"/>
          <w:i w:val="0"/>
          <w:sz w:val="22"/>
        </w:rPr>
        <w:t xml:space="preserve"> Doutor. A foto dela tá no meu status. Não é propaganda. É que eu lia a coluna dela no jornal com a minha avó.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Obrigado, Nayara.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color w:val="555555"/>
          <w:sz w:val="22"/>
        </w:rPr>
        <w:t>(limpa as mãos no avental)</w:t>
      </w:r>
      <w:r>
        <w:rPr>
          <w:rFonts w:ascii="Times New Roman" w:hAnsi="Times New Roman" w:eastAsia="Malgun Gothic"/>
          <w:b w:val="0"/>
          <w:i w:val="0"/>
          <w:sz w:val="22"/>
        </w:rPr>
        <w:t xml:space="preserve"> Come, doutor. Pão careca frio é pecado. O resto a gente vê depois.</w:t>
      </w:r>
    </w:p>
    <w:p>
      <w:pPr>
        <w:keepNext/>
        <w:spacing w:before="320" w:after="140"/>
      </w:pPr>
      <w:r>
        <w:rPr>
          <w:rFonts w:ascii="Times New Roman" w:hAnsi="Times New Roman" w:eastAsia="Malgun Gothic"/>
          <w:b/>
          <w:i w:val="0"/>
          <w:color w:val="1F3864"/>
          <w:sz w:val="26"/>
        </w:rPr>
        <w:t>장면 2 — 오전 아홉 시, 아무도 부르지 않은 행진</w:t>
      </w:r>
    </w:p>
    <w:p>
      <w:pPr>
        <w:spacing w:before="0" w:after="110" w:line="300" w:lineRule="auto"/>
      </w:pPr>
      <w:r>
        <w:rPr>
          <w:rFonts w:ascii="Times New Roman" w:hAnsi="Times New Roman" w:eastAsia="Malgun Gothic"/>
          <w:b w:val="0"/>
          <w:i/>
          <w:color w:val="555555"/>
          <w:sz w:val="22"/>
        </w:rPr>
        <w:t>(Comitê da PTT. Na parede do quarto dos fundos, fotos impressas de Lúcia com a frase "ONDE ESTÁ LÚCIA?". Bia com o notebook, uma planilha de cidades. Anselmo de pé, lendo a última pesquisa num papel. Jé e Kety chegam com um rolo de fita crepe.)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Doze cidades até agora. Ninguém da campanha convocou. Ninguém de partido nenhum. São evento de Facebook, grupo de WhatsApp, associação de jornalistas, centro acadêmico. Nova Carajaí, a capital, Belém, Manaus, São Paulo, Rio, Brasília, Recife, Salvador, Fortaleza, Belo Horizonte e Porto Alegre.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gente?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gente não é nada. A gente não convoca, não imprime, não leva bandeira. Eu já mandei pros coordenadores de bairro. Quem quiser ir vai de camiseta branca, como cidadão.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(sacode o papel)</w:t>
      </w:r>
      <w:r>
        <w:rPr>
          <w:rFonts w:ascii="Times New Roman" w:hAnsi="Times New Roman" w:eastAsia="Malgun Gothic"/>
          <w:b w:val="0"/>
          <w:i w:val="0"/>
          <w:sz w:val="22"/>
        </w:rPr>
        <w:t xml:space="preserve"> Quarenta e nove a quarenta e nove, Rafa. Empate técnico. Dois por cento de indecisos. Isso é o Beira-Cais e meia dúzia de vilas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ler pesquisa,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Então lê isso também. </w:t>
      </w:r>
      <w:r>
        <w:rPr>
          <w:rFonts w:ascii="Times New Roman" w:hAnsi="Times New Roman" w:eastAsia="Malgun Gothic"/>
          <w:b w:val="0"/>
          <w:i/>
          <w:color w:val="555555"/>
          <w:sz w:val="22"/>
        </w:rPr>
        <w:t>(outro papel)</w:t>
      </w:r>
      <w:r>
        <w:rPr>
          <w:rFonts w:ascii="Times New Roman" w:hAnsi="Times New Roman" w:eastAsia="Malgun Gothic"/>
          <w:b w:val="0"/>
          <w:i w:val="0"/>
          <w:sz w:val="22"/>
        </w:rPr>
        <w:t xml:space="preserve"> O programa do Castanheira de ontem à noite. "O candidato da PTT explora politicamente o desaparecimento de uma jornalista." Ele diz isso de um homem que não disse uma palavra sobre ela em nove dias.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Castanheira, pessoalmente, deu uma entrevista no rádio de manhã dizendo que torce pra ela aparecer com vida e que pediu reforço à Secretaria de Segurança.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Ele pediu reforço pro governo do padrinho dele.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Pediu. E é a primeira coisa decente que eu ouço dele, Anselmo. Tem que registrar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 parede)</w:t>
      </w:r>
      <w:r>
        <w:rPr>
          <w:rFonts w:ascii="Times New Roman" w:hAnsi="Times New Roman" w:eastAsia="Malgun Gothic"/>
          <w:b w:val="0"/>
          <w:i w:val="0"/>
          <w:sz w:val="22"/>
        </w:rPr>
        <w:t xml:space="preserve"> Eu vou à caminhada de hoje à tarde.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Vai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Vou atrás. No fim. Sem camiseta de campanha, sem microfone, sem foto.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As câmeras vão te achar do mesmo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vão achar um homem andando atrás de uma foto. É o que eu sou hoje.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(colando a última foto na parede, na ponta dos pés)</w:t>
      </w:r>
      <w:r>
        <w:rPr>
          <w:rFonts w:ascii="Times New Roman" w:hAnsi="Times New Roman" w:eastAsia="Malgun Gothic"/>
          <w:b w:val="0"/>
          <w:i w:val="0"/>
          <w:sz w:val="22"/>
        </w:rPr>
        <w:t xml:space="preserve"> Doutor, posso ir?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Pergunta pra tua mãe.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Minha mãe vai. E disse que eu posso se eu for do lado dela, segurando a mão, igual criança. Eu tenho treze.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Treze é criança, Kety.</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 xml:space="preserve">Treze é idade de segurar cartaz.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foto que tão usando no país inteiro é a do dia da Moema. Na escada do fórum, com o microfone. Quem tirou foi tu,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Fui eu. Com o celular da mãe. Eu nem sabia que tinha saído boa.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Saiu boa. Tá em doze cidades.</w:t>
      </w:r>
    </w:p>
    <w:p>
      <w:pPr>
        <w:keepNext/>
        <w:spacing w:before="320" w:after="140"/>
      </w:pPr>
      <w:r>
        <w:rPr>
          <w:rFonts w:ascii="Times New Roman" w:hAnsi="Times New Roman" w:eastAsia="Malgun Gothic"/>
          <w:b/>
          <w:i w:val="0"/>
          <w:color w:val="1F3864"/>
          <w:sz w:val="26"/>
        </w:rPr>
        <w:t>장면 3 — 정오, 루시아의 방</w:t>
      </w:r>
    </w:p>
    <w:p>
      <w:pPr>
        <w:spacing w:before="0" w:after="110" w:line="300" w:lineRule="auto"/>
      </w:pPr>
      <w:r>
        <w:rPr>
          <w:rFonts w:ascii="Times New Roman" w:hAnsi="Times New Roman" w:eastAsia="Malgun Gothic"/>
          <w:b w:val="0"/>
          <w:i/>
          <w:color w:val="555555"/>
          <w:sz w:val="22"/>
        </w:rPr>
        <w:t>(Casa de dona Laís Fontes, bairro Santa Luzia, meio-dia. Casa baixa, alpendre com samambaias. O quarto de menina de Lúcia, onde ela passou a última tarde: cama de solteiro, uma escrivaninha escolar, cadernos de repórter empilhados, um mapa do Tapirá com alfinetes que ela trouxe do apartamento. Sobre a mesa, um exemplar muito gasto de Grande Sertão: Veredas. Dona Laís, setenta anos, professora primária aposentada, cabelo branco preso. Rafa e Otoniel.)</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Senta, Rafael. Na cama dela, pode. Ela ia gostar de saber que alguém sentou.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Laís, a caixinha que ela me deu continua no cofre do sindicato. A Bia e o Jé abriram como a senhora deixou e estão refazendo o último dia dela arquivo por arquivo.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Eu sei. Eu confio.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veio dormir aqui naquele dia porque o Otoniel pediu. Fazia dez anos que ela não dormia nessa cama. Achou graça. Disse que o colchão ainda tinha o formato dela de dezessete anos.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Fui eu que pedi. Eu achei que aqui era mais seguro.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E era, Otoniel. Ela é que não ficou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Acharam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não.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A polícia também não. Eles vieram aqui uma vez, no dia dezoito. Ficaram vinte minutos. Perguntaram se ela tinha namorado, se ela tinha dívida e se ela bebia.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O Abner, do plantão, foi sério. O inquérito é que tá parado esperando a operadora.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O inquérito tá parado esperando ela voltar sozinha, Otoniel. </w:t>
      </w:r>
      <w:r>
        <w:rPr>
          <w:rFonts w:ascii="Times New Roman" w:hAnsi="Times New Roman" w:eastAsia="Malgun Gothic"/>
          <w:b w:val="0"/>
          <w:i/>
          <w:color w:val="555555"/>
          <w:sz w:val="22"/>
        </w:rPr>
        <w:t>(pega o livro)</w:t>
      </w:r>
      <w:r>
        <w:rPr>
          <w:rFonts w:ascii="Times New Roman" w:hAnsi="Times New Roman" w:eastAsia="Malgun Gothic"/>
          <w:b w:val="0"/>
          <w:i w:val="0"/>
          <w:sz w:val="22"/>
        </w:rPr>
        <w:t xml:space="preserve"> O pai dela lia isso em voz alta pra ela dormir. Um livro desse tamanho pra uma menina de oito anos. Eu dizia: "Joaquim, ela não entende". Ele dizia: "Ela não entende agora. Mas ela ouve."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me falou de uma frase sublinhada. No dia dezessete.</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(abre o livro numa página marcada)</w:t>
      </w:r>
      <w:r>
        <w:rPr>
          <w:rFonts w:ascii="Times New Roman" w:hAnsi="Times New Roman" w:eastAsia="Malgun Gothic"/>
          <w:b w:val="0"/>
          <w:i w:val="0"/>
          <w:sz w:val="22"/>
        </w:rPr>
        <w:t xml:space="preserve"> Essa? Com caneta vermelha?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(fecha o livro devagar)</w:t>
      </w:r>
      <w:r>
        <w:rPr>
          <w:rFonts w:ascii="Times New Roman" w:hAnsi="Times New Roman" w:eastAsia="Malgun Gothic"/>
          <w:b w:val="0"/>
          <w:i w:val="0"/>
          <w:sz w:val="22"/>
        </w:rPr>
        <w:t xml:space="preserve"> Então ela te disse. Ela não diz essa frase pra ninguém.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de manhã uma moça de São Paulo me ligou. Da associação de jornalistas. Disse que na avenida Paulista vão ler um texto da Lúcia em voz alta às cinco. Perguntou qual eu queria.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a senhora escolheu?</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Escolhi o da dona Raimunda. O dos meninos do São Tomé com o cabelo cheio de mercúrio. Não o da terra, não o da milícia. O primeiro que ela escreveu com medo.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Aquele eu quase não publiquei.</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Eu sei. Ela chegou em casa chorando de raiva de ti. </w:t>
      </w:r>
      <w:r>
        <w:rPr>
          <w:rFonts w:ascii="Times New Roman" w:hAnsi="Times New Roman" w:eastAsia="Malgun Gothic"/>
          <w:b w:val="0"/>
          <w:i/>
          <w:color w:val="555555"/>
          <w:sz w:val="22"/>
        </w:rPr>
        <w:t>(pega na mão dele)</w:t>
      </w:r>
      <w:r>
        <w:rPr>
          <w:rFonts w:ascii="Times New Roman" w:hAnsi="Times New Roman" w:eastAsia="Malgun Gothic"/>
          <w:b w:val="0"/>
          <w:i w:val="0"/>
          <w:sz w:val="22"/>
        </w:rPr>
        <w:t xml:space="preserve"> Depois tu publicou.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vai à caminhada daqui?</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Vou. Mas não vou falar. Ninguém da família fala. Quem fala são os outros.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Eu vou ter que falar, Laís. Dois minutos. Eu sou o jornal.</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Então fala como jornal. Fala a data, a hora, a estrada. Não fala dela como se ela já fosse lembrança.</w:t>
      </w:r>
    </w:p>
    <w:p>
      <w:pPr>
        <w:spacing w:before="0" w:after="110" w:line="300" w:lineRule="auto"/>
      </w:pPr>
      <w:r>
        <w:rPr>
          <w:rFonts w:ascii="Times New Roman" w:hAnsi="Times New Roman" w:eastAsia="Malgun Gothic"/>
          <w:b w:val="0"/>
          <w:i/>
          <w:color w:val="555555"/>
          <w:sz w:val="22"/>
        </w:rPr>
        <w:t>(Laís tira do livro um marcador de papel. Olha. Guarda no bolso do vestido.)</w:t>
      </w:r>
    </w:p>
    <w:p>
      <w:pPr>
        <w:keepNext/>
        <w:spacing w:before="320" w:after="140"/>
      </w:pPr>
      <w:r>
        <w:rPr>
          <w:rFonts w:ascii="Times New Roman" w:hAnsi="Times New Roman" w:eastAsia="Malgun Gothic"/>
          <w:b/>
          <w:i w:val="0"/>
          <w:color w:val="1F3864"/>
          <w:sz w:val="26"/>
        </w:rPr>
        <w:t>장면 4 — 오후 두 시, 연방경찰 지부</w:t>
      </w:r>
    </w:p>
    <w:p>
      <w:pPr>
        <w:spacing w:before="0" w:after="110" w:line="300" w:lineRule="auto"/>
      </w:pPr>
      <w:r>
        <w:rPr>
          <w:rFonts w:ascii="Times New Roman" w:hAnsi="Times New Roman" w:eastAsia="Malgun Gothic"/>
          <w:b w:val="0"/>
          <w:i/>
          <w:color w:val="555555"/>
          <w:sz w:val="22"/>
        </w:rPr>
        <w:t>(Superintendência da Polícia Federal, núcleo de Nova Carajaí. Uma sala pequena, um mapa do rio na parede, uma cafeteira elétrica. A Delegada Heloísa Carvalho, de camisa social e distintivo no cinto. Rafa de pé. Bia sentada com um caderno.)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Eu vou falar como delegada, doutor, então eu vou falar pouco. O ministro ainda não decidiu o pedido de atuação da Federal. Eu tenho interesse, mas não tenho o caso.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As associações de jornalistas pediram de novo ontem. A procuradoria também.</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Eu sei. Tá tudo numa pasta em Brasília. Pasta em Brasília anda devagar, doutora.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Civil?</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A Civil tirou o caso do plantão e passou ontem pra Delegacia de Inteligência. Não me pergunte por quê. Eu também perguntei e não me responderam.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Inteligência? Pra um desaparecimento?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Pra um desaparecimento.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que chegou antes de passar, eu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chegou?</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A operadora respondeu ontem à noite, oito dias depois da ordem da juíza. O número que mandou a mensagem pra Lúcia foi habilitado no dia quinze de outubro, dois dias antes da matéria, com o CPF de um homem que morreu em dois mil e onze em Paraupeba.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 morto comprou o chip.</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Um morto comprou o chip, numa banca de revista na rodoviária. O chip ficou ligado só pra mandar aquela mensagem. Depois nunca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celular dela?</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A última antena foi a do km 12 da TP-010. Às oito e cinquenta e dois. Depois nada. Nem ligado, nem desligado. Nada.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faz um chip de um morto dois dias antes da matéria sabia da matéria.</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Ou sabia que ela ia publicar alguma coisa sobre as procurações. Muita gente sabia que ela andava perguntando. A dona Terezinha, o cartório, os vigias que assinaram, quem vigia os vigias.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dizer mais que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Delegada, a senhora disse na madrugada do dia dezoito que um caso que parece teatro ninguém investiga direito.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à tarde tem gente em doze cidades. Isso vai parecer teatro?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Depende de quem subir no carro de som.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tem carro de som. Tem um megafone emprestado da associação dos feirantes.</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Então não. Isso vai parecer o que é. Gente perguntando. </w:t>
      </w:r>
      <w:r>
        <w:rPr>
          <w:rFonts w:ascii="Times New Roman" w:hAnsi="Times New Roman" w:eastAsia="Malgun Gothic"/>
          <w:b w:val="0"/>
          <w:i/>
          <w:color w:val="555555"/>
          <w:sz w:val="22"/>
        </w:rPr>
        <w:t>(serve dois cafés, um para Rafa)</w:t>
      </w:r>
      <w:r>
        <w:rPr>
          <w:rFonts w:ascii="Times New Roman" w:hAnsi="Times New Roman" w:eastAsia="Malgun Gothic"/>
          <w:b w:val="0"/>
          <w:i w:val="0"/>
          <w:sz w:val="22"/>
        </w:rPr>
        <w:t xml:space="preserve"> Teatro é político subindo no carro de som. Se o senhor ficar lá atrás, calado, isso não é teatro. Isso é pressão. E pressão, doutor, é o único combustível que faz uma operadora responder em três dias e não em oito.</w:t>
      </w:r>
    </w:p>
    <w:p>
      <w:pPr>
        <w:keepNext/>
        <w:spacing w:before="320" w:after="140"/>
      </w:pPr>
      <w:r>
        <w:rPr>
          <w:rFonts w:ascii="Times New Roman" w:hAnsi="Times New Roman" w:eastAsia="Malgun Gothic"/>
          <w:b/>
          <w:i w:val="0"/>
          <w:color w:val="1F3864"/>
          <w:sz w:val="26"/>
        </w:rPr>
        <w:t>장면 5 — 오후 다섯 시, 편집국에서 강변까지</w:t>
      </w:r>
    </w:p>
    <w:p>
      <w:pPr>
        <w:spacing w:before="0" w:after="110" w:line="300" w:lineRule="auto"/>
      </w:pPr>
      <w:r>
        <w:rPr>
          <w:rFonts w:ascii="Times New Roman" w:hAnsi="Times New Roman" w:eastAsia="Malgun Gothic"/>
          <w:b w:val="0"/>
          <w:i/>
          <w:color w:val="555555"/>
          <w:sz w:val="22"/>
        </w:rPr>
        <w:t>(Rua em frente à Folha do Tapirá, cinco da tarde. Umas três mil pessoas, a maioria de branco. Cartazes feitos à mão com a foto de Lúcia na escadaria do Fórum: "ONDE ESTÁ LÚCIA?". Estudantes da federal com um lençol pintado. Um grupo de mulheres aruakan com pinturas de urucum no rosto, à frente dona Isaura e Kauê. Dona Graça, Kety de mão dada. Dona Zefinha com o avental por baixo da blusa branca. Dona Edite com um guarda-chuva. Não há carro de som, só um megafone emprestado da associação de feirantes. Rafa, de camisa branca sem crachá, fica na última fileira, ao lado de Ana.)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(no megafone, as mãos tremendo)</w:t>
      </w:r>
      <w:r>
        <w:rPr>
          <w:rFonts w:ascii="Times New Roman" w:hAnsi="Times New Roman" w:eastAsia="Malgun Gothic"/>
          <w:b w:val="0"/>
          <w:i w:val="0"/>
          <w:sz w:val="22"/>
        </w:rPr>
        <w:t xml:space="preserve"> Boa tarde. Eu sou Otoniel Brito. Eu sou o jornal.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Dia dezessete de outubro, quarta-feira. Oito e cinquenta e dois da noite. Km 14 da TP-010. Uma repórter de trinta e três anos saiu pra buscar um documento e não voltou. Isso faz nove dias. Eu não vou dizer mais nada porque ela me ensinou que o fato é mais forte que o adjetivo.</w:t>
      </w:r>
    </w:p>
    <w:p>
      <w:pPr>
        <w:spacing w:before="0" w:after="110" w:line="300" w:lineRule="auto"/>
      </w:pPr>
      <w:r>
        <w:rPr>
          <w:rFonts w:ascii="Times New Roman" w:hAnsi="Times New Roman" w:eastAsia="Malgun Gothic"/>
          <w:b w:val="0"/>
          <w:i/>
          <w:color w:val="555555"/>
          <w:sz w:val="22"/>
        </w:rPr>
        <w:t>(Silêncio. Alguém bate palmas. Ninguém acompanha. Depois todos acompanham.)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(para Kety)</w:t>
      </w:r>
      <w:r>
        <w:rPr>
          <w:rFonts w:ascii="Times New Roman" w:hAnsi="Times New Roman" w:eastAsia="Malgun Gothic"/>
          <w:b w:val="0"/>
          <w:i w:val="0"/>
          <w:sz w:val="22"/>
        </w:rPr>
        <w:t xml:space="preserve"> Segura a minha mão, que agora vai andar.</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Mãe, tem gente chorando.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Deixa chorar. Choro é de graça e ninguém prende.</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color w:val="555555"/>
          <w:sz w:val="22"/>
        </w:rPr>
        <w:t>(para Edite, andando)</w:t>
      </w:r>
      <w:r>
        <w:rPr>
          <w:rFonts w:ascii="Times New Roman" w:hAnsi="Times New Roman" w:eastAsia="Malgun Gothic"/>
          <w:b w:val="0"/>
          <w:i w:val="0"/>
          <w:sz w:val="22"/>
        </w:rPr>
        <w:t xml:space="preserve"> A senhora é do Beira-Cais? A que gritou com o sargento no dia da eleição?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Sou eu. Minha neta pôs o vídeo no grupo da família e agora minha irmã de Belém me liga todo dia.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Pois a Lúcia comia peixe na minha barraca toda semana. Nunca aceitou comer de graça. Deixava dinheiro embaixo do prato.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Então ela volta pra pagar. Gente que paga sempre volta.</w:t>
      </w:r>
    </w:p>
    <w:p>
      <w:pPr>
        <w:spacing w:before="0" w:after="110" w:line="300" w:lineRule="auto"/>
      </w:pPr>
      <w:r>
        <w:rPr>
          <w:rFonts w:ascii="Times New Roman" w:hAnsi="Times New Roman" w:eastAsia="Malgun Gothic"/>
          <w:b w:val="0"/>
          <w:i/>
          <w:color w:val="555555"/>
          <w:sz w:val="22"/>
        </w:rPr>
        <w:t>(Na orla, perto da barraca azul de dona Zefinha, a caminhada para. Kauê sobe num banco de concreto com uma folha de papel dobrada.)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Boa tarde. Eu sou o Kauê, aruakan, sobrinho da Moema. A Moema tá presa em regime semiaberto e não pode vir. Ela me mandou ler isso. Ela escreveu em português e eu não mudei nada.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"Quando alguém some no rio, meu povo não para de chamar. A gente chama de manhã, de tarde e de noite, porque o rio escuta e às vezes devolve. A Lúcia andou com a gente três anos no mato contando pista de avião. Ela nunca escreveu o que a gente não deixou. Agora é a nossa vez de andar por ela. Eu não posso andar. Vocês andam por mim. Moema."</w:t>
      </w:r>
    </w:p>
    <w:p>
      <w:pPr>
        <w:spacing w:before="0" w:after="110" w:line="300" w:lineRule="auto"/>
      </w:pPr>
      <w:r>
        <w:rPr>
          <w:rFonts w:ascii="Times New Roman" w:hAnsi="Times New Roman" w:eastAsia="Malgun Gothic"/>
          <w:b w:val="0"/>
          <w:i/>
          <w:color w:val="555555"/>
          <w:sz w:val="22"/>
        </w:rPr>
        <w:t>(Dona Isaura, ao lado dele, levanta a mão e diz uma frase curta em língua aruakan. As mulheres aruakan repetem.)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(baixo, para Kauê, quando ele desce)</w:t>
      </w:r>
      <w:r>
        <w:rPr>
          <w:rFonts w:ascii="Times New Roman" w:hAnsi="Times New Roman" w:eastAsia="Malgun Gothic"/>
          <w:b w:val="0"/>
          <w:i w:val="0"/>
          <w:sz w:val="22"/>
        </w:rPr>
        <w:t xml:space="preserve"> O que foi que ela disse?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Que a gente vai chamar até o rio cansar.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mais bonito do jeito dela. Mas é isso.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(em português, devagar, para Graça)</w:t>
      </w:r>
      <w:r>
        <w:rPr>
          <w:rFonts w:ascii="Times New Roman" w:hAnsi="Times New Roman" w:eastAsia="Malgun Gothic"/>
          <w:b w:val="0"/>
          <w:i w:val="0"/>
          <w:sz w:val="22"/>
        </w:rPr>
        <w:t xml:space="preserve"> Uma mulher só não chama alto. Muitas, sim.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 união faz a força, dona Isaura. É o que a gente diz lá na Ribanceira.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É o que a gente faz lá na aldeia. Dizer é mais fácil.</w:t>
      </w:r>
    </w:p>
    <w:p>
      <w:pPr>
        <w:spacing w:before="0" w:after="110" w:line="300" w:lineRule="auto"/>
      </w:pPr>
      <w:r>
        <w:rPr>
          <w:rFonts w:ascii="Times New Roman" w:hAnsi="Times New Roman" w:eastAsia="Malgun Gothic"/>
          <w:b w:val="0"/>
          <w:i/>
          <w:color w:val="555555"/>
          <w:sz w:val="22"/>
        </w:rPr>
        <w:t>(Dona Laís se aproxima do banco. Otoniel lhe oferece o megafone. Ela recusa com a cabeça. Tira do bolso o marcador de papel do livro.)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(sem megafone, a voz de professora que chega ao fundo da sala)</w:t>
      </w:r>
      <w:r>
        <w:rPr>
          <w:rFonts w:ascii="Times New Roman" w:hAnsi="Times New Roman" w:eastAsia="Malgun Gothic"/>
          <w:b w:val="0"/>
          <w:i w:val="0"/>
          <w:sz w:val="22"/>
        </w:rPr>
        <w:t xml:space="preserve"> Eu não vou falar da minha filha. Eu vou ler uma linha que o pai dela copiou no marcador do livro dela. É do Drummond. "Ó vida futura! nós te criaremos."</w:t>
      </w:r>
    </w:p>
    <w:p>
      <w:pPr>
        <w:spacing w:before="0" w:after="110" w:line="300" w:lineRule="auto"/>
      </w:pPr>
      <w:r>
        <w:rPr>
          <w:rFonts w:ascii="Times New Roman" w:hAnsi="Times New Roman" w:eastAsia="Malgun Gothic"/>
          <w:b w:val="0"/>
          <w:i/>
          <w:color w:val="555555"/>
          <w:sz w:val="22"/>
        </w:rPr>
        <w:t>(Ela dobra o papel e desce. Ninguém aplaude. Os estudantes começam a repetir a frase, primeiro baixo, depois alto.)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(na última fileira, ao lado de Rafa)</w:t>
      </w:r>
      <w:r>
        <w:rPr>
          <w:rFonts w:ascii="Times New Roman" w:hAnsi="Times New Roman" w:eastAsia="Malgun Gothic"/>
          <w:b w:val="0"/>
          <w:i w:val="0"/>
          <w:sz w:val="22"/>
        </w:rPr>
        <w:t xml:space="preserve"> Tu tá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Que bom. Se tu dissesse que sim, eu te dava um tapa.</w:t>
      </w:r>
    </w:p>
    <w:p>
      <w:pPr>
        <w:spacing w:before="0" w:after="110" w:line="300" w:lineRule="auto"/>
      </w:pPr>
      <w:r>
        <w:rPr>
          <w:rFonts w:ascii="Times New Roman" w:hAnsi="Times New Roman" w:eastAsia="Malgun Gothic"/>
          <w:b w:val="0"/>
          <w:i/>
          <w:color w:val="555555"/>
          <w:sz w:val="22"/>
        </w:rPr>
        <w:t>(Um rapaz aparece com uma bandeira da PTT enrolada e oferece 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não, meu amigo. Guarda. Aqui não tem partido.</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val="0"/>
          <w:sz w:val="22"/>
        </w:rPr>
        <w:t>Mas, doutor, as câmeras...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 câmeras têm a Lúcia pra filmar. Guarda.</w:t>
      </w:r>
    </w:p>
    <w:p>
      <w:pPr>
        <w:keepNext/>
        <w:spacing w:before="320" w:after="140"/>
      </w:pPr>
      <w:r>
        <w:rPr>
          <w:rFonts w:ascii="Times New Roman" w:hAnsi="Times New Roman" w:eastAsia="Malgun Gothic"/>
          <w:b/>
          <w:i w:val="0"/>
          <w:color w:val="1F3864"/>
          <w:sz w:val="26"/>
        </w:rPr>
        <w:t>장면 6 — 저녁 일곱 시, 열두 개의 화면</w:t>
      </w:r>
    </w:p>
    <w:p>
      <w:pPr>
        <w:spacing w:before="0" w:after="110" w:line="300" w:lineRule="auto"/>
      </w:pPr>
      <w:r>
        <w:rPr>
          <w:rFonts w:ascii="Times New Roman" w:hAnsi="Times New Roman" w:eastAsia="Malgun Gothic"/>
          <w:b w:val="0"/>
          <w:i/>
          <w:color w:val="555555"/>
          <w:sz w:val="22"/>
        </w:rPr>
        <w:t>(Comitê, sete da noite. A TV grande, o notebook de Bia projetando vídeos lado a lado. Jé controla o mouse. Anselmo sentado, a gravata afrouxada. Rafa chega molhado de chuva.)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Doutor, olha. São Paulo, avenida Paulista, em frente ao museu. Leram o texto da dona Raimunda. Tinha uma mulher lendo e mil pessoas repetindo frase por frase, que nem jogral.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Belém, na praça da República. Os jornalistas foram de crachá virado pra fora. Recife, no Marco Zero. Brasília, na Esplanada, os estudantes da UnB.</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Porto Alegre com guarda-chuva. Manaus no Teatro Amazonas. Salvador com tambor, doutor. Tambor de bloco afro, devagar, sem samba.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capital do Tapirá?</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 frente do palácio do governo. Umas oito mil pessoas, segundo a PM. Vinte mil, segundo os organizadores. Não tem organizador, então eu não sei quem contou.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Em trinta anos de sindicato eu nunca vi uma coisa dessas. A gente passava dois meses organizando ato, alugava ônibus, fazia faixa, e vinham quinhentos. Hoje ninguém organizou e vieram de Porto Alegre a Manaus.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nenhuma bandeira de partido.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Nenhuma. Nem a nossa.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eu te devo uma desculpa. No dia dezessete eu quis pôr a matéria dela no programa. Se a gente tivesse posto, hoje isso aqui era um comício da PTT. E comício da PTT ninguém faz em Porto Alegre.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tinha razão sobre os votos,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tinha razão sobre os votos. Tu tinha razão sobre o resto. E o resto é maior.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(no celular)</w:t>
      </w:r>
      <w:r>
        <w:rPr>
          <w:rFonts w:ascii="Times New Roman" w:hAnsi="Times New Roman" w:eastAsia="Malgun Gothic"/>
          <w:b w:val="0"/>
          <w:i w:val="0"/>
          <w:sz w:val="22"/>
        </w:rPr>
        <w:t xml:space="preserve"> Chegou nota da Associação Nacional de Jornais. E da Federação dos Jornalistas. As duas pedem a entrada da Polícia Federal. E a relatora da ONU pra liberdade de expressão publicou uma linha no Twitter com a foto.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Uma linha?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Uma linha em inglês e a foto que tu tirou,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(olha a tela, a foto de Lúcia na escadaria, o microfone na mão, o cabelo ao vento)</w:t>
      </w:r>
      <w:r>
        <w:rPr>
          <w:rFonts w:ascii="Times New Roman" w:hAnsi="Times New Roman" w:eastAsia="Malgun Gothic"/>
          <w:b w:val="0"/>
          <w:i w:val="0"/>
          <w:sz w:val="22"/>
        </w:rPr>
        <w:t xml:space="preserve"> Ela tava falando da Moema nessa hora. Ela nem sabia que eu tava tirando.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por isso que ficou boa.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Castanheira?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último programa de TV dele foi às oito e meia. Disse que a PTT armou as doze cidades.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Armou. Nós, que não conseguimos encher um ônibus pra Paraupeba em agosto.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vi o programa. No fim ele disse de novo que torce pra ela aparecer com vida.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ele disse duas coisas hoje. Uma delas é verdade.</w:t>
      </w:r>
    </w:p>
    <w:p>
      <w:pPr>
        <w:keepNext/>
        <w:spacing w:before="320" w:after="140"/>
      </w:pPr>
      <w:r>
        <w:rPr>
          <w:rFonts w:ascii="Times New Roman" w:hAnsi="Times New Roman" w:eastAsia="Malgun Gothic"/>
          <w:b/>
          <w:i w:val="0"/>
          <w:color w:val="1F3864"/>
          <w:sz w:val="26"/>
        </w:rPr>
        <w:t>장면 7 — 밤 아홉 시, 비아의 경고</w:t>
      </w:r>
    </w:p>
    <w:p>
      <w:pPr>
        <w:spacing w:before="0" w:after="110" w:line="300" w:lineRule="auto"/>
      </w:pPr>
      <w:r>
        <w:rPr>
          <w:rFonts w:ascii="Times New Roman" w:hAnsi="Times New Roman" w:eastAsia="Malgun Gothic"/>
          <w:b w:val="0"/>
          <w:i/>
          <w:color w:val="555555"/>
          <w:sz w:val="22"/>
        </w:rPr>
        <w:t>(Calçada em frente ao comitê. A chuva parou. Bia fuma um cigarro que não costuma fumar. Rafa ao lado.)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vou dizer uma coisa de coordenadora e depois uma de amiga.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a de coordenadora.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Domingo tem eleição. Faltam trinta e cinco horas. O Castanheira já disse no último programa que a gente armou doze cidades. Amanhã ele repete em todo grupo de WhatsApp do Tapirá. E metade do Tapirá vai acreditar, porque metade do Tapirá acredita no que 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outra metade?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 outra metade viu a dona Laís ler uma linha de Drummond sem megafone.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de amiga: tu não dorme desde o dia dezessete. Tu anda com um bolo no bolso da camisa que tua mãe embrulhou há nove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o guardanapo do bolso, olha)</w:t>
      </w:r>
      <w:r>
        <w:rPr>
          <w:rFonts w:ascii="Times New Roman" w:hAnsi="Times New Roman" w:eastAsia="Malgun Gothic"/>
          <w:b w:val="0"/>
          <w:i w:val="0"/>
          <w:sz w:val="22"/>
        </w:rPr>
        <w:t xml:space="preserve"> Eu esqueci que tava aqui.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esqueceu. Joga fora. Tá mofado.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Quando ela voltar, eu jogo fora. Na frente dela. Ela vai rir.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(apaga o cigarro, calada por um tempo)</w:t>
      </w:r>
      <w:r>
        <w:rPr>
          <w:rFonts w:ascii="Times New Roman" w:hAnsi="Times New Roman" w:eastAsia="Malgun Gothic"/>
          <w:b w:val="0"/>
          <w:i w:val="0"/>
          <w:sz w:val="22"/>
        </w:rPr>
        <w:t xml:space="preserve"> E se a polícia vier aqui amanhã? Pelo HD?</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viria?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Porque quem compra chip com CPF de morto não quer só a Lúcia, Rafael. Quer o que ela sabia. E o que ela sabia tá num cofre, a vinte passos daqui.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queria tirar aquilo daqui.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onde?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sei. É isso que me assusta. Não tem lugar mais seguro que um cofre, e cofre é o primeiro lugar que eles abrem.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Laís confiou em nós.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sei. É por isso que eu tô com medo.</w:t>
      </w:r>
    </w:p>
    <w:p>
      <w:pPr>
        <w:keepNext/>
        <w:spacing w:before="320" w:after="140"/>
      </w:pPr>
      <w:r>
        <w:rPr>
          <w:rFonts w:ascii="Times New Roman" w:hAnsi="Times New Roman" w:eastAsia="Malgun Gothic"/>
          <w:b/>
          <w:i w:val="0"/>
          <w:color w:val="1F3864"/>
          <w:sz w:val="26"/>
        </w:rPr>
        <w:t>장면 8 — 밤 열한 시, 어머니의 부엌</w:t>
      </w:r>
    </w:p>
    <w:p>
      <w:pPr>
        <w:spacing w:before="0" w:after="110" w:line="300" w:lineRule="auto"/>
      </w:pPr>
      <w:r>
        <w:rPr>
          <w:rFonts w:ascii="Times New Roman" w:hAnsi="Times New Roman" w:eastAsia="Malgun Gothic"/>
          <w:b w:val="0"/>
          <w:i/>
          <w:color w:val="555555"/>
          <w:sz w:val="22"/>
        </w:rPr>
        <w:t>(Casa dos Mendes. Ana esquenta leite numa panela. Na mesa, o título de eleitor de Nivaldo ainda na mesma gaveta aberta. O rádio da cozinha dá o resumo do dia: "...atos em doze cidades pedem resposta sobre o paradeiro da jornalista...")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Senta. Leite com canela. O seu Arlindo disse que tu tomou chocolate de manhã e reclamou do pão com sobrenome.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cidade inteira sabe o que eu como.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cidade inteira sabe tudo, filho. Só não sabe onde tá a Lúcia.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Mãe, e se eu perder domingo?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Perde.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Só isso?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perdeu o emprego duas vezes. Teve que aprender motor de barco com sessenta anos. Perder não mata ninguém, Rafael. Quem mata é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eu ganhar?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Aí tu vai ter que achar ela. Com o Estado inteiro na mão. E não vai ter desculpa.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sei se 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(interrompe)</w:t>
      </w:r>
      <w:r>
        <w:rPr>
          <w:rFonts w:ascii="Times New Roman" w:hAnsi="Times New Roman" w:eastAsia="Malgun Gothic"/>
          <w:b w:val="0"/>
          <w:i w:val="0"/>
          <w:sz w:val="22"/>
        </w:rPr>
        <w:t xml:space="preserve"> Não fala. Nessa cozinha não fala. A dona Laís não fala, eu não falo, tu não fala. </w:t>
      </w:r>
      <w:r>
        <w:rPr>
          <w:rFonts w:ascii="Times New Roman" w:hAnsi="Times New Roman" w:eastAsia="Malgun Gothic"/>
          <w:b w:val="0"/>
          <w:i/>
          <w:color w:val="555555"/>
          <w:sz w:val="22"/>
        </w:rPr>
        <w:t>(serve o leite)</w:t>
      </w:r>
      <w:r>
        <w:rPr>
          <w:rFonts w:ascii="Times New Roman" w:hAnsi="Times New Roman" w:eastAsia="Malgun Gothic"/>
          <w:b w:val="0"/>
          <w:i w:val="0"/>
          <w:sz w:val="22"/>
        </w:rPr>
        <w:t xml:space="preserve"> Hoje eu vi três mil pessoas andando atrás de uma foto e ninguém falou. Tu aprende com 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da camisa o guardanapo com o bolo, põe sobre a mesa, ao lado do título do pai)</w:t>
      </w:r>
      <w:r>
        <w:rPr>
          <w:rFonts w:ascii="Times New Roman" w:hAnsi="Times New Roman" w:eastAsia="Malgun Gothic"/>
          <w:b w:val="0"/>
          <w:i w:val="0"/>
          <w:sz w:val="22"/>
        </w:rPr>
        <w:t xml:space="preserve"> Guarda isso pra mim,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bolo, olha o título, não toca em nenhum dos dois)</w:t>
      </w:r>
      <w:r>
        <w:rPr>
          <w:rFonts w:ascii="Times New Roman" w:hAnsi="Times New Roman" w:eastAsia="Malgun Gothic"/>
          <w:b w:val="0"/>
          <w:i w:val="0"/>
          <w:sz w:val="22"/>
        </w:rPr>
        <w:t xml:space="preserve"> Guardo. Os dois ficam aí até alguém voltar pra buscar.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pai não volta.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teu pai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Bebe o leite, Rafael. Domingo tu vota às sete, como ele. E depois compra pão careca no seu Arlindo, que ele disse que guarda.</w:t>
      </w:r>
    </w:p>
    <w:p>
      <w:pPr>
        <w:spacing w:before="0" w:after="110" w:line="300" w:lineRule="auto"/>
      </w:pPr>
      <w:r>
        <w:rPr>
          <w:rFonts w:ascii="Times New Roman" w:hAnsi="Times New Roman" w:eastAsia="Malgun Gothic"/>
          <w:b w:val="0"/>
          <w:i/>
          <w:color w:val="555555"/>
          <w:sz w:val="22"/>
        </w:rPr>
        <w:t>(Rafa bebe. Ana apaga a luz do rádio. Fica só a luz do fogão.)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「큰 세상(Mundo grande)」(『세상의 감정(Sentimento do mundo)』, 1940): «Ó vida futura! nós te criaremos.»</w:t>
      </w:r>
      <w:r>
        <w:rPr>
          <w:rFonts w:ascii="Times New Roman" w:hAnsi="Times New Roman" w:eastAsia="Malgun Gothic"/>
          <w:b w:val="0"/>
          <w:i w:val="0"/>
          <w:sz w:val="22"/>
        </w:rPr>
        <w:t xml:space="preserve"> — 한국어 해설: “내 심장은 세상보다 크지 않다”로 시작해, 혼자서는 작은 심장이 사람들 사이에서 커져 터지는 순간 “오, 미래의 삶이여! 우리가 너를 만들리라”로 끝나는 시의 마지막 행. 장면 5 강변에서 루시아의 어머니 도나 라이스가 확성기를 거절하고 교사의 목소리로, 문학 교사였던 남편이 딸의 책갈피에 옮겨 적어 둔 이 한 줄만 읽는다. 딸을 ‘기억’이 아니라 아직 올 미래로 부르는 선택이며, 학생들이 따라 외치면서 누구도 조직하지 않은 행진의 구호가 된다.</w:t>
      </w:r>
    </w:p>
    <w:p>
      <w:pPr>
        <w:spacing w:before="0" w:after="120"/>
      </w:pPr>
      <w:r>
        <w:rPr>
          <w:rFonts w:ascii="Times New Roman" w:hAnsi="Times New Roman" w:eastAsia="Malgun Gothic"/>
          <w:b/>
          <w:i w:val="0"/>
          <w:sz w:val="22"/>
        </w:rPr>
        <w:t>브라질 속담: «A união faz a força.»</w:t>
      </w:r>
      <w:r>
        <w:rPr>
          <w:rFonts w:ascii="Times New Roman" w:hAnsi="Times New Roman" w:eastAsia="Malgun Gothic"/>
          <w:b w:val="0"/>
          <w:i w:val="0"/>
          <w:sz w:val="22"/>
        </w:rPr>
        <w:t xml:space="preserve"> — 한국어 해설: ‘뭉치면 힘이 된다’. 장면 5에서 아루아칸 원로 도나 이자우라가 “여자 하나는 크게 부르지 못하지만 여럿이면 부른다”고 하자 도나 그라사가 빌라 히반세이라의 말로 받고, 이자우라는 “말하는 건 쉽다, 우리 마을은 그렇게 한다”고 되받는다. 속담이 구호가 아니라 실천이어야 한다는 원주민 원로의 교정.</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«pão careca»</w:t>
      </w:r>
      <w:r>
        <w:rPr>
          <w:rFonts w:ascii="Times New Roman" w:hAnsi="Times New Roman" w:eastAsia="Malgun Gothic"/>
          <w:b w:val="0"/>
          <w:i w:val="0"/>
          <w:sz w:val="22"/>
        </w:rPr>
        <w:t xml:space="preserve"> — 한국어 해설: 파라주를 중심으로 한 북부의 부드럽고 윗면이 매끈한 동그란 흰 빵(‘대머리 빵’). 버터를 발라 철판에 구워 아침으로 먹는다. 쓰임: 제가 빵집 주인 세우 아를린두에게 자기 단골 메뉴를 말하고, 아를린두가 “파라의 빵”이라 자랑하며. 지역색이 강한 일상어. 장면 1.</w:t>
      </w:r>
    </w:p>
    <w:p>
      <w:pPr>
        <w:spacing w:before="0" w:after="120"/>
      </w:pPr>
      <w:r>
        <w:rPr>
          <w:rFonts w:ascii="Times New Roman" w:hAnsi="Times New Roman" w:eastAsia="Malgun Gothic"/>
          <w:b/>
          <w:i w:val="0"/>
          <w:sz w:val="22"/>
        </w:rPr>
        <w:t>«tá russo»</w:t>
      </w:r>
      <w:r>
        <w:rPr>
          <w:rFonts w:ascii="Times New Roman" w:hAnsi="Times New Roman" w:eastAsia="Malgun Gothic"/>
          <w:b w:val="0"/>
          <w:i w:val="0"/>
          <w:sz w:val="22"/>
        </w:rPr>
        <w:t xml:space="preserve"> — 한국어 해설: ‘상황이 험하다, 빡빡하다, 어렵다’. 쓰임: 빵집 계산대의 나야라가 카드 단말기가 또 먹통이 되자 아버지에게. 젊은 층이 흔히 쓰는 전국 구어. 장면 1.</w:t>
      </w:r>
    </w:p>
    <w:p>
      <w:pPr>
        <w:spacing w:before="0" w:after="120"/>
      </w:pPr>
      <w:r>
        <w:rPr>
          <w:rFonts w:ascii="Times New Roman" w:hAnsi="Times New Roman" w:eastAsia="Malgun Gothic"/>
          <w:b/>
          <w:i w:val="0"/>
          <w:sz w:val="22"/>
        </w:rPr>
        <w:t>«Chuva de outubro pede chocolate»</w:t>
      </w:r>
      <w:r>
        <w:rPr>
          <w:rFonts w:ascii="Times New Roman" w:hAnsi="Times New Roman" w:eastAsia="Malgun Gothic"/>
          <w:b w:val="0"/>
          <w:i w:val="0"/>
          <w:sz w:val="22"/>
        </w:rPr>
        <w:t xml:space="preserve"> — 한국어 해설: ‘시월 비는 코코아를 부른다’, 즉 날씨에 맞춰 먹을 것을 권하는 가게 주인의 말투(‘~ pede ~’ = ~에는 ~가 제격). 쓰임: 세우 아를린두가 커피우유를 시키는 하파에게 계피 넣은 코코아를 내주며. 아마존 우기(inverno)가 시작되는 10월의 첫비. 장면 1.</w:t>
      </w:r>
    </w:p>
    <w:p>
      <w:pPr>
        <w:spacing w:before="0" w:after="120"/>
      </w:pPr>
      <w:r>
        <w:rPr>
          <w:rFonts w:ascii="Times New Roman" w:hAnsi="Times New Roman" w:eastAsia="Malgun Gothic"/>
          <w:b/>
          <w:i w:val="0"/>
          <w:sz w:val="22"/>
        </w:rPr>
        <w:t>«Pão com sobrenome»</w:t>
      </w:r>
      <w:r>
        <w:rPr>
          <w:rFonts w:ascii="Times New Roman" w:hAnsi="Times New Roman" w:eastAsia="Malgun Gothic"/>
          <w:b w:val="0"/>
          <w:i w:val="0"/>
          <w:sz w:val="22"/>
        </w:rPr>
        <w:t xml:space="preserve"> — 한국어 해설: ‘성(姓) 붙은 빵’, 즉 이름만 거창하고 비싼 빵에 대한 서민 빵집 주인의 농담. 쓰임: 하파가 상파울루의 ‘천연발효 수제빵’ 이야기를 하자 아를린두가 “좋은 빵엔 별명이 있지 성이 없다”며. 장면 1(장면 8에서 아나가 되받음).</w:t>
      </w:r>
    </w:p>
    <w:p>
      <w:pPr>
        <w:spacing w:before="0" w:after="120"/>
      </w:pPr>
      <w:r>
        <w:rPr>
          <w:rFonts w:ascii="Times New Roman" w:hAnsi="Times New Roman" w:eastAsia="Malgun Gothic"/>
          <w:b/>
          <w:i w:val="0"/>
          <w:sz w:val="22"/>
        </w:rPr>
        <w:t>«Choro é de graça e ninguém prende»</w:t>
      </w:r>
      <w:r>
        <w:rPr>
          <w:rFonts w:ascii="Times New Roman" w:hAnsi="Times New Roman" w:eastAsia="Malgun Gothic"/>
          <w:b w:val="0"/>
          <w:i w:val="0"/>
          <w:sz w:val="22"/>
        </w:rPr>
        <w:t xml:space="preserve"> — 한국어 해설: ‘우는 건 공짜고 아무도 잡아가지 않는다’, 즉 마음껏 울어도 된다는 서민 어머니의 위로. 쓰임: 행진에서 우는 사람들을 보고 놀란 딸 케이치에게 도나 그라사가. 경찰 조서에 아들을 빼앗길 뻔한 어머니다운 말. 장면 5.</w:t>
      </w:r>
    </w:p>
    <w:p>
      <w:pPr>
        <w:spacing w:before="0" w:after="120"/>
      </w:pPr>
      <w:r>
        <w:rPr>
          <w:rFonts w:ascii="Times New Roman" w:hAnsi="Times New Roman" w:eastAsia="Malgun Gothic"/>
          <w:b/>
          <w:i w:val="0"/>
          <w:sz w:val="22"/>
        </w:rPr>
        <w:t>«Gente que paga sempre volta»</w:t>
      </w:r>
      <w:r>
        <w:rPr>
          <w:rFonts w:ascii="Times New Roman" w:hAnsi="Times New Roman" w:eastAsia="Malgun Gothic"/>
          <w:b w:val="0"/>
          <w:i w:val="0"/>
          <w:sz w:val="22"/>
        </w:rPr>
        <w:t xml:space="preserve"> — 한국어 해설: ‘셈을 치르는 사람은 꼭 돌아온다’, 외상 없는 단골에 대한 장사꾼들의 믿음을 빌린 말. 쓰임: 루시아가 늘 접시 밑에 돈을 두고 갔다는 도나 제피냐에게 도나 에지치가 “그럼 그녀는 계산하러 돌아온다”며. 장면 5.</w:t>
      </w:r>
    </w:p>
    <w:p>
      <w:pPr>
        <w:spacing w:before="0" w:after="120"/>
      </w:pPr>
      <w:r>
        <w:rPr>
          <w:rFonts w:ascii="Times New Roman" w:hAnsi="Times New Roman" w:eastAsia="Malgun Gothic"/>
          <w:b/>
          <w:i w:val="0"/>
          <w:sz w:val="22"/>
        </w:rPr>
        <w:t>«que nem jogral»</w:t>
      </w:r>
      <w:r>
        <w:rPr>
          <w:rFonts w:ascii="Times New Roman" w:hAnsi="Times New Roman" w:eastAsia="Malgun Gothic"/>
          <w:b w:val="0"/>
          <w:i w:val="0"/>
          <w:sz w:val="22"/>
        </w:rPr>
        <w:t xml:space="preserve"> — 한국어 해설: 여럿이 한 줄씩 받아 합창하듯 낭송하는 학교 행사식 낭독(jogral). 쓰임: 제가 상파울루 파울리스타 대로 영상을 보여 주며 “한 사람이 읽고 천 명이 한 문장씩 따라 했다, 조그랄처럼”이라고. 장면 6.</w:t>
      </w:r>
    </w:p>
    <w:p>
      <w:pPr>
        <w:spacing w:before="240" w:after="110"/>
      </w:pPr>
      <w:r>
        <w:rPr>
          <w:rFonts w:ascii="Times New Roman" w:hAnsi="Times New Roman" w:eastAsia="Malgun Gothic"/>
          <w:b w:val="0"/>
          <w:i/>
          <w:color w:val="555555"/>
          <w:sz w:val="22"/>
        </w:rPr>
        <w:t>[9화 끝 — 다음 화 예고: 「오타비우의 희생」, 결선 전날 밤, 루시아의 취재원 자료를 노린 선거본부 압수수색 직전에 도착한 오타비우가 자료를 빼돌리고 자기가 대신 체포된다.]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9화 — 「거리로 나선 사람들」 (O Povo nas Ruas)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