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11화 「기류의 죽음」 桐生(きりゅう)の死(し) 학습 노트</w:t>
      </w:r>
    </w:p>
    <w:p>
      <w:r>
        <w:rPr>
          <w:rFonts w:ascii="Times New Roman" w:hAnsi="Times New Roman" w:eastAsia="Malgun Gothic"/>
          <w:b w:val="0"/>
          <w:i w:val="0"/>
          <w:sz w:val="22"/>
        </w:rPr>
        <w:t xml:space="preserve">이 화의 핵심: 48일 만에 보석으로 풀려난 기류가 사무소로 돌아와 미리 '말해 두고', '맡겨 두고', '꺼내 두는' 나흘. 그리고 다섯째 날 아침, 엎어 놓은 찻잔 두 개. 문법은 미리 해 두는 </w:t>
      </w:r>
      <w:r>
        <w:rPr>
          <w:rFonts w:ascii="Times New Roman" w:hAnsi="Times New Roman" w:eastAsia="Malgun Gothic"/>
          <w:b/>
          <w:i w:val="0"/>
          <w:sz w:val="22"/>
        </w:rPr>
        <w:t>~ておく</w:t>
      </w:r>
      <w:r>
        <w:rPr>
          <w:rFonts w:ascii="Times New Roman" w:hAnsi="Times New Roman" w:eastAsia="Malgun Gothic"/>
          <w:b w:val="0"/>
          <w:i w:val="0"/>
          <w:sz w:val="22"/>
        </w:rPr>
        <w:t xml:space="preserve">, 끝나 버린 일과 아쉬움의 </w:t>
      </w:r>
      <w:r>
        <w:rPr>
          <w:rFonts w:ascii="Times New Roman" w:hAnsi="Times New Roman" w:eastAsia="Malgun Gothic"/>
          <w:b/>
          <w:i w:val="0"/>
          <w:sz w:val="22"/>
        </w:rPr>
        <w:t>~てしまう</w:t>
      </w:r>
      <w:r>
        <w:rPr>
          <w:rFonts w:ascii="Times New Roman" w:hAnsi="Times New Roman" w:eastAsia="Malgun Gothic"/>
          <w:b w:val="0"/>
          <w:i w:val="0"/>
          <w:sz w:val="22"/>
        </w:rPr>
        <w:t xml:space="preserve">, 시간과 방향의 </w:t>
      </w:r>
      <w:r>
        <w:rPr>
          <w:rFonts w:ascii="Times New Roman" w:hAnsi="Times New Roman" w:eastAsia="Malgun Gothic"/>
          <w:b/>
          <w:i w:val="0"/>
          <w:sz w:val="22"/>
        </w:rPr>
        <w:t>~ていく·~てくる</w:t>
      </w:r>
      <w:r>
        <w:rPr>
          <w:rFonts w:ascii="Times New Roman" w:hAnsi="Times New Roman" w:eastAsia="Malgun Gothic"/>
          <w:b w:val="0"/>
          <w:i w:val="0"/>
          <w:sz w:val="22"/>
        </w:rPr>
        <w:t xml:space="preserve">, 그리고 누가 누구에게 해 주는지를 가르는 </w:t>
      </w:r>
      <w:r>
        <w:rPr>
          <w:rFonts w:ascii="Times New Roman" w:hAnsi="Times New Roman" w:eastAsia="Malgun Gothic"/>
          <w:b/>
          <w:i w:val="0"/>
          <w:sz w:val="22"/>
        </w:rPr>
        <w:t>주고받기 동사(あげる·くれる·もらう)</w:t>
      </w:r>
      <w:r>
        <w:rPr>
          <w:rFonts w:ascii="Times New Roman" w:hAnsi="Times New Roman" w:eastAsia="Malgun Gothic"/>
          <w:b w:val="0"/>
          <w:i w:val="0"/>
          <w:sz w:val="22"/>
        </w:rPr>
        <w:t>를 익힌다.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표기</w:t>
            </w:r>
          </w:p>
        </w:tc>
        <w:tc>
          <w:tcPr>
            <w:tcW w:type="dxa" w:w="1234"/>
          </w:tcPr>
          <w:p>
            <w:r/>
            <w:r>
              <w:rPr>
                <w:rFonts w:ascii="Times New Roman" w:hAnsi="Times New Roman" w:eastAsia="Malgun Gothic"/>
                <w:b/>
                <w:i w:val="0"/>
                <w:sz w:val="20"/>
              </w:rPr>
              <w:t>읽기(히라가나)</w:t>
            </w:r>
          </w:p>
        </w:tc>
        <w:tc>
          <w:tcPr>
            <w:tcW w:type="dxa" w:w="1234"/>
          </w:tcPr>
          <w:p>
            <w:r/>
            <w:r>
              <w:rPr>
                <w:rFonts w:ascii="Times New Roman" w:hAnsi="Times New Roman" w:eastAsia="Malgun Gothic"/>
                <w:b/>
                <w:i w:val="0"/>
                <w:sz w:val="20"/>
              </w:rPr>
              <w:t>로마자</w:t>
            </w:r>
          </w:p>
        </w:tc>
        <w:tc>
          <w:tcPr>
            <w:tcW w:type="dxa" w:w="1234"/>
          </w:tcPr>
          <w:p>
            <w:r/>
            <w:r>
              <w:rPr>
                <w:rFonts w:ascii="Times New Roman" w:hAnsi="Times New Roman" w:eastAsia="Malgun Gothic"/>
                <w:b/>
                <w:i w:val="0"/>
                <w:sz w:val="20"/>
              </w:rPr>
              <w:t>품사·활용형</w:t>
            </w:r>
          </w:p>
        </w:tc>
        <w:tc>
          <w:tcPr>
            <w:tcW w:type="dxa" w:w="1234"/>
          </w:tcPr>
          <w:p>
            <w:r/>
            <w:r>
              <w:rPr>
                <w:rFonts w:ascii="Times New Roman" w:hAnsi="Times New Roman" w:eastAsia="Malgun Gothic"/>
                <w:b/>
                <w:i w:val="0"/>
                <w:sz w:val="20"/>
              </w:rPr>
              <w:t>뜻</w:t>
            </w:r>
          </w:p>
        </w:tc>
        <w:tc>
          <w:tcPr>
            <w:tcW w:type="dxa" w:w="1234"/>
          </w:tcPr>
          <w:p>
            <w:r/>
            <w:r>
              <w:rPr>
                <w:rFonts w:ascii="Times New Roman" w:hAnsi="Times New Roman" w:eastAsia="Malgun Gothic"/>
                <w:b/>
                <w:i w:val="0"/>
                <w:sz w:val="20"/>
              </w:rPr>
              <w:t>한자 풀이(각 글자 음독/훈독)</w:t>
            </w:r>
          </w:p>
        </w:tc>
        <w:tc>
          <w:tcPr>
            <w:tcW w:type="dxa" w:w="1234"/>
          </w:tcPr>
          <w:p>
            <w:r/>
            <w:r>
              <w:rPr>
                <w:rFonts w:ascii="Times New Roman" w:hAnsi="Times New Roman" w:eastAsia="Malgun Gothic"/>
                <w:b/>
                <w:i w:val="0"/>
                <w:sz w:val="20"/>
              </w:rPr>
              <w:t>대본 문장</w:t>
            </w:r>
          </w:p>
        </w:tc>
      </w:tr>
      <w:tr>
        <w:tc>
          <w:tcPr>
            <w:tcW w:type="dxa" w:w="1234"/>
          </w:tcPr>
          <w:p>
            <w:r/>
            <w:r>
              <w:rPr>
                <w:rFonts w:ascii="Times New Roman" w:hAnsi="Times New Roman" w:eastAsia="Malgun Gothic"/>
                <w:b/>
                <w:i w:val="0"/>
                <w:sz w:val="20"/>
              </w:rPr>
              <w:t>保証金</w:t>
            </w:r>
          </w:p>
        </w:tc>
        <w:tc>
          <w:tcPr>
            <w:tcW w:type="dxa" w:w="1234"/>
          </w:tcPr>
          <w:p>
            <w:r/>
            <w:r>
              <w:rPr>
                <w:rFonts w:ascii="Times New Roman" w:hAnsi="Times New Roman" w:eastAsia="Malgun Gothic"/>
                <w:b w:val="0"/>
                <w:i w:val="0"/>
                <w:sz w:val="20"/>
              </w:rPr>
              <w:t>ほしょうきん</w:t>
            </w:r>
          </w:p>
        </w:tc>
        <w:tc>
          <w:tcPr>
            <w:tcW w:type="dxa" w:w="1234"/>
          </w:tcPr>
          <w:p>
            <w:r/>
            <w:r>
              <w:rPr>
                <w:rFonts w:ascii="Times New Roman" w:hAnsi="Times New Roman" w:eastAsia="Malgun Gothic"/>
                <w:b w:val="0"/>
                <w:i w:val="0"/>
                <w:sz w:val="20"/>
              </w:rPr>
              <w:t>hoshōkin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(보석) 보증금</w:t>
            </w:r>
          </w:p>
        </w:tc>
        <w:tc>
          <w:tcPr>
            <w:tcW w:type="dxa" w:w="1234"/>
          </w:tcPr>
          <w:p>
            <w:r/>
            <w:r>
              <w:rPr>
                <w:rFonts w:ascii="Times New Roman" w:hAnsi="Times New Roman" w:eastAsia="Malgun Gothic"/>
                <w:b w:val="0"/>
                <w:i w:val="0"/>
                <w:sz w:val="20"/>
              </w:rPr>
              <w:t>保(음 ホ / 훈 たも-つ 지키다) + 証(음 ショウ 증거) + 金(음 キン / 훈 かね)</w:t>
            </w:r>
          </w:p>
        </w:tc>
        <w:tc>
          <w:tcPr>
            <w:tcW w:type="dxa" w:w="1234"/>
          </w:tcPr>
          <w:p>
            <w:r/>
            <w:r>
              <w:rPr>
                <w:rFonts w:ascii="Times New Roman" w:hAnsi="Times New Roman" w:eastAsia="Malgun Gothic"/>
                <w:b w:val="0"/>
                <w:i w:val="0"/>
                <w:sz w:val="20"/>
              </w:rPr>
              <w:t>«保証金も納めた。» / ほしょうきんも おさめた。 / 보증금도 냈다.</w:t>
            </w:r>
          </w:p>
        </w:tc>
      </w:tr>
      <w:tr>
        <w:tc>
          <w:tcPr>
            <w:tcW w:type="dxa" w:w="1234"/>
          </w:tcPr>
          <w:p>
            <w:r/>
            <w:r>
              <w:rPr>
                <w:rFonts w:ascii="Times New Roman" w:hAnsi="Times New Roman" w:eastAsia="Malgun Gothic"/>
                <w:b/>
                <w:i w:val="0"/>
                <w:sz w:val="20"/>
              </w:rPr>
              <w:t>合議部</w:t>
            </w:r>
          </w:p>
        </w:tc>
        <w:tc>
          <w:tcPr>
            <w:tcW w:type="dxa" w:w="1234"/>
          </w:tcPr>
          <w:p>
            <w:r/>
            <w:r>
              <w:rPr>
                <w:rFonts w:ascii="Times New Roman" w:hAnsi="Times New Roman" w:eastAsia="Malgun Gothic"/>
                <w:b w:val="0"/>
                <w:i w:val="0"/>
                <w:sz w:val="20"/>
              </w:rPr>
              <w:t>ごうぎぶ</w:t>
            </w:r>
          </w:p>
        </w:tc>
        <w:tc>
          <w:tcPr>
            <w:tcW w:type="dxa" w:w="1234"/>
          </w:tcPr>
          <w:p>
            <w:r/>
            <w:r>
              <w:rPr>
                <w:rFonts w:ascii="Times New Roman" w:hAnsi="Times New Roman" w:eastAsia="Malgun Gothic"/>
                <w:b w:val="0"/>
                <w:i w:val="0"/>
                <w:sz w:val="20"/>
              </w:rPr>
              <w:t>gōgibu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(재판의) 합의부</w:t>
            </w:r>
          </w:p>
        </w:tc>
        <w:tc>
          <w:tcPr>
            <w:tcW w:type="dxa" w:w="1234"/>
          </w:tcPr>
          <w:p>
            <w:r/>
            <w:r>
              <w:rPr>
                <w:rFonts w:ascii="Times New Roman" w:hAnsi="Times New Roman" w:eastAsia="Malgun Gothic"/>
                <w:b w:val="0"/>
                <w:i w:val="0"/>
                <w:sz w:val="20"/>
              </w:rPr>
              <w:t>合(음 ゴウ / 훈 あ-う 맞다) + 議(음 ギ 의논하다) + 部(음 ブ 부서)</w:t>
            </w:r>
          </w:p>
        </w:tc>
        <w:tc>
          <w:tcPr>
            <w:tcW w:type="dxa" w:w="1234"/>
          </w:tcPr>
          <w:p>
            <w:r/>
            <w:r>
              <w:rPr>
                <w:rFonts w:ascii="Times New Roman" w:hAnsi="Times New Roman" w:eastAsia="Malgun Gothic"/>
                <w:b w:val="0"/>
                <w:i w:val="0"/>
                <w:sz w:val="20"/>
              </w:rPr>
              <w:t>«合議部の裁判官が三人がかりで、却下決定を取り消したんだ。» / ごうぎぶの さいばんかんが さんにんがかりで、きゃっか けっていを とりけしたんだ。 / 합의부 판사 세 사람이 함께 각하 결정을 취소했어.</w:t>
            </w:r>
          </w:p>
        </w:tc>
      </w:tr>
      <w:tr>
        <w:tc>
          <w:tcPr>
            <w:tcW w:type="dxa" w:w="1234"/>
          </w:tcPr>
          <w:p>
            <w:r/>
            <w:r>
              <w:rPr>
                <w:rFonts w:ascii="Times New Roman" w:hAnsi="Times New Roman" w:eastAsia="Malgun Gothic"/>
                <w:b/>
                <w:i w:val="0"/>
                <w:sz w:val="20"/>
              </w:rPr>
              <w:t>魔法瓶</w:t>
            </w:r>
          </w:p>
        </w:tc>
        <w:tc>
          <w:tcPr>
            <w:tcW w:type="dxa" w:w="1234"/>
          </w:tcPr>
          <w:p>
            <w:r/>
            <w:r>
              <w:rPr>
                <w:rFonts w:ascii="Times New Roman" w:hAnsi="Times New Roman" w:eastAsia="Malgun Gothic"/>
                <w:b w:val="0"/>
                <w:i w:val="0"/>
                <w:sz w:val="20"/>
              </w:rPr>
              <w:t>まほうびん</w:t>
            </w:r>
          </w:p>
        </w:tc>
        <w:tc>
          <w:tcPr>
            <w:tcW w:type="dxa" w:w="1234"/>
          </w:tcPr>
          <w:p>
            <w:r/>
            <w:r>
              <w:rPr>
                <w:rFonts w:ascii="Times New Roman" w:hAnsi="Times New Roman" w:eastAsia="Malgun Gothic"/>
                <w:b w:val="0"/>
                <w:i w:val="0"/>
                <w:sz w:val="20"/>
              </w:rPr>
              <w:t>mahōbin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보온병</w:t>
            </w:r>
          </w:p>
        </w:tc>
        <w:tc>
          <w:tcPr>
            <w:tcW w:type="dxa" w:w="1234"/>
          </w:tcPr>
          <w:p>
            <w:r/>
            <w:r>
              <w:rPr>
                <w:rFonts w:ascii="Times New Roman" w:hAnsi="Times New Roman" w:eastAsia="Malgun Gothic"/>
                <w:b w:val="0"/>
                <w:i w:val="0"/>
                <w:sz w:val="20"/>
              </w:rPr>
              <w:t>魔(음 マ 마귀) + 法(음 ホウ 법) + 瓶(음 ビン 병)</w:t>
            </w:r>
          </w:p>
        </w:tc>
        <w:tc>
          <w:tcPr>
            <w:tcW w:type="dxa" w:w="1234"/>
          </w:tcPr>
          <w:p>
            <w:r/>
            <w:r>
              <w:rPr>
                <w:rFonts w:ascii="Times New Roman" w:hAnsi="Times New Roman" w:eastAsia="Malgun Gothic"/>
                <w:b w:val="0"/>
                <w:i w:val="0"/>
                <w:sz w:val="20"/>
              </w:rPr>
              <w:t>«中には魔法瓶と湯呑みがひとつ。» / なかには まほうびんと ゆのみが ひとつ。 / 안에는 보온병과 찻잔이 하나.(지문)</w:t>
            </w:r>
          </w:p>
        </w:tc>
      </w:tr>
      <w:tr>
        <w:tc>
          <w:tcPr>
            <w:tcW w:type="dxa" w:w="1234"/>
          </w:tcPr>
          <w:p>
            <w:r/>
            <w:r>
              <w:rPr>
                <w:rFonts w:ascii="Times New Roman" w:hAnsi="Times New Roman" w:eastAsia="Malgun Gothic"/>
                <w:b/>
                <w:i w:val="0"/>
                <w:sz w:val="20"/>
              </w:rPr>
              <w:t>刑務官</w:t>
            </w:r>
          </w:p>
        </w:tc>
        <w:tc>
          <w:tcPr>
            <w:tcW w:type="dxa" w:w="1234"/>
          </w:tcPr>
          <w:p>
            <w:r/>
            <w:r>
              <w:rPr>
                <w:rFonts w:ascii="Times New Roman" w:hAnsi="Times New Roman" w:eastAsia="Malgun Gothic"/>
                <w:b w:val="0"/>
                <w:i w:val="0"/>
                <w:sz w:val="20"/>
              </w:rPr>
              <w:t>けいむかん</w:t>
            </w:r>
          </w:p>
        </w:tc>
        <w:tc>
          <w:tcPr>
            <w:tcW w:type="dxa" w:w="1234"/>
          </w:tcPr>
          <w:p>
            <w:r/>
            <w:r>
              <w:rPr>
                <w:rFonts w:ascii="Times New Roman" w:hAnsi="Times New Roman" w:eastAsia="Malgun Gothic"/>
                <w:b w:val="0"/>
                <w:i w:val="0"/>
                <w:sz w:val="20"/>
              </w:rPr>
              <w:t>keimukan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교도관</w:t>
            </w:r>
          </w:p>
        </w:tc>
        <w:tc>
          <w:tcPr>
            <w:tcW w:type="dxa" w:w="1234"/>
          </w:tcPr>
          <w:p>
            <w:r/>
            <w:r>
              <w:rPr>
                <w:rFonts w:ascii="Times New Roman" w:hAnsi="Times New Roman" w:eastAsia="Malgun Gothic"/>
                <w:b w:val="0"/>
                <w:i w:val="0"/>
                <w:sz w:val="20"/>
              </w:rPr>
              <w:t>刑(음 ケイ 형벌) + 務(음 ム / 훈 つと-める) + 官(음 カン 관리)</w:t>
            </w:r>
          </w:p>
        </w:tc>
        <w:tc>
          <w:tcPr>
            <w:tcW w:type="dxa" w:w="1234"/>
          </w:tcPr>
          <w:p>
            <w:r/>
            <w:r>
              <w:rPr>
                <w:rFonts w:ascii="Times New Roman" w:hAnsi="Times New Roman" w:eastAsia="Malgun Gothic"/>
                <w:b w:val="0"/>
                <w:i w:val="0"/>
                <w:sz w:val="20"/>
              </w:rPr>
              <w:t>«刑務官に付き添われて、桐生が出てくる。» / けいむかんに つきそわれて、きりゅうが でて くる。 / 교도관이 따라 나오는 가운데 기류가 나온다.(지문)</w:t>
            </w:r>
          </w:p>
        </w:tc>
      </w:tr>
      <w:tr>
        <w:tc>
          <w:tcPr>
            <w:tcW w:type="dxa" w:w="1234"/>
          </w:tcPr>
          <w:p>
            <w:r/>
            <w:r>
              <w:rPr>
                <w:rFonts w:ascii="Times New Roman" w:hAnsi="Times New Roman" w:eastAsia="Malgun Gothic"/>
                <w:b/>
                <w:i w:val="0"/>
                <w:sz w:val="20"/>
              </w:rPr>
              <w:t>恩</w:t>
            </w:r>
          </w:p>
        </w:tc>
        <w:tc>
          <w:tcPr>
            <w:tcW w:type="dxa" w:w="1234"/>
          </w:tcPr>
          <w:p>
            <w:r/>
            <w:r>
              <w:rPr>
                <w:rFonts w:ascii="Times New Roman" w:hAnsi="Times New Roman" w:eastAsia="Malgun Gothic"/>
                <w:b w:val="0"/>
                <w:i w:val="0"/>
                <w:sz w:val="20"/>
              </w:rPr>
              <w:t>おん</w:t>
            </w:r>
          </w:p>
        </w:tc>
        <w:tc>
          <w:tcPr>
            <w:tcW w:type="dxa" w:w="1234"/>
          </w:tcPr>
          <w:p>
            <w:r/>
            <w:r>
              <w:rPr>
                <w:rFonts w:ascii="Times New Roman" w:hAnsi="Times New Roman" w:eastAsia="Malgun Gothic"/>
                <w:b w:val="0"/>
                <w:i w:val="0"/>
                <w:sz w:val="20"/>
              </w:rPr>
              <w:t>on</w:t>
            </w:r>
          </w:p>
        </w:tc>
        <w:tc>
          <w:tcPr>
            <w:tcW w:type="dxa" w:w="1234"/>
          </w:tcPr>
          <w:p>
            <w:r/>
            <w:r>
              <w:rPr>
                <w:rFonts w:ascii="Times New Roman" w:hAnsi="Times New Roman" w:eastAsia="Malgun Gothic"/>
                <w:b w:val="0"/>
                <w:i w:val="0"/>
                <w:sz w:val="20"/>
              </w:rPr>
              <w:t>명사 · 恩(おん)に着(き)る(은혜를 입다, 고맙게 여기다)</w:t>
            </w:r>
          </w:p>
        </w:tc>
        <w:tc>
          <w:tcPr>
            <w:tcW w:type="dxa" w:w="1234"/>
          </w:tcPr>
          <w:p>
            <w:r/>
            <w:r>
              <w:rPr>
                <w:rFonts w:ascii="Times New Roman" w:hAnsi="Times New Roman" w:eastAsia="Malgun Gothic"/>
                <w:b w:val="0"/>
                <w:i w:val="0"/>
                <w:sz w:val="20"/>
              </w:rPr>
              <w:t>은혜</w:t>
            </w:r>
          </w:p>
        </w:tc>
        <w:tc>
          <w:tcPr>
            <w:tcW w:type="dxa" w:w="1234"/>
          </w:tcPr>
          <w:p>
            <w:r/>
            <w:r>
              <w:rPr>
                <w:rFonts w:ascii="Times New Roman" w:hAnsi="Times New Roman" w:eastAsia="Malgun Gothic"/>
                <w:b w:val="0"/>
                <w:i w:val="0"/>
                <w:sz w:val="20"/>
              </w:rPr>
              <w:t>恩(음 オン 은혜)</w:t>
            </w:r>
          </w:p>
        </w:tc>
        <w:tc>
          <w:tcPr>
            <w:tcW w:type="dxa" w:w="1234"/>
          </w:tcPr>
          <w:p>
            <w:r/>
            <w:r>
              <w:rPr>
                <w:rFonts w:ascii="Times New Roman" w:hAnsi="Times New Roman" w:eastAsia="Malgun Gothic"/>
                <w:b w:val="0"/>
                <w:i w:val="0"/>
                <w:sz w:val="20"/>
              </w:rPr>
              <w:t>«宇佐美。恩に着る。» / うさみ。おんに きる。 / 우사미. 신세 졌네.</w:t>
            </w:r>
          </w:p>
        </w:tc>
      </w:tr>
      <w:tr>
        <w:tc>
          <w:tcPr>
            <w:tcW w:type="dxa" w:w="1234"/>
          </w:tcPr>
          <w:p>
            <w:r/>
            <w:r>
              <w:rPr>
                <w:rFonts w:ascii="Times New Roman" w:hAnsi="Times New Roman" w:eastAsia="Malgun Gothic"/>
                <w:b/>
                <w:i w:val="0"/>
                <w:sz w:val="20"/>
              </w:rPr>
              <w:t>無罪</w:t>
            </w:r>
          </w:p>
        </w:tc>
        <w:tc>
          <w:tcPr>
            <w:tcW w:type="dxa" w:w="1234"/>
          </w:tcPr>
          <w:p>
            <w:r/>
            <w:r>
              <w:rPr>
                <w:rFonts w:ascii="Times New Roman" w:hAnsi="Times New Roman" w:eastAsia="Malgun Gothic"/>
                <w:b w:val="0"/>
                <w:i w:val="0"/>
                <w:sz w:val="20"/>
              </w:rPr>
              <w:t>むざい</w:t>
            </w:r>
          </w:p>
        </w:tc>
        <w:tc>
          <w:tcPr>
            <w:tcW w:type="dxa" w:w="1234"/>
          </w:tcPr>
          <w:p>
            <w:r/>
            <w:r>
              <w:rPr>
                <w:rFonts w:ascii="Times New Roman" w:hAnsi="Times New Roman" w:eastAsia="Malgun Gothic"/>
                <w:b w:val="0"/>
                <w:i w:val="0"/>
                <w:sz w:val="20"/>
              </w:rPr>
              <w:t>muzai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무죄 ↔ 有罪(ゆうざい)</w:t>
            </w:r>
          </w:p>
        </w:tc>
        <w:tc>
          <w:tcPr>
            <w:tcW w:type="dxa" w:w="1234"/>
          </w:tcPr>
          <w:p>
            <w:r/>
            <w:r>
              <w:rPr>
                <w:rFonts w:ascii="Times New Roman" w:hAnsi="Times New Roman" w:eastAsia="Malgun Gothic"/>
                <w:b w:val="0"/>
                <w:i w:val="0"/>
                <w:sz w:val="20"/>
              </w:rPr>
              <w:t>無(음 ム / 훈 な-い) + 罪(음 ザイ / 훈 つみ 죄)</w:t>
            </w:r>
          </w:p>
        </w:tc>
        <w:tc>
          <w:tcPr>
            <w:tcW w:type="dxa" w:w="1234"/>
          </w:tcPr>
          <w:p>
            <w:r/>
            <w:r>
              <w:rPr>
                <w:rFonts w:ascii="Times New Roman" w:hAnsi="Times New Roman" w:eastAsia="Malgun Gothic"/>
                <w:b w:val="0"/>
                <w:i w:val="0"/>
                <w:sz w:val="20"/>
              </w:rPr>
              <w:t>«礼は、無罪が出てからにしてくれ。» / れいは、むざいが でてからに して くれ。 / 인사는 무죄가 나온 다음에 해 주게.</w:t>
            </w:r>
          </w:p>
        </w:tc>
      </w:tr>
      <w:tr>
        <w:tc>
          <w:tcPr>
            <w:tcW w:type="dxa" w:w="1234"/>
          </w:tcPr>
          <w:p>
            <w:r/>
            <w:r>
              <w:rPr>
                <w:rFonts w:ascii="Times New Roman" w:hAnsi="Times New Roman" w:eastAsia="Malgun Gothic"/>
                <w:b/>
                <w:i w:val="0"/>
                <w:sz w:val="20"/>
              </w:rPr>
              <w:t>平屋</w:t>
            </w:r>
          </w:p>
        </w:tc>
        <w:tc>
          <w:tcPr>
            <w:tcW w:type="dxa" w:w="1234"/>
          </w:tcPr>
          <w:p>
            <w:r/>
            <w:r>
              <w:rPr>
                <w:rFonts w:ascii="Times New Roman" w:hAnsi="Times New Roman" w:eastAsia="Malgun Gothic"/>
                <w:b w:val="0"/>
                <w:i w:val="0"/>
                <w:sz w:val="20"/>
              </w:rPr>
              <w:t>ひらや</w:t>
            </w:r>
          </w:p>
        </w:tc>
        <w:tc>
          <w:tcPr>
            <w:tcW w:type="dxa" w:w="1234"/>
          </w:tcPr>
          <w:p>
            <w:r/>
            <w:r>
              <w:rPr>
                <w:rFonts w:ascii="Times New Roman" w:hAnsi="Times New Roman" w:eastAsia="Malgun Gothic"/>
                <w:b w:val="0"/>
                <w:i w:val="0"/>
                <w:sz w:val="20"/>
              </w:rPr>
              <w:t>hiraya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단층집</w:t>
            </w:r>
          </w:p>
        </w:tc>
        <w:tc>
          <w:tcPr>
            <w:tcW w:type="dxa" w:w="1234"/>
          </w:tcPr>
          <w:p>
            <w:r/>
            <w:r>
              <w:rPr>
                <w:rFonts w:ascii="Times New Roman" w:hAnsi="Times New Roman" w:eastAsia="Malgun Gothic"/>
                <w:b w:val="0"/>
                <w:i w:val="0"/>
                <w:sz w:val="20"/>
              </w:rPr>
              <w:t>平(음 ヘイ / 훈 たい-ら 평평하다·ひら) + 屋(음 オク / 훈 や 집). 훈+훈</w:t>
            </w:r>
          </w:p>
        </w:tc>
        <w:tc>
          <w:tcPr>
            <w:tcW w:type="dxa" w:w="1234"/>
          </w:tcPr>
          <w:p>
            <w:r/>
            <w:r>
              <w:rPr>
                <w:rFonts w:ascii="Times New Roman" w:hAnsi="Times New Roman" w:eastAsia="Malgun Gothic"/>
                <w:b w:val="0"/>
                <w:i w:val="0"/>
                <w:sz w:val="20"/>
              </w:rPr>
              <w:t>«港町の古い平屋。» / みなとまちの ふるい ひらや。 / 항구 마을의 오래된 단층집.(지문)</w:t>
            </w:r>
          </w:p>
        </w:tc>
      </w:tr>
      <w:tr>
        <w:tc>
          <w:tcPr>
            <w:tcW w:type="dxa" w:w="1234"/>
          </w:tcPr>
          <w:p>
            <w:r/>
            <w:r>
              <w:rPr>
                <w:rFonts w:ascii="Times New Roman" w:hAnsi="Times New Roman" w:eastAsia="Malgun Gothic"/>
                <w:b/>
                <w:i w:val="0"/>
                <w:sz w:val="20"/>
              </w:rPr>
              <w:t>野良猫</w:t>
            </w:r>
          </w:p>
        </w:tc>
        <w:tc>
          <w:tcPr>
            <w:tcW w:type="dxa" w:w="1234"/>
          </w:tcPr>
          <w:p>
            <w:r/>
            <w:r>
              <w:rPr>
                <w:rFonts w:ascii="Times New Roman" w:hAnsi="Times New Roman" w:eastAsia="Malgun Gothic"/>
                <w:b w:val="0"/>
                <w:i w:val="0"/>
                <w:sz w:val="20"/>
              </w:rPr>
              <w:t>のらねこ</w:t>
            </w:r>
          </w:p>
        </w:tc>
        <w:tc>
          <w:tcPr>
            <w:tcW w:type="dxa" w:w="1234"/>
          </w:tcPr>
          <w:p>
            <w:r/>
            <w:r>
              <w:rPr>
                <w:rFonts w:ascii="Times New Roman" w:hAnsi="Times New Roman" w:eastAsia="Malgun Gothic"/>
                <w:b w:val="0"/>
                <w:i w:val="0"/>
                <w:sz w:val="20"/>
              </w:rPr>
              <w:t>noraneko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길고양이</w:t>
            </w:r>
          </w:p>
        </w:tc>
        <w:tc>
          <w:tcPr>
            <w:tcW w:type="dxa" w:w="1234"/>
          </w:tcPr>
          <w:p>
            <w:r/>
            <w:r>
              <w:rPr>
                <w:rFonts w:ascii="Times New Roman" w:hAnsi="Times New Roman" w:eastAsia="Malgun Gothic"/>
                <w:b w:val="0"/>
                <w:i w:val="0"/>
                <w:sz w:val="20"/>
              </w:rPr>
              <w:t>野(음 ヤ / 훈 の 들) + 良(음 リョウ / 훈 よ-い. 여기서는 소리만 빌린 ら) + 猫(음 ビョウ / 훈 ねこ 고양이)</w:t>
            </w:r>
          </w:p>
        </w:tc>
        <w:tc>
          <w:tcPr>
            <w:tcW w:type="dxa" w:w="1234"/>
          </w:tcPr>
          <w:p>
            <w:r/>
            <w:r>
              <w:rPr>
                <w:rFonts w:ascii="Times New Roman" w:hAnsi="Times New Roman" w:eastAsia="Malgun Gothic"/>
                <w:b w:val="0"/>
                <w:i w:val="0"/>
                <w:sz w:val="20"/>
              </w:rPr>
              <w:t>«足元に、茶トラの野良猫。» / あしもとに、ちゃトラの のらねこ。 / 발밑에 치즈 무늬 길고양이.(지문)</w:t>
            </w:r>
          </w:p>
        </w:tc>
      </w:tr>
      <w:tr>
        <w:tc>
          <w:tcPr>
            <w:tcW w:type="dxa" w:w="1234"/>
          </w:tcPr>
          <w:p>
            <w:r/>
            <w:r>
              <w:rPr>
                <w:rFonts w:ascii="Times New Roman" w:hAnsi="Times New Roman" w:eastAsia="Malgun Gothic"/>
                <w:b/>
                <w:i w:val="0"/>
                <w:sz w:val="20"/>
              </w:rPr>
              <w:t>茶の間</w:t>
            </w:r>
          </w:p>
        </w:tc>
        <w:tc>
          <w:tcPr>
            <w:tcW w:type="dxa" w:w="1234"/>
          </w:tcPr>
          <w:p>
            <w:r/>
            <w:r>
              <w:rPr>
                <w:rFonts w:ascii="Times New Roman" w:hAnsi="Times New Roman" w:eastAsia="Malgun Gothic"/>
                <w:b w:val="0"/>
                <w:i w:val="0"/>
                <w:sz w:val="20"/>
              </w:rPr>
              <w:t>ちゃのま</w:t>
            </w:r>
          </w:p>
        </w:tc>
        <w:tc>
          <w:tcPr>
            <w:tcW w:type="dxa" w:w="1234"/>
          </w:tcPr>
          <w:p>
            <w:r/>
            <w:r>
              <w:rPr>
                <w:rFonts w:ascii="Times New Roman" w:hAnsi="Times New Roman" w:eastAsia="Malgun Gothic"/>
                <w:b w:val="0"/>
                <w:i w:val="0"/>
                <w:sz w:val="20"/>
              </w:rPr>
              <w:t>chanoma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거실, 안방(가족이 모이는 방)</w:t>
            </w:r>
          </w:p>
        </w:tc>
        <w:tc>
          <w:tcPr>
            <w:tcW w:type="dxa" w:w="1234"/>
          </w:tcPr>
          <w:p>
            <w:r/>
            <w:r>
              <w:rPr>
                <w:rFonts w:ascii="Times New Roman" w:hAnsi="Times New Roman" w:eastAsia="Malgun Gothic"/>
                <w:b w:val="0"/>
                <w:i w:val="0"/>
                <w:sz w:val="20"/>
              </w:rPr>
              <w:t>茶(음 チャ·サ 차) + 間(음 カン / 훈 ま·あいだ 사이, 방)</w:t>
            </w:r>
          </w:p>
        </w:tc>
        <w:tc>
          <w:tcPr>
            <w:tcW w:type="dxa" w:w="1234"/>
          </w:tcPr>
          <w:p>
            <w:r/>
            <w:r>
              <w:rPr>
                <w:rFonts w:ascii="Times New Roman" w:hAnsi="Times New Roman" w:eastAsia="Malgun Gothic"/>
                <w:b w:val="0"/>
                <w:i w:val="0"/>
                <w:sz w:val="20"/>
              </w:rPr>
              <w:t>«茶の間のこたつ。» / ちゃのまの こたつ。 / 거실의 고타쓰.(지문)</w:t>
            </w:r>
          </w:p>
        </w:tc>
      </w:tr>
      <w:tr>
        <w:tc>
          <w:tcPr>
            <w:tcW w:type="dxa" w:w="1234"/>
          </w:tcPr>
          <w:p>
            <w:r/>
            <w:r>
              <w:rPr>
                <w:rFonts w:ascii="Times New Roman" w:hAnsi="Times New Roman" w:eastAsia="Malgun Gothic"/>
                <w:b/>
                <w:i w:val="0"/>
                <w:sz w:val="20"/>
              </w:rPr>
              <w:t>訛り</w:t>
            </w:r>
          </w:p>
        </w:tc>
        <w:tc>
          <w:tcPr>
            <w:tcW w:type="dxa" w:w="1234"/>
          </w:tcPr>
          <w:p>
            <w:r/>
            <w:r>
              <w:rPr>
                <w:rFonts w:ascii="Times New Roman" w:hAnsi="Times New Roman" w:eastAsia="Malgun Gothic"/>
                <w:b w:val="0"/>
                <w:i w:val="0"/>
                <w:sz w:val="20"/>
              </w:rPr>
              <w:t>なまり</w:t>
            </w:r>
          </w:p>
        </w:tc>
        <w:tc>
          <w:tcPr>
            <w:tcW w:type="dxa" w:w="1234"/>
          </w:tcPr>
          <w:p>
            <w:r/>
            <w:r>
              <w:rPr>
                <w:rFonts w:ascii="Times New Roman" w:hAnsi="Times New Roman" w:eastAsia="Malgun Gothic"/>
                <w:b w:val="0"/>
                <w:i w:val="0"/>
                <w:sz w:val="20"/>
              </w:rPr>
              <w:t>namari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사투리, 말씨(억양)</w:t>
            </w:r>
          </w:p>
        </w:tc>
        <w:tc>
          <w:tcPr>
            <w:tcW w:type="dxa" w:w="1234"/>
          </w:tcPr>
          <w:p>
            <w:r/>
            <w:r>
              <w:rPr>
                <w:rFonts w:ascii="Times New Roman" w:hAnsi="Times New Roman" w:eastAsia="Malgun Gothic"/>
                <w:b w:val="0"/>
                <w:i w:val="0"/>
                <w:sz w:val="20"/>
              </w:rPr>
              <w:t>訛(음 カ / 훈 なま-る 사투리가 섞이다)</w:t>
            </w:r>
          </w:p>
        </w:tc>
        <w:tc>
          <w:tcPr>
            <w:tcW w:type="dxa" w:w="1234"/>
          </w:tcPr>
          <w:p>
            <w:r/>
            <w:r>
              <w:rPr>
                <w:rFonts w:ascii="Times New Roman" w:hAnsi="Times New Roman" w:eastAsia="Malgun Gothic"/>
                <w:b w:val="0"/>
                <w:i w:val="0"/>
                <w:sz w:val="20"/>
              </w:rPr>
              <w:t>«あの訛りを聞いたとき、啄木を思い出した。» / あの なまりを きいた とき、たくぼくを おもいだした。 / 그 사투리를 들었을 때 다쿠보쿠가 생각났어.</w:t>
            </w:r>
          </w:p>
        </w:tc>
      </w:tr>
      <w:tr>
        <w:tc>
          <w:tcPr>
            <w:tcW w:type="dxa" w:w="1234"/>
          </w:tcPr>
          <w:p>
            <w:r/>
            <w:r>
              <w:rPr>
                <w:rFonts w:ascii="Times New Roman" w:hAnsi="Times New Roman" w:eastAsia="Malgun Gothic"/>
                <w:b/>
                <w:i w:val="0"/>
                <w:sz w:val="20"/>
              </w:rPr>
              <w:t>停車場</w:t>
            </w:r>
          </w:p>
        </w:tc>
        <w:tc>
          <w:tcPr>
            <w:tcW w:type="dxa" w:w="1234"/>
          </w:tcPr>
          <w:p>
            <w:r/>
            <w:r>
              <w:rPr>
                <w:rFonts w:ascii="Times New Roman" w:hAnsi="Times New Roman" w:eastAsia="Malgun Gothic"/>
                <w:b w:val="0"/>
                <w:i w:val="0"/>
                <w:sz w:val="20"/>
              </w:rPr>
              <w:t>ていしゃば</w:t>
            </w:r>
          </w:p>
        </w:tc>
        <w:tc>
          <w:tcPr>
            <w:tcW w:type="dxa" w:w="1234"/>
          </w:tcPr>
          <w:p>
            <w:r/>
            <w:r>
              <w:rPr>
                <w:rFonts w:ascii="Times New Roman" w:hAnsi="Times New Roman" w:eastAsia="Malgun Gothic"/>
                <w:b w:val="0"/>
                <w:i w:val="0"/>
                <w:sz w:val="20"/>
              </w:rPr>
              <w:t>teishaba</w:t>
            </w:r>
          </w:p>
        </w:tc>
        <w:tc>
          <w:tcPr>
            <w:tcW w:type="dxa" w:w="1234"/>
          </w:tcPr>
          <w:p>
            <w:r/>
            <w:r>
              <w:rPr>
                <w:rFonts w:ascii="Times New Roman" w:hAnsi="Times New Roman" w:eastAsia="Malgun Gothic"/>
                <w:b w:val="0"/>
                <w:i w:val="0"/>
                <w:sz w:val="20"/>
              </w:rPr>
              <w:t>명사(예스러운 말)</w:t>
            </w:r>
          </w:p>
        </w:tc>
        <w:tc>
          <w:tcPr>
            <w:tcW w:type="dxa" w:w="1234"/>
          </w:tcPr>
          <w:p>
            <w:r/>
            <w:r>
              <w:rPr>
                <w:rFonts w:ascii="Times New Roman" w:hAnsi="Times New Roman" w:eastAsia="Malgun Gothic"/>
                <w:b w:val="0"/>
                <w:i w:val="0"/>
                <w:sz w:val="20"/>
              </w:rPr>
              <w:t>정거장, 역</w:t>
            </w:r>
          </w:p>
        </w:tc>
        <w:tc>
          <w:tcPr>
            <w:tcW w:type="dxa" w:w="1234"/>
          </w:tcPr>
          <w:p>
            <w:r/>
            <w:r>
              <w:rPr>
                <w:rFonts w:ascii="Times New Roman" w:hAnsi="Times New Roman" w:eastAsia="Malgun Gothic"/>
                <w:b w:val="0"/>
                <w:i w:val="0"/>
                <w:sz w:val="20"/>
              </w:rPr>
              <w:t>停(음 テイ 멈추다) + 車(음 シャ / 훈 くるま 수레) + 場(음 ジョウ / 훈 ば 장소). 음+음+훈</w:t>
            </w:r>
          </w:p>
        </w:tc>
        <w:tc>
          <w:tcPr>
            <w:tcW w:type="dxa" w:w="1234"/>
          </w:tcPr>
          <w:p>
            <w:r/>
            <w:r>
              <w:rPr>
                <w:rFonts w:ascii="Times New Roman" w:hAnsi="Times New Roman" w:eastAsia="Malgun Gothic"/>
                <w:b w:val="0"/>
                <w:i w:val="0"/>
                <w:sz w:val="20"/>
              </w:rPr>
              <w:t>«ふるさとの訛なつかし 停車場の人ごみの中に そを聴きにゆく» / ふるさとの なまり なつかし ていしゃばの ひとごみの なかに そを ききに ゆく / 고향 사투리가 그리워 정거장 인파 속으로 그것을 들으러 간다</w:t>
            </w:r>
          </w:p>
        </w:tc>
      </w:tr>
      <w:tr>
        <w:tc>
          <w:tcPr>
            <w:tcW w:type="dxa" w:w="1234"/>
          </w:tcPr>
          <w:p>
            <w:r/>
            <w:r>
              <w:rPr>
                <w:rFonts w:ascii="Times New Roman" w:hAnsi="Times New Roman" w:eastAsia="Malgun Gothic"/>
                <w:b/>
                <w:i w:val="0"/>
                <w:sz w:val="20"/>
              </w:rPr>
              <w:t>鉄格子</w:t>
            </w:r>
          </w:p>
        </w:tc>
        <w:tc>
          <w:tcPr>
            <w:tcW w:type="dxa" w:w="1234"/>
          </w:tcPr>
          <w:p>
            <w:r/>
            <w:r>
              <w:rPr>
                <w:rFonts w:ascii="Times New Roman" w:hAnsi="Times New Roman" w:eastAsia="Malgun Gothic"/>
                <w:b w:val="0"/>
                <w:i w:val="0"/>
                <w:sz w:val="20"/>
              </w:rPr>
              <w:t>てつごうし</w:t>
            </w:r>
          </w:p>
        </w:tc>
        <w:tc>
          <w:tcPr>
            <w:tcW w:type="dxa" w:w="1234"/>
          </w:tcPr>
          <w:p>
            <w:r/>
            <w:r>
              <w:rPr>
                <w:rFonts w:ascii="Times New Roman" w:hAnsi="Times New Roman" w:eastAsia="Malgun Gothic"/>
                <w:b w:val="0"/>
                <w:i w:val="0"/>
                <w:sz w:val="20"/>
              </w:rPr>
              <w:t>tetsugōshi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쇠창살</w:t>
            </w:r>
          </w:p>
        </w:tc>
        <w:tc>
          <w:tcPr>
            <w:tcW w:type="dxa" w:w="1234"/>
          </w:tcPr>
          <w:p>
            <w:r/>
            <w:r>
              <w:rPr>
                <w:rFonts w:ascii="Times New Roman" w:hAnsi="Times New Roman" w:eastAsia="Malgun Gothic"/>
                <w:b w:val="0"/>
                <w:i w:val="0"/>
                <w:sz w:val="20"/>
              </w:rPr>
              <w:t>鉄(음 テツ 쇠) + 格(음 カク·コウ 격자) + 子(음 シ / 훈 こ). こうし → ごうし 연탁</w:t>
            </w:r>
          </w:p>
        </w:tc>
        <w:tc>
          <w:tcPr>
            <w:tcW w:type="dxa" w:w="1234"/>
          </w:tcPr>
          <w:p>
            <w:r/>
            <w:r>
              <w:rPr>
                <w:rFonts w:ascii="Times New Roman" w:hAnsi="Times New Roman" w:eastAsia="Malgun Gothic"/>
                <w:b w:val="0"/>
                <w:i w:val="0"/>
                <w:sz w:val="20"/>
              </w:rPr>
              <w:t>«それが、鉄格子の中で、若いのの訛りを聴いて、泣きそうになった。» / それが、てつごうしの なかで、わかいのの なまりを きいて、なきそうに なった。 / 그런데 쇠창살 안에서 젊은 녀석의 사투리를 듣고 울 뻔했어.</w:t>
            </w:r>
          </w:p>
        </w:tc>
      </w:tr>
      <w:tr>
        <w:tc>
          <w:tcPr>
            <w:tcW w:type="dxa" w:w="1234"/>
          </w:tcPr>
          <w:p>
            <w:r/>
            <w:r>
              <w:rPr>
                <w:rFonts w:ascii="Times New Roman" w:hAnsi="Times New Roman" w:eastAsia="Malgun Gothic"/>
                <w:b/>
                <w:i w:val="0"/>
                <w:sz w:val="20"/>
              </w:rPr>
              <w:t>早番</w:t>
            </w:r>
          </w:p>
        </w:tc>
        <w:tc>
          <w:tcPr>
            <w:tcW w:type="dxa" w:w="1234"/>
          </w:tcPr>
          <w:p>
            <w:r/>
            <w:r>
              <w:rPr>
                <w:rFonts w:ascii="Times New Roman" w:hAnsi="Times New Roman" w:eastAsia="Malgun Gothic"/>
                <w:b w:val="0"/>
                <w:i w:val="0"/>
                <w:sz w:val="20"/>
              </w:rPr>
              <w:t>はやばん</w:t>
            </w:r>
          </w:p>
        </w:tc>
        <w:tc>
          <w:tcPr>
            <w:tcW w:type="dxa" w:w="1234"/>
          </w:tcPr>
          <w:p>
            <w:r/>
            <w:r>
              <w:rPr>
                <w:rFonts w:ascii="Times New Roman" w:hAnsi="Times New Roman" w:eastAsia="Malgun Gothic"/>
                <w:b w:val="0"/>
                <w:i w:val="0"/>
                <w:sz w:val="20"/>
              </w:rPr>
              <w:t>hayaban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이른 근무조 ↔ 遅番(おそばん)</w:t>
            </w:r>
          </w:p>
        </w:tc>
        <w:tc>
          <w:tcPr>
            <w:tcW w:type="dxa" w:w="1234"/>
          </w:tcPr>
          <w:p>
            <w:r/>
            <w:r>
              <w:rPr>
                <w:rFonts w:ascii="Times New Roman" w:hAnsi="Times New Roman" w:eastAsia="Malgun Gothic"/>
                <w:b w:val="0"/>
                <w:i w:val="0"/>
                <w:sz w:val="20"/>
              </w:rPr>
              <w:t>早(음 ソウ / 훈 はや-い 이르다) + 番(음 バン 차례). 훈+음(湯桶読(ゆとうよ)み)</w:t>
            </w:r>
          </w:p>
        </w:tc>
        <w:tc>
          <w:tcPr>
            <w:tcW w:type="dxa" w:w="1234"/>
          </w:tcPr>
          <w:p>
            <w:r/>
            <w:r>
              <w:rPr>
                <w:rFonts w:ascii="Times New Roman" w:hAnsi="Times New Roman" w:eastAsia="Malgun Gothic"/>
                <w:b w:val="0"/>
                <w:i w:val="0"/>
                <w:sz w:val="20"/>
              </w:rPr>
              <w:t>«スーパーの早番の前に、どうしても顔見てから行きたくて。» / スーパーの はやばんの まえに、どうしても かお みてから いきたくて。 / 슈퍼 이른 근무 전에 꼭 얼굴 보고 가고 싶어서요.</w:t>
            </w:r>
          </w:p>
        </w:tc>
      </w:tr>
      <w:tr>
        <w:tc>
          <w:tcPr>
            <w:tcW w:type="dxa" w:w="1234"/>
          </w:tcPr>
          <w:p>
            <w:r/>
            <w:r>
              <w:rPr>
                <w:rFonts w:ascii="Times New Roman" w:hAnsi="Times New Roman" w:eastAsia="Malgun Gothic"/>
                <w:b/>
                <w:i w:val="0"/>
                <w:sz w:val="20"/>
              </w:rPr>
              <w:t>定期預金</w:t>
            </w:r>
          </w:p>
        </w:tc>
        <w:tc>
          <w:tcPr>
            <w:tcW w:type="dxa" w:w="1234"/>
          </w:tcPr>
          <w:p>
            <w:r/>
            <w:r>
              <w:rPr>
                <w:rFonts w:ascii="Times New Roman" w:hAnsi="Times New Roman" w:eastAsia="Malgun Gothic"/>
                <w:b w:val="0"/>
                <w:i w:val="0"/>
                <w:sz w:val="20"/>
              </w:rPr>
              <w:t>ていきよきん</w:t>
            </w:r>
          </w:p>
        </w:tc>
        <w:tc>
          <w:tcPr>
            <w:tcW w:type="dxa" w:w="1234"/>
          </w:tcPr>
          <w:p>
            <w:r/>
            <w:r>
              <w:rPr>
                <w:rFonts w:ascii="Times New Roman" w:hAnsi="Times New Roman" w:eastAsia="Malgun Gothic"/>
                <w:b w:val="0"/>
                <w:i w:val="0"/>
                <w:sz w:val="20"/>
              </w:rPr>
              <w:t>teiki yokin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정기예금</w:t>
            </w:r>
          </w:p>
        </w:tc>
        <w:tc>
          <w:tcPr>
            <w:tcW w:type="dxa" w:w="1234"/>
          </w:tcPr>
          <w:p>
            <w:r/>
            <w:r>
              <w:rPr>
                <w:rFonts w:ascii="Times New Roman" w:hAnsi="Times New Roman" w:eastAsia="Malgun Gothic"/>
                <w:b w:val="0"/>
                <w:i w:val="0"/>
                <w:sz w:val="20"/>
              </w:rPr>
              <w:t>定(음 テイ / 훈 さだ-める 정하다) + 期(음 キ 때) + 預(음 ヨ / 훈 あず-ける 맡기다) + 金(음 キン)</w:t>
            </w:r>
          </w:p>
        </w:tc>
        <w:tc>
          <w:tcPr>
            <w:tcW w:type="dxa" w:w="1234"/>
          </w:tcPr>
          <w:p>
            <w:r/>
            <w:r>
              <w:rPr>
                <w:rFonts w:ascii="Times New Roman" w:hAnsi="Times New Roman" w:eastAsia="Malgun Gothic"/>
                <w:b w:val="0"/>
                <w:i w:val="0"/>
                <w:sz w:val="20"/>
              </w:rPr>
              <w:t>«先生の定期預金と、僕の貯金で、ほとんどは足りたんです。» / せんせいの ていき よきんと、ぼくの ちょきんで、ほとんどは たりたんです。 / 선생님 정기예금과 제 저금으로 거의 다 됐어요.</w:t>
            </w:r>
          </w:p>
        </w:tc>
      </w:tr>
      <w:tr>
        <w:tc>
          <w:tcPr>
            <w:tcW w:type="dxa" w:w="1234"/>
          </w:tcPr>
          <w:p>
            <w:r/>
            <w:r>
              <w:rPr>
                <w:rFonts w:ascii="Times New Roman" w:hAnsi="Times New Roman" w:eastAsia="Malgun Gothic"/>
                <w:b/>
                <w:i w:val="0"/>
                <w:sz w:val="20"/>
              </w:rPr>
              <w:t>心電図</w:t>
            </w:r>
          </w:p>
        </w:tc>
        <w:tc>
          <w:tcPr>
            <w:tcW w:type="dxa" w:w="1234"/>
          </w:tcPr>
          <w:p>
            <w:r/>
            <w:r>
              <w:rPr>
                <w:rFonts w:ascii="Times New Roman" w:hAnsi="Times New Roman" w:eastAsia="Malgun Gothic"/>
                <w:b w:val="0"/>
                <w:i w:val="0"/>
                <w:sz w:val="20"/>
              </w:rPr>
              <w:t>しんでんず</w:t>
            </w:r>
          </w:p>
        </w:tc>
        <w:tc>
          <w:tcPr>
            <w:tcW w:type="dxa" w:w="1234"/>
          </w:tcPr>
          <w:p>
            <w:r/>
            <w:r>
              <w:rPr>
                <w:rFonts w:ascii="Times New Roman" w:hAnsi="Times New Roman" w:eastAsia="Malgun Gothic"/>
                <w:b w:val="0"/>
                <w:i w:val="0"/>
                <w:sz w:val="20"/>
              </w:rPr>
              <w:t>shindenzu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심전도</w:t>
            </w:r>
          </w:p>
        </w:tc>
        <w:tc>
          <w:tcPr>
            <w:tcW w:type="dxa" w:w="1234"/>
          </w:tcPr>
          <w:p>
            <w:r/>
            <w:r>
              <w:rPr>
                <w:rFonts w:ascii="Times New Roman" w:hAnsi="Times New Roman" w:eastAsia="Malgun Gothic"/>
                <w:b w:val="0"/>
                <w:i w:val="0"/>
                <w:sz w:val="20"/>
              </w:rPr>
              <w:t>心(음 シン / 훈 こころ) + 電(음 デン 전기) + 図(음 ズ·ト / 훈 はか-る 꾀하다)</w:t>
            </w:r>
          </w:p>
        </w:tc>
        <w:tc>
          <w:tcPr>
            <w:tcW w:type="dxa" w:w="1234"/>
          </w:tcPr>
          <w:p>
            <w:r/>
            <w:r>
              <w:rPr>
                <w:rFonts w:ascii="Times New Roman" w:hAnsi="Times New Roman" w:eastAsia="Malgun Gothic"/>
                <w:b w:val="0"/>
                <w:i w:val="0"/>
                <w:sz w:val="20"/>
              </w:rPr>
              <w:t>«心電図にも、はっきり出ている。» / しんでんずにも、はっきり でて いる。 / 심전도에도 뚜렷이 나와 있어요.</w:t>
            </w:r>
          </w:p>
        </w:tc>
      </w:tr>
      <w:tr>
        <w:tc>
          <w:tcPr>
            <w:tcW w:type="dxa" w:w="1234"/>
          </w:tcPr>
          <w:p>
            <w:r/>
            <w:r>
              <w:rPr>
                <w:rFonts w:ascii="Times New Roman" w:hAnsi="Times New Roman" w:eastAsia="Malgun Gothic"/>
                <w:b/>
                <w:i w:val="0"/>
                <w:sz w:val="20"/>
              </w:rPr>
              <w:t>急性心筋梗塞</w:t>
            </w:r>
          </w:p>
        </w:tc>
        <w:tc>
          <w:tcPr>
            <w:tcW w:type="dxa" w:w="1234"/>
          </w:tcPr>
          <w:p>
            <w:r/>
            <w:r>
              <w:rPr>
                <w:rFonts w:ascii="Times New Roman" w:hAnsi="Times New Roman" w:eastAsia="Malgun Gothic"/>
                <w:b w:val="0"/>
                <w:i w:val="0"/>
                <w:sz w:val="20"/>
              </w:rPr>
              <w:t>きゅうせいしんきんこうそく</w:t>
            </w:r>
          </w:p>
        </w:tc>
        <w:tc>
          <w:tcPr>
            <w:tcW w:type="dxa" w:w="1234"/>
          </w:tcPr>
          <w:p>
            <w:r/>
            <w:r>
              <w:rPr>
                <w:rFonts w:ascii="Times New Roman" w:hAnsi="Times New Roman" w:eastAsia="Malgun Gothic"/>
                <w:b w:val="0"/>
                <w:i w:val="0"/>
                <w:sz w:val="20"/>
              </w:rPr>
              <w:t>kyūsei shinkin kōsoku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급성 심근경색</w:t>
            </w:r>
          </w:p>
        </w:tc>
        <w:tc>
          <w:tcPr>
            <w:tcW w:type="dxa" w:w="1234"/>
          </w:tcPr>
          <w:p>
            <w:r/>
            <w:r>
              <w:rPr>
                <w:rFonts w:ascii="Times New Roman" w:hAnsi="Times New Roman" w:eastAsia="Malgun Gothic"/>
                <w:b w:val="0"/>
                <w:i w:val="0"/>
                <w:sz w:val="20"/>
              </w:rPr>
              <w:t>急(음 キュウ / 훈 いそ-ぐ) + 性(음 セイ) + 心(음 シン) + 筋(음 キン / 훈 すじ 힘줄) + 梗(음 コウ 막히다) + 塞(음 ソク / 훈 ふさ-ぐ 막다)</w:t>
            </w:r>
          </w:p>
        </w:tc>
        <w:tc>
          <w:tcPr>
            <w:tcW w:type="dxa" w:w="1234"/>
          </w:tcPr>
          <w:p>
            <w:r/>
            <w:r>
              <w:rPr>
                <w:rFonts w:ascii="Times New Roman" w:hAnsi="Times New Roman" w:eastAsia="Malgun Gothic"/>
                <w:b w:val="0"/>
                <w:i w:val="0"/>
                <w:sz w:val="20"/>
              </w:rPr>
              <w:t>«急性心筋梗塞と考えられます。» / きゅうせい しんきん こうそくと かんがえられます。 / 급성 심근경색으로 생각됩니다.</w:t>
            </w:r>
          </w:p>
        </w:tc>
      </w:tr>
      <w:tr>
        <w:tc>
          <w:tcPr>
            <w:tcW w:type="dxa" w:w="1234"/>
          </w:tcPr>
          <w:p>
            <w:r/>
            <w:r>
              <w:rPr>
                <w:rFonts w:ascii="Times New Roman" w:hAnsi="Times New Roman" w:eastAsia="Malgun Gothic"/>
                <w:b/>
                <w:i w:val="0"/>
                <w:sz w:val="20"/>
              </w:rPr>
              <w:t>診療録</w:t>
            </w:r>
          </w:p>
        </w:tc>
        <w:tc>
          <w:tcPr>
            <w:tcW w:type="dxa" w:w="1234"/>
          </w:tcPr>
          <w:p>
            <w:r/>
            <w:r>
              <w:rPr>
                <w:rFonts w:ascii="Times New Roman" w:hAnsi="Times New Roman" w:eastAsia="Malgun Gothic"/>
                <w:b w:val="0"/>
                <w:i w:val="0"/>
                <w:sz w:val="20"/>
              </w:rPr>
              <w:t>しんりょうろく</w:t>
            </w:r>
          </w:p>
        </w:tc>
        <w:tc>
          <w:tcPr>
            <w:tcW w:type="dxa" w:w="1234"/>
          </w:tcPr>
          <w:p>
            <w:r/>
            <w:r>
              <w:rPr>
                <w:rFonts w:ascii="Times New Roman" w:hAnsi="Times New Roman" w:eastAsia="Malgun Gothic"/>
                <w:b w:val="0"/>
                <w:i w:val="0"/>
                <w:sz w:val="20"/>
              </w:rPr>
              <w:t>shinryōroku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진료 기록, 진료부(カルテ)</w:t>
            </w:r>
          </w:p>
        </w:tc>
        <w:tc>
          <w:tcPr>
            <w:tcW w:type="dxa" w:w="1234"/>
          </w:tcPr>
          <w:p>
            <w:r/>
            <w:r>
              <w:rPr>
                <w:rFonts w:ascii="Times New Roman" w:hAnsi="Times New Roman" w:eastAsia="Malgun Gothic"/>
                <w:b w:val="0"/>
                <w:i w:val="0"/>
                <w:sz w:val="20"/>
              </w:rPr>
              <w:t>診(음 シン / 훈 み-る 진찰하다) + 療(음 リョウ 병 고치다) + 録(음 ロク 기록)</w:t>
            </w:r>
          </w:p>
        </w:tc>
        <w:tc>
          <w:tcPr>
            <w:tcW w:type="dxa" w:w="1234"/>
          </w:tcPr>
          <w:p>
            <w:r/>
            <w:r>
              <w:rPr>
                <w:rFonts w:ascii="Times New Roman" w:hAnsi="Times New Roman" w:eastAsia="Malgun Gothic"/>
                <w:b w:val="0"/>
                <w:i w:val="0"/>
                <w:sz w:val="20"/>
              </w:rPr>
              <w:t>«ただ、診療録には書いておきます。» / ただ、しんりょうろくには かいて おきます。 / 다만 진료 기록에는 적어 두겠습니다.</w:t>
            </w:r>
          </w:p>
        </w:tc>
      </w:tr>
      <w:tr>
        <w:tc>
          <w:tcPr>
            <w:tcW w:type="dxa" w:w="1234"/>
          </w:tcPr>
          <w:p>
            <w:r/>
            <w:r>
              <w:rPr>
                <w:rFonts w:ascii="Times New Roman" w:hAnsi="Times New Roman" w:eastAsia="Malgun Gothic"/>
                <w:b/>
                <w:i w:val="0"/>
                <w:sz w:val="20"/>
              </w:rPr>
              <w:t>鏡餅</w:t>
            </w:r>
          </w:p>
        </w:tc>
        <w:tc>
          <w:tcPr>
            <w:tcW w:type="dxa" w:w="1234"/>
          </w:tcPr>
          <w:p>
            <w:r/>
            <w:r>
              <w:rPr>
                <w:rFonts w:ascii="Times New Roman" w:hAnsi="Times New Roman" w:eastAsia="Malgun Gothic"/>
                <w:b w:val="0"/>
                <w:i w:val="0"/>
                <w:sz w:val="20"/>
              </w:rPr>
              <w:t>かがみもち</w:t>
            </w:r>
          </w:p>
        </w:tc>
        <w:tc>
          <w:tcPr>
            <w:tcW w:type="dxa" w:w="1234"/>
          </w:tcPr>
          <w:p>
            <w:r/>
            <w:r>
              <w:rPr>
                <w:rFonts w:ascii="Times New Roman" w:hAnsi="Times New Roman" w:eastAsia="Malgun Gothic"/>
                <w:b w:val="0"/>
                <w:i w:val="0"/>
                <w:sz w:val="20"/>
              </w:rPr>
              <w:t>kagamimochi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설에 올리는 둥근 떡</w:t>
            </w:r>
          </w:p>
        </w:tc>
        <w:tc>
          <w:tcPr>
            <w:tcW w:type="dxa" w:w="1234"/>
          </w:tcPr>
          <w:p>
            <w:r/>
            <w:r>
              <w:rPr>
                <w:rFonts w:ascii="Times New Roman" w:hAnsi="Times New Roman" w:eastAsia="Malgun Gothic"/>
                <w:b w:val="0"/>
                <w:i w:val="0"/>
                <w:sz w:val="20"/>
              </w:rPr>
              <w:t>鏡(음 キョウ / 훈 かがみ 거울) + 餅(음 ヘイ / 훈 もち 떡). 훈+훈</w:t>
            </w:r>
          </w:p>
        </w:tc>
        <w:tc>
          <w:tcPr>
            <w:tcW w:type="dxa" w:w="1234"/>
          </w:tcPr>
          <w:p>
            <w:r/>
            <w:r>
              <w:rPr>
                <w:rFonts w:ascii="Times New Roman" w:hAnsi="Times New Roman" w:eastAsia="Malgun Gothic"/>
                <w:b w:val="0"/>
                <w:i w:val="0"/>
                <w:sz w:val="20"/>
              </w:rPr>
              <w:t>«鏡餅、しめ飾り、紅白かまぼこの山。» / かがみもち、しめかざり、こうはく かまぼこの やま。 / 설 떡, 금줄 장식, 홍백 어묵이 산더미.(지문)</w:t>
            </w:r>
          </w:p>
        </w:tc>
      </w:tr>
      <w:tr>
        <w:tc>
          <w:tcPr>
            <w:tcW w:type="dxa" w:w="1234"/>
          </w:tcPr>
          <w:p>
            <w:r/>
            <w:r>
              <w:rPr>
                <w:rFonts w:ascii="Times New Roman" w:hAnsi="Times New Roman" w:eastAsia="Malgun Gothic"/>
                <w:b/>
                <w:i w:val="0"/>
                <w:sz w:val="20"/>
              </w:rPr>
              <w:t>黒豆</w:t>
            </w:r>
          </w:p>
        </w:tc>
        <w:tc>
          <w:tcPr>
            <w:tcW w:type="dxa" w:w="1234"/>
          </w:tcPr>
          <w:p>
            <w:r/>
            <w:r>
              <w:rPr>
                <w:rFonts w:ascii="Times New Roman" w:hAnsi="Times New Roman" w:eastAsia="Malgun Gothic"/>
                <w:b w:val="0"/>
                <w:i w:val="0"/>
                <w:sz w:val="20"/>
              </w:rPr>
              <w:t>くろまめ</w:t>
            </w:r>
          </w:p>
        </w:tc>
        <w:tc>
          <w:tcPr>
            <w:tcW w:type="dxa" w:w="1234"/>
          </w:tcPr>
          <w:p>
            <w:r/>
            <w:r>
              <w:rPr>
                <w:rFonts w:ascii="Times New Roman" w:hAnsi="Times New Roman" w:eastAsia="Malgun Gothic"/>
                <w:b w:val="0"/>
                <w:i w:val="0"/>
                <w:sz w:val="20"/>
              </w:rPr>
              <w:t>kuromame</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검은콩 조림(설 음식)</w:t>
            </w:r>
          </w:p>
        </w:tc>
        <w:tc>
          <w:tcPr>
            <w:tcW w:type="dxa" w:w="1234"/>
          </w:tcPr>
          <w:p>
            <w:r/>
            <w:r>
              <w:rPr>
                <w:rFonts w:ascii="Times New Roman" w:hAnsi="Times New Roman" w:eastAsia="Malgun Gothic"/>
                <w:b w:val="0"/>
                <w:i w:val="0"/>
                <w:sz w:val="20"/>
              </w:rPr>
              <w:t>黒(음 コク / 훈 くろ 검다) + 豆(음 トウ·ズ / 훈 まめ 콩). 훈+훈</w:t>
            </w:r>
          </w:p>
        </w:tc>
        <w:tc>
          <w:tcPr>
            <w:tcW w:type="dxa" w:w="1234"/>
          </w:tcPr>
          <w:p>
            <w:r/>
            <w:r>
              <w:rPr>
                <w:rFonts w:ascii="Times New Roman" w:hAnsi="Times New Roman" w:eastAsia="Malgun Gothic"/>
                <w:b w:val="0"/>
                <w:i w:val="0"/>
                <w:sz w:val="20"/>
              </w:rPr>
              <w:t>«黒豆は要らん。» / くろまめは いらん。 / 검은콩은 필요 없다.</w:t>
            </w:r>
          </w:p>
        </w:tc>
      </w:tr>
      <w:tr>
        <w:tc>
          <w:tcPr>
            <w:tcW w:type="dxa" w:w="1234"/>
          </w:tcPr>
          <w:p>
            <w:r/>
            <w:r>
              <w:rPr>
                <w:rFonts w:ascii="Times New Roman" w:hAnsi="Times New Roman" w:eastAsia="Malgun Gothic"/>
                <w:b/>
                <w:i w:val="0"/>
                <w:sz w:val="20"/>
              </w:rPr>
              <w:t>二人前</w:t>
            </w:r>
          </w:p>
        </w:tc>
        <w:tc>
          <w:tcPr>
            <w:tcW w:type="dxa" w:w="1234"/>
          </w:tcPr>
          <w:p>
            <w:r/>
            <w:r>
              <w:rPr>
                <w:rFonts w:ascii="Times New Roman" w:hAnsi="Times New Roman" w:eastAsia="Malgun Gothic"/>
                <w:b w:val="0"/>
                <w:i w:val="0"/>
                <w:sz w:val="20"/>
              </w:rPr>
              <w:t>ににんまえ</w:t>
            </w:r>
          </w:p>
        </w:tc>
        <w:tc>
          <w:tcPr>
            <w:tcW w:type="dxa" w:w="1234"/>
          </w:tcPr>
          <w:p>
            <w:r/>
            <w:r>
              <w:rPr>
                <w:rFonts w:ascii="Times New Roman" w:hAnsi="Times New Roman" w:eastAsia="Malgun Gothic"/>
                <w:b w:val="0"/>
                <w:i w:val="0"/>
                <w:sz w:val="20"/>
              </w:rPr>
              <w:t>nininmae</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2인분</w:t>
            </w:r>
          </w:p>
        </w:tc>
        <w:tc>
          <w:tcPr>
            <w:tcW w:type="dxa" w:w="1234"/>
          </w:tcPr>
          <w:p>
            <w:r/>
            <w:r>
              <w:rPr>
                <w:rFonts w:ascii="Times New Roman" w:hAnsi="Times New Roman" w:eastAsia="Malgun Gothic"/>
                <w:b w:val="0"/>
                <w:i w:val="0"/>
                <w:sz w:val="20"/>
              </w:rPr>
              <w:t>二(음 ニ / 훈 ふた-つ) + 人(음 ニン / 훈 ひと) + 前(음 ゼン / 훈 まえ 앞, ~인분). 二人(ふたり)가 아니라 ににん</w:t>
            </w:r>
          </w:p>
        </w:tc>
        <w:tc>
          <w:tcPr>
            <w:tcW w:type="dxa" w:w="1234"/>
          </w:tcPr>
          <w:p>
            <w:r/>
            <w:r>
              <w:rPr>
                <w:rFonts w:ascii="Times New Roman" w:hAnsi="Times New Roman" w:eastAsia="Malgun Gothic"/>
                <w:b w:val="0"/>
                <w:i w:val="0"/>
                <w:sz w:val="20"/>
              </w:rPr>
              <w:t>«先生、大晦日は毎年、一人で二人前食べるんです。» / せんせい、おおみそかは まいとし、ひとりで ににんまえ たべるんです。 / 선생님은 섣달그믐엔 매년 혼자서 2인분을 드세요.</w:t>
            </w:r>
          </w:p>
        </w:tc>
      </w:tr>
      <w:tr>
        <w:tc>
          <w:tcPr>
            <w:tcW w:type="dxa" w:w="1234"/>
          </w:tcPr>
          <w:p>
            <w:r/>
            <w:r>
              <w:rPr>
                <w:rFonts w:ascii="Times New Roman" w:hAnsi="Times New Roman" w:eastAsia="Malgun Gothic"/>
                <w:b/>
                <w:i w:val="0"/>
                <w:sz w:val="20"/>
              </w:rPr>
              <w:t>お雑煮</w:t>
            </w:r>
          </w:p>
        </w:tc>
        <w:tc>
          <w:tcPr>
            <w:tcW w:type="dxa" w:w="1234"/>
          </w:tcPr>
          <w:p>
            <w:r/>
            <w:r>
              <w:rPr>
                <w:rFonts w:ascii="Times New Roman" w:hAnsi="Times New Roman" w:eastAsia="Malgun Gothic"/>
                <w:b w:val="0"/>
                <w:i w:val="0"/>
                <w:sz w:val="20"/>
              </w:rPr>
              <w:t>おぞうに</w:t>
            </w:r>
          </w:p>
        </w:tc>
        <w:tc>
          <w:tcPr>
            <w:tcW w:type="dxa" w:w="1234"/>
          </w:tcPr>
          <w:p>
            <w:r/>
            <w:r>
              <w:rPr>
                <w:rFonts w:ascii="Times New Roman" w:hAnsi="Times New Roman" w:eastAsia="Malgun Gothic"/>
                <w:b w:val="0"/>
                <w:i w:val="0"/>
                <w:sz w:val="20"/>
              </w:rPr>
              <w:t>ozōni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떡국(일본식 설날 떡국)</w:t>
            </w:r>
          </w:p>
        </w:tc>
        <w:tc>
          <w:tcPr>
            <w:tcW w:type="dxa" w:w="1234"/>
          </w:tcPr>
          <w:p>
            <w:r/>
            <w:r>
              <w:rPr>
                <w:rFonts w:ascii="Times New Roman" w:hAnsi="Times New Roman" w:eastAsia="Malgun Gothic"/>
                <w:b w:val="0"/>
                <w:i w:val="0"/>
                <w:sz w:val="20"/>
              </w:rPr>
              <w:t>雑(음 ザツ·ゾウ 섞이다) + 煮(음 シャ / 훈 に-る 삶다). 음+훈(重箱読(じゅうばこよ)み)</w:t>
            </w:r>
          </w:p>
        </w:tc>
        <w:tc>
          <w:tcPr>
            <w:tcW w:type="dxa" w:w="1234"/>
          </w:tcPr>
          <w:p>
            <w:r/>
            <w:r>
              <w:rPr>
                <w:rFonts w:ascii="Times New Roman" w:hAnsi="Times New Roman" w:eastAsia="Malgun Gothic"/>
                <w:b w:val="0"/>
                <w:i w:val="0"/>
                <w:sz w:val="20"/>
              </w:rPr>
              <w:t>«うちは、お雑煮だけはちゃんと作ります。» / うちは、おぞうにだけは ちゃんと つくります。 / 저희 집은 떡국만큼은 제대로 만들어요.</w:t>
            </w:r>
          </w:p>
        </w:tc>
      </w:tr>
      <w:tr>
        <w:tc>
          <w:tcPr>
            <w:tcW w:type="dxa" w:w="1234"/>
          </w:tcPr>
          <w:p>
            <w:r/>
            <w:r>
              <w:rPr>
                <w:rFonts w:ascii="Times New Roman" w:hAnsi="Times New Roman" w:eastAsia="Malgun Gothic"/>
                <w:b/>
                <w:i w:val="0"/>
                <w:sz w:val="20"/>
              </w:rPr>
              <w:t>卓球部</w:t>
            </w:r>
          </w:p>
        </w:tc>
        <w:tc>
          <w:tcPr>
            <w:tcW w:type="dxa" w:w="1234"/>
          </w:tcPr>
          <w:p>
            <w:r/>
            <w:r>
              <w:rPr>
                <w:rFonts w:ascii="Times New Roman" w:hAnsi="Times New Roman" w:eastAsia="Malgun Gothic"/>
                <w:b w:val="0"/>
                <w:i w:val="0"/>
                <w:sz w:val="20"/>
              </w:rPr>
              <w:t>たっきゅうぶ</w:t>
            </w:r>
          </w:p>
        </w:tc>
        <w:tc>
          <w:tcPr>
            <w:tcW w:type="dxa" w:w="1234"/>
          </w:tcPr>
          <w:p>
            <w:r/>
            <w:r>
              <w:rPr>
                <w:rFonts w:ascii="Times New Roman" w:hAnsi="Times New Roman" w:eastAsia="Malgun Gothic"/>
                <w:b w:val="0"/>
                <w:i w:val="0"/>
                <w:sz w:val="20"/>
              </w:rPr>
              <w:t>takkyūbu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탁구부</w:t>
            </w:r>
          </w:p>
        </w:tc>
        <w:tc>
          <w:tcPr>
            <w:tcW w:type="dxa" w:w="1234"/>
          </w:tcPr>
          <w:p>
            <w:r/>
            <w:r>
              <w:rPr>
                <w:rFonts w:ascii="Times New Roman" w:hAnsi="Times New Roman" w:eastAsia="Malgun Gothic"/>
                <w:b w:val="0"/>
                <w:i w:val="0"/>
                <w:sz w:val="20"/>
              </w:rPr>
              <w:t>卓(음 タク → たっ 탁자) + 球(음 キュウ / 훈 たま 공) + 部(음 ブ)</w:t>
            </w:r>
          </w:p>
        </w:tc>
        <w:tc>
          <w:tcPr>
            <w:tcW w:type="dxa" w:w="1234"/>
          </w:tcPr>
          <w:p>
            <w:r/>
            <w:r>
              <w:rPr>
                <w:rFonts w:ascii="Times New Roman" w:hAnsi="Times New Roman" w:eastAsia="Malgun Gothic"/>
                <w:b w:val="0"/>
                <w:i w:val="0"/>
                <w:sz w:val="20"/>
              </w:rPr>
              <w:t>«僕は卓球部です。» / ぼくは たっきゅうぶです。 / 저는 탁구부예요.</w:t>
            </w:r>
          </w:p>
        </w:tc>
      </w:tr>
      <w:tr>
        <w:tc>
          <w:tcPr>
            <w:tcW w:type="dxa" w:w="1234"/>
          </w:tcPr>
          <w:p>
            <w:r/>
            <w:r>
              <w:rPr>
                <w:rFonts w:ascii="Times New Roman" w:hAnsi="Times New Roman" w:eastAsia="Malgun Gothic"/>
                <w:b/>
                <w:i w:val="0"/>
                <w:sz w:val="20"/>
              </w:rPr>
              <w:t>仕組み</w:t>
            </w:r>
          </w:p>
        </w:tc>
        <w:tc>
          <w:tcPr>
            <w:tcW w:type="dxa" w:w="1234"/>
          </w:tcPr>
          <w:p>
            <w:r/>
            <w:r>
              <w:rPr>
                <w:rFonts w:ascii="Times New Roman" w:hAnsi="Times New Roman" w:eastAsia="Malgun Gothic"/>
                <w:b w:val="0"/>
                <w:i w:val="0"/>
                <w:sz w:val="20"/>
              </w:rPr>
              <w:t>しくみ</w:t>
            </w:r>
          </w:p>
        </w:tc>
        <w:tc>
          <w:tcPr>
            <w:tcW w:type="dxa" w:w="1234"/>
          </w:tcPr>
          <w:p>
            <w:r/>
            <w:r>
              <w:rPr>
                <w:rFonts w:ascii="Times New Roman" w:hAnsi="Times New Roman" w:eastAsia="Malgun Gothic"/>
                <w:b w:val="0"/>
                <w:i w:val="0"/>
                <w:sz w:val="20"/>
              </w:rPr>
              <w:t>shikumi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구조, 제도, 짜임새</w:t>
            </w:r>
          </w:p>
        </w:tc>
        <w:tc>
          <w:tcPr>
            <w:tcW w:type="dxa" w:w="1234"/>
          </w:tcPr>
          <w:p>
            <w:r/>
            <w:r>
              <w:rPr>
                <w:rFonts w:ascii="Times New Roman" w:hAnsi="Times New Roman" w:eastAsia="Malgun Gothic"/>
                <w:b w:val="0"/>
                <w:i w:val="0"/>
                <w:sz w:val="20"/>
              </w:rPr>
              <w:t>仕(음 シ / 훈 つか-える 섬기다) + 組(음 ソ / 훈 く-む 짜다). 음+훈</w:t>
            </w:r>
          </w:p>
        </w:tc>
        <w:tc>
          <w:tcPr>
            <w:tcW w:type="dxa" w:w="1234"/>
          </w:tcPr>
          <w:p>
            <w:r/>
            <w:r>
              <w:rPr>
                <w:rFonts w:ascii="Times New Roman" w:hAnsi="Times New Roman" w:eastAsia="Malgun Gothic"/>
                <w:b w:val="0"/>
                <w:i w:val="0"/>
                <w:sz w:val="20"/>
              </w:rPr>
              <w:t>«憎むなら、あの人をそういうところに立たせた仕組みのほうだ。» / にくむなら、あの ひとを そう いう ところに たたせた しくみの ほうだ。 / 미워하려면 그 사람을 그런 자리에 세운 구조 쪽이다.</w:t>
            </w:r>
          </w:p>
        </w:tc>
      </w:tr>
      <w:tr>
        <w:tc>
          <w:tcPr>
            <w:tcW w:type="dxa" w:w="1234"/>
          </w:tcPr>
          <w:p>
            <w:r/>
            <w:r>
              <w:rPr>
                <w:rFonts w:ascii="Times New Roman" w:hAnsi="Times New Roman" w:eastAsia="Malgun Gothic"/>
                <w:b/>
                <w:i w:val="0"/>
                <w:sz w:val="20"/>
              </w:rPr>
              <w:t>押し入れ</w:t>
            </w:r>
          </w:p>
        </w:tc>
        <w:tc>
          <w:tcPr>
            <w:tcW w:type="dxa" w:w="1234"/>
          </w:tcPr>
          <w:p>
            <w:r/>
            <w:r>
              <w:rPr>
                <w:rFonts w:ascii="Times New Roman" w:hAnsi="Times New Roman" w:eastAsia="Malgun Gothic"/>
                <w:b w:val="0"/>
                <w:i w:val="0"/>
                <w:sz w:val="20"/>
              </w:rPr>
              <w:t>おしいれ</w:t>
            </w:r>
          </w:p>
        </w:tc>
        <w:tc>
          <w:tcPr>
            <w:tcW w:type="dxa" w:w="1234"/>
          </w:tcPr>
          <w:p>
            <w:r/>
            <w:r>
              <w:rPr>
                <w:rFonts w:ascii="Times New Roman" w:hAnsi="Times New Roman" w:eastAsia="Malgun Gothic"/>
                <w:b w:val="0"/>
                <w:i w:val="0"/>
                <w:sz w:val="20"/>
              </w:rPr>
              <w:t>oshiire</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붙박이 이불장</w:t>
            </w:r>
          </w:p>
        </w:tc>
        <w:tc>
          <w:tcPr>
            <w:tcW w:type="dxa" w:w="1234"/>
          </w:tcPr>
          <w:p>
            <w:r/>
            <w:r>
              <w:rPr>
                <w:rFonts w:ascii="Times New Roman" w:hAnsi="Times New Roman" w:eastAsia="Malgun Gothic"/>
                <w:b w:val="0"/>
                <w:i w:val="0"/>
                <w:sz w:val="20"/>
              </w:rPr>
              <w:t>押(음 オウ / 훈 お-す 밀다) + 入(음 ニュウ / 훈 い-れる 넣다). 훈+훈</w:t>
            </w:r>
          </w:p>
        </w:tc>
        <w:tc>
          <w:tcPr>
            <w:tcW w:type="dxa" w:w="1234"/>
          </w:tcPr>
          <w:p>
            <w:r/>
            <w:r>
              <w:rPr>
                <w:rFonts w:ascii="Times New Roman" w:hAnsi="Times New Roman" w:eastAsia="Malgun Gothic"/>
                <w:b w:val="0"/>
                <w:i w:val="0"/>
                <w:sz w:val="20"/>
              </w:rPr>
              <w:t>«あの段ボールの箱は、家の押し入れにある。» / あの だんボールの はこは、いえの おしいれに ある。 / 그 골판지 상자는 집 이불장에 있다.</w:t>
            </w:r>
          </w:p>
        </w:tc>
      </w:tr>
      <w:tr>
        <w:tc>
          <w:tcPr>
            <w:tcW w:type="dxa" w:w="1234"/>
          </w:tcPr>
          <w:p>
            <w:r/>
            <w:r>
              <w:rPr>
                <w:rFonts w:ascii="Times New Roman" w:hAnsi="Times New Roman" w:eastAsia="Malgun Gothic"/>
                <w:b/>
                <w:i w:val="0"/>
                <w:sz w:val="20"/>
              </w:rPr>
              <w:t>雨戸</w:t>
            </w:r>
          </w:p>
        </w:tc>
        <w:tc>
          <w:tcPr>
            <w:tcW w:type="dxa" w:w="1234"/>
          </w:tcPr>
          <w:p>
            <w:r/>
            <w:r>
              <w:rPr>
                <w:rFonts w:ascii="Times New Roman" w:hAnsi="Times New Roman" w:eastAsia="Malgun Gothic"/>
                <w:b w:val="0"/>
                <w:i w:val="0"/>
                <w:sz w:val="20"/>
              </w:rPr>
              <w:t>あまど</w:t>
            </w:r>
          </w:p>
        </w:tc>
        <w:tc>
          <w:tcPr>
            <w:tcW w:type="dxa" w:w="1234"/>
          </w:tcPr>
          <w:p>
            <w:r/>
            <w:r>
              <w:rPr>
                <w:rFonts w:ascii="Times New Roman" w:hAnsi="Times New Roman" w:eastAsia="Malgun Gothic"/>
                <w:b w:val="0"/>
                <w:i w:val="0"/>
                <w:sz w:val="20"/>
              </w:rPr>
              <w:t>amado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덧문(창 바깥의 나무·철 덧문)</w:t>
            </w:r>
          </w:p>
        </w:tc>
        <w:tc>
          <w:tcPr>
            <w:tcW w:type="dxa" w:w="1234"/>
          </w:tcPr>
          <w:p>
            <w:r/>
            <w:r>
              <w:rPr>
                <w:rFonts w:ascii="Times New Roman" w:hAnsi="Times New Roman" w:eastAsia="Malgun Gothic"/>
                <w:b w:val="0"/>
                <w:i w:val="0"/>
                <w:sz w:val="20"/>
              </w:rPr>
              <w:t>雨(음 ウ / 훈 あめ·あま 비) + 戸(음 コ / 훈 と 문). あめ → あま, と → ど</w:t>
            </w:r>
          </w:p>
        </w:tc>
        <w:tc>
          <w:tcPr>
            <w:tcW w:type="dxa" w:w="1234"/>
          </w:tcPr>
          <w:p>
            <w:r/>
            <w:r>
              <w:rPr>
                <w:rFonts w:ascii="Times New Roman" w:hAnsi="Times New Roman" w:eastAsia="Malgun Gothic"/>
                <w:b w:val="0"/>
                <w:i w:val="0"/>
                <w:sz w:val="20"/>
              </w:rPr>
              <w:t>«今朝は雨戸も、まだ閉まったまま。» / けさは あまども、まだ しまった まま。 / 오늘 아침엔 덧문도 아직 닫힌 채예요.</w:t>
            </w:r>
          </w:p>
        </w:tc>
      </w:tr>
      <w:tr>
        <w:tc>
          <w:tcPr>
            <w:tcW w:type="dxa" w:w="1234"/>
          </w:tcPr>
          <w:p>
            <w:r/>
            <w:r>
              <w:rPr>
                <w:rFonts w:ascii="Times New Roman" w:hAnsi="Times New Roman" w:eastAsia="Malgun Gothic"/>
                <w:b/>
                <w:i w:val="0"/>
                <w:sz w:val="20"/>
              </w:rPr>
              <w:t>公訴</w:t>
            </w:r>
          </w:p>
        </w:tc>
        <w:tc>
          <w:tcPr>
            <w:tcW w:type="dxa" w:w="1234"/>
          </w:tcPr>
          <w:p>
            <w:r/>
            <w:r>
              <w:rPr>
                <w:rFonts w:ascii="Times New Roman" w:hAnsi="Times New Roman" w:eastAsia="Malgun Gothic"/>
                <w:b w:val="0"/>
                <w:i w:val="0"/>
                <w:sz w:val="20"/>
              </w:rPr>
              <w:t>こうそ</w:t>
            </w:r>
          </w:p>
        </w:tc>
        <w:tc>
          <w:tcPr>
            <w:tcW w:type="dxa" w:w="1234"/>
          </w:tcPr>
          <w:p>
            <w:r/>
            <w:r>
              <w:rPr>
                <w:rFonts w:ascii="Times New Roman" w:hAnsi="Times New Roman" w:eastAsia="Malgun Gothic"/>
                <w:b w:val="0"/>
                <w:i w:val="0"/>
                <w:sz w:val="20"/>
              </w:rPr>
              <w:t>kōso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공소(검사의 기소) · 公訴棄却(こうそききゃく) 공소 기각</w:t>
            </w:r>
          </w:p>
        </w:tc>
        <w:tc>
          <w:tcPr>
            <w:tcW w:type="dxa" w:w="1234"/>
          </w:tcPr>
          <w:p>
            <w:r/>
            <w:r>
              <w:rPr>
                <w:rFonts w:ascii="Times New Roman" w:hAnsi="Times New Roman" w:eastAsia="Malgun Gothic"/>
                <w:b w:val="0"/>
                <w:i w:val="0"/>
                <w:sz w:val="20"/>
              </w:rPr>
              <w:t>公(음 コウ / 훈 おおやけ 공공) + 訴(음 ソ / 훈 うった-える)</w:t>
            </w:r>
          </w:p>
        </w:tc>
        <w:tc>
          <w:tcPr>
            <w:tcW w:type="dxa" w:w="1234"/>
          </w:tcPr>
          <w:p>
            <w:r/>
            <w:r>
              <w:rPr>
                <w:rFonts w:ascii="Times New Roman" w:hAnsi="Times New Roman" w:eastAsia="Malgun Gothic"/>
                <w:b w:val="0"/>
                <w:i w:val="0"/>
                <w:sz w:val="20"/>
              </w:rPr>
              <w:t>«被告人が死亡したときは、裁判所は公訴を棄却する。» / ひこくにんが しぼう した ときは、さいばんしょは こうそを ききゃくする。 / 피고인이 사망했을 때는 법원은 공소를 기각한다.</w:t>
            </w:r>
          </w:p>
        </w:tc>
      </w:tr>
      <w:tr>
        <w:tc>
          <w:tcPr>
            <w:tcW w:type="dxa" w:w="1234"/>
          </w:tcPr>
          <w:p>
            <w:r/>
            <w:r>
              <w:rPr>
                <w:rFonts w:ascii="Times New Roman" w:hAnsi="Times New Roman" w:eastAsia="Malgun Gothic"/>
                <w:b/>
                <w:i w:val="0"/>
                <w:sz w:val="20"/>
              </w:rPr>
              <w:t>検視</w:t>
            </w:r>
          </w:p>
        </w:tc>
        <w:tc>
          <w:tcPr>
            <w:tcW w:type="dxa" w:w="1234"/>
          </w:tcPr>
          <w:p>
            <w:r/>
            <w:r>
              <w:rPr>
                <w:rFonts w:ascii="Times New Roman" w:hAnsi="Times New Roman" w:eastAsia="Malgun Gothic"/>
                <w:b w:val="0"/>
                <w:i w:val="0"/>
                <w:sz w:val="20"/>
              </w:rPr>
              <w:t>けんし</w:t>
            </w:r>
          </w:p>
        </w:tc>
        <w:tc>
          <w:tcPr>
            <w:tcW w:type="dxa" w:w="1234"/>
          </w:tcPr>
          <w:p>
            <w:r/>
            <w:r>
              <w:rPr>
                <w:rFonts w:ascii="Times New Roman" w:hAnsi="Times New Roman" w:eastAsia="Malgun Gothic"/>
                <w:b w:val="0"/>
                <w:i w:val="0"/>
                <w:sz w:val="20"/>
              </w:rPr>
              <w:t>kenshi</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검시(변사체를 조사함)</w:t>
            </w:r>
          </w:p>
        </w:tc>
        <w:tc>
          <w:tcPr>
            <w:tcW w:type="dxa" w:w="1234"/>
          </w:tcPr>
          <w:p>
            <w:r/>
            <w:r>
              <w:rPr>
                <w:rFonts w:ascii="Times New Roman" w:hAnsi="Times New Roman" w:eastAsia="Malgun Gothic"/>
                <w:b w:val="0"/>
                <w:i w:val="0"/>
                <w:sz w:val="20"/>
              </w:rPr>
              <w:t>検(음 ケン 조사하다) + 視(음 シ 보다)</w:t>
            </w:r>
          </w:p>
        </w:tc>
        <w:tc>
          <w:tcPr>
            <w:tcW w:type="dxa" w:w="1234"/>
          </w:tcPr>
          <w:p>
            <w:r/>
            <w:r>
              <w:rPr>
                <w:rFonts w:ascii="Times New Roman" w:hAnsi="Times New Roman" w:eastAsia="Malgun Gothic"/>
                <w:b w:val="0"/>
                <w:i w:val="0"/>
                <w:sz w:val="20"/>
              </w:rPr>
              <w:t>«ご自宅でのことなので、署の者が検視に。» / ごじたくでの ことなので、しょの ものが けんしに。 / 댁에서 일어난 일이라 서의 사람이 검시를 하러.</w:t>
            </w:r>
          </w:p>
        </w:tc>
      </w:tr>
      <w:tr>
        <w:tc>
          <w:tcPr>
            <w:tcW w:type="dxa" w:w="1234"/>
          </w:tcPr>
          <w:p>
            <w:r/>
            <w:r>
              <w:rPr>
                <w:rFonts w:ascii="Times New Roman" w:hAnsi="Times New Roman" w:eastAsia="Malgun Gothic"/>
                <w:b/>
                <w:i w:val="0"/>
                <w:sz w:val="20"/>
              </w:rPr>
              <w:t>通夜</w:t>
            </w:r>
          </w:p>
        </w:tc>
        <w:tc>
          <w:tcPr>
            <w:tcW w:type="dxa" w:w="1234"/>
          </w:tcPr>
          <w:p>
            <w:r/>
            <w:r>
              <w:rPr>
                <w:rFonts w:ascii="Times New Roman" w:hAnsi="Times New Roman" w:eastAsia="Malgun Gothic"/>
                <w:b w:val="0"/>
                <w:i w:val="0"/>
                <w:sz w:val="20"/>
              </w:rPr>
              <w:t>つや</w:t>
            </w:r>
          </w:p>
        </w:tc>
        <w:tc>
          <w:tcPr>
            <w:tcW w:type="dxa" w:w="1234"/>
          </w:tcPr>
          <w:p>
            <w:r/>
            <w:r>
              <w:rPr>
                <w:rFonts w:ascii="Times New Roman" w:hAnsi="Times New Roman" w:eastAsia="Malgun Gothic"/>
                <w:b w:val="0"/>
                <w:i w:val="0"/>
                <w:sz w:val="20"/>
              </w:rPr>
              <w:t>tsuya</w:t>
            </w:r>
          </w:p>
        </w:tc>
        <w:tc>
          <w:tcPr>
            <w:tcW w:type="dxa" w:w="1234"/>
          </w:tcPr>
          <w:p>
            <w:r/>
            <w:r>
              <w:rPr>
                <w:rFonts w:ascii="Times New Roman" w:hAnsi="Times New Roman" w:eastAsia="Malgun Gothic"/>
                <w:b w:val="0"/>
                <w:i w:val="0"/>
                <w:sz w:val="20"/>
              </w:rPr>
              <w:t>명사(お通夜(つや))</w:t>
            </w:r>
          </w:p>
        </w:tc>
        <w:tc>
          <w:tcPr>
            <w:tcW w:type="dxa" w:w="1234"/>
          </w:tcPr>
          <w:p>
            <w:r/>
            <w:r>
              <w:rPr>
                <w:rFonts w:ascii="Times New Roman" w:hAnsi="Times New Roman" w:eastAsia="Malgun Gothic"/>
                <w:b w:val="0"/>
                <w:i w:val="0"/>
                <w:sz w:val="20"/>
              </w:rPr>
              <w:t>밤샘 조문, 통야(장례 전날 밤의 의식)</w:t>
            </w:r>
          </w:p>
        </w:tc>
        <w:tc>
          <w:tcPr>
            <w:tcW w:type="dxa" w:w="1234"/>
          </w:tcPr>
          <w:p>
            <w:r/>
            <w:r>
              <w:rPr>
                <w:rFonts w:ascii="Times New Roman" w:hAnsi="Times New Roman" w:eastAsia="Malgun Gothic"/>
                <w:b w:val="0"/>
                <w:i w:val="0"/>
                <w:sz w:val="20"/>
              </w:rPr>
              <w:t>通(음 ツウ / 훈 とお-る) + 夜(음 ヤ / 훈 よる). 通(つ)는 ツウ의 줄인 소리</w:t>
            </w:r>
          </w:p>
        </w:tc>
        <w:tc>
          <w:tcPr>
            <w:tcW w:type="dxa" w:w="1234"/>
          </w:tcPr>
          <w:p>
            <w:r/>
            <w:r>
              <w:rPr>
                <w:rFonts w:ascii="Times New Roman" w:hAnsi="Times New Roman" w:eastAsia="Malgun Gothic"/>
                <w:b w:val="0"/>
                <w:i w:val="0"/>
                <w:sz w:val="20"/>
              </w:rPr>
              <w:t>«通夜は三十日、告別式は三十一日。» / つやは さんじゅうにち、こくべつしきは さんじゅういちにち。 / 통야는 30일, 고별식은 31일.</w:t>
            </w:r>
          </w:p>
        </w:tc>
      </w:tr>
      <w:tr>
        <w:tc>
          <w:tcPr>
            <w:tcW w:type="dxa" w:w="1234"/>
          </w:tcPr>
          <w:p>
            <w:r/>
            <w:r>
              <w:rPr>
                <w:rFonts w:ascii="Times New Roman" w:hAnsi="Times New Roman" w:eastAsia="Malgun Gothic"/>
                <w:b/>
                <w:i w:val="0"/>
                <w:sz w:val="20"/>
              </w:rPr>
              <w:t>姪御さん</w:t>
            </w:r>
          </w:p>
        </w:tc>
        <w:tc>
          <w:tcPr>
            <w:tcW w:type="dxa" w:w="1234"/>
          </w:tcPr>
          <w:p>
            <w:r/>
            <w:r>
              <w:rPr>
                <w:rFonts w:ascii="Times New Roman" w:hAnsi="Times New Roman" w:eastAsia="Malgun Gothic"/>
                <w:b w:val="0"/>
                <w:i w:val="0"/>
                <w:sz w:val="20"/>
              </w:rPr>
              <w:t>めいごさん</w:t>
            </w:r>
          </w:p>
        </w:tc>
        <w:tc>
          <w:tcPr>
            <w:tcW w:type="dxa" w:w="1234"/>
          </w:tcPr>
          <w:p>
            <w:r/>
            <w:r>
              <w:rPr>
                <w:rFonts w:ascii="Times New Roman" w:hAnsi="Times New Roman" w:eastAsia="Malgun Gothic"/>
                <w:b w:val="0"/>
                <w:i w:val="0"/>
                <w:sz w:val="20"/>
              </w:rPr>
              <w:t>meigosan</w:t>
            </w:r>
          </w:p>
        </w:tc>
        <w:tc>
          <w:tcPr>
            <w:tcW w:type="dxa" w:w="1234"/>
          </w:tcPr>
          <w:p>
            <w:r/>
            <w:r>
              <w:rPr>
                <w:rFonts w:ascii="Times New Roman" w:hAnsi="Times New Roman" w:eastAsia="Malgun Gothic"/>
                <w:b w:val="0"/>
                <w:i w:val="0"/>
                <w:sz w:val="20"/>
              </w:rPr>
              <w:t>명사(御(ご)는 높임)</w:t>
            </w:r>
          </w:p>
        </w:tc>
        <w:tc>
          <w:tcPr>
            <w:tcW w:type="dxa" w:w="1234"/>
          </w:tcPr>
          <w:p>
            <w:r/>
            <w:r>
              <w:rPr>
                <w:rFonts w:ascii="Times New Roman" w:hAnsi="Times New Roman" w:eastAsia="Malgun Gothic"/>
                <w:b w:val="0"/>
                <w:i w:val="0"/>
                <w:sz w:val="20"/>
              </w:rPr>
              <w:t>(남의) 조카딸</w:t>
            </w:r>
          </w:p>
        </w:tc>
        <w:tc>
          <w:tcPr>
            <w:tcW w:type="dxa" w:w="1234"/>
          </w:tcPr>
          <w:p>
            <w:r/>
            <w:r>
              <w:rPr>
                <w:rFonts w:ascii="Times New Roman" w:hAnsi="Times New Roman" w:eastAsia="Malgun Gothic"/>
                <w:b w:val="0"/>
                <w:i w:val="0"/>
                <w:sz w:val="20"/>
              </w:rPr>
              <w:t>姪(음 テツ / 훈 めい 조카딸) + 御(음 ゴ·ギョ / 훈 おん 높임)</w:t>
            </w:r>
          </w:p>
        </w:tc>
        <w:tc>
          <w:tcPr>
            <w:tcW w:type="dxa" w:w="1234"/>
          </w:tcPr>
          <w:p>
            <w:r/>
            <w:r>
              <w:rPr>
                <w:rFonts w:ascii="Times New Roman" w:hAnsi="Times New Roman" w:eastAsia="Malgun Gothic"/>
                <w:b w:val="0"/>
                <w:i w:val="0"/>
                <w:sz w:val="20"/>
              </w:rPr>
              <w:t>«先生の身内は、奥浜市の姪御さんだけで……。» / せんせいの みうちは、おくはましの めいごさんだけで……。 / 선생님 친척은 오쿠하마시의 조카따님뿐이라…….</w:t>
            </w:r>
          </w:p>
        </w:tc>
      </w:tr>
      <w:tr>
        <w:tc>
          <w:tcPr>
            <w:tcW w:type="dxa" w:w="1234"/>
          </w:tcPr>
          <w:p>
            <w:r/>
            <w:r>
              <w:rPr>
                <w:rFonts w:ascii="Times New Roman" w:hAnsi="Times New Roman" w:eastAsia="Malgun Gothic"/>
                <w:b/>
                <w:i w:val="0"/>
                <w:sz w:val="20"/>
              </w:rPr>
              <w:t>斎場</w:t>
            </w:r>
          </w:p>
        </w:tc>
        <w:tc>
          <w:tcPr>
            <w:tcW w:type="dxa" w:w="1234"/>
          </w:tcPr>
          <w:p>
            <w:r/>
            <w:r>
              <w:rPr>
                <w:rFonts w:ascii="Times New Roman" w:hAnsi="Times New Roman" w:eastAsia="Malgun Gothic"/>
                <w:b w:val="0"/>
                <w:i w:val="0"/>
                <w:sz w:val="20"/>
              </w:rPr>
              <w:t>さいじょう</w:t>
            </w:r>
          </w:p>
        </w:tc>
        <w:tc>
          <w:tcPr>
            <w:tcW w:type="dxa" w:w="1234"/>
          </w:tcPr>
          <w:p>
            <w:r/>
            <w:r>
              <w:rPr>
                <w:rFonts w:ascii="Times New Roman" w:hAnsi="Times New Roman" w:eastAsia="Malgun Gothic"/>
                <w:b w:val="0"/>
                <w:i w:val="0"/>
                <w:sz w:val="20"/>
              </w:rPr>
              <w:t>saijō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장례식장, 화장장</w:t>
            </w:r>
          </w:p>
        </w:tc>
        <w:tc>
          <w:tcPr>
            <w:tcW w:type="dxa" w:w="1234"/>
          </w:tcPr>
          <w:p>
            <w:r/>
            <w:r>
              <w:rPr>
                <w:rFonts w:ascii="Times New Roman" w:hAnsi="Times New Roman" w:eastAsia="Malgun Gothic"/>
                <w:b w:val="0"/>
                <w:i w:val="0"/>
                <w:sz w:val="20"/>
              </w:rPr>
              <w:t>斎(음 サイ 재계하다) + 場(음 ジョウ / 훈 ば)</w:t>
            </w:r>
          </w:p>
        </w:tc>
        <w:tc>
          <w:tcPr>
            <w:tcW w:type="dxa" w:w="1234"/>
          </w:tcPr>
          <w:p>
            <w:r/>
            <w:r>
              <w:rPr>
                <w:rFonts w:ascii="Times New Roman" w:hAnsi="Times New Roman" w:eastAsia="Malgun Gothic"/>
                <w:b w:val="0"/>
                <w:i w:val="0"/>
                <w:sz w:val="20"/>
              </w:rPr>
              <w:t>«年が明けると、斎場が閉まるので。» / としが あけると、さいじょうが しまるので。 / 해가 바뀌면 화장장이 문을 닫아서요.</w:t>
            </w:r>
          </w:p>
        </w:tc>
      </w:tr>
    </w:tbl>
    <w:p/>
    <w:p>
      <w:pPr>
        <w:keepNext/>
        <w:spacing w:before="160"/>
      </w:pPr>
      <w:r>
        <w:rPr>
          <w:rFonts w:ascii="Times New Roman" w:hAnsi="Times New Roman" w:eastAsia="Malgun Gothic"/>
          <w:b/>
          <w:i w:val="0"/>
          <w:color w:val="1F3864"/>
          <w:sz w:val="26"/>
        </w:rPr>
        <w:t>🔤 한자 읽기 포인트</w:t>
      </w:r>
    </w:p>
    <w:p>
      <w:pPr>
        <w:pStyle w:val="ListBullet"/>
      </w:pPr>
      <w:r>
        <w:rPr>
          <w:rFonts w:ascii="Times New Roman" w:hAnsi="Times New Roman" w:eastAsia="Malgun Gothic"/>
          <w:b/>
          <w:i w:val="0"/>
          <w:sz w:val="22"/>
        </w:rPr>
        <w:t>保証金(ほしょうきん)과 補償金(ほしょうきん)</w:t>
      </w:r>
      <w:r>
        <w:rPr>
          <w:rFonts w:ascii="Times New Roman" w:hAnsi="Times New Roman" w:eastAsia="Malgun Gothic"/>
          <w:b w:val="0"/>
          <w:i w:val="0"/>
          <w:sz w:val="22"/>
        </w:rPr>
        <w:t xml:space="preserve"> — 11화의 보석 보증금 保証金(ほしょうきん)과 7화의 어업 補償金(ほしょうきん)(보상금)은 소리가 똑같다. 保障(ほしょう)(보장)까지 셋 다 ほしょう. 귀로는 문맥, 눈으로는 한자로 구별한다.</w:t>
      </w:r>
    </w:p>
    <w:p>
      <w:pPr>
        <w:pStyle w:val="ListBullet"/>
      </w:pPr>
      <w:r>
        <w:rPr>
          <w:rFonts w:ascii="Times New Roman" w:hAnsi="Times New Roman" w:eastAsia="Malgun Gothic"/>
          <w:b/>
          <w:i w:val="0"/>
          <w:sz w:val="22"/>
        </w:rPr>
        <w:t>停車場(ていしゃば)</w:t>
      </w:r>
      <w:r>
        <w:rPr>
          <w:rFonts w:ascii="Times New Roman" w:hAnsi="Times New Roman" w:eastAsia="Malgun Gothic"/>
          <w:b w:val="0"/>
          <w:i w:val="0"/>
          <w:sz w:val="22"/>
        </w:rPr>
        <w:t xml:space="preserve"> — 지금 말로는 駅(えき). 다쿠보쿠의 단가는 ていしゃば로 읽는다(ていしゃじょう라는 읽기도 있다). 場(ば)는 훈, 停車(ていしゃ)는 음 — 음+훈 섞어 읽기.</w:t>
      </w:r>
    </w:p>
    <w:p>
      <w:pPr>
        <w:pStyle w:val="ListBullet"/>
      </w:pPr>
      <w:r>
        <w:rPr>
          <w:rFonts w:ascii="Times New Roman" w:hAnsi="Times New Roman" w:eastAsia="Malgun Gothic"/>
          <w:b/>
          <w:i w:val="0"/>
          <w:sz w:val="22"/>
        </w:rPr>
        <w:t>大晦日(おおみそか)·今朝(けさ)</w:t>
      </w:r>
      <w:r>
        <w:rPr>
          <w:rFonts w:ascii="Times New Roman" w:hAnsi="Times New Roman" w:eastAsia="Malgun Gothic"/>
          <w:b w:val="0"/>
          <w:i w:val="0"/>
          <w:sz w:val="22"/>
        </w:rPr>
        <w:t xml:space="preserve"> — 晦日(みそか)는 '그믐날'이라는 숙자훈(三十日(みそか)라고도 쓴다), 今朝(けさ)도 글자를 쪼개 읽을 수 없는 숙자훈(→ 가이드 2.4절).</w:t>
      </w:r>
    </w:p>
    <w:p>
      <w:pPr>
        <w:pStyle w:val="ListBullet"/>
      </w:pPr>
      <w:r>
        <w:rPr>
          <w:rFonts w:ascii="Times New Roman" w:hAnsi="Times New Roman" w:eastAsia="Malgun Gothic"/>
          <w:b/>
          <w:i w:val="0"/>
          <w:sz w:val="22"/>
        </w:rPr>
        <w:t>二人(ふたり)와 二人前(ににんまえ)</w:t>
      </w:r>
      <w:r>
        <w:rPr>
          <w:rFonts w:ascii="Times New Roman" w:hAnsi="Times New Roman" w:eastAsia="Malgun Gothic"/>
          <w:b w:val="0"/>
          <w:i w:val="0"/>
          <w:sz w:val="22"/>
        </w:rPr>
        <w:t xml:space="preserve"> — 사람 수는 一人(ひとり)·二人(ふたり)지만, '~인분'은 一人前(いちにんまえ)·二人前(ににんまえ). 一人前(いちにんまえ)은 '어엿한 한 사람 몫'이라는 뜻도 된다.</w:t>
      </w:r>
    </w:p>
    <w:p>
      <w:pPr>
        <w:pStyle w:val="ListBullet"/>
      </w:pPr>
      <w:r>
        <w:rPr>
          <w:rFonts w:ascii="Times New Roman" w:hAnsi="Times New Roman" w:eastAsia="Malgun Gothic"/>
          <w:b/>
          <w:i w:val="0"/>
          <w:sz w:val="22"/>
        </w:rPr>
        <w:t>雨戸(あまど)</w:t>
      </w:r>
      <w:r>
        <w:rPr>
          <w:rFonts w:ascii="Times New Roman" w:hAnsi="Times New Roman" w:eastAsia="Malgun Gothic"/>
          <w:b w:val="0"/>
          <w:i w:val="0"/>
          <w:sz w:val="22"/>
        </w:rPr>
        <w:t xml:space="preserve"> — 雨(あめ)가 다른 말 앞에서 あま로 바뀌는 전음(転音(てんおん)): 雨戸(あまど), 雨傘(あまがさ), 雨水(あまみず). 戸(と)는 연탁해 ど. 鉄格子(てつごうし)의 ごうし, 毛玉(けだま)(10화)도 연탁.</w:t>
      </w:r>
    </w:p>
    <w:p>
      <w:pPr>
        <w:pStyle w:val="ListBullet"/>
      </w:pPr>
      <w:r>
        <w:rPr>
          <w:rFonts w:ascii="Times New Roman" w:hAnsi="Times New Roman" w:eastAsia="Malgun Gothic"/>
          <w:b/>
          <w:i w:val="0"/>
          <w:sz w:val="22"/>
        </w:rPr>
        <w:t>紅白(こうはく)·通夜(つや)</w:t>
      </w:r>
      <w:r>
        <w:rPr>
          <w:rFonts w:ascii="Times New Roman" w:hAnsi="Times New Roman" w:eastAsia="Malgun Gothic"/>
          <w:b w:val="0"/>
          <w:i w:val="0"/>
          <w:sz w:val="22"/>
        </w:rPr>
        <w:t xml:space="preserve"> — 紅白(こうはく) 홍백(축하의 색), 通夜(つや)는 通(つう)가 짧아진 つ. 告別式(こくべつしき) 고별식, 港町(みなとまち) 항구 마을.</w:t>
      </w:r>
    </w:p>
    <w:p>
      <w:pPr>
        <w:pStyle w:val="ListBullet"/>
      </w:pPr>
      <w:r>
        <w:rPr>
          <w:rFonts w:ascii="Times New Roman" w:hAnsi="Times New Roman" w:eastAsia="Malgun Gothic"/>
          <w:b/>
          <w:i w:val="0"/>
          <w:sz w:val="22"/>
        </w:rPr>
        <w:t>날짜·시각</w:t>
      </w:r>
      <w:r>
        <w:rPr>
          <w:rFonts w:ascii="Times New Roman" w:hAnsi="Times New Roman" w:eastAsia="Malgun Gothic"/>
          <w:b w:val="0"/>
          <w:i w:val="0"/>
          <w:sz w:val="22"/>
        </w:rPr>
        <w:t xml:space="preserve"> — 十一月七日(じゅういちがつ なのか), 十二月二十四日(じゅうにがつ にじゅうよっか)(24일은 よっか), 四十八日(よんじゅうはちにち), 三十日(さんじゅうにち), 三十一日(さんじゅういちにち), 午前七時(ごぜん しちじ)(七時(しちじ)는 しちじ가 표준, ななじ도 들린다).</w:t>
      </w:r>
    </w:p>
    <w:p>
      <w:pPr>
        <w:pStyle w:val="ListBullet"/>
      </w:pPr>
      <w:r>
        <w:rPr>
          <w:rFonts w:ascii="Times New Roman" w:hAnsi="Times New Roman" w:eastAsia="Malgun Gothic"/>
          <w:b/>
          <w:i w:val="0"/>
          <w:sz w:val="22"/>
        </w:rPr>
        <w:t>이름</w:t>
      </w:r>
      <w:r>
        <w:rPr>
          <w:rFonts w:ascii="Times New Roman" w:hAnsi="Times New Roman" w:eastAsia="Malgun Gothic"/>
          <w:b w:val="0"/>
          <w:i w:val="0"/>
          <w:sz w:val="22"/>
        </w:rPr>
        <w:t xml:space="preserve"> — 石川(いしかわ) 啄木(たくぼく)(啄(たく) 쪼다 + 木(ぼく) — 연탁), 岩手(いわて), 上野(うえの), 宮下(みやした), 小松(こまつ) 和代(かずよ), 野口(のぐち), 浅野(あさの), 陸(りく)(미우라의 아들).</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1. おかえりなさい — 어서 와요</w:t>
      </w:r>
    </w:p>
    <w:p>
      <w:r>
        <w:rPr>
          <w:rFonts w:ascii="Times New Roman" w:hAnsi="Times New Roman" w:eastAsia="Malgun Gothic"/>
          <w:b/>
          <w:i w:val="0"/>
          <w:sz w:val="22"/>
        </w:rPr>
        <w:t>[11화 장면1] 三浦(みうら):</w:t>
      </w:r>
      <w:r>
        <w:rPr>
          <w:rFonts w:ascii="Times New Roman" w:hAnsi="Times New Roman" w:eastAsia="Malgun Gothic"/>
          <w:b w:val="0"/>
          <w:i w:val="0"/>
          <w:sz w:val="22"/>
        </w:rPr>
        <w:t xml:space="preserve"> 先生。……おかえりなさい。</w:t>
      </w:r>
    </w:p>
    <w:p>
      <w:pPr>
        <w:pStyle w:val="ListBullet"/>
      </w:pPr>
      <w:r>
        <w:rPr>
          <w:rFonts w:ascii="Times New Roman" w:hAnsi="Times New Roman" w:eastAsia="Malgun Gothic"/>
          <w:b w:val="0"/>
          <w:i w:val="0"/>
          <w:sz w:val="22"/>
        </w:rPr>
        <w:t>읽기: せんせい。……おかえりなさい。</w:t>
      </w:r>
    </w:p>
    <w:p>
      <w:pPr>
        <w:pStyle w:val="ListBullet"/>
      </w:pPr>
      <w:r>
        <w:rPr>
          <w:rFonts w:ascii="Times New Roman" w:hAnsi="Times New Roman" w:eastAsia="Malgun Gothic"/>
          <w:b w:val="0"/>
          <w:i w:val="0"/>
          <w:sz w:val="22"/>
        </w:rPr>
        <w:t>뜻: 선생님. ……어서 오세요.</w:t>
      </w:r>
    </w:p>
    <w:p>
      <w:pPr>
        <w:pStyle w:val="ListBullet"/>
      </w:pPr>
      <w:r>
        <w:rPr>
          <w:rFonts w:ascii="Times New Roman" w:hAnsi="Times New Roman" w:eastAsia="Malgun Gothic"/>
          <w:b w:val="0"/>
          <w:i w:val="0"/>
          <w:sz w:val="22"/>
        </w:rPr>
        <w:t>쓰임·뉘앙스: 집·직장으로 돌아온 사람을 맞는 인사. 구치지소 문을 나온 기류를 '다녀온 사람'으로 맞이하는 배려. 정중어.</w:t>
      </w:r>
    </w:p>
    <w:p>
      <w:pPr>
        <w:pStyle w:val="ListBullet"/>
      </w:pPr>
      <w:r>
        <w:rPr>
          <w:rFonts w:ascii="Times New Roman" w:hAnsi="Times New Roman" w:eastAsia="Malgun Gothic"/>
          <w:b w:val="0"/>
          <w:i w:val="0"/>
          <w:sz w:val="22"/>
        </w:rPr>
        <w:t>짝 표현: 돌아온 사람은 먼저 「ただいま」. 3화(표현 8)에서는 집에 돌아온 가족을 맞는 말이었지만, 여기서는 구치지소 문 앞에서 쓰였다.</w:t>
      </w:r>
    </w:p>
    <w:p>
      <w:pPr>
        <w:keepNext/>
        <w:spacing w:before="160"/>
      </w:pPr>
      <w:r>
        <w:rPr>
          <w:rFonts w:ascii="Times New Roman" w:hAnsi="Times New Roman" w:eastAsia="Malgun Gothic"/>
          <w:b/>
          <w:i w:val="0"/>
          <w:color w:val="1F3864"/>
          <w:sz w:val="26"/>
        </w:rPr>
        <w:t>2. ただいま — 다녀왔어</w:t>
      </w:r>
    </w:p>
    <w:p>
      <w:r>
        <w:rPr>
          <w:rFonts w:ascii="Times New Roman" w:hAnsi="Times New Roman" w:eastAsia="Malgun Gothic"/>
          <w:b/>
          <w:i w:val="0"/>
          <w:sz w:val="22"/>
        </w:rPr>
        <w:t>[11화 장면1] 桐生(きりゅう):</w:t>
      </w:r>
      <w:r>
        <w:rPr>
          <w:rFonts w:ascii="Times New Roman" w:hAnsi="Times New Roman" w:eastAsia="Malgun Gothic"/>
          <w:b w:val="0"/>
          <w:i w:val="0"/>
          <w:sz w:val="22"/>
        </w:rPr>
        <w:t xml:space="preserve"> ただいま、三浦くん。待たせたな。</w:t>
      </w:r>
    </w:p>
    <w:p>
      <w:pPr>
        <w:pStyle w:val="ListBullet"/>
      </w:pPr>
      <w:r>
        <w:rPr>
          <w:rFonts w:ascii="Times New Roman" w:hAnsi="Times New Roman" w:eastAsia="Malgun Gothic"/>
          <w:b w:val="0"/>
          <w:i w:val="0"/>
          <w:sz w:val="22"/>
        </w:rPr>
        <w:t>읽기: ただいま、みうらくん。またせたな。</w:t>
      </w:r>
    </w:p>
    <w:p>
      <w:pPr>
        <w:pStyle w:val="ListBullet"/>
      </w:pPr>
      <w:r>
        <w:rPr>
          <w:rFonts w:ascii="Times New Roman" w:hAnsi="Times New Roman" w:eastAsia="Malgun Gothic"/>
          <w:b w:val="0"/>
          <w:i w:val="0"/>
          <w:sz w:val="22"/>
        </w:rPr>
        <w:t>뜻: 다녀왔네, 미우라 군. 기다리게 했군.</w:t>
      </w:r>
    </w:p>
    <w:p>
      <w:pPr>
        <w:pStyle w:val="ListBullet"/>
      </w:pPr>
      <w:r>
        <w:rPr>
          <w:rFonts w:ascii="Times New Roman" w:hAnsi="Times New Roman" w:eastAsia="Malgun Gothic"/>
          <w:b w:val="0"/>
          <w:i w:val="0"/>
          <w:sz w:val="22"/>
        </w:rPr>
        <w:t>쓰임·뉘앙스: 「ただいま帰(かえ)りました」(ただいま かえりました)의 생략. 待(ま)たせた는 사역형 과거(9화). 윗사람의 반말 정형구.</w:t>
      </w:r>
    </w:p>
    <w:p>
      <w:pPr>
        <w:pStyle w:val="ListBullet"/>
      </w:pPr>
      <w:r>
        <w:rPr>
          <w:rFonts w:ascii="Times New Roman" w:hAnsi="Times New Roman" w:eastAsia="Malgun Gothic"/>
          <w:b w:val="0"/>
          <w:i w:val="0"/>
          <w:sz w:val="22"/>
        </w:rPr>
        <w:t>비슷한 표현: 「戻(もど)りました」(もどりました, 사무실에 돌아와서)</w:t>
      </w:r>
    </w:p>
    <w:p>
      <w:pPr>
        <w:keepNext/>
        <w:spacing w:before="160"/>
      </w:pPr>
      <w:r>
        <w:rPr>
          <w:rFonts w:ascii="Times New Roman" w:hAnsi="Times New Roman" w:eastAsia="Malgun Gothic"/>
          <w:b/>
          <w:i w:val="0"/>
          <w:color w:val="1F3864"/>
          <w:sz w:val="26"/>
        </w:rPr>
        <w:t>3. ご苦労(くろう)さん — 수고했네</w:t>
      </w:r>
    </w:p>
    <w:p>
      <w:r>
        <w:rPr>
          <w:rFonts w:ascii="Times New Roman" w:hAnsi="Times New Roman" w:eastAsia="Malgun Gothic"/>
          <w:b/>
          <w:i w:val="0"/>
          <w:sz w:val="22"/>
        </w:rPr>
        <w:t>[11화 장면1] 桐生(きりゅう):</w:t>
      </w:r>
      <w:r>
        <w:rPr>
          <w:rFonts w:ascii="Times New Roman" w:hAnsi="Times New Roman" w:eastAsia="Malgun Gothic"/>
          <w:b w:val="0"/>
          <w:i w:val="0"/>
          <w:sz w:val="22"/>
        </w:rPr>
        <w:t xml:space="preserve"> ああ、全部だ。ご苦労さん。寒いのに、長いこと世話をかけた。</w:t>
      </w:r>
    </w:p>
    <w:p>
      <w:pPr>
        <w:pStyle w:val="ListBullet"/>
      </w:pPr>
      <w:r>
        <w:rPr>
          <w:rFonts w:ascii="Times New Roman" w:hAnsi="Times New Roman" w:eastAsia="Malgun Gothic"/>
          <w:b w:val="0"/>
          <w:i w:val="0"/>
          <w:sz w:val="22"/>
        </w:rPr>
        <w:t>읽기: ああ、ぜんぶだ。ごくろうさん。さむいのに、ながい こと せわを かけた。</w:t>
      </w:r>
    </w:p>
    <w:p>
      <w:pPr>
        <w:pStyle w:val="ListBullet"/>
      </w:pPr>
      <w:r>
        <w:rPr>
          <w:rFonts w:ascii="Times New Roman" w:hAnsi="Times New Roman" w:eastAsia="Malgun Gothic"/>
          <w:b w:val="0"/>
          <w:i w:val="0"/>
          <w:sz w:val="22"/>
        </w:rPr>
        <w:t>뜻: 응, 전부일세. 수고했네. 추운데 오래 신세를 졌어.</w:t>
      </w:r>
    </w:p>
    <w:p>
      <w:pPr>
        <w:pStyle w:val="ListBullet"/>
      </w:pPr>
      <w:r>
        <w:rPr>
          <w:rFonts w:ascii="Times New Roman" w:hAnsi="Times New Roman" w:eastAsia="Malgun Gothic"/>
          <w:b w:val="0"/>
          <w:i w:val="0"/>
          <w:sz w:val="22"/>
        </w:rPr>
        <w:t>쓰임·뉘앙스: 「ご苦労(くろう)さま」의 구어. 윗사람·연장자가 아랫사람의 노고를 치하할 때. 아랫사람이 윗사람에게 쓰면 실례 — 그때는 「お疲(つか)れさまです」. 장면 8에서 시무라 경부보가 '기류는 구치지소로 옮기는 날 우리에게 ご苦労(くろう)さん이라고 했다'고 전한다. 반말 섞인 치하.</w:t>
      </w:r>
    </w:p>
    <w:p>
      <w:pPr>
        <w:pStyle w:val="ListBullet"/>
      </w:pPr>
      <w:r>
        <w:rPr>
          <w:rFonts w:ascii="Times New Roman" w:hAnsi="Times New Roman" w:eastAsia="Malgun Gothic"/>
          <w:b w:val="0"/>
          <w:i w:val="0"/>
          <w:sz w:val="22"/>
        </w:rPr>
        <w:t>비슷한 표현: 「お疲(つか)れさまでした」(おつかれさまでした, 4화)</w:t>
      </w:r>
    </w:p>
    <w:p>
      <w:pPr>
        <w:keepNext/>
        <w:spacing w:before="160"/>
      </w:pPr>
      <w:r>
        <w:rPr>
          <w:rFonts w:ascii="Times New Roman" w:hAnsi="Times New Roman" w:eastAsia="Malgun Gothic"/>
          <w:b/>
          <w:i w:val="0"/>
          <w:color w:val="1F3864"/>
          <w:sz w:val="26"/>
        </w:rPr>
        <w:t>4. 袋(ふくろ)、お付(つ)けしますか — 봉투 드릴까요?</w:t>
      </w:r>
    </w:p>
    <w:p>
      <w:r>
        <w:rPr>
          <w:rFonts w:ascii="Times New Roman" w:hAnsi="Times New Roman" w:eastAsia="Malgun Gothic"/>
          <w:b/>
          <w:i w:val="0"/>
          <w:sz w:val="22"/>
        </w:rPr>
        <w:t>[11화 장면5] 和代(かずよ):</w:t>
      </w:r>
      <w:r>
        <w:rPr>
          <w:rFonts w:ascii="Times New Roman" w:hAnsi="Times New Roman" w:eastAsia="Malgun Gothic"/>
          <w:b w:val="0"/>
          <w:i w:val="0"/>
          <w:sz w:val="22"/>
        </w:rPr>
        <w:t xml:space="preserve"> 袋、お付けしますか。</w:t>
      </w:r>
    </w:p>
    <w:p>
      <w:pPr>
        <w:pStyle w:val="ListBullet"/>
      </w:pPr>
      <w:r>
        <w:rPr>
          <w:rFonts w:ascii="Times New Roman" w:hAnsi="Times New Roman" w:eastAsia="Malgun Gothic"/>
          <w:b w:val="0"/>
          <w:i w:val="0"/>
          <w:sz w:val="22"/>
        </w:rPr>
        <w:t>읽기: ふくろ、おつけ しますか。</w:t>
      </w:r>
    </w:p>
    <w:p>
      <w:pPr>
        <w:pStyle w:val="ListBullet"/>
      </w:pPr>
      <w:r>
        <w:rPr>
          <w:rFonts w:ascii="Times New Roman" w:hAnsi="Times New Roman" w:eastAsia="Malgun Gothic"/>
          <w:b w:val="0"/>
          <w:i w:val="0"/>
          <w:sz w:val="22"/>
        </w:rPr>
        <w:t>뜻: 봉투 드릴까요?</w:t>
      </w:r>
    </w:p>
    <w:p>
      <w:pPr>
        <w:pStyle w:val="ListBullet"/>
      </w:pPr>
      <w:r>
        <w:rPr>
          <w:rFonts w:ascii="Times New Roman" w:hAnsi="Times New Roman" w:eastAsia="Malgun Gothic"/>
          <w:b w:val="0"/>
          <w:i w:val="0"/>
          <w:sz w:val="22"/>
        </w:rPr>
        <w:t>쓰임·뉘앙스: 付(つ)ける(붙이다)의 겸양 お~する. 슈퍼·편의점 계산대의 정형구. 겸양어.</w:t>
      </w:r>
    </w:p>
    <w:p>
      <w:pPr>
        <w:pStyle w:val="ListBullet"/>
      </w:pPr>
      <w:r>
        <w:rPr>
          <w:rFonts w:ascii="Times New Roman" w:hAnsi="Times New Roman" w:eastAsia="Malgun Gothic"/>
          <w:b w:val="0"/>
          <w:i w:val="0"/>
          <w:sz w:val="22"/>
        </w:rPr>
        <w:t>대답: 「お願(ねが)いします。大(おお)きいの一枚(いちまい)で」(おねがいします。おおきいの いちまいで — 미우라의 대답) · 「いえ、結構(けっこう)です」(いえ、けっこうです)</w:t>
      </w:r>
    </w:p>
    <w:p>
      <w:pPr>
        <w:keepNext/>
        <w:spacing w:before="160"/>
      </w:pPr>
      <w:r>
        <w:rPr>
          <w:rFonts w:ascii="Times New Roman" w:hAnsi="Times New Roman" w:eastAsia="Malgun Gothic"/>
          <w:b/>
          <w:i w:val="0"/>
          <w:color w:val="1F3864"/>
          <w:sz w:val="26"/>
        </w:rPr>
        <w:t>5. よいお年(とし)を — 좋은 새해 맞으세요</w:t>
      </w:r>
    </w:p>
    <w:p>
      <w:r>
        <w:rPr>
          <w:rFonts w:ascii="Times New Roman" w:hAnsi="Times New Roman" w:eastAsia="Malgun Gothic"/>
          <w:b/>
          <w:i w:val="0"/>
          <w:sz w:val="22"/>
        </w:rPr>
        <w:t>[11화 장면5] 和代(かずよ):</w:t>
      </w:r>
      <w:r>
        <w:rPr>
          <w:rFonts w:ascii="Times New Roman" w:hAnsi="Times New Roman" w:eastAsia="Malgun Gothic"/>
          <w:b w:val="0"/>
          <w:i w:val="0"/>
          <w:sz w:val="22"/>
        </w:rPr>
        <w:t xml:space="preserve"> じゃあ、また。よいお年を。</w:t>
      </w:r>
    </w:p>
    <w:p>
      <w:pPr>
        <w:pStyle w:val="ListBullet"/>
      </w:pPr>
      <w:r>
        <w:rPr>
          <w:rFonts w:ascii="Times New Roman" w:hAnsi="Times New Roman" w:eastAsia="Malgun Gothic"/>
          <w:b w:val="0"/>
          <w:i w:val="0"/>
          <w:sz w:val="22"/>
        </w:rPr>
        <w:t>읽기: じゃあ、また。よい おとしを。</w:t>
      </w:r>
    </w:p>
    <w:p>
      <w:pPr>
        <w:pStyle w:val="ListBullet"/>
      </w:pPr>
      <w:r>
        <w:rPr>
          <w:rFonts w:ascii="Times New Roman" w:hAnsi="Times New Roman" w:eastAsia="Malgun Gothic"/>
          <w:b w:val="0"/>
          <w:i w:val="0"/>
          <w:sz w:val="22"/>
        </w:rPr>
        <w:t>뜻: 그럼 또 봐요. 좋은 새해 맞으세요.</w:t>
      </w:r>
    </w:p>
    <w:p>
      <w:pPr>
        <w:pStyle w:val="ListBullet"/>
      </w:pPr>
      <w:r>
        <w:rPr>
          <w:rFonts w:ascii="Times New Roman" w:hAnsi="Times New Roman" w:eastAsia="Malgun Gothic"/>
          <w:b w:val="0"/>
          <w:i w:val="0"/>
          <w:sz w:val="22"/>
        </w:rPr>
        <w:t>쓰임·뉘앙스: 「よいお年(とし)をお迎(むか)えください」의 생략. 연말에 그해 마지막으로 만나는 사람에게. 새해가 된 뒤에는 「あけましておめでとうございます」로 바뀐다. 정중어(가벼운 정형구).</w:t>
      </w:r>
    </w:p>
    <w:p>
      <w:pPr>
        <w:pStyle w:val="ListBullet"/>
      </w:pPr>
      <w:r>
        <w:rPr>
          <w:rFonts w:ascii="Times New Roman" w:hAnsi="Times New Roman" w:eastAsia="Malgun Gothic"/>
          <w:b w:val="0"/>
          <w:i w:val="0"/>
          <w:sz w:val="22"/>
        </w:rPr>
        <w:t>짝 표현: 같은 말로 받는다(「小松(こまつ)さんも、よいお年(とし)を」).</w:t>
      </w:r>
    </w:p>
    <w:p>
      <w:pPr>
        <w:keepNext/>
        <w:spacing w:before="160"/>
      </w:pPr>
      <w:r>
        <w:rPr>
          <w:rFonts w:ascii="Times New Roman" w:hAnsi="Times New Roman" w:eastAsia="Malgun Gothic"/>
          <w:b/>
          <w:i w:val="0"/>
          <w:color w:val="1F3864"/>
          <w:sz w:val="26"/>
        </w:rPr>
        <w:t>6. あんべわりい — 몸이 좀 안 좋다 (방언)</w:t>
      </w:r>
    </w:p>
    <w:p>
      <w:r>
        <w:rPr>
          <w:rFonts w:ascii="Times New Roman" w:hAnsi="Times New Roman" w:eastAsia="Malgun Gothic"/>
          <w:b/>
          <w:i w:val="0"/>
          <w:sz w:val="22"/>
        </w:rPr>
        <w:t>[11화 장면6] 桐生(きりゅう):</w:t>
      </w:r>
      <w:r>
        <w:rPr>
          <w:rFonts w:ascii="Times New Roman" w:hAnsi="Times New Roman" w:eastAsia="Malgun Gothic"/>
          <w:b w:val="0"/>
          <w:i w:val="0"/>
          <w:sz w:val="22"/>
        </w:rPr>
        <w:t xml:space="preserve"> ……しかし、なんだか今日は、あんべわりいな。</w:t>
      </w:r>
    </w:p>
    <w:p>
      <w:pPr>
        <w:pStyle w:val="ListBullet"/>
      </w:pPr>
      <w:r>
        <w:rPr>
          <w:rFonts w:ascii="Times New Roman" w:hAnsi="Times New Roman" w:eastAsia="Malgun Gothic"/>
          <w:b w:val="0"/>
          <w:i w:val="0"/>
          <w:sz w:val="22"/>
        </w:rPr>
        <w:t>읽기: ……しかし、なんだか きょうは、あんべ わりいな。</w:t>
      </w:r>
    </w:p>
    <w:p>
      <w:pPr>
        <w:pStyle w:val="ListBullet"/>
      </w:pPr>
      <w:r>
        <w:rPr>
          <w:rFonts w:ascii="Times New Roman" w:hAnsi="Times New Roman" w:eastAsia="Malgun Gothic"/>
          <w:b w:val="0"/>
          <w:i w:val="0"/>
          <w:sz w:val="22"/>
        </w:rPr>
        <w:t>뜻: ……그런데 어쩐지 오늘은 몸이 영 찌뿌드드하구먼.</w:t>
      </w:r>
    </w:p>
    <w:p>
      <w:pPr>
        <w:pStyle w:val="ListBullet"/>
      </w:pPr>
      <w:r>
        <w:rPr>
          <w:rFonts w:ascii="Times New Roman" w:hAnsi="Times New Roman" w:eastAsia="Malgun Gothic"/>
          <w:b w:val="0"/>
          <w:i w:val="0"/>
          <w:sz w:val="22"/>
        </w:rPr>
        <w:t>쓰임·뉘앙스: 塩梅(あんばい)が悪(わる)い(상태가 나쁘다)의 도호쿠 방언형. 50년 동안 사무소에서 사투리를 쓰지 않았던 기류의 입에서 처음 새어 나온 말. 반말(방언).</w:t>
      </w:r>
    </w:p>
    <w:p>
      <w:pPr>
        <w:pStyle w:val="ListBullet"/>
      </w:pPr>
      <w:r>
        <w:rPr>
          <w:rFonts w:ascii="Times New Roman" w:hAnsi="Times New Roman" w:eastAsia="Malgun Gothic"/>
          <w:b w:val="0"/>
          <w:i w:val="0"/>
          <w:sz w:val="22"/>
        </w:rPr>
        <w:t>표준어: 「具合(ぐあい)が悪(わる)い」(ぐあいが わるい) · 「調子(ちょうし)が悪(わる)い」(ちょうしが わるい)</w:t>
      </w:r>
    </w:p>
    <w:p>
      <w:pPr>
        <w:keepNext/>
        <w:spacing w:before="160"/>
      </w:pPr>
      <w:r>
        <w:rPr>
          <w:rFonts w:ascii="Times New Roman" w:hAnsi="Times New Roman" w:eastAsia="Malgun Gothic"/>
          <w:b/>
          <w:i w:val="0"/>
          <w:color w:val="1F3864"/>
          <w:sz w:val="26"/>
        </w:rPr>
        <w:t>7. 仕事納(しごとおさ)め — 업무 마감</w:t>
      </w:r>
    </w:p>
    <w:p>
      <w:r>
        <w:rPr>
          <w:rFonts w:ascii="Times New Roman" w:hAnsi="Times New Roman" w:eastAsia="Malgun Gothic"/>
          <w:b/>
          <w:i w:val="0"/>
          <w:sz w:val="22"/>
        </w:rPr>
        <w:t>[11화 장면6] 桐生(きりゅう):</w:t>
      </w:r>
      <w:r>
        <w:rPr>
          <w:rFonts w:ascii="Times New Roman" w:hAnsi="Times New Roman" w:eastAsia="Malgun Gothic"/>
          <w:b w:val="0"/>
          <w:i w:val="0"/>
          <w:sz w:val="22"/>
        </w:rPr>
        <w:t xml:space="preserve"> 三浦くん。今年の仕事納めは、これでおしまいだ。</w:t>
      </w:r>
    </w:p>
    <w:p>
      <w:pPr>
        <w:pStyle w:val="ListBullet"/>
      </w:pPr>
      <w:r>
        <w:rPr>
          <w:rFonts w:ascii="Times New Roman" w:hAnsi="Times New Roman" w:eastAsia="Malgun Gothic"/>
          <w:b w:val="0"/>
          <w:i w:val="0"/>
          <w:sz w:val="22"/>
        </w:rPr>
        <w:t>읽기: みうらくん。ことしの しごとおさめは、これで おしまいだ。</w:t>
      </w:r>
    </w:p>
    <w:p>
      <w:pPr>
        <w:pStyle w:val="ListBullet"/>
      </w:pPr>
      <w:r>
        <w:rPr>
          <w:rFonts w:ascii="Times New Roman" w:hAnsi="Times New Roman" w:eastAsia="Malgun Gothic"/>
          <w:b w:val="0"/>
          <w:i w:val="0"/>
          <w:sz w:val="22"/>
        </w:rPr>
        <w:t>뜻: 미우라 군. 올해 업무 마감은 이걸로 끝이다.</w:t>
      </w:r>
    </w:p>
    <w:p>
      <w:pPr>
        <w:pStyle w:val="ListBullet"/>
      </w:pPr>
      <w:r>
        <w:rPr>
          <w:rFonts w:ascii="Times New Roman" w:hAnsi="Times New Roman" w:eastAsia="Malgun Gothic"/>
          <w:b w:val="0"/>
          <w:i w:val="0"/>
          <w:sz w:val="22"/>
        </w:rPr>
        <w:t>쓰임·뉘앙스: 그해 마지막으로 일하는 날. 관공서는 12월 28일, 민간은 27일 전후. 새해 첫 출근은 「仕事始(しごとはじ)め」(しごとはじめ). 반말.</w:t>
      </w:r>
    </w:p>
    <w:p>
      <w:pPr>
        <w:pStyle w:val="ListBullet"/>
      </w:pPr>
      <w:r>
        <w:rPr>
          <w:rFonts w:ascii="Times New Roman" w:hAnsi="Times New Roman" w:eastAsia="Malgun Gothic"/>
          <w:b w:val="0"/>
          <w:i w:val="0"/>
          <w:sz w:val="22"/>
        </w:rPr>
        <w:t>비슷한 표현: 「御用納(ごようおさ)め」(ごようおさめ, 관공서의 업무 마감)</w:t>
      </w:r>
    </w:p>
    <w:p>
      <w:pPr>
        <w:keepNext/>
        <w:spacing w:before="160"/>
      </w:pPr>
      <w:r>
        <w:rPr>
          <w:rFonts w:ascii="Times New Roman" w:hAnsi="Times New Roman" w:eastAsia="Malgun Gothic"/>
          <w:b/>
          <w:i w:val="0"/>
          <w:color w:val="1F3864"/>
          <w:sz w:val="26"/>
        </w:rPr>
        <w:t>8. 今年(ことし)も、お世話(せわ)になりました — 올해도 신세 많이 졌습니다</w:t>
      </w:r>
    </w:p>
    <w:p>
      <w:r>
        <w:rPr>
          <w:rFonts w:ascii="Times New Roman" w:hAnsi="Times New Roman" w:eastAsia="Malgun Gothic"/>
          <w:b/>
          <w:i w:val="0"/>
          <w:sz w:val="22"/>
        </w:rPr>
        <w:t>[11화 장면6] 三浦(みうら):</w:t>
      </w:r>
      <w:r>
        <w:rPr>
          <w:rFonts w:ascii="Times New Roman" w:hAnsi="Times New Roman" w:eastAsia="Malgun Gothic"/>
          <w:b w:val="0"/>
          <w:i w:val="0"/>
          <w:sz w:val="22"/>
        </w:rPr>
        <w:t xml:space="preserve"> 先生、真壁さん。今年も、お世話になりました。</w:t>
      </w:r>
    </w:p>
    <w:p>
      <w:pPr>
        <w:pStyle w:val="ListBullet"/>
      </w:pPr>
      <w:r>
        <w:rPr>
          <w:rFonts w:ascii="Times New Roman" w:hAnsi="Times New Roman" w:eastAsia="Malgun Gothic"/>
          <w:b w:val="0"/>
          <w:i w:val="0"/>
          <w:sz w:val="22"/>
        </w:rPr>
        <w:t>읽기: せんせい、まかべさん。ことしも、おせわに なりました。</w:t>
      </w:r>
    </w:p>
    <w:p>
      <w:pPr>
        <w:pStyle w:val="ListBullet"/>
      </w:pPr>
      <w:r>
        <w:rPr>
          <w:rFonts w:ascii="Times New Roman" w:hAnsi="Times New Roman" w:eastAsia="Malgun Gothic"/>
          <w:b w:val="0"/>
          <w:i w:val="0"/>
          <w:sz w:val="22"/>
        </w:rPr>
        <w:t>뜻: 선생님, 마카베 씨. 올해도 신세 많이 졌습니다.</w:t>
      </w:r>
    </w:p>
    <w:p>
      <w:pPr>
        <w:pStyle w:val="ListBullet"/>
      </w:pPr>
      <w:r>
        <w:rPr>
          <w:rFonts w:ascii="Times New Roman" w:hAnsi="Times New Roman" w:eastAsia="Malgun Gothic"/>
          <w:b w:val="0"/>
          <w:i w:val="0"/>
          <w:sz w:val="22"/>
        </w:rPr>
        <w:t>쓰임·뉘앙스: 연말 마지막 날 직장 동료·거래처에 하는 인사. 3화의 「お世話(せわ)になっております」(평소 신세 지고 있습니다)의 과거·연말판. 기류는 「こちらこそ」로 받는다. 정중어.</w:t>
      </w:r>
    </w:p>
    <w:p>
      <w:pPr>
        <w:pStyle w:val="ListBullet"/>
      </w:pPr>
      <w:r>
        <w:rPr>
          <w:rFonts w:ascii="Times New Roman" w:hAnsi="Times New Roman" w:eastAsia="Malgun Gothic"/>
          <w:b w:val="0"/>
          <w:i w:val="0"/>
          <w:sz w:val="22"/>
        </w:rPr>
        <w:t>이어지는 말: 「来年(らいねん)もよろしくお願(ねが)いします」(らいねんも よろしく おねがいします, 내년에도 잘 부탁드립니다)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1. 철창 안의 사투리 — 젊은 담당과 기류</w:t>
      </w:r>
    </w:p>
    <w:p>
      <w:r>
        <w:rPr>
          <w:rFonts w:ascii="Times New Roman" w:hAnsi="Times New Roman" w:eastAsia="Malgun Gothic"/>
          <w:b/>
          <w:i w:val="0"/>
          <w:sz w:val="22"/>
        </w:rPr>
        <w:t>[11화 장면2] 桐生(きりゅう):</w:t>
      </w:r>
      <w:r>
        <w:rPr>
          <w:rFonts w:ascii="Times New Roman" w:hAnsi="Times New Roman" w:eastAsia="Malgun Gothic"/>
          <w:b w:val="0"/>
          <w:i w:val="0"/>
          <w:sz w:val="22"/>
        </w:rPr>
        <w:t xml:space="preserve"> 「先生、寒くねえが。毛布、もう一枚いるべか」。</w:t>
      </w:r>
    </w:p>
    <w:p>
      <w:pPr>
        <w:pStyle w:val="ListBullet"/>
      </w:pPr>
      <w:r>
        <w:rPr>
          <w:rFonts w:ascii="Times New Roman" w:hAnsi="Times New Roman" w:eastAsia="Malgun Gothic"/>
          <w:b w:val="0"/>
          <w:i w:val="0"/>
          <w:sz w:val="22"/>
        </w:rPr>
        <w:t>읽기: 「せんせい、さむく ねえが。もうふ、もう いちまい いるべか」。</w:t>
      </w:r>
    </w:p>
    <w:p>
      <w:pPr>
        <w:pStyle w:val="ListBullet"/>
      </w:pPr>
      <w:r>
        <w:rPr>
          <w:rFonts w:ascii="Times New Roman" w:hAnsi="Times New Roman" w:eastAsia="Malgun Gothic"/>
          <w:b w:val="0"/>
          <w:i w:val="0"/>
          <w:sz w:val="22"/>
        </w:rPr>
        <w:t>뜻: '선생님, 춥지 않아요? 담요 한 장 더 필요해요?'</w:t>
      </w:r>
    </w:p>
    <w:p>
      <w:pPr>
        <w:pStyle w:val="ListBullet"/>
      </w:pPr>
      <w:r>
        <w:rPr>
          <w:rFonts w:ascii="Times New Roman" w:hAnsi="Times New Roman" w:eastAsia="Malgun Gothic"/>
          <w:b w:val="0"/>
          <w:i w:val="0"/>
          <w:sz w:val="22"/>
        </w:rPr>
        <w:t>표준어: 先生(せんせい)、寒(さむ)くないか。毛布(もうふ)、もう一枚(いちまい)いるか。(ないか → ねえが: か의 탁음화, いるか → いるべか)</w:t>
      </w:r>
    </w:p>
    <w:p>
      <w:pPr>
        <w:pStyle w:val="ListBullet"/>
      </w:pPr>
      <w:r>
        <w:rPr>
          <w:rFonts w:ascii="Times New Roman" w:hAnsi="Times New Roman" w:eastAsia="Malgun Gothic"/>
          <w:b w:val="0"/>
          <w:i w:val="0"/>
          <w:sz w:val="22"/>
        </w:rPr>
        <w:t>포인트: 기류는 '사투리를 쓰면 시골 변호사라고 얕보일 것 같아' 50년 동안 사무소에서 표준어만 썼다. 규칙 안에서 담요를 권하는 젊은 담당의 하마도리 말씨가 다쿠보쿠의 「ふるさとの訛(なまり)なつかし」를 떠올리게 했고, 업무 마감 날 기류 자신의 입에서도 「あんべわりい」가 나온다.</w:t>
      </w:r>
    </w:p>
    <w:p>
      <w:pPr>
        <w:keepNext/>
        <w:spacing w:before="160"/>
      </w:pPr>
      <w:r>
        <w:rPr>
          <w:rFonts w:ascii="Times New Roman" w:hAnsi="Times New Roman" w:eastAsia="Malgun Gothic"/>
          <w:b/>
          <w:i w:val="0"/>
          <w:color w:val="1F3864"/>
          <w:sz w:val="26"/>
        </w:rPr>
        <w:t>2. 정중어 + 방언 — 가즈요의 말</w:t>
      </w:r>
    </w:p>
    <w:p>
      <w:r>
        <w:rPr>
          <w:rFonts w:ascii="Times New Roman" w:hAnsi="Times New Roman" w:eastAsia="Malgun Gothic"/>
          <w:b/>
          <w:i w:val="0"/>
          <w:sz w:val="22"/>
        </w:rPr>
        <w:t>[11화 장면3] 和代(かずよ):</w:t>
      </w:r>
      <w:r>
        <w:rPr>
          <w:rFonts w:ascii="Times New Roman" w:hAnsi="Times New Roman" w:eastAsia="Malgun Gothic"/>
          <w:b w:val="0"/>
          <w:i w:val="0"/>
          <w:sz w:val="22"/>
        </w:rPr>
        <w:t xml:space="preserve"> 「中、寒かったべ」って。それだけ言って。包むのも、自分でやったみてえで。</w:t>
      </w:r>
    </w:p>
    <w:p>
      <w:pPr>
        <w:pStyle w:val="ListBullet"/>
      </w:pPr>
      <w:r>
        <w:rPr>
          <w:rFonts w:ascii="Times New Roman" w:hAnsi="Times New Roman" w:eastAsia="Malgun Gothic"/>
          <w:b w:val="0"/>
          <w:i w:val="0"/>
          <w:sz w:val="22"/>
        </w:rPr>
        <w:t>읽기: 「なか、さむかったべ」って。それだけ いって。つつむのも、じぶんで やった みてえで。</w:t>
      </w:r>
    </w:p>
    <w:p>
      <w:pPr>
        <w:pStyle w:val="ListBullet"/>
      </w:pPr>
      <w:r>
        <w:rPr>
          <w:rFonts w:ascii="Times New Roman" w:hAnsi="Times New Roman" w:eastAsia="Malgun Gothic"/>
          <w:b w:val="0"/>
          <w:i w:val="0"/>
          <w:sz w:val="22"/>
        </w:rPr>
        <w:t>뜻: '안에서 추웠지'라고요. 그것만 말하고. 포장도 자기가 직접 했나 봐요.</w:t>
      </w:r>
    </w:p>
    <w:p>
      <w:pPr>
        <w:pStyle w:val="ListBullet"/>
      </w:pPr>
      <w:r>
        <w:rPr>
          <w:rFonts w:ascii="Times New Roman" w:hAnsi="Times New Roman" w:eastAsia="Malgun Gothic"/>
          <w:b w:val="0"/>
          <w:i w:val="0"/>
          <w:sz w:val="22"/>
        </w:rPr>
        <w:t>표준어: 「中(なか)、寒(さむ)かっただろう」って。…自分(じぶん)でやったみたいで。(だろう → べ, みたい → みてえ)</w:t>
      </w:r>
    </w:p>
    <w:p>
      <w:r>
        <w:rPr>
          <w:rFonts w:ascii="Times New Roman" w:hAnsi="Times New Roman" w:eastAsia="Malgun Gothic"/>
          <w:b/>
          <w:i w:val="0"/>
          <w:sz w:val="22"/>
        </w:rPr>
        <w:t>[11화 장면3] 和代(かずよ):</w:t>
      </w:r>
      <w:r>
        <w:rPr>
          <w:rFonts w:ascii="Times New Roman" w:hAnsi="Times New Roman" w:eastAsia="Malgun Gothic"/>
          <w:b w:val="0"/>
          <w:i w:val="0"/>
          <w:sz w:val="22"/>
        </w:rPr>
        <w:t xml:space="preserve"> 押しません。もう、押すとこなんか、ねえですから。</w:t>
      </w:r>
    </w:p>
    <w:p>
      <w:pPr>
        <w:pStyle w:val="ListBullet"/>
      </w:pPr>
      <w:r>
        <w:rPr>
          <w:rFonts w:ascii="Times New Roman" w:hAnsi="Times New Roman" w:eastAsia="Malgun Gothic"/>
          <w:b w:val="0"/>
          <w:i w:val="0"/>
          <w:sz w:val="22"/>
        </w:rPr>
        <w:t>읽기: おしません。もう、おす とこなんか、ねえですから。</w:t>
      </w:r>
    </w:p>
    <w:p>
      <w:pPr>
        <w:pStyle w:val="ListBullet"/>
      </w:pPr>
      <w:r>
        <w:rPr>
          <w:rFonts w:ascii="Times New Roman" w:hAnsi="Times New Roman" w:eastAsia="Malgun Gothic"/>
          <w:b w:val="0"/>
          <w:i w:val="0"/>
          <w:sz w:val="22"/>
        </w:rPr>
        <w:t>뜻: 안 찍어요. 이제 찍을 데도 없으니까요.</w:t>
      </w:r>
    </w:p>
    <w:p>
      <w:pPr>
        <w:pStyle w:val="ListBullet"/>
      </w:pPr>
      <w:r>
        <w:rPr>
          <w:rFonts w:ascii="Times New Roman" w:hAnsi="Times New Roman" w:eastAsia="Malgun Gothic"/>
          <w:b w:val="0"/>
          <w:i w:val="0"/>
          <w:sz w:val="22"/>
        </w:rPr>
        <w:t>포인트: ねえです = ないです. 정중어 です에 방언 ねえ가 섞인, 이 지방 어른들의 자연스러운 존댓말. 1화에서 기류가 했던 '도장은 찍지 마라'는 당부에 대한, 1부를 닫는 대답이기도 하다.</w:t>
      </w:r>
    </w:p>
    <w:p>
      <w:pPr>
        <w:keepNext/>
        <w:spacing w:before="160"/>
      </w:pPr>
      <w:r>
        <w:rPr>
          <w:rFonts w:ascii="Times New Roman" w:hAnsi="Times New Roman" w:eastAsia="Malgun Gothic"/>
          <w:b/>
          <w:i w:val="0"/>
          <w:color w:val="1F3864"/>
          <w:sz w:val="26"/>
        </w:rPr>
        <w:t>3. 의사의 존경어와 뉴스의 문체</w:t>
      </w:r>
    </w:p>
    <w:p>
      <w:r>
        <w:rPr>
          <w:rFonts w:ascii="Times New Roman" w:hAnsi="Times New Roman" w:eastAsia="Malgun Gothic"/>
          <w:b/>
          <w:i w:val="0"/>
          <w:sz w:val="22"/>
        </w:rPr>
        <w:t>[11화 장면8] 宮下(みやした):</w:t>
      </w:r>
      <w:r>
        <w:rPr>
          <w:rFonts w:ascii="Times New Roman" w:hAnsi="Times New Roman" w:eastAsia="Malgun Gothic"/>
          <w:b w:val="0"/>
          <w:i w:val="0"/>
          <w:sz w:val="22"/>
        </w:rPr>
        <w:t xml:space="preserve"> 苦しまれた時間は、長くはなかったと思います。</w:t>
      </w:r>
    </w:p>
    <w:p>
      <w:pPr>
        <w:pStyle w:val="ListBullet"/>
      </w:pPr>
      <w:r>
        <w:rPr>
          <w:rFonts w:ascii="Times New Roman" w:hAnsi="Times New Roman" w:eastAsia="Malgun Gothic"/>
          <w:b w:val="0"/>
          <w:i w:val="0"/>
          <w:sz w:val="22"/>
        </w:rPr>
        <w:t>읽기: くるしまれた じかんは、ながくは なかったと おもいます。</w:t>
      </w:r>
    </w:p>
    <w:p>
      <w:pPr>
        <w:pStyle w:val="ListBullet"/>
      </w:pPr>
      <w:r>
        <w:rPr>
          <w:rFonts w:ascii="Times New Roman" w:hAnsi="Times New Roman" w:eastAsia="Malgun Gothic"/>
          <w:b w:val="0"/>
          <w:i w:val="0"/>
          <w:sz w:val="22"/>
        </w:rPr>
        <w:t>뜻: 고통스러우셨던 시간은 길지 않았을 겁니다.</w:t>
      </w:r>
    </w:p>
    <w:p>
      <w:pPr>
        <w:pStyle w:val="ListBullet"/>
      </w:pPr>
      <w:r>
        <w:rPr>
          <w:rFonts w:ascii="Times New Roman" w:hAnsi="Times New Roman" w:eastAsia="Malgun Gothic"/>
          <w:b w:val="0"/>
          <w:i w:val="0"/>
          <w:sz w:val="22"/>
        </w:rPr>
        <w:t>포인트: 苦(くる)しむ → 苦(くる)しまれる는 수동이 아니라 존경의 れる(9화 말투 1 참고). 같은 장면의 「飲(の)まれたんでしょう」(드셨겠지요)도 존경. 반면 뉴스 아나운서는 「死亡(しぼう)が確認(かくにん)されました」(しぼうが かくにん されました)처럼 행위자를 지운 수동문으로 사실만 전하고, 구치소는 「適切(てきせつ)な医療(いりょう)を提供(ていきょう)していた」(てきせつな いりょうを ていきょう して いた) 한 줄만 남긴다.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~てしまう / ~ちゃう — '~해 버리다'(완료·아쉬움)</w:t>
      </w:r>
    </w:p>
    <w:p>
      <w:pPr>
        <w:pStyle w:val="ListBullet"/>
      </w:pPr>
      <w:r>
        <w:rPr>
          <w:rFonts w:ascii="Times New Roman" w:hAnsi="Times New Roman" w:eastAsia="Malgun Gothic"/>
          <w:b w:val="0"/>
          <w:i w:val="0"/>
          <w:sz w:val="22"/>
        </w:rPr>
        <w:t>규칙: て형 + しまう. ① 끝까지 다 해 버림(완료) ② 의도와 달리 그렇게 되어 아쉬움·후회. 구어 축약: ~てしまう → ~ちゃう, ~でしまう → ~じゃう, 방언·거친 말 ~ちまう.</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[11화 장면3] 桐生(きりゅう):</w:t>
      </w:r>
      <w:r>
        <w:rPr>
          <w:rFonts w:ascii="Times New Roman" w:hAnsi="Times New Roman" w:eastAsia="Malgun Gothic"/>
          <w:b w:val="0"/>
          <w:i w:val="0"/>
          <w:sz w:val="22"/>
        </w:rPr>
        <w:t xml:space="preserve"> 一時間か。……また一時間、待たせてしまったな。</w:t>
      </w:r>
    </w:p>
    <w:p>
      <w:pPr>
        <w:pStyle w:val="ListBullet"/>
      </w:pPr>
      <w:r>
        <w:rPr>
          <w:rFonts w:ascii="Times New Roman" w:hAnsi="Times New Roman" w:eastAsia="Malgun Gothic"/>
          <w:b w:val="0"/>
          <w:i w:val="0"/>
          <w:sz w:val="22"/>
        </w:rPr>
        <w:t>읽기: いちじかんか。……また いちじかん、またせて しまったな。</w:t>
      </w:r>
    </w:p>
    <w:p>
      <w:pPr>
        <w:pStyle w:val="ListBullet"/>
      </w:pPr>
      <w:r>
        <w:rPr>
          <w:rFonts w:ascii="Times New Roman" w:hAnsi="Times New Roman" w:eastAsia="Malgun Gothic"/>
          <w:b w:val="0"/>
          <w:i w:val="0"/>
          <w:sz w:val="22"/>
        </w:rPr>
        <w:t>뜻: 한 시간인가. ……또 한 시간이나 기다리게 해 버렸군.</w:t>
      </w:r>
    </w:p>
    <w:p>
      <w:pPr>
        <w:pStyle w:val="ListBullet"/>
      </w:pPr>
      <w:r>
        <w:rPr>
          <w:rFonts w:ascii="Times New Roman" w:hAnsi="Times New Roman" w:eastAsia="Malgun Gothic"/>
          <w:b w:val="0"/>
          <w:i w:val="0"/>
          <w:sz w:val="22"/>
        </w:rPr>
        <w:t>포인트: 사역 待(ま)たせる + てしまった = 미안함. 1화에서 가즈요를 한 시간 기다리게 한 일의 되풀이.</w:t>
      </w:r>
    </w:p>
    <w:p>
      <w:r>
        <w:rPr>
          <w:rFonts w:ascii="Times New Roman" w:hAnsi="Times New Roman" w:eastAsia="Malgun Gothic"/>
          <w:b/>
          <w:i w:val="0"/>
          <w:sz w:val="22"/>
        </w:rPr>
        <w:t>[11화 장면2] 隣人(りんじん):</w:t>
      </w:r>
      <w:r>
        <w:rPr>
          <w:rFonts w:ascii="Times New Roman" w:hAnsi="Times New Roman" w:eastAsia="Malgun Gothic"/>
          <w:b w:val="0"/>
          <w:i w:val="0"/>
          <w:sz w:val="22"/>
        </w:rPr>
        <w:t xml:space="preserve"> 桐生さん! まあ、まあ……こんなに痩せちゃって。</w:t>
      </w:r>
    </w:p>
    <w:p>
      <w:pPr>
        <w:pStyle w:val="ListBullet"/>
      </w:pPr>
      <w:r>
        <w:rPr>
          <w:rFonts w:ascii="Times New Roman" w:hAnsi="Times New Roman" w:eastAsia="Malgun Gothic"/>
          <w:b w:val="0"/>
          <w:i w:val="0"/>
          <w:sz w:val="22"/>
        </w:rPr>
        <w:t>읽기: きりゅうさん! まあ、まあ……こんなに やせちゃって。</w:t>
      </w:r>
    </w:p>
    <w:p>
      <w:pPr>
        <w:pStyle w:val="ListBullet"/>
      </w:pPr>
      <w:r>
        <w:rPr>
          <w:rFonts w:ascii="Times New Roman" w:hAnsi="Times New Roman" w:eastAsia="Malgun Gothic"/>
          <w:b w:val="0"/>
          <w:i w:val="0"/>
          <w:sz w:val="22"/>
        </w:rPr>
        <w:t>뜻: 기류 씨! 어머, 어머…… 이렇게 야위어 버리고.</w:t>
      </w:r>
    </w:p>
    <w:p>
      <w:pPr>
        <w:pStyle w:val="ListBullet"/>
      </w:pPr>
      <w:r>
        <w:rPr>
          <w:rFonts w:ascii="Times New Roman" w:hAnsi="Times New Roman" w:eastAsia="Malgun Gothic"/>
          <w:b w:val="0"/>
          <w:i w:val="0"/>
          <w:sz w:val="22"/>
        </w:rPr>
        <w:t>포인트: 痩(や)せてしまって → 痩(や)せちゃって(구어). 안타까움.</w:t>
      </w:r>
    </w:p>
    <w:p>
      <w:r>
        <w:rPr>
          <w:rFonts w:ascii="Times New Roman" w:hAnsi="Times New Roman" w:eastAsia="Malgun Gothic"/>
          <w:b/>
          <w:i w:val="0"/>
          <w:sz w:val="22"/>
        </w:rPr>
        <w:t>[11화 장면9] 三浦(みうら):</w:t>
      </w:r>
      <w:r>
        <w:rPr>
          <w:rFonts w:ascii="Times New Roman" w:hAnsi="Times New Roman" w:eastAsia="Malgun Gothic"/>
          <w:b w:val="0"/>
          <w:i w:val="0"/>
          <w:sz w:val="22"/>
        </w:rPr>
        <w:t xml:space="preserve"> 三つ、出しちゃいました。</w:t>
      </w:r>
    </w:p>
    <w:p>
      <w:pPr>
        <w:pStyle w:val="ListBullet"/>
      </w:pPr>
      <w:r>
        <w:rPr>
          <w:rFonts w:ascii="Times New Roman" w:hAnsi="Times New Roman" w:eastAsia="Malgun Gothic"/>
          <w:b w:val="0"/>
          <w:i w:val="0"/>
          <w:sz w:val="22"/>
        </w:rPr>
        <w:t>읽기: みっつ、だしちゃいました。</w:t>
      </w:r>
    </w:p>
    <w:p>
      <w:pPr>
        <w:pStyle w:val="ListBullet"/>
      </w:pPr>
      <w:r>
        <w:rPr>
          <w:rFonts w:ascii="Times New Roman" w:hAnsi="Times New Roman" w:eastAsia="Malgun Gothic"/>
          <w:b w:val="0"/>
          <w:i w:val="0"/>
          <w:sz w:val="22"/>
        </w:rPr>
        <w:t>뜻: 세 개를 꺼내 버렸어요.</w:t>
      </w:r>
    </w:p>
    <w:p>
      <w:pPr>
        <w:pStyle w:val="ListBullet"/>
      </w:pPr>
      <w:r>
        <w:rPr>
          <w:rFonts w:ascii="Times New Roman" w:hAnsi="Times New Roman" w:eastAsia="Malgun Gothic"/>
          <w:b w:val="0"/>
          <w:i w:val="0"/>
          <w:sz w:val="22"/>
        </w:rPr>
        <w:t>포인트: 무심코 기류의 몫까지 찻잔을 꺼낸 실수 — 의도치 않은 결과.</w:t>
      </w:r>
    </w:p>
    <w:p>
      <w:r>
        <w:rPr>
          <w:rFonts w:ascii="Times New Roman" w:hAnsi="Times New Roman" w:eastAsia="Malgun Gothic"/>
          <w:b/>
          <w:i w:val="0"/>
          <w:sz w:val="22"/>
        </w:rPr>
        <w:t>[12화 장면8] 女将(おかみ):</w:t>
      </w:r>
      <w:r>
        <w:rPr>
          <w:rFonts w:ascii="Times New Roman" w:hAnsi="Times New Roman" w:eastAsia="Malgun Gothic"/>
          <w:b w:val="0"/>
          <w:i w:val="0"/>
          <w:sz w:val="22"/>
        </w:rPr>
        <w:t xml:space="preserve"> 家で一人で食ったら、泣いちまうもの。</w:t>
      </w:r>
    </w:p>
    <w:p>
      <w:pPr>
        <w:pStyle w:val="ListBullet"/>
      </w:pPr>
      <w:r>
        <w:rPr>
          <w:rFonts w:ascii="Times New Roman" w:hAnsi="Times New Roman" w:eastAsia="Malgun Gothic"/>
          <w:b w:val="0"/>
          <w:i w:val="0"/>
          <w:sz w:val="22"/>
        </w:rPr>
        <w:t>읽기: いえで ひとりで くったら、ないちまう もの。</w:t>
      </w:r>
    </w:p>
    <w:p>
      <w:pPr>
        <w:pStyle w:val="ListBullet"/>
      </w:pPr>
      <w:r>
        <w:rPr>
          <w:rFonts w:ascii="Times New Roman" w:hAnsi="Times New Roman" w:eastAsia="Malgun Gothic"/>
          <w:b w:val="0"/>
          <w:i w:val="0"/>
          <w:sz w:val="22"/>
        </w:rPr>
        <w:t>뜻: 집에서 혼자 먹으면 울어 버릴 거니까.</w:t>
      </w:r>
    </w:p>
    <w:p>
      <w:pPr>
        <w:pStyle w:val="ListBullet"/>
      </w:pPr>
      <w:r>
        <w:rPr>
          <w:rFonts w:ascii="Times New Roman" w:hAnsi="Times New Roman" w:eastAsia="Malgun Gothic"/>
          <w:b w:val="0"/>
          <w:i w:val="0"/>
          <w:sz w:val="22"/>
        </w:rPr>
        <w:t>포인트: 泣(な)いてしまう → 泣(な)いちまう(거친 구어). もの는 이유를 내세우는 종조사(→ 가이드 4.9절).</w:t>
      </w:r>
    </w:p>
    <w:p>
      <w:pPr>
        <w:pStyle w:val="ListBullet"/>
      </w:pPr>
      <w:r>
        <w:rPr>
          <w:rFonts w:ascii="Times New Roman" w:hAnsi="Times New Roman" w:eastAsia="Malgun Gothic"/>
          <w:b w:val="0"/>
          <w:i w:val="0"/>
          <w:sz w:val="22"/>
        </w:rPr>
        <w:t>연습: ~てしまう를 축약형으로.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湯呑みを割ってしまった。</w:t>
      </w:r>
    </w:p>
    <w:p>
      <w:pPr>
        <w:pStyle w:val="ListBullet"/>
      </w:pPr>
      <w:r>
        <w:rPr>
          <w:rFonts w:ascii="Times New Roman" w:hAnsi="Times New Roman" w:eastAsia="Malgun Gothic"/>
          <w:b w:val="0"/>
          <w:i w:val="0"/>
          <w:sz w:val="22"/>
        </w:rPr>
        <w:t>읽기: ゆのみを わって しまった。</w:t>
      </w:r>
    </w:p>
    <w:p>
      <w:pPr>
        <w:pStyle w:val="ListBullet"/>
      </w:pPr>
      <w:r>
        <w:rPr>
          <w:rFonts w:ascii="Times New Roman" w:hAnsi="Times New Roman" w:eastAsia="Malgun Gothic"/>
          <w:b w:val="0"/>
          <w:i w:val="0"/>
          <w:sz w:val="22"/>
        </w:rPr>
        <w:t>뜻: 찻잔을 깨 버렸다.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湯呑みを割っちゃった。</w:t>
      </w:r>
    </w:p>
    <w:p>
      <w:pPr>
        <w:pStyle w:val="ListBullet"/>
      </w:pPr>
      <w:r>
        <w:rPr>
          <w:rFonts w:ascii="Times New Roman" w:hAnsi="Times New Roman" w:eastAsia="Malgun Gothic"/>
          <w:b w:val="0"/>
          <w:i w:val="0"/>
          <w:sz w:val="22"/>
        </w:rPr>
        <w:t>읽기: ゆのみを わっちゃった。</w:t>
      </w:r>
    </w:p>
    <w:p>
      <w:pPr>
        <w:pStyle w:val="ListBullet"/>
      </w:pPr>
      <w:r>
        <w:rPr>
          <w:rFonts w:ascii="Times New Roman" w:hAnsi="Times New Roman" w:eastAsia="Malgun Gothic"/>
          <w:b w:val="0"/>
          <w:i w:val="0"/>
          <w:sz w:val="22"/>
        </w:rPr>
        <w:t>뜻: 찻잔을 깨 버렸어.(てしまった → ちゃった)</w:t>
      </w:r>
    </w:p>
    <w:p>
      <w:pPr>
        <w:pStyle w:val="ListBullet"/>
      </w:pPr>
      <w:r>
        <w:rPr>
          <w:rFonts w:ascii="Times New Roman" w:hAnsi="Times New Roman" w:eastAsia="Malgun Gothic"/>
          <w:b w:val="0"/>
          <w:i w:val="0"/>
          <w:sz w:val="22"/>
        </w:rPr>
        <w:t>→ 0_일본어_입문_읽기와_기초 4.4절 「て형으로 만드는 표현」·4.10절 구어 축약형 참고.</w:t>
      </w:r>
    </w:p>
    <w:p>
      <w:pPr>
        <w:keepNext/>
        <w:spacing w:before="160"/>
      </w:pPr>
      <w:r>
        <w:rPr>
          <w:rFonts w:ascii="Times New Roman" w:hAnsi="Times New Roman" w:eastAsia="Malgun Gothic"/>
          <w:b/>
          <w:i w:val="0"/>
          <w:color w:val="1F3864"/>
          <w:sz w:val="26"/>
        </w:rPr>
        <w:t>2. ~ておく(~とく)와 ~てある — '미리 해 두다'와 '해져 있다'</w:t>
      </w:r>
    </w:p>
    <w:p>
      <w:pPr>
        <w:pStyle w:val="ListBullet"/>
      </w:pPr>
      <w:r>
        <w:rPr>
          <w:rFonts w:ascii="Times New Roman" w:hAnsi="Times New Roman" w:eastAsia="Malgun Gothic"/>
          <w:b w:val="0"/>
          <w:i w:val="0"/>
          <w:sz w:val="22"/>
        </w:rPr>
        <w:t>3화에서 ~ておく(~とく)의 기본을 배웠다. 11화에서는 같은 '준비'를 결과 상태로 말하는 ~てある와 나란히 놓아 차이를 본다.</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て형 + おく</w:t>
      </w:r>
      <w:r>
        <w:rPr>
          <w:rFonts w:ascii="Times New Roman" w:hAnsi="Times New Roman" w:eastAsia="Malgun Gothic"/>
          <w:b w:val="0"/>
          <w:i w:val="0"/>
          <w:sz w:val="22"/>
        </w:rPr>
        <w:t xml:space="preserve"> = 나중을 위해 미리 해 두다, 그대로 두다. 구어 축약 ~とく(言(い)っておく → 言(い)っとく, 掃除(そうじ)しておいた → 掃除(そうじ)しといた). </w:t>
      </w:r>
      <w:r>
        <w:rPr>
          <w:rFonts w:ascii="Times New Roman" w:hAnsi="Times New Roman" w:eastAsia="Malgun Gothic"/>
          <w:b/>
          <w:i w:val="0"/>
          <w:sz w:val="22"/>
        </w:rPr>
        <w:t>타동사 て형 + ある</w:t>
      </w:r>
      <w:r>
        <w:rPr>
          <w:rFonts w:ascii="Times New Roman" w:hAnsi="Times New Roman" w:eastAsia="Malgun Gothic"/>
          <w:b w:val="0"/>
          <w:i w:val="0"/>
          <w:sz w:val="22"/>
        </w:rPr>
        <w:t xml:space="preserve"> = 누군가 해 놓은 결과가 남아 있는 상태(행위자보다 결과에 초점).</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[11화 장면2] 隣人(りんじん):</w:t>
      </w:r>
      <w:r>
        <w:rPr>
          <w:rFonts w:ascii="Times New Roman" w:hAnsi="Times New Roman" w:eastAsia="Malgun Gothic"/>
          <w:b w:val="0"/>
          <w:i w:val="0"/>
          <w:sz w:val="22"/>
        </w:rPr>
        <w:t xml:space="preserve"> 家の中、三浦さんと二人で掃除しといたからね。こたつも出してある。</w:t>
      </w:r>
    </w:p>
    <w:p>
      <w:pPr>
        <w:pStyle w:val="ListBullet"/>
      </w:pPr>
      <w:r>
        <w:rPr>
          <w:rFonts w:ascii="Times New Roman" w:hAnsi="Times New Roman" w:eastAsia="Malgun Gothic"/>
          <w:b w:val="0"/>
          <w:i w:val="0"/>
          <w:sz w:val="22"/>
        </w:rPr>
        <w:t>읽기: いえの なか、みうらさんと ふたりで そうじ しといたからね。こたつも だして ある。</w:t>
      </w:r>
    </w:p>
    <w:p>
      <w:pPr>
        <w:pStyle w:val="ListBullet"/>
      </w:pPr>
      <w:r>
        <w:rPr>
          <w:rFonts w:ascii="Times New Roman" w:hAnsi="Times New Roman" w:eastAsia="Malgun Gothic"/>
          <w:b w:val="0"/>
          <w:i w:val="0"/>
          <w:sz w:val="22"/>
        </w:rPr>
        <w:t>뜻: 집 안은 미우라 씨랑 둘이서 청소해 뒀어. 고타쓰도 꺼내져 있고.</w:t>
      </w:r>
    </w:p>
    <w:p>
      <w:pPr>
        <w:pStyle w:val="ListBullet"/>
      </w:pPr>
      <w:r>
        <w:rPr>
          <w:rFonts w:ascii="Times New Roman" w:hAnsi="Times New Roman" w:eastAsia="Malgun Gothic"/>
          <w:b w:val="0"/>
          <w:i w:val="0"/>
          <w:sz w:val="22"/>
        </w:rPr>
        <w:t>포인트: 앞은 '우리가 미리 해 둔 일'(しといた = しておいた), 뒤는 '꺼내 놓은 상태'(出(だ)してある). 한 대사에 두 형태가 나란히.</w:t>
      </w:r>
    </w:p>
    <w:p>
      <w:r>
        <w:rPr>
          <w:rFonts w:ascii="Times New Roman" w:hAnsi="Times New Roman" w:eastAsia="Malgun Gothic"/>
          <w:b/>
          <w:i w:val="0"/>
          <w:sz w:val="22"/>
        </w:rPr>
        <w:t>[11화 장면6] 桐生(きりゅう):</w:t>
      </w:r>
      <w:r>
        <w:rPr>
          <w:rFonts w:ascii="Times New Roman" w:hAnsi="Times New Roman" w:eastAsia="Malgun Gothic"/>
          <w:b w:val="0"/>
          <w:i w:val="0"/>
          <w:sz w:val="22"/>
        </w:rPr>
        <w:t xml:space="preserve"> 一週間でも、預けておく。</w:t>
      </w:r>
    </w:p>
    <w:p>
      <w:pPr>
        <w:pStyle w:val="ListBullet"/>
      </w:pPr>
      <w:r>
        <w:rPr>
          <w:rFonts w:ascii="Times New Roman" w:hAnsi="Times New Roman" w:eastAsia="Malgun Gothic"/>
          <w:b w:val="0"/>
          <w:i w:val="0"/>
          <w:sz w:val="22"/>
        </w:rPr>
        <w:t>읽기: いっしゅうかんでも、あずけて おく。</w:t>
      </w:r>
    </w:p>
    <w:p>
      <w:pPr>
        <w:pStyle w:val="ListBullet"/>
      </w:pPr>
      <w:r>
        <w:rPr>
          <w:rFonts w:ascii="Times New Roman" w:hAnsi="Times New Roman" w:eastAsia="Malgun Gothic"/>
          <w:b w:val="0"/>
          <w:i w:val="0"/>
          <w:sz w:val="22"/>
        </w:rPr>
        <w:t>뜻: 일주일이라도 맡겨 두겠다.</w:t>
      </w:r>
    </w:p>
    <w:p>
      <w:pPr>
        <w:pStyle w:val="ListBullet"/>
      </w:pPr>
      <w:r>
        <w:rPr>
          <w:rFonts w:ascii="Times New Roman" w:hAnsi="Times New Roman" w:eastAsia="Malgun Gothic"/>
          <w:b w:val="0"/>
          <w:i w:val="0"/>
          <w:sz w:val="22"/>
        </w:rPr>
        <w:t>포인트: 기류는 이날 「言(い)っておく」「預(あず)けておく」「開(あ)けておく」「出(だ)しておく」를 잇달아 말한다 — 나중을 대비해 미리 해 두는 사람의 말.</w:t>
      </w:r>
    </w:p>
    <w:p>
      <w:r>
        <w:rPr>
          <w:rFonts w:ascii="Times New Roman" w:hAnsi="Times New Roman" w:eastAsia="Malgun Gothic"/>
          <w:b/>
          <w:i w:val="0"/>
          <w:sz w:val="22"/>
        </w:rPr>
        <w:t>[11화 장면6] 桐生(きりゅう):</w:t>
      </w:r>
      <w:r>
        <w:rPr>
          <w:rFonts w:ascii="Times New Roman" w:hAnsi="Times New Roman" w:eastAsia="Malgun Gothic"/>
          <w:b w:val="0"/>
          <w:i w:val="0"/>
          <w:sz w:val="22"/>
        </w:rPr>
        <w:t xml:space="preserve"> いや、私が淹れる。湯呑みを二つ、出しておくよ。</w:t>
      </w:r>
    </w:p>
    <w:p>
      <w:pPr>
        <w:pStyle w:val="ListBullet"/>
      </w:pPr>
      <w:r>
        <w:rPr>
          <w:rFonts w:ascii="Times New Roman" w:hAnsi="Times New Roman" w:eastAsia="Malgun Gothic"/>
          <w:b w:val="0"/>
          <w:i w:val="0"/>
          <w:sz w:val="22"/>
        </w:rPr>
        <w:t>읽기: いや、わたしが いれる。ゆのみを ふたつ、だして おくよ。</w:t>
      </w:r>
    </w:p>
    <w:p>
      <w:pPr>
        <w:pStyle w:val="ListBullet"/>
      </w:pPr>
      <w:r>
        <w:rPr>
          <w:rFonts w:ascii="Times New Roman" w:hAnsi="Times New Roman" w:eastAsia="Malgun Gothic"/>
          <w:b w:val="0"/>
          <w:i w:val="0"/>
          <w:sz w:val="22"/>
        </w:rPr>
        <w:t>뜻: 아니, 내가 끓이지. 찻잔을 두 개 꺼내 두겠네.</w:t>
      </w:r>
    </w:p>
    <w:p>
      <w:r>
        <w:rPr>
          <w:rFonts w:ascii="Times New Roman" w:hAnsi="Times New Roman" w:eastAsia="Malgun Gothic"/>
          <w:b/>
          <w:i w:val="0"/>
          <w:sz w:val="22"/>
        </w:rPr>
        <w:t>[11화 장면5] 和代(かずよ):</w:t>
      </w:r>
      <w:r>
        <w:rPr>
          <w:rFonts w:ascii="Times New Roman" w:hAnsi="Times New Roman" w:eastAsia="Malgun Gothic"/>
          <w:b w:val="0"/>
          <w:i w:val="0"/>
          <w:sz w:val="22"/>
        </w:rPr>
        <w:t xml:space="preserve"> ほんとに? 翔太に言っとく。</w:t>
      </w:r>
    </w:p>
    <w:p>
      <w:pPr>
        <w:pStyle w:val="ListBullet"/>
      </w:pPr>
      <w:r>
        <w:rPr>
          <w:rFonts w:ascii="Times New Roman" w:hAnsi="Times New Roman" w:eastAsia="Malgun Gothic"/>
          <w:b w:val="0"/>
          <w:i w:val="0"/>
          <w:sz w:val="22"/>
        </w:rPr>
        <w:t>읽기: ほんとに? しょうたに いっとく。</w:t>
      </w:r>
    </w:p>
    <w:p>
      <w:pPr>
        <w:pStyle w:val="ListBullet"/>
      </w:pPr>
      <w:r>
        <w:rPr>
          <w:rFonts w:ascii="Times New Roman" w:hAnsi="Times New Roman" w:eastAsia="Malgun Gothic"/>
          <w:b w:val="0"/>
          <w:i w:val="0"/>
          <w:sz w:val="22"/>
        </w:rPr>
        <w:t>뜻: 정말요? 쇼타한테 말해 둘게요.</w:t>
      </w:r>
    </w:p>
    <w:p>
      <w:pPr>
        <w:pStyle w:val="ListBullet"/>
      </w:pPr>
      <w:r>
        <w:rPr>
          <w:rFonts w:ascii="Times New Roman" w:hAnsi="Times New Roman" w:eastAsia="Malgun Gothic"/>
          <w:b w:val="0"/>
          <w:i w:val="0"/>
          <w:sz w:val="22"/>
        </w:rPr>
        <w:t>연습: 「ベッドを空(あ)ける」에 ~ておく를 붙여 정중형으로.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ベッドを空けておきます。</w:t>
      </w:r>
    </w:p>
    <w:p>
      <w:pPr>
        <w:pStyle w:val="ListBullet"/>
      </w:pPr>
      <w:r>
        <w:rPr>
          <w:rFonts w:ascii="Times New Roman" w:hAnsi="Times New Roman" w:eastAsia="Malgun Gothic"/>
          <w:b w:val="0"/>
          <w:i w:val="0"/>
          <w:sz w:val="22"/>
        </w:rPr>
        <w:t>읽기: ベッドを あけて おきます。</w:t>
      </w:r>
    </w:p>
    <w:p>
      <w:pPr>
        <w:pStyle w:val="ListBullet"/>
      </w:pPr>
      <w:r>
        <w:rPr>
          <w:rFonts w:ascii="Times New Roman" w:hAnsi="Times New Roman" w:eastAsia="Malgun Gothic"/>
          <w:b w:val="0"/>
          <w:i w:val="0"/>
          <w:sz w:val="22"/>
        </w:rPr>
        <w:t>뜻: 침대를 비워 두겠습니다.(정답. 미야시타 의사가 장면 4에서 실제로 하는 말: 空(あ)ける → 空(あ)けて + おきます)</w:t>
      </w:r>
    </w:p>
    <w:p>
      <w:pPr>
        <w:pStyle w:val="ListBullet"/>
      </w:pPr>
      <w:r>
        <w:rPr>
          <w:rFonts w:ascii="Times New Roman" w:hAnsi="Times New Roman" w:eastAsia="Malgun Gothic"/>
          <w:b w:val="0"/>
          <w:i w:val="0"/>
          <w:sz w:val="22"/>
        </w:rPr>
        <w:t>→ 0_일본어_입문_읽기와_기초 4.4절 「て형으로 만드는 표현」(〜ておく) 참고.</w:t>
      </w:r>
    </w:p>
    <w:p>
      <w:pPr>
        <w:keepNext/>
        <w:spacing w:before="160"/>
      </w:pPr>
      <w:r>
        <w:rPr>
          <w:rFonts w:ascii="Times New Roman" w:hAnsi="Times New Roman" w:eastAsia="Malgun Gothic"/>
          <w:b/>
          <w:i w:val="0"/>
          <w:color w:val="1F3864"/>
          <w:sz w:val="26"/>
        </w:rPr>
        <w:t>3. ~ていく / ~てくる — 멀어짐과 다가옴, 앞으로와 지금까지</w:t>
      </w:r>
    </w:p>
    <w:p>
      <w:pPr>
        <w:pStyle w:val="ListBullet"/>
      </w:pPr>
      <w:r>
        <w:rPr>
          <w:rFonts w:ascii="Times New Roman" w:hAnsi="Times New Roman" w:eastAsia="Malgun Gothic"/>
          <w:b w:val="0"/>
          <w:i w:val="0"/>
          <w:sz w:val="22"/>
        </w:rPr>
        <w:t>3화의 「付(つ)けてけ」(달고 가라)처럼 ~ていく는 '~하고 가다'로 처음 나왔다. 여기서는 짝이 되는 ~てくる와 함께, 말하는 사람을 기준으로 한 방향을 익힌다.</w:t>
      </w:r>
    </w:p>
    <w:p>
      <w:pPr>
        <w:pStyle w:val="ListBullet"/>
      </w:pPr>
      <w:r>
        <w:rPr>
          <w:rFonts w:ascii="Times New Roman" w:hAnsi="Times New Roman" w:eastAsia="Malgun Gothic"/>
          <w:b w:val="0"/>
          <w:i w:val="0"/>
          <w:sz w:val="22"/>
        </w:rPr>
        <w:t>규칙: て형 + いく = 말하는 사람에게서 멀어지는 방향·지금부터 앞으로의 변화. て형 + くる = 말하는 사람 쪽으로 다가오는 방향·지금까지 이어 온 변화. 원래의 '가다·오다' 뜻이 남아 있으면 '~해 가다/오다', 다 녹아 있으면 '~해지다'.</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[11화 장면1] 宇佐美(うさみ):</w:t>
      </w:r>
      <w:r>
        <w:rPr>
          <w:rFonts w:ascii="Times New Roman" w:hAnsi="Times New Roman" w:eastAsia="Malgun Gothic"/>
          <w:b w:val="0"/>
          <w:i w:val="0"/>
          <w:sz w:val="22"/>
        </w:rPr>
        <w:t xml:space="preserve"> あとは、出てくるのを待つだけだ。</w:t>
      </w:r>
    </w:p>
    <w:p>
      <w:pPr>
        <w:pStyle w:val="ListBullet"/>
      </w:pPr>
      <w:r>
        <w:rPr>
          <w:rFonts w:ascii="Times New Roman" w:hAnsi="Times New Roman" w:eastAsia="Malgun Gothic"/>
          <w:b w:val="0"/>
          <w:i w:val="0"/>
          <w:sz w:val="22"/>
        </w:rPr>
        <w:t>읽기: あとは、でて くるのを まつ だけだ。</w:t>
      </w:r>
    </w:p>
    <w:p>
      <w:pPr>
        <w:pStyle w:val="ListBullet"/>
      </w:pPr>
      <w:r>
        <w:rPr>
          <w:rFonts w:ascii="Times New Roman" w:hAnsi="Times New Roman" w:eastAsia="Malgun Gothic"/>
          <w:b w:val="0"/>
          <w:i w:val="0"/>
          <w:sz w:val="22"/>
        </w:rPr>
        <w:t>뜻: 이제 나오는 걸 기다리기만 하면 된다.</w:t>
      </w:r>
    </w:p>
    <w:p>
      <w:pPr>
        <w:pStyle w:val="ListBullet"/>
      </w:pPr>
      <w:r>
        <w:rPr>
          <w:rFonts w:ascii="Times New Roman" w:hAnsi="Times New Roman" w:eastAsia="Malgun Gothic"/>
          <w:b w:val="0"/>
          <w:i w:val="0"/>
          <w:sz w:val="22"/>
        </w:rPr>
        <w:t>포인트: 문 안에서 '우리 쪽으로' 나온다 → 出(で)てくる.</w:t>
      </w:r>
    </w:p>
    <w:p>
      <w:r>
        <w:rPr>
          <w:rFonts w:ascii="Times New Roman" w:hAnsi="Times New Roman" w:eastAsia="Malgun Gothic"/>
          <w:b/>
          <w:i w:val="0"/>
          <w:sz w:val="22"/>
        </w:rPr>
        <w:t>[11화 장면1] 三浦(みうら):</w:t>
      </w:r>
      <w:r>
        <w:rPr>
          <w:rFonts w:ascii="Times New Roman" w:hAnsi="Times New Roman" w:eastAsia="Malgun Gothic"/>
          <w:b w:val="0"/>
          <w:i w:val="0"/>
          <w:sz w:val="22"/>
        </w:rPr>
        <w:t xml:space="preserve"> 宇佐美先生、本当に今日、出てこられるんですよね。</w:t>
      </w:r>
    </w:p>
    <w:p>
      <w:pPr>
        <w:pStyle w:val="ListBullet"/>
      </w:pPr>
      <w:r>
        <w:rPr>
          <w:rFonts w:ascii="Times New Roman" w:hAnsi="Times New Roman" w:eastAsia="Malgun Gothic"/>
          <w:b w:val="0"/>
          <w:i w:val="0"/>
          <w:sz w:val="22"/>
        </w:rPr>
        <w:t>읽기: うさみせんせい、ほんとうに きょう、でて こられるんですよね。</w:t>
      </w:r>
    </w:p>
    <w:p>
      <w:pPr>
        <w:pStyle w:val="ListBullet"/>
      </w:pPr>
      <w:r>
        <w:rPr>
          <w:rFonts w:ascii="Times New Roman" w:hAnsi="Times New Roman" w:eastAsia="Malgun Gothic"/>
          <w:b w:val="0"/>
          <w:i w:val="0"/>
          <w:sz w:val="22"/>
        </w:rPr>
        <w:t>뜻: 우사미 선생님, 정말 오늘 나오실 수 있는 거죠?</w:t>
      </w:r>
    </w:p>
    <w:p>
      <w:pPr>
        <w:pStyle w:val="ListBullet"/>
      </w:pPr>
      <w:r>
        <w:rPr>
          <w:rFonts w:ascii="Times New Roman" w:hAnsi="Times New Roman" w:eastAsia="Malgun Gothic"/>
          <w:b w:val="0"/>
          <w:i w:val="0"/>
          <w:sz w:val="22"/>
        </w:rPr>
        <w:t>포인트: 出(で)てくる의 くる → 来(こ)られる(가능, 동시에 존경으로도 읽힌다).</w:t>
      </w:r>
    </w:p>
    <w:p>
      <w:r>
        <w:rPr>
          <w:rFonts w:ascii="Times New Roman" w:hAnsi="Times New Roman" w:eastAsia="Malgun Gothic"/>
          <w:b/>
          <w:i w:val="0"/>
          <w:sz w:val="22"/>
        </w:rPr>
        <w:t>[11화 장면5] 三浦(みうら):</w:t>
      </w:r>
      <w:r>
        <w:rPr>
          <w:rFonts w:ascii="Times New Roman" w:hAnsi="Times New Roman" w:eastAsia="Malgun Gothic"/>
          <w:b w:val="0"/>
          <w:i w:val="0"/>
          <w:sz w:val="22"/>
        </w:rPr>
        <w:t xml:space="preserve"> 先生、マフラー、昨日から巻いてますよ。病院にも巻いていきました。</w:t>
      </w:r>
    </w:p>
    <w:p>
      <w:pPr>
        <w:pStyle w:val="ListBullet"/>
      </w:pPr>
      <w:r>
        <w:rPr>
          <w:rFonts w:ascii="Times New Roman" w:hAnsi="Times New Roman" w:eastAsia="Malgun Gothic"/>
          <w:b w:val="0"/>
          <w:i w:val="0"/>
          <w:sz w:val="22"/>
        </w:rPr>
        <w:t>읽기: せんせい、マフラー、きのうから まいてますよ。びょういんにも まいて いきました。</w:t>
      </w:r>
    </w:p>
    <w:p>
      <w:pPr>
        <w:pStyle w:val="ListBullet"/>
      </w:pPr>
      <w:r>
        <w:rPr>
          <w:rFonts w:ascii="Times New Roman" w:hAnsi="Times New Roman" w:eastAsia="Malgun Gothic"/>
          <w:b w:val="0"/>
          <w:i w:val="0"/>
          <w:sz w:val="22"/>
        </w:rPr>
        <w:t>뜻: 선생님, 목도리 어제부터 하고 계세요. 병원에도 하고 가셨어요.</w:t>
      </w:r>
    </w:p>
    <w:p>
      <w:pPr>
        <w:pStyle w:val="ListBullet"/>
      </w:pPr>
      <w:r>
        <w:rPr>
          <w:rFonts w:ascii="Times New Roman" w:hAnsi="Times New Roman" w:eastAsia="Malgun Gothic"/>
          <w:b w:val="0"/>
          <w:i w:val="0"/>
          <w:sz w:val="22"/>
        </w:rPr>
        <w:t>포인트: 巻(ま)いていく = 감은 채로 (저쪽으로) 가다.</w:t>
      </w:r>
    </w:p>
    <w:p>
      <w:r>
        <w:rPr>
          <w:rFonts w:ascii="Times New Roman" w:hAnsi="Times New Roman" w:eastAsia="Malgun Gothic"/>
          <w:b/>
          <w:i w:val="0"/>
          <w:sz w:val="22"/>
        </w:rPr>
        <w:t>[11화 장면9] 真壁(まかべ):</w:t>
      </w:r>
      <w:r>
        <w:rPr>
          <w:rFonts w:ascii="Times New Roman" w:hAnsi="Times New Roman" w:eastAsia="Malgun Gothic"/>
          <w:b w:val="0"/>
          <w:i w:val="0"/>
          <w:sz w:val="22"/>
        </w:rPr>
        <w:t xml:space="preserve"> (しばらく黙って)……僕が聞きます。上がってくる人、全員の。</w:t>
      </w:r>
    </w:p>
    <w:p>
      <w:pPr>
        <w:pStyle w:val="ListBullet"/>
      </w:pPr>
      <w:r>
        <w:rPr>
          <w:rFonts w:ascii="Times New Roman" w:hAnsi="Times New Roman" w:eastAsia="Malgun Gothic"/>
          <w:b w:val="0"/>
          <w:i w:val="0"/>
          <w:sz w:val="22"/>
        </w:rPr>
        <w:t>읽기: (しばらく だまって)……ぼくが ききます。あがって くる ひと、ぜんいんの。</w:t>
      </w:r>
    </w:p>
    <w:p>
      <w:pPr>
        <w:pStyle w:val="ListBullet"/>
      </w:pPr>
      <w:r>
        <w:rPr>
          <w:rFonts w:ascii="Times New Roman" w:hAnsi="Times New Roman" w:eastAsia="Malgun Gothic"/>
          <w:b w:val="0"/>
          <w:i w:val="0"/>
          <w:sz w:val="22"/>
        </w:rPr>
        <w:t>뜻: (한참 말이 없다가) ……제가 듣겠습니다. 올라오는 사람 전원의 (발소리를).</w:t>
      </w:r>
    </w:p>
    <w:p>
      <w:pPr>
        <w:pStyle w:val="ListBullet"/>
      </w:pPr>
      <w:r>
        <w:rPr>
          <w:rFonts w:ascii="Times New Roman" w:hAnsi="Times New Roman" w:eastAsia="Malgun Gothic"/>
          <w:b w:val="0"/>
          <w:i w:val="0"/>
          <w:sz w:val="22"/>
        </w:rPr>
        <w:t>포인트: 계단을 '내 쪽으로' 올라온다 → 上(あ)がってくる. 지문의 「拘置支所(こうちししょ)の灯(あか)りが、雪(ゆき)の向(む)こうに遠(とお)ざかっていく」(こうちししょの あかりが、ゆきの むこうに とおざかって いく)는 멀어지는 ていく.</w:t>
      </w:r>
    </w:p>
    <w:p>
      <w:pPr>
        <w:pStyle w:val="ListBullet"/>
      </w:pPr>
      <w:r>
        <w:rPr>
          <w:rFonts w:ascii="Times New Roman" w:hAnsi="Times New Roman" w:eastAsia="Malgun Gothic"/>
          <w:b w:val="0"/>
          <w:i w:val="0"/>
          <w:sz w:val="22"/>
        </w:rPr>
        <w:t>연습: 괄호에 いく / くる 중 알맞은 것을. '선생님이 계단을 (나를 향해) 올라온다.'</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先生が階段を上がって（　）。</w:t>
      </w:r>
    </w:p>
    <w:p>
      <w:pPr>
        <w:pStyle w:val="ListBullet"/>
      </w:pPr>
      <w:r>
        <w:rPr>
          <w:rFonts w:ascii="Times New Roman" w:hAnsi="Times New Roman" w:eastAsia="Malgun Gothic"/>
          <w:b w:val="0"/>
          <w:i w:val="0"/>
          <w:sz w:val="22"/>
        </w:rPr>
        <w:t>읽기: せんせいが かいだんを あがって（　）。</w:t>
      </w:r>
    </w:p>
    <w:p>
      <w:pPr>
        <w:pStyle w:val="ListBullet"/>
      </w:pPr>
      <w:r>
        <w:rPr>
          <w:rFonts w:ascii="Times New Roman" w:hAnsi="Times New Roman" w:eastAsia="Malgun Gothic"/>
          <w:b w:val="0"/>
          <w:i w:val="0"/>
          <w:sz w:val="22"/>
        </w:rPr>
        <w:t>뜻: 선생님이 계단을 올라온다.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先生が階段を上がってくる。</w:t>
      </w:r>
    </w:p>
    <w:p>
      <w:pPr>
        <w:pStyle w:val="ListBullet"/>
      </w:pPr>
      <w:r>
        <w:rPr>
          <w:rFonts w:ascii="Times New Roman" w:hAnsi="Times New Roman" w:eastAsia="Malgun Gothic"/>
          <w:b w:val="0"/>
          <w:i w:val="0"/>
          <w:sz w:val="22"/>
        </w:rPr>
        <w:t>읽기: せんせいが かいだんを あがって くる。</w:t>
      </w:r>
    </w:p>
    <w:p>
      <w:pPr>
        <w:pStyle w:val="ListBullet"/>
      </w:pPr>
      <w:r>
        <w:rPr>
          <w:rFonts w:ascii="Times New Roman" w:hAnsi="Times New Roman" w:eastAsia="Malgun Gothic"/>
          <w:b w:val="0"/>
          <w:i w:val="0"/>
          <w:sz w:val="22"/>
        </w:rPr>
        <w:t>뜻: 선생님이 계단을 올라온다.(말하는 사람 쪽으로 다가오므로 くる)</w:t>
      </w:r>
    </w:p>
    <w:p>
      <w:pPr>
        <w:pStyle w:val="ListBullet"/>
      </w:pPr>
      <w:r>
        <w:rPr>
          <w:rFonts w:ascii="Times New Roman" w:hAnsi="Times New Roman" w:eastAsia="Malgun Gothic"/>
          <w:b w:val="0"/>
          <w:i w:val="0"/>
          <w:sz w:val="22"/>
        </w:rPr>
        <w:t>→ 0_일본어_입문_읽기와_기초 4.4절 「て형으로 만드는 표현」(〜てくる) 참고.</w:t>
      </w:r>
    </w:p>
    <w:p>
      <w:pPr>
        <w:keepNext/>
        <w:spacing w:before="160"/>
      </w:pPr>
      <w:r>
        <w:rPr>
          <w:rFonts w:ascii="Times New Roman" w:hAnsi="Times New Roman" w:eastAsia="Malgun Gothic"/>
          <w:b/>
          <w:i w:val="0"/>
          <w:color w:val="1F3864"/>
          <w:sz w:val="26"/>
        </w:rPr>
        <w:t>4. 주고받기 — あげる(やる)·くれる(くださる)·もらう(いただく)</w:t>
      </w:r>
    </w:p>
    <w:p>
      <w:pPr>
        <w:pStyle w:val="ListBullet"/>
      </w:pPr>
      <w:r>
        <w:rPr>
          <w:rFonts w:ascii="Times New Roman" w:hAnsi="Times New Roman" w:eastAsia="Malgun Gothic"/>
          <w:b w:val="0"/>
          <w:i w:val="0"/>
          <w:sz w:val="22"/>
        </w:rPr>
        <w:t>규칙: 물건이나 행위(て형 + 동사)를 주고받을 때 '누구 쪽으로 가는가'로 동사가 갈린다.</w:t>
      </w:r>
    </w:p>
    <w:p>
      <w:pPr>
        <w:pStyle w:val="ListBullet2"/>
      </w:pPr>
      <w:r>
        <w:rPr>
          <w:rFonts w:ascii="Times New Roman" w:hAnsi="Times New Roman" w:eastAsia="Malgun Gothic"/>
          <w:b/>
          <w:i w:val="0"/>
          <w:sz w:val="22"/>
        </w:rPr>
        <w:t>あげる</w:t>
      </w:r>
      <w:r>
        <w:rPr>
          <w:rFonts w:ascii="Times New Roman" w:hAnsi="Times New Roman" w:eastAsia="Malgun Gothic"/>
          <w:b w:val="0"/>
          <w:i w:val="0"/>
          <w:sz w:val="22"/>
        </w:rPr>
        <w:t xml:space="preserve">: 내(우리) 쪽 → 남. 아랫사람·동물에게는 </w:t>
      </w:r>
      <w:r>
        <w:rPr>
          <w:rFonts w:ascii="Times New Roman" w:hAnsi="Times New Roman" w:eastAsia="Malgun Gothic"/>
          <w:b/>
          <w:i w:val="0"/>
          <w:sz w:val="22"/>
        </w:rPr>
        <w:t>やる</w:t>
      </w:r>
      <w:r>
        <w:rPr>
          <w:rFonts w:ascii="Times New Roman" w:hAnsi="Times New Roman" w:eastAsia="Malgun Gothic"/>
          <w:b w:val="0"/>
          <w:i w:val="0"/>
          <w:sz w:val="22"/>
        </w:rPr>
        <w:t xml:space="preserve">, 윗사람에게는 </w:t>
      </w:r>
      <w:r>
        <w:rPr>
          <w:rFonts w:ascii="Times New Roman" w:hAnsi="Times New Roman" w:eastAsia="Malgun Gothic"/>
          <w:b/>
          <w:i w:val="0"/>
          <w:sz w:val="22"/>
        </w:rPr>
        <w:t>さしあげる</w:t>
      </w:r>
      <w:r>
        <w:rPr>
          <w:rFonts w:ascii="Times New Roman" w:hAnsi="Times New Roman" w:eastAsia="Malgun Gothic"/>
          <w:b w:val="0"/>
          <w:i w:val="0"/>
          <w:sz w:val="22"/>
        </w:rPr>
        <w:t>.</w:t>
      </w:r>
    </w:p>
    <w:p>
      <w:pPr>
        <w:pStyle w:val="ListBullet2"/>
      </w:pPr>
      <w:r>
        <w:rPr>
          <w:rFonts w:ascii="Times New Roman" w:hAnsi="Times New Roman" w:eastAsia="Malgun Gothic"/>
          <w:b/>
          <w:i w:val="0"/>
          <w:sz w:val="22"/>
        </w:rPr>
        <w:t>くれる</w:t>
      </w:r>
      <w:r>
        <w:rPr>
          <w:rFonts w:ascii="Times New Roman" w:hAnsi="Times New Roman" w:eastAsia="Malgun Gothic"/>
          <w:b w:val="0"/>
          <w:i w:val="0"/>
          <w:sz w:val="22"/>
        </w:rPr>
        <w:t xml:space="preserve">: 남 → 내(우리) 쪽. 윗사람이면 </w:t>
      </w:r>
      <w:r>
        <w:rPr>
          <w:rFonts w:ascii="Times New Roman" w:hAnsi="Times New Roman" w:eastAsia="Malgun Gothic"/>
          <w:b/>
          <w:i w:val="0"/>
          <w:sz w:val="22"/>
        </w:rPr>
        <w:t>くださる</w:t>
      </w:r>
      <w:r>
        <w:rPr>
          <w:rFonts w:ascii="Times New Roman" w:hAnsi="Times New Roman" w:eastAsia="Malgun Gothic"/>
          <w:b w:val="0"/>
          <w:i w:val="0"/>
          <w:sz w:val="22"/>
        </w:rPr>
        <w:t>.</w:t>
      </w:r>
    </w:p>
    <w:p>
      <w:pPr>
        <w:pStyle w:val="ListBullet2"/>
      </w:pPr>
      <w:r>
        <w:rPr>
          <w:rFonts w:ascii="Times New Roman" w:hAnsi="Times New Roman" w:eastAsia="Malgun Gothic"/>
          <w:b/>
          <w:i w:val="0"/>
          <w:sz w:val="22"/>
        </w:rPr>
        <w:t>もらう</w:t>
      </w:r>
      <w:r>
        <w:rPr>
          <w:rFonts w:ascii="Times New Roman" w:hAnsi="Times New Roman" w:eastAsia="Malgun Gothic"/>
          <w:b w:val="0"/>
          <w:i w:val="0"/>
          <w:sz w:val="22"/>
        </w:rPr>
        <w:t xml:space="preserve">: 내(우리) 쪽이 남에게서 받다. 윗사람에게서는 </w:t>
      </w:r>
      <w:r>
        <w:rPr>
          <w:rFonts w:ascii="Times New Roman" w:hAnsi="Times New Roman" w:eastAsia="Malgun Gothic"/>
          <w:b/>
          <w:i w:val="0"/>
          <w:sz w:val="22"/>
        </w:rPr>
        <w:t>いただく</w:t>
      </w:r>
      <w:r>
        <w:rPr>
          <w:rFonts w:ascii="Times New Roman" w:hAnsi="Times New Roman" w:eastAsia="Malgun Gothic"/>
          <w:b w:val="0"/>
          <w:i w:val="0"/>
          <w:sz w:val="22"/>
        </w:rPr>
        <w:t>. 주는 사람은 に 또는 から.</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[11화 장면2] 桐生(きりゅう):</w:t>
      </w:r>
      <w:r>
        <w:rPr>
          <w:rFonts w:ascii="Times New Roman" w:hAnsi="Times New Roman" w:eastAsia="Malgun Gothic"/>
          <w:b w:val="0"/>
          <w:i w:val="0"/>
          <w:sz w:val="22"/>
        </w:rPr>
        <w:t xml:space="preserve"> 規則の中で、できることをしてくれた。</w:t>
      </w:r>
    </w:p>
    <w:p>
      <w:pPr>
        <w:pStyle w:val="ListBullet"/>
      </w:pPr>
      <w:r>
        <w:rPr>
          <w:rFonts w:ascii="Times New Roman" w:hAnsi="Times New Roman" w:eastAsia="Malgun Gothic"/>
          <w:b w:val="0"/>
          <w:i w:val="0"/>
          <w:sz w:val="22"/>
        </w:rPr>
        <w:t>읽기: きそくの なかで、できる ことを して くれた。</w:t>
      </w:r>
    </w:p>
    <w:p>
      <w:pPr>
        <w:pStyle w:val="ListBullet"/>
      </w:pPr>
      <w:r>
        <w:rPr>
          <w:rFonts w:ascii="Times New Roman" w:hAnsi="Times New Roman" w:eastAsia="Malgun Gothic"/>
          <w:b w:val="0"/>
          <w:i w:val="0"/>
          <w:sz w:val="22"/>
        </w:rPr>
        <w:t>뜻: 규칙 안에서 할 수 있는 일을 해 주었지.</w:t>
      </w:r>
    </w:p>
    <w:p>
      <w:pPr>
        <w:pStyle w:val="ListBullet"/>
      </w:pPr>
      <w:r>
        <w:rPr>
          <w:rFonts w:ascii="Times New Roman" w:hAnsi="Times New Roman" w:eastAsia="Malgun Gothic"/>
          <w:b w:val="0"/>
          <w:i w:val="0"/>
          <w:sz w:val="22"/>
        </w:rPr>
        <w:t>포인트: 젊은 담당(남) → 기류(나)에게 해 줌 → てくれた.</w:t>
      </w:r>
    </w:p>
    <w:p>
      <w:r>
        <w:rPr>
          <w:rFonts w:ascii="Times New Roman" w:hAnsi="Times New Roman" w:eastAsia="Malgun Gothic"/>
          <w:b/>
          <w:i w:val="0"/>
          <w:sz w:val="22"/>
        </w:rPr>
        <w:t>[11화 장면4] 桐生(きりゅう):</w:t>
      </w:r>
      <w:r>
        <w:rPr>
          <w:rFonts w:ascii="Times New Roman" w:hAnsi="Times New Roman" w:eastAsia="Malgun Gothic"/>
          <w:b w:val="0"/>
          <w:i w:val="0"/>
          <w:sz w:val="22"/>
        </w:rPr>
        <w:t xml:space="preserve"> 先生が書いてくださるなら、それで十分です。</w:t>
      </w:r>
    </w:p>
    <w:p>
      <w:pPr>
        <w:pStyle w:val="ListBullet"/>
      </w:pPr>
      <w:r>
        <w:rPr>
          <w:rFonts w:ascii="Times New Roman" w:hAnsi="Times New Roman" w:eastAsia="Malgun Gothic"/>
          <w:b w:val="0"/>
          <w:i w:val="0"/>
          <w:sz w:val="22"/>
        </w:rPr>
        <w:t>읽기: せんせいが かいて くださるなら、それで じゅうぶんです。</w:t>
      </w:r>
    </w:p>
    <w:p>
      <w:pPr>
        <w:pStyle w:val="ListBullet"/>
      </w:pPr>
      <w:r>
        <w:rPr>
          <w:rFonts w:ascii="Times New Roman" w:hAnsi="Times New Roman" w:eastAsia="Malgun Gothic"/>
          <w:b w:val="0"/>
          <w:i w:val="0"/>
          <w:sz w:val="22"/>
        </w:rPr>
        <w:t>뜻: 선생님께서 적어 주신다면 그걸로 충분합니다.</w:t>
      </w:r>
    </w:p>
    <w:p>
      <w:pPr>
        <w:pStyle w:val="ListBullet"/>
      </w:pPr>
      <w:r>
        <w:rPr>
          <w:rFonts w:ascii="Times New Roman" w:hAnsi="Times New Roman" w:eastAsia="Malgun Gothic"/>
          <w:b w:val="0"/>
          <w:i w:val="0"/>
          <w:sz w:val="22"/>
        </w:rPr>
        <w:t>포인트: 의사(윗사람으로 대우) → 나 → てくださる.</w:t>
      </w:r>
    </w:p>
    <w:p>
      <w:r>
        <w:rPr>
          <w:rFonts w:ascii="Times New Roman" w:hAnsi="Times New Roman" w:eastAsia="Malgun Gothic"/>
          <w:b/>
          <w:i w:val="0"/>
          <w:sz w:val="22"/>
        </w:rPr>
        <w:t>[11화 장면3] 和代(かずよ):</w:t>
      </w:r>
      <w:r>
        <w:rPr>
          <w:rFonts w:ascii="Times New Roman" w:hAnsi="Times New Roman" w:eastAsia="Malgun Gothic"/>
          <w:b w:val="0"/>
          <w:i w:val="0"/>
          <w:sz w:val="22"/>
        </w:rPr>
        <w:t xml:space="preserve"> 預けたんじゃないです。返したんです。先生に、最初にお茶をもらった分。</w:t>
      </w:r>
    </w:p>
    <w:p>
      <w:pPr>
        <w:pStyle w:val="ListBullet"/>
      </w:pPr>
      <w:r>
        <w:rPr>
          <w:rFonts w:ascii="Times New Roman" w:hAnsi="Times New Roman" w:eastAsia="Malgun Gothic"/>
          <w:b w:val="0"/>
          <w:i w:val="0"/>
          <w:sz w:val="22"/>
        </w:rPr>
        <w:t>읽기: あずけたんじゃ ないです。かえしたんです。せんせいに、さいしょに おちゃを もらった ぶん。</w:t>
      </w:r>
    </w:p>
    <w:p>
      <w:pPr>
        <w:pStyle w:val="ListBullet"/>
      </w:pPr>
      <w:r>
        <w:rPr>
          <w:rFonts w:ascii="Times New Roman" w:hAnsi="Times New Roman" w:eastAsia="Malgun Gothic"/>
          <w:b w:val="0"/>
          <w:i w:val="0"/>
          <w:sz w:val="22"/>
        </w:rPr>
        <w:t>뜻: 맡긴 게 아니에요. 갚은 거예요. 선생님께 처음 차를 받은 만큼.</w:t>
      </w:r>
    </w:p>
    <w:p>
      <w:pPr>
        <w:pStyle w:val="ListBullet"/>
      </w:pPr>
      <w:r>
        <w:rPr>
          <w:rFonts w:ascii="Times New Roman" w:hAnsi="Times New Roman" w:eastAsia="Malgun Gothic"/>
          <w:b w:val="0"/>
          <w:i w:val="0"/>
          <w:sz w:val="22"/>
        </w:rPr>
        <w:t>포인트: 나(가즈요)가 선생님에게서 받음 → 先生(せんせい)に + もらった. 격식을 차리면 いただいた.</w:t>
      </w:r>
    </w:p>
    <w:p>
      <w:r>
        <w:rPr>
          <w:rFonts w:ascii="Times New Roman" w:hAnsi="Times New Roman" w:eastAsia="Malgun Gothic"/>
          <w:b/>
          <w:i w:val="0"/>
          <w:sz w:val="22"/>
        </w:rPr>
        <w:t>[11화 장면6] 桐生(きりゅう):</w:t>
      </w:r>
      <w:r>
        <w:rPr>
          <w:rFonts w:ascii="Times New Roman" w:hAnsi="Times New Roman" w:eastAsia="Malgun Gothic"/>
          <w:b w:val="0"/>
          <w:i w:val="0"/>
          <w:sz w:val="22"/>
        </w:rPr>
        <w:t xml:space="preserve"> 出してやれ。嫌な顔をして、一杯は飲むから。</w:t>
      </w:r>
    </w:p>
    <w:p>
      <w:pPr>
        <w:pStyle w:val="ListBullet"/>
      </w:pPr>
      <w:r>
        <w:rPr>
          <w:rFonts w:ascii="Times New Roman" w:hAnsi="Times New Roman" w:eastAsia="Malgun Gothic"/>
          <w:b w:val="0"/>
          <w:i w:val="0"/>
          <w:sz w:val="22"/>
        </w:rPr>
        <w:t>읽기: だして やれ。いやな かおを して、いっぱいは のむから。</w:t>
      </w:r>
    </w:p>
    <w:p>
      <w:pPr>
        <w:pStyle w:val="ListBullet"/>
      </w:pPr>
      <w:r>
        <w:rPr>
          <w:rFonts w:ascii="Times New Roman" w:hAnsi="Times New Roman" w:eastAsia="Malgun Gothic"/>
          <w:b w:val="0"/>
          <w:i w:val="0"/>
          <w:sz w:val="22"/>
        </w:rPr>
        <w:t>뜻: 내 줘라. 싫은 얼굴을 하면서도 한 잔은 마실 테니.</w:t>
      </w:r>
    </w:p>
    <w:p>
      <w:pPr>
        <w:pStyle w:val="ListBullet"/>
      </w:pPr>
      <w:r>
        <w:rPr>
          <w:rFonts w:ascii="Times New Roman" w:hAnsi="Times New Roman" w:eastAsia="Malgun Gothic"/>
          <w:b w:val="0"/>
          <w:i w:val="0"/>
          <w:sz w:val="22"/>
        </w:rPr>
        <w:t>포인트: '(이사오에게도) 차를 내 줘라' — やる는 あげる의 허물없는 꼴. 오랜 친구를 일부러 낮춰 부르는 말투.</w:t>
      </w:r>
    </w:p>
    <w:p>
      <w:r>
        <w:rPr>
          <w:rFonts w:ascii="Times New Roman" w:hAnsi="Times New Roman" w:eastAsia="Malgun Gothic"/>
          <w:b/>
          <w:i w:val="0"/>
          <w:sz w:val="22"/>
        </w:rPr>
        <w:t>[7화 장면4] 店主(てんしゅ):</w:t>
      </w:r>
      <w:r>
        <w:rPr>
          <w:rFonts w:ascii="Times New Roman" w:hAnsi="Times New Roman" w:eastAsia="Malgun Gothic"/>
          <w:b w:val="0"/>
          <w:i w:val="0"/>
          <w:sz w:val="22"/>
        </w:rPr>
        <w:t xml:space="preserve"> 白の麻、一枚どう? 畳み方、教えてあげる。</w:t>
      </w:r>
    </w:p>
    <w:p>
      <w:pPr>
        <w:pStyle w:val="ListBullet"/>
      </w:pPr>
      <w:r>
        <w:rPr>
          <w:rFonts w:ascii="Times New Roman" w:hAnsi="Times New Roman" w:eastAsia="Malgun Gothic"/>
          <w:b w:val="0"/>
          <w:i w:val="0"/>
          <w:sz w:val="22"/>
        </w:rPr>
        <w:t>읽기: しろの あさ、いちまい どう? たたみかた、おしえて あげる。</w:t>
      </w:r>
    </w:p>
    <w:p>
      <w:pPr>
        <w:pStyle w:val="ListBullet"/>
      </w:pPr>
      <w:r>
        <w:rPr>
          <w:rFonts w:ascii="Times New Roman" w:hAnsi="Times New Roman" w:eastAsia="Malgun Gothic"/>
          <w:b w:val="0"/>
          <w:i w:val="0"/>
          <w:sz w:val="22"/>
        </w:rPr>
        <w:t>뜻: 흰 마 손수건 한 장 어때요? 접는 법 가르쳐 줄게요.</w:t>
      </w:r>
    </w:p>
    <w:p>
      <w:pPr>
        <w:pStyle w:val="ListBullet"/>
      </w:pPr>
      <w:r>
        <w:rPr>
          <w:rFonts w:ascii="Times New Roman" w:hAnsi="Times New Roman" w:eastAsia="Malgun Gothic"/>
          <w:b w:val="0"/>
          <w:i w:val="0"/>
          <w:sz w:val="22"/>
        </w:rPr>
        <w:t>포인트: 나(점주) → 손님에게 해 줌 → てあげる.</w:t>
      </w:r>
    </w:p>
    <w:p>
      <w:pPr>
        <w:pStyle w:val="ListBullet"/>
      </w:pPr>
      <w:r>
        <w:rPr>
          <w:rFonts w:ascii="Times New Roman" w:hAnsi="Times New Roman" w:eastAsia="Malgun Gothic"/>
          <w:b w:val="0"/>
          <w:i w:val="0"/>
          <w:sz w:val="22"/>
        </w:rPr>
        <w:t>연습: 괄호에 くれた / もらった 중 알맞은 것을. '쇼타가 (나에게) 목도리를 ( ).'</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翔太くんがマフラーを（　）。</w:t>
      </w:r>
    </w:p>
    <w:p>
      <w:pPr>
        <w:pStyle w:val="ListBullet"/>
      </w:pPr>
      <w:r>
        <w:rPr>
          <w:rFonts w:ascii="Times New Roman" w:hAnsi="Times New Roman" w:eastAsia="Malgun Gothic"/>
          <w:b w:val="0"/>
          <w:i w:val="0"/>
          <w:sz w:val="22"/>
        </w:rPr>
        <w:t>읽기: しょうたくんが マフラーを（　）。</w:t>
      </w:r>
    </w:p>
    <w:p>
      <w:pPr>
        <w:pStyle w:val="ListBullet"/>
      </w:pPr>
      <w:r>
        <w:rPr>
          <w:rFonts w:ascii="Times New Roman" w:hAnsi="Times New Roman" w:eastAsia="Malgun Gothic"/>
          <w:b w:val="0"/>
          <w:i w:val="0"/>
          <w:sz w:val="22"/>
        </w:rPr>
        <w:t>뜻: 쇼타가 목도리를 (주었다).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翔太くんがマフラーをくれた。</w:t>
      </w:r>
    </w:p>
    <w:p>
      <w:pPr>
        <w:pStyle w:val="ListBullet"/>
      </w:pPr>
      <w:r>
        <w:rPr>
          <w:rFonts w:ascii="Times New Roman" w:hAnsi="Times New Roman" w:eastAsia="Malgun Gothic"/>
          <w:b w:val="0"/>
          <w:i w:val="0"/>
          <w:sz w:val="22"/>
        </w:rPr>
        <w:t>읽기: しょうたくんが マフラーを くれた。</w:t>
      </w:r>
    </w:p>
    <w:p>
      <w:pPr>
        <w:pStyle w:val="ListBullet"/>
      </w:pPr>
      <w:r>
        <w:rPr>
          <w:rFonts w:ascii="Times New Roman" w:hAnsi="Times New Roman" w:eastAsia="Malgun Gothic"/>
          <w:b w:val="0"/>
          <w:i w:val="0"/>
          <w:sz w:val="22"/>
        </w:rPr>
        <w:t>뜻: 쇼타가 (나에게) 목도리를 주었다.(주어가 준 사람이고 받는 쪽이 나이므로 くれた. もらう를 쓰면 「翔太(しょうた)くんにマフラーをもらった」)</w:t>
      </w:r>
    </w:p>
    <w:p>
      <w:pPr>
        <w:pStyle w:val="ListBullet"/>
      </w:pPr>
      <w:r>
        <w:rPr>
          <w:rFonts w:ascii="Times New Roman" w:hAnsi="Times New Roman" w:eastAsia="Malgun Gothic"/>
          <w:b w:val="0"/>
          <w:i w:val="0"/>
          <w:sz w:val="22"/>
        </w:rPr>
        <w:t>→ 0_일본어_입문_읽기와_기초 4.4절 「て형으로 만드는 표현」(〜ていただく)·4.8절 경어 표(もらう → いただく)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기류가 보석으로 풀려날 때의 조건과 보석금 300만 엔의 출처는?</w:t>
      </w:r>
    </w:p>
    <w:p>
      <w:pPr>
        <w:pStyle w:val="ListBullet2"/>
      </w:pPr>
      <w:r>
        <w:rPr>
          <w:rFonts w:ascii="Times New Roman" w:hAnsi="Times New Roman" w:eastAsia="Malgun Gothic"/>
          <w:b w:val="0"/>
          <w:i w:val="0"/>
          <w:sz w:val="22"/>
        </w:rPr>
        <w:t>답: 조건은 미나토마치 자택 거주, 고소인 하타노와 고난건재 관계자를 만나거나 연락하지 않을 것(사무소 출근은 가능), 사흘 이상 여행은 법원 허가. 보석금은 기류의 정기예금과 료의 저금으로 대부분을 채우고, 모자란 몫은 「시오사이」에 놓인 이름 없는 모금 상자(간노, 아사노, 엔도, 가즈요 등)가 메웠다. 가즈요는 그것을 '맡긴 게 아니라 처음 받은 차만큼 갚은 것'이라고 말한다.</w:t>
      </w:r>
    </w:p>
    <w:p>
      <w:pPr>
        <w:pStyle w:val="ListBullet"/>
      </w:pPr>
      <w:r>
        <w:rPr>
          <w:rFonts w:ascii="Times New Roman" w:hAnsi="Times New Roman" w:eastAsia="Malgun Gothic"/>
          <w:b w:val="0"/>
          <w:i w:val="0"/>
          <w:sz w:val="22"/>
        </w:rPr>
        <w:t>질문 2: 미야시타 의사는 무엇을 권했고, 기류는 왜 하루를 미뤘나요?</w:t>
      </w:r>
    </w:p>
    <w:p>
      <w:pPr>
        <w:pStyle w:val="ListBullet2"/>
      </w:pPr>
      <w:r>
        <w:rPr>
          <w:rFonts w:ascii="Times New Roman" w:hAnsi="Times New Roman" w:eastAsia="Malgun Gothic"/>
          <w:b w:val="0"/>
          <w:i w:val="0"/>
          <w:sz w:val="22"/>
        </w:rPr>
        <w:t>답: 10월보다 나빠졌다며 당장 입원해 카테터 검사·치료를 받으라고 했다. 기류는 이튿날이 업무 마감이라 48일 비운 사무소를 정리하고 인계하겠다며 토요일 아침 9시에 꼭 오겠다고 했고, 의사는 '발작이 오면 망설이지 말고 설하정을, 이번엔 누구 허락도 필요 없다'고 당부했다.</w:t>
      </w:r>
    </w:p>
    <w:p>
      <w:pPr>
        <w:pStyle w:val="ListBullet"/>
      </w:pPr>
      <w:r>
        <w:rPr>
          <w:rFonts w:ascii="Times New Roman" w:hAnsi="Times New Roman" w:eastAsia="Malgun Gothic"/>
          <w:b w:val="0"/>
          <w:i w:val="0"/>
          <w:sz w:val="22"/>
        </w:rPr>
        <w:t>질문 3: 마지막 장면에서 료는 찻잔 세 개 중 첫 잔을 누구에게 내고, 그 이유는?</w:t>
      </w:r>
    </w:p>
    <w:p>
      <w:pPr>
        <w:pStyle w:val="ListBullet2"/>
      </w:pPr>
      <w:r>
        <w:rPr>
          <w:rFonts w:ascii="Times New Roman" w:hAnsi="Times New Roman" w:eastAsia="Malgun Gothic"/>
          <w:b w:val="0"/>
          <w:i w:val="0"/>
          <w:sz w:val="22"/>
        </w:rPr>
        <w:t>답: 기류의 책상 위에 놓았다. '오늘 가장 오래 기다린 사람이 누구냐'는 물음에 미우라가 '선생님이요, 48일과 4일'이라고 답했고, 가장 오래 기다린 사람에게 먼저 차를 낸다는 사무소의 규칙을 료가 그대로 이어받은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