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5화 「작은 승리」(小(ちい)さな勝利(しょうり)) 학습 노트</w:t>
      </w:r>
    </w:p>
    <w:p>
      <w:pPr>
        <w:pStyle w:val="ListBullet"/>
      </w:pPr>
      <w:r>
        <w:rPr>
          <w:rFonts w:ascii="Times New Roman" w:hAnsi="Times New Roman" w:eastAsia="Malgun Gothic"/>
          <w:b w:val="0"/>
          <w:i w:val="0"/>
          <w:sz w:val="22"/>
        </w:rPr>
        <w:t>이번 화 문법: い형용사와 な형용사, 이유를 말하는 から·ので, 생각을 말하는 〜と思(おも)う. 2~4화에서 동사의 ます·て·た·ない형을 익혔으니 이제 '어떤지'를 말하는 형용사와 '왜'를 말하는 접속 표현으로 넘어갑니다. 모든 일본어 문장은 원문 → 읽기(전부 히라가나) → 한국어 뜻 세 줄입니다.</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표기</w:t>
            </w:r>
          </w:p>
        </w:tc>
        <w:tc>
          <w:tcPr>
            <w:tcW w:type="dxa" w:w="1234"/>
          </w:tcPr>
          <w:p>
            <w:r/>
            <w:r>
              <w:rPr>
                <w:rFonts w:ascii="Times New Roman" w:hAnsi="Times New Roman" w:eastAsia="Malgun Gothic"/>
                <w:b/>
                <w:i w:val="0"/>
                <w:sz w:val="20"/>
              </w:rPr>
              <w:t>읽기(히라가나)</w:t>
            </w:r>
          </w:p>
        </w:tc>
        <w:tc>
          <w:tcPr>
            <w:tcW w:type="dxa" w:w="1234"/>
          </w:tcPr>
          <w:p>
            <w:r/>
            <w:r>
              <w:rPr>
                <w:rFonts w:ascii="Times New Roman" w:hAnsi="Times New Roman" w:eastAsia="Malgun Gothic"/>
                <w:b/>
                <w:i w:val="0"/>
                <w:sz w:val="20"/>
              </w:rPr>
              <w:t>로마자</w:t>
            </w:r>
          </w:p>
        </w:tc>
        <w:tc>
          <w:tcPr>
            <w:tcW w:type="dxa" w:w="1234"/>
          </w:tcPr>
          <w:p>
            <w:r/>
            <w:r>
              <w:rPr>
                <w:rFonts w:ascii="Times New Roman" w:hAnsi="Times New Roman" w:eastAsia="Malgun Gothic"/>
                <w:b/>
                <w:i w:val="0"/>
                <w:sz w:val="20"/>
              </w:rPr>
              <w:t>품사·활용형</w:t>
            </w:r>
          </w:p>
        </w:tc>
        <w:tc>
          <w:tcPr>
            <w:tcW w:type="dxa" w:w="1234"/>
          </w:tcPr>
          <w:p>
            <w:r/>
            <w:r>
              <w:rPr>
                <w:rFonts w:ascii="Times New Roman" w:hAnsi="Times New Roman" w:eastAsia="Malgun Gothic"/>
                <w:b/>
                <w:i w:val="0"/>
                <w:sz w:val="20"/>
              </w:rPr>
              <w:t>뜻</w:t>
            </w:r>
          </w:p>
        </w:tc>
        <w:tc>
          <w:tcPr>
            <w:tcW w:type="dxa" w:w="1234"/>
          </w:tcPr>
          <w:p>
            <w:r/>
            <w:r>
              <w:rPr>
                <w:rFonts w:ascii="Times New Roman" w:hAnsi="Times New Roman" w:eastAsia="Malgun Gothic"/>
                <w:b/>
                <w:i w:val="0"/>
                <w:sz w:val="20"/>
              </w:rPr>
              <w:t>한자 풀이(각 글자 음독/훈독)</w:t>
            </w:r>
          </w:p>
        </w:tc>
        <w:tc>
          <w:tcPr>
            <w:tcW w:type="dxa" w:w="1234"/>
          </w:tcPr>
          <w:p>
            <w:r/>
            <w:r>
              <w:rPr>
                <w:rFonts w:ascii="Times New Roman" w:hAnsi="Times New Roman" w:eastAsia="Malgun Gothic"/>
                <w:b/>
                <w:i w:val="0"/>
                <w:sz w:val="20"/>
              </w:rPr>
              <w:t>대본 문장</w:t>
            </w:r>
          </w:p>
        </w:tc>
      </w:tr>
      <w:tr>
        <w:tc>
          <w:tcPr>
            <w:tcW w:type="dxa" w:w="1234"/>
          </w:tcPr>
          <w:p>
            <w:r/>
            <w:r>
              <w:rPr>
                <w:rFonts w:ascii="Times New Roman" w:hAnsi="Times New Roman" w:eastAsia="Malgun Gothic"/>
                <w:b/>
                <w:i w:val="0"/>
                <w:sz w:val="20"/>
              </w:rPr>
              <w:t>田んぼ</w:t>
            </w:r>
          </w:p>
        </w:tc>
        <w:tc>
          <w:tcPr>
            <w:tcW w:type="dxa" w:w="1234"/>
          </w:tcPr>
          <w:p>
            <w:r/>
            <w:r>
              <w:rPr>
                <w:rFonts w:ascii="Times New Roman" w:hAnsi="Times New Roman" w:eastAsia="Malgun Gothic"/>
                <w:b w:val="0"/>
                <w:i w:val="0"/>
                <w:sz w:val="20"/>
              </w:rPr>
              <w:t>たんぼ</w:t>
            </w:r>
          </w:p>
        </w:tc>
        <w:tc>
          <w:tcPr>
            <w:tcW w:type="dxa" w:w="1234"/>
          </w:tcPr>
          <w:p>
            <w:r/>
            <w:r>
              <w:rPr>
                <w:rFonts w:ascii="Times New Roman" w:hAnsi="Times New Roman" w:eastAsia="Malgun Gothic"/>
                <w:b w:val="0"/>
                <w:i w:val="0"/>
                <w:sz w:val="20"/>
              </w:rPr>
              <w:t>tanbo</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논</w:t>
            </w:r>
          </w:p>
        </w:tc>
        <w:tc>
          <w:tcPr>
            <w:tcW w:type="dxa" w:w="1234"/>
          </w:tcPr>
          <w:p>
            <w:r/>
            <w:r>
              <w:rPr>
                <w:rFonts w:ascii="Times New Roman" w:hAnsi="Times New Roman" w:eastAsia="Malgun Gothic"/>
                <w:b w:val="0"/>
                <w:i w:val="0"/>
                <w:sz w:val="20"/>
              </w:rPr>
              <w:t>田: 훈 た(음 でん) · んぼ: 붙여 읽는 소리</w:t>
            </w:r>
          </w:p>
        </w:tc>
        <w:tc>
          <w:tcPr>
            <w:tcW w:type="dxa" w:w="1234"/>
          </w:tcPr>
          <w:p>
            <w:r/>
            <w:r>
              <w:rPr>
                <w:rFonts w:ascii="Times New Roman" w:hAnsi="Times New Roman" w:eastAsia="Malgun Gothic"/>
                <w:b w:val="0"/>
                <w:i w:val="0"/>
                <w:sz w:val="20"/>
              </w:rPr>
              <w:t>«田んぼの水見てから来っと、どうしても早ぐなる。» / たんぼの みず みてから くっと、どうしても はやぐ なる。 / 논물 보고 오면 아무래도 일찍 오게 돼.</w:t>
            </w:r>
          </w:p>
        </w:tc>
      </w:tr>
      <w:tr>
        <w:tc>
          <w:tcPr>
            <w:tcW w:type="dxa" w:w="1234"/>
          </w:tcPr>
          <w:p>
            <w:r/>
            <w:r>
              <w:rPr>
                <w:rFonts w:ascii="Times New Roman" w:hAnsi="Times New Roman" w:eastAsia="Malgun Gothic"/>
                <w:b/>
                <w:i w:val="0"/>
                <w:sz w:val="20"/>
              </w:rPr>
              <w:t>畦</w:t>
            </w:r>
          </w:p>
        </w:tc>
        <w:tc>
          <w:tcPr>
            <w:tcW w:type="dxa" w:w="1234"/>
          </w:tcPr>
          <w:p>
            <w:r/>
            <w:r>
              <w:rPr>
                <w:rFonts w:ascii="Times New Roman" w:hAnsi="Times New Roman" w:eastAsia="Malgun Gothic"/>
                <w:b w:val="0"/>
                <w:i w:val="0"/>
                <w:sz w:val="20"/>
              </w:rPr>
              <w:t>あぜ</w:t>
            </w:r>
          </w:p>
        </w:tc>
        <w:tc>
          <w:tcPr>
            <w:tcW w:type="dxa" w:w="1234"/>
          </w:tcPr>
          <w:p>
            <w:r/>
            <w:r>
              <w:rPr>
                <w:rFonts w:ascii="Times New Roman" w:hAnsi="Times New Roman" w:eastAsia="Malgun Gothic"/>
                <w:b w:val="0"/>
                <w:i w:val="0"/>
                <w:sz w:val="20"/>
              </w:rPr>
              <w:t>aze</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논두렁</w:t>
            </w:r>
          </w:p>
        </w:tc>
        <w:tc>
          <w:tcPr>
            <w:tcW w:type="dxa" w:w="1234"/>
          </w:tcPr>
          <w:p>
            <w:r/>
            <w:r>
              <w:rPr>
                <w:rFonts w:ascii="Times New Roman" w:hAnsi="Times New Roman" w:eastAsia="Malgun Gothic"/>
                <w:b w:val="0"/>
                <w:i w:val="0"/>
                <w:sz w:val="20"/>
              </w:rPr>
              <w:t>畦: 훈 あぜ(음 けい — 법률 용어 畦畔 けいはん)</w:t>
            </w:r>
          </w:p>
        </w:tc>
        <w:tc>
          <w:tcPr>
            <w:tcW w:type="dxa" w:w="1234"/>
          </w:tcPr>
          <w:p>
            <w:r/>
            <w:r>
              <w:rPr>
                <w:rFonts w:ascii="Times New Roman" w:hAnsi="Times New Roman" w:eastAsia="Malgun Gothic"/>
                <w:b w:val="0"/>
                <w:i w:val="0"/>
                <w:sz w:val="20"/>
              </w:rPr>
              <w:t>«川っぺりの畦に、黒い袋が、ごろごろ。» / かわっぺりの あぜに、くろい ふくろが、ごろごろ。 / 강가 논두렁에 검은 자루가 데굴데굴.</w:t>
            </w:r>
          </w:p>
        </w:tc>
      </w:tr>
      <w:tr>
        <w:tc>
          <w:tcPr>
            <w:tcW w:type="dxa" w:w="1234"/>
          </w:tcPr>
          <w:p>
            <w:r/>
            <w:r>
              <w:rPr>
                <w:rFonts w:ascii="Times New Roman" w:hAnsi="Times New Roman" w:eastAsia="Malgun Gothic"/>
                <w:b/>
                <w:i w:val="0"/>
                <w:sz w:val="20"/>
              </w:rPr>
              <w:t>用水</w:t>
            </w:r>
          </w:p>
        </w:tc>
        <w:tc>
          <w:tcPr>
            <w:tcW w:type="dxa" w:w="1234"/>
          </w:tcPr>
          <w:p>
            <w:r/>
            <w:r>
              <w:rPr>
                <w:rFonts w:ascii="Times New Roman" w:hAnsi="Times New Roman" w:eastAsia="Malgun Gothic"/>
                <w:b w:val="0"/>
                <w:i w:val="0"/>
                <w:sz w:val="20"/>
              </w:rPr>
              <w:t>ようすい</w:t>
            </w:r>
          </w:p>
        </w:tc>
        <w:tc>
          <w:tcPr>
            <w:tcW w:type="dxa" w:w="1234"/>
          </w:tcPr>
          <w:p>
            <w:r/>
            <w:r>
              <w:rPr>
                <w:rFonts w:ascii="Times New Roman" w:hAnsi="Times New Roman" w:eastAsia="Malgun Gothic"/>
                <w:b w:val="0"/>
                <w:i w:val="0"/>
                <w:sz w:val="20"/>
              </w:rPr>
              <w:t>yōsui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용수(농업용 물길)</w:t>
            </w:r>
          </w:p>
        </w:tc>
        <w:tc>
          <w:tcPr>
            <w:tcW w:type="dxa" w:w="1234"/>
          </w:tcPr>
          <w:p>
            <w:r/>
            <w:r>
              <w:rPr>
                <w:rFonts w:ascii="Times New Roman" w:hAnsi="Times New Roman" w:eastAsia="Malgun Gothic"/>
                <w:b w:val="0"/>
                <w:i w:val="0"/>
                <w:sz w:val="20"/>
              </w:rPr>
              <w:t>用: 음 よう(훈 もち-いる) · 水: 음 すい(훈 みず)</w:t>
            </w:r>
          </w:p>
        </w:tc>
        <w:tc>
          <w:tcPr>
            <w:tcW w:type="dxa" w:w="1234"/>
          </w:tcPr>
          <w:p>
            <w:r/>
            <w:r>
              <w:rPr>
                <w:rFonts w:ascii="Times New Roman" w:hAnsi="Times New Roman" w:eastAsia="Malgun Gothic"/>
                <w:b w:val="0"/>
                <w:i w:val="0"/>
                <w:sz w:val="20"/>
              </w:rPr>
              <w:t>«用水の取水口にも二つ、詰まってた。» / ようすいの しゅすいこうにも ふたつ、つまってた。 / 용수로 취수구에도 두 개가 막혀 있었어.</w:t>
            </w:r>
          </w:p>
        </w:tc>
      </w:tr>
      <w:tr>
        <w:tc>
          <w:tcPr>
            <w:tcW w:type="dxa" w:w="1234"/>
          </w:tcPr>
          <w:p>
            <w:r/>
            <w:r>
              <w:rPr>
                <w:rFonts w:ascii="Times New Roman" w:hAnsi="Times New Roman" w:eastAsia="Malgun Gothic"/>
                <w:b/>
                <w:i w:val="0"/>
                <w:sz w:val="20"/>
              </w:rPr>
              <w:t>仮置き場</w:t>
            </w:r>
          </w:p>
        </w:tc>
        <w:tc>
          <w:tcPr>
            <w:tcW w:type="dxa" w:w="1234"/>
          </w:tcPr>
          <w:p>
            <w:r/>
            <w:r>
              <w:rPr>
                <w:rFonts w:ascii="Times New Roman" w:hAnsi="Times New Roman" w:eastAsia="Malgun Gothic"/>
                <w:b w:val="0"/>
                <w:i w:val="0"/>
                <w:sz w:val="20"/>
              </w:rPr>
              <w:t>かりおきば</w:t>
            </w:r>
          </w:p>
        </w:tc>
        <w:tc>
          <w:tcPr>
            <w:tcW w:type="dxa" w:w="1234"/>
          </w:tcPr>
          <w:p>
            <w:r/>
            <w:r>
              <w:rPr>
                <w:rFonts w:ascii="Times New Roman" w:hAnsi="Times New Roman" w:eastAsia="Malgun Gothic"/>
                <w:b w:val="0"/>
                <w:i w:val="0"/>
                <w:sz w:val="20"/>
              </w:rPr>
              <w:t>kariokiba</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임시 적치장</w:t>
            </w:r>
          </w:p>
        </w:tc>
        <w:tc>
          <w:tcPr>
            <w:tcW w:type="dxa" w:w="1234"/>
          </w:tcPr>
          <w:p>
            <w:r/>
            <w:r>
              <w:rPr>
                <w:rFonts w:ascii="Times New Roman" w:hAnsi="Times New Roman" w:eastAsia="Malgun Gothic"/>
                <w:b w:val="0"/>
                <w:i w:val="0"/>
                <w:sz w:val="20"/>
              </w:rPr>
              <w:t>仮: 훈 かり(음 か) · 置: 훈 お-く · 場: 훈 ば — 훈+훈+훈</w:t>
            </w:r>
          </w:p>
        </w:tc>
        <w:tc>
          <w:tcPr>
            <w:tcW w:type="dxa" w:w="1234"/>
          </w:tcPr>
          <w:p>
            <w:r/>
            <w:r>
              <w:rPr>
                <w:rFonts w:ascii="Times New Roman" w:hAnsi="Times New Roman" w:eastAsia="Malgun Gothic"/>
                <w:b w:val="0"/>
                <w:i w:val="0"/>
                <w:sz w:val="20"/>
              </w:rPr>
              <w:t>«あのときは、仮置き場さ運ばれでいったはずなんだ。» / あの ときは、かりおきばさ はこばれで いった はずなんだ。 / 그때는 임시 적치장으로 실려 갔을 텐데.</w:t>
            </w:r>
          </w:p>
        </w:tc>
      </w:tr>
      <w:tr>
        <w:tc>
          <w:tcPr>
            <w:tcW w:type="dxa" w:w="1234"/>
          </w:tcPr>
          <w:p>
            <w:r/>
            <w:r>
              <w:rPr>
                <w:rFonts w:ascii="Times New Roman" w:hAnsi="Times New Roman" w:eastAsia="Malgun Gothic"/>
                <w:b/>
                <w:i w:val="0"/>
                <w:sz w:val="20"/>
              </w:rPr>
              <w:t>出荷</w:t>
            </w:r>
          </w:p>
        </w:tc>
        <w:tc>
          <w:tcPr>
            <w:tcW w:type="dxa" w:w="1234"/>
          </w:tcPr>
          <w:p>
            <w:r/>
            <w:r>
              <w:rPr>
                <w:rFonts w:ascii="Times New Roman" w:hAnsi="Times New Roman" w:eastAsia="Malgun Gothic"/>
                <w:b w:val="0"/>
                <w:i w:val="0"/>
                <w:sz w:val="20"/>
              </w:rPr>
              <w:t>しゅっか</w:t>
            </w:r>
          </w:p>
        </w:tc>
        <w:tc>
          <w:tcPr>
            <w:tcW w:type="dxa" w:w="1234"/>
          </w:tcPr>
          <w:p>
            <w:r/>
            <w:r>
              <w:rPr>
                <w:rFonts w:ascii="Times New Roman" w:hAnsi="Times New Roman" w:eastAsia="Malgun Gothic"/>
                <w:b w:val="0"/>
                <w:i w:val="0"/>
                <w:sz w:val="20"/>
              </w:rPr>
              <w:t>shukka</w:t>
            </w:r>
          </w:p>
        </w:tc>
        <w:tc>
          <w:tcPr>
            <w:tcW w:type="dxa" w:w="1234"/>
          </w:tcPr>
          <w:p>
            <w:r/>
            <w:r>
              <w:rPr>
                <w:rFonts w:ascii="Times New Roman" w:hAnsi="Times New Roman" w:eastAsia="Malgun Gothic"/>
                <w:b w:val="0"/>
                <w:i w:val="0"/>
                <w:sz w:val="20"/>
              </w:rPr>
              <w:t>명사·する동사</w:t>
            </w:r>
          </w:p>
        </w:tc>
        <w:tc>
          <w:tcPr>
            <w:tcW w:type="dxa" w:w="1234"/>
          </w:tcPr>
          <w:p>
            <w:r/>
            <w:r>
              <w:rPr>
                <w:rFonts w:ascii="Times New Roman" w:hAnsi="Times New Roman" w:eastAsia="Malgun Gothic"/>
                <w:b w:val="0"/>
                <w:i w:val="0"/>
                <w:sz w:val="20"/>
              </w:rPr>
              <w:t>출하</w:t>
            </w:r>
          </w:p>
        </w:tc>
        <w:tc>
          <w:tcPr>
            <w:tcW w:type="dxa" w:w="1234"/>
          </w:tcPr>
          <w:p>
            <w:r/>
            <w:r>
              <w:rPr>
                <w:rFonts w:ascii="Times New Roman" w:hAnsi="Times New Roman" w:eastAsia="Malgun Gothic"/>
                <w:b w:val="0"/>
                <w:i w:val="0"/>
                <w:sz w:val="20"/>
              </w:rPr>
              <w:t>出: 음 しゅつ → 촉음화 しゅっ(훈 で-る) · 荷: 음 か(훈 に)</w:t>
            </w:r>
          </w:p>
        </w:tc>
        <w:tc>
          <w:tcPr>
            <w:tcW w:type="dxa" w:w="1234"/>
          </w:tcPr>
          <w:p>
            <w:r/>
            <w:r>
              <w:rPr>
                <w:rFonts w:ascii="Times New Roman" w:hAnsi="Times New Roman" w:eastAsia="Malgun Gothic"/>
                <w:b w:val="0"/>
                <w:i w:val="0"/>
                <w:sz w:val="20"/>
              </w:rPr>
              <w:t>«やっと去年、全量検査を通って、出荷できたんだ。» / やっと きょねん、ぜんりょう けんさを とおって、しゅっか できたんだ。 / 겨우 작년에 전량 검사를 통과해서 출하할 수 있었어.</w:t>
            </w:r>
          </w:p>
        </w:tc>
      </w:tr>
      <w:tr>
        <w:tc>
          <w:tcPr>
            <w:tcW w:type="dxa" w:w="1234"/>
          </w:tcPr>
          <w:p>
            <w:r/>
            <w:r>
              <w:rPr>
                <w:rFonts w:ascii="Times New Roman" w:hAnsi="Times New Roman" w:eastAsia="Malgun Gothic"/>
                <w:b/>
                <w:i w:val="0"/>
                <w:sz w:val="20"/>
              </w:rPr>
              <w:t>米屋</w:t>
            </w:r>
          </w:p>
        </w:tc>
        <w:tc>
          <w:tcPr>
            <w:tcW w:type="dxa" w:w="1234"/>
          </w:tcPr>
          <w:p>
            <w:r/>
            <w:r>
              <w:rPr>
                <w:rFonts w:ascii="Times New Roman" w:hAnsi="Times New Roman" w:eastAsia="Malgun Gothic"/>
                <w:b w:val="0"/>
                <w:i w:val="0"/>
                <w:sz w:val="20"/>
              </w:rPr>
              <w:t>こめや</w:t>
            </w:r>
          </w:p>
        </w:tc>
        <w:tc>
          <w:tcPr>
            <w:tcW w:type="dxa" w:w="1234"/>
          </w:tcPr>
          <w:p>
            <w:r/>
            <w:r>
              <w:rPr>
                <w:rFonts w:ascii="Times New Roman" w:hAnsi="Times New Roman" w:eastAsia="Malgun Gothic"/>
                <w:b w:val="0"/>
                <w:i w:val="0"/>
                <w:sz w:val="20"/>
              </w:rPr>
              <w:t>komeya</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쌀가게, 쌀 도매상</w:t>
            </w:r>
          </w:p>
        </w:tc>
        <w:tc>
          <w:tcPr>
            <w:tcW w:type="dxa" w:w="1234"/>
          </w:tcPr>
          <w:p>
            <w:r/>
            <w:r>
              <w:rPr>
                <w:rFonts w:ascii="Times New Roman" w:hAnsi="Times New Roman" w:eastAsia="Malgun Gothic"/>
                <w:b w:val="0"/>
                <w:i w:val="0"/>
                <w:sz w:val="20"/>
              </w:rPr>
              <w:t>米: 훈 こめ(음 べい·まい) · 屋: 훈 や</w:t>
            </w:r>
          </w:p>
        </w:tc>
        <w:tc>
          <w:tcPr>
            <w:tcW w:type="dxa" w:w="1234"/>
          </w:tcPr>
          <w:p>
            <w:r/>
            <w:r>
              <w:rPr>
                <w:rFonts w:ascii="Times New Roman" w:hAnsi="Times New Roman" w:eastAsia="Malgun Gothic"/>
                <w:b w:val="0"/>
                <w:i w:val="0"/>
                <w:sz w:val="20"/>
              </w:rPr>
              <w:t>«取引のある米屋から電話があって。» / とりひきの ある こめやから でんわが あって。 / 거래하는 쌀가게에서 전화가 와서.</w:t>
            </w:r>
          </w:p>
        </w:tc>
      </w:tr>
      <w:tr>
        <w:tc>
          <w:tcPr>
            <w:tcW w:type="dxa" w:w="1234"/>
          </w:tcPr>
          <w:p>
            <w:r/>
            <w:r>
              <w:rPr>
                <w:rFonts w:ascii="Times New Roman" w:hAnsi="Times New Roman" w:eastAsia="Malgun Gothic"/>
                <w:b/>
                <w:i w:val="0"/>
                <w:sz w:val="20"/>
              </w:rPr>
              <w:t>主任</w:t>
            </w:r>
          </w:p>
        </w:tc>
        <w:tc>
          <w:tcPr>
            <w:tcW w:type="dxa" w:w="1234"/>
          </w:tcPr>
          <w:p>
            <w:r/>
            <w:r>
              <w:rPr>
                <w:rFonts w:ascii="Times New Roman" w:hAnsi="Times New Roman" w:eastAsia="Malgun Gothic"/>
                <w:b w:val="0"/>
                <w:i w:val="0"/>
                <w:sz w:val="20"/>
              </w:rPr>
              <w:t>しゅにん</w:t>
            </w:r>
          </w:p>
        </w:tc>
        <w:tc>
          <w:tcPr>
            <w:tcW w:type="dxa" w:w="1234"/>
          </w:tcPr>
          <w:p>
            <w:r/>
            <w:r>
              <w:rPr>
                <w:rFonts w:ascii="Times New Roman" w:hAnsi="Times New Roman" w:eastAsia="Malgun Gothic"/>
                <w:b w:val="0"/>
                <w:i w:val="0"/>
                <w:sz w:val="20"/>
              </w:rPr>
              <w:t>shunin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(사건의) 주임, 책임자</w:t>
            </w:r>
          </w:p>
        </w:tc>
        <w:tc>
          <w:tcPr>
            <w:tcW w:type="dxa" w:w="1234"/>
          </w:tcPr>
          <w:p>
            <w:r/>
            <w:r>
              <w:rPr>
                <w:rFonts w:ascii="Times New Roman" w:hAnsi="Times New Roman" w:eastAsia="Malgun Gothic"/>
                <w:b w:val="0"/>
                <w:i w:val="0"/>
                <w:sz w:val="20"/>
              </w:rPr>
              <w:t>主: 음 しゅ(훈 ぬし·おも) · 任: 음 にん(훈 まか-せる)</w:t>
            </w:r>
          </w:p>
        </w:tc>
        <w:tc>
          <w:tcPr>
            <w:tcW w:type="dxa" w:w="1234"/>
          </w:tcPr>
          <w:p>
            <w:r/>
            <w:r>
              <w:rPr>
                <w:rFonts w:ascii="Times New Roman" w:hAnsi="Times New Roman" w:eastAsia="Malgun Gothic"/>
                <w:b w:val="0"/>
                <w:i w:val="0"/>
                <w:sz w:val="20"/>
              </w:rPr>
              <w:t>«真壁くん、この件は君が主任だ。» / まかべくん、この けんは きみが しゅにんだ。 / 마카베 군, 이 건은 자네가 주임이야.</w:t>
            </w:r>
          </w:p>
        </w:tc>
      </w:tr>
      <w:tr>
        <w:tc>
          <w:tcPr>
            <w:tcW w:type="dxa" w:w="1234"/>
          </w:tcPr>
          <w:p>
            <w:r/>
            <w:r>
              <w:rPr>
                <w:rFonts w:ascii="Times New Roman" w:hAnsi="Times New Roman" w:eastAsia="Malgun Gothic"/>
                <w:b/>
                <w:i w:val="0"/>
                <w:sz w:val="20"/>
              </w:rPr>
              <w:t>百姓</w:t>
            </w:r>
          </w:p>
        </w:tc>
        <w:tc>
          <w:tcPr>
            <w:tcW w:type="dxa" w:w="1234"/>
          </w:tcPr>
          <w:p>
            <w:r/>
            <w:r>
              <w:rPr>
                <w:rFonts w:ascii="Times New Roman" w:hAnsi="Times New Roman" w:eastAsia="Malgun Gothic"/>
                <w:b w:val="0"/>
                <w:i w:val="0"/>
                <w:sz w:val="20"/>
              </w:rPr>
              <w:t>ひゃくしょう</w:t>
            </w:r>
          </w:p>
        </w:tc>
        <w:tc>
          <w:tcPr>
            <w:tcW w:type="dxa" w:w="1234"/>
          </w:tcPr>
          <w:p>
            <w:r/>
            <w:r>
              <w:rPr>
                <w:rFonts w:ascii="Times New Roman" w:hAnsi="Times New Roman" w:eastAsia="Malgun Gothic"/>
                <w:b w:val="0"/>
                <w:i w:val="0"/>
                <w:sz w:val="20"/>
              </w:rPr>
              <w:t>hyakushō</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농사꾼, 농민(스스로 낮춰 부르는 말)</w:t>
            </w:r>
          </w:p>
        </w:tc>
        <w:tc>
          <w:tcPr>
            <w:tcW w:type="dxa" w:w="1234"/>
          </w:tcPr>
          <w:p>
            <w:r/>
            <w:r>
              <w:rPr>
                <w:rFonts w:ascii="Times New Roman" w:hAnsi="Times New Roman" w:eastAsia="Malgun Gothic"/>
                <w:b w:val="0"/>
                <w:i w:val="0"/>
                <w:sz w:val="20"/>
              </w:rPr>
              <w:t>百: 음 ひゃく · 姓: 음 しょう(오음; 성씨의 せい와 다름)</w:t>
            </w:r>
          </w:p>
        </w:tc>
        <w:tc>
          <w:tcPr>
            <w:tcW w:type="dxa" w:w="1234"/>
          </w:tcPr>
          <w:p>
            <w:r/>
            <w:r>
              <w:rPr>
                <w:rFonts w:ascii="Times New Roman" w:hAnsi="Times New Roman" w:eastAsia="Malgun Gothic"/>
                <w:b w:val="0"/>
                <w:i w:val="0"/>
                <w:sz w:val="20"/>
              </w:rPr>
              <w:t>«百姓も、しつこくねえと務まんねえ。» / ひゃくしょうも、しつこく ねえと つとまんねえ。 / 농사꾼도 끈질기지 않으면 못 해먹어.</w:t>
            </w:r>
          </w:p>
        </w:tc>
      </w:tr>
      <w:tr>
        <w:tc>
          <w:tcPr>
            <w:tcW w:type="dxa" w:w="1234"/>
          </w:tcPr>
          <w:p>
            <w:r/>
            <w:r>
              <w:rPr>
                <w:rFonts w:ascii="Times New Roman" w:hAnsi="Times New Roman" w:eastAsia="Malgun Gothic"/>
                <w:b/>
                <w:i w:val="0"/>
                <w:sz w:val="20"/>
              </w:rPr>
              <w:t>表土</w:t>
            </w:r>
          </w:p>
        </w:tc>
        <w:tc>
          <w:tcPr>
            <w:tcW w:type="dxa" w:w="1234"/>
          </w:tcPr>
          <w:p>
            <w:r/>
            <w:r>
              <w:rPr>
                <w:rFonts w:ascii="Times New Roman" w:hAnsi="Times New Roman" w:eastAsia="Malgun Gothic"/>
                <w:b w:val="0"/>
                <w:i w:val="0"/>
                <w:sz w:val="20"/>
              </w:rPr>
              <w:t>ひょうど</w:t>
            </w:r>
          </w:p>
        </w:tc>
        <w:tc>
          <w:tcPr>
            <w:tcW w:type="dxa" w:w="1234"/>
          </w:tcPr>
          <w:p>
            <w:r/>
            <w:r>
              <w:rPr>
                <w:rFonts w:ascii="Times New Roman" w:hAnsi="Times New Roman" w:eastAsia="Malgun Gothic"/>
                <w:b w:val="0"/>
                <w:i w:val="0"/>
                <w:sz w:val="20"/>
              </w:rPr>
              <w:t>hyōdo</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겉흙</w:t>
            </w:r>
          </w:p>
        </w:tc>
        <w:tc>
          <w:tcPr>
            <w:tcW w:type="dxa" w:w="1234"/>
          </w:tcPr>
          <w:p>
            <w:r/>
            <w:r>
              <w:rPr>
                <w:rFonts w:ascii="Times New Roman" w:hAnsi="Times New Roman" w:eastAsia="Malgun Gothic"/>
                <w:b w:val="0"/>
                <w:i w:val="0"/>
                <w:sz w:val="20"/>
              </w:rPr>
              <w:t>表: 음 ひょう(훈 おもて) · 土: 음 ど(훈 つち)</w:t>
            </w:r>
          </w:p>
        </w:tc>
        <w:tc>
          <w:tcPr>
            <w:tcW w:type="dxa" w:w="1234"/>
          </w:tcPr>
          <w:p>
            <w:r/>
            <w:r>
              <w:rPr>
                <w:rFonts w:ascii="Times New Roman" w:hAnsi="Times New Roman" w:eastAsia="Malgun Gothic"/>
                <w:b w:val="0"/>
                <w:i w:val="0"/>
                <w:sz w:val="20"/>
              </w:rPr>
              <w:t>«中身は除染で剥いだ表土と草です。» / なかみは じょせんで はいだ ひょうどと くさです。 / 내용물은 제염 때 걷어 낸 겉흙과 풀입니다.</w:t>
            </w:r>
          </w:p>
        </w:tc>
      </w:tr>
      <w:tr>
        <w:tc>
          <w:tcPr>
            <w:tcW w:type="dxa" w:w="1234"/>
          </w:tcPr>
          <w:p>
            <w:r/>
            <w:r>
              <w:rPr>
                <w:rFonts w:ascii="Times New Roman" w:hAnsi="Times New Roman" w:eastAsia="Malgun Gothic"/>
                <w:b/>
                <w:i w:val="0"/>
                <w:sz w:val="20"/>
              </w:rPr>
              <w:t>台帳</w:t>
            </w:r>
          </w:p>
        </w:tc>
        <w:tc>
          <w:tcPr>
            <w:tcW w:type="dxa" w:w="1234"/>
          </w:tcPr>
          <w:p>
            <w:r/>
            <w:r>
              <w:rPr>
                <w:rFonts w:ascii="Times New Roman" w:hAnsi="Times New Roman" w:eastAsia="Malgun Gothic"/>
                <w:b w:val="0"/>
                <w:i w:val="0"/>
                <w:sz w:val="20"/>
              </w:rPr>
              <w:t>だいちょう</w:t>
            </w:r>
          </w:p>
        </w:tc>
        <w:tc>
          <w:tcPr>
            <w:tcW w:type="dxa" w:w="1234"/>
          </w:tcPr>
          <w:p>
            <w:r/>
            <w:r>
              <w:rPr>
                <w:rFonts w:ascii="Times New Roman" w:hAnsi="Times New Roman" w:eastAsia="Malgun Gothic"/>
                <w:b w:val="0"/>
                <w:i w:val="0"/>
                <w:sz w:val="20"/>
              </w:rPr>
              <w:t>daichō</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대장(관리 장부)</w:t>
            </w:r>
          </w:p>
        </w:tc>
        <w:tc>
          <w:tcPr>
            <w:tcW w:type="dxa" w:w="1234"/>
          </w:tcPr>
          <w:p>
            <w:r/>
            <w:r>
              <w:rPr>
                <w:rFonts w:ascii="Times New Roman" w:hAnsi="Times New Roman" w:eastAsia="Malgun Gothic"/>
                <w:b w:val="0"/>
                <w:i w:val="0"/>
                <w:sz w:val="20"/>
              </w:rPr>
              <w:t>台: 음 だい · 帳: 음 ちょう</w:t>
            </w:r>
          </w:p>
        </w:tc>
        <w:tc>
          <w:tcPr>
            <w:tcW w:type="dxa" w:w="1234"/>
          </w:tcPr>
          <w:p>
            <w:r/>
            <w:r>
              <w:rPr>
                <w:rFonts w:ascii="Times New Roman" w:hAnsi="Times New Roman" w:eastAsia="Malgun Gothic"/>
                <w:b w:val="0"/>
                <w:i w:val="0"/>
                <w:sz w:val="20"/>
              </w:rPr>
              <w:t>«台帳どおり、一袋も減っていません。» / だいちょう どおり、ひとふくろも へっていません。 / 대장대로 한 자루도 줄지 않았습니다.</w:t>
            </w:r>
          </w:p>
        </w:tc>
      </w:tr>
      <w:tr>
        <w:tc>
          <w:tcPr>
            <w:tcW w:type="dxa" w:w="1234"/>
          </w:tcPr>
          <w:p>
            <w:r/>
            <w:r>
              <w:rPr>
                <w:rFonts w:ascii="Times New Roman" w:hAnsi="Times New Roman" w:eastAsia="Malgun Gothic"/>
                <w:b/>
                <w:i w:val="0"/>
                <w:sz w:val="20"/>
              </w:rPr>
              <w:t>共同企業体</w:t>
            </w:r>
          </w:p>
        </w:tc>
        <w:tc>
          <w:tcPr>
            <w:tcW w:type="dxa" w:w="1234"/>
          </w:tcPr>
          <w:p>
            <w:r/>
            <w:r>
              <w:rPr>
                <w:rFonts w:ascii="Times New Roman" w:hAnsi="Times New Roman" w:eastAsia="Malgun Gothic"/>
                <w:b w:val="0"/>
                <w:i w:val="0"/>
                <w:sz w:val="20"/>
              </w:rPr>
              <w:t>きょうどうきぎょうたい</w:t>
            </w:r>
          </w:p>
        </w:tc>
        <w:tc>
          <w:tcPr>
            <w:tcW w:type="dxa" w:w="1234"/>
          </w:tcPr>
          <w:p>
            <w:r/>
            <w:r>
              <w:rPr>
                <w:rFonts w:ascii="Times New Roman" w:hAnsi="Times New Roman" w:eastAsia="Malgun Gothic"/>
                <w:b w:val="0"/>
                <w:i w:val="0"/>
                <w:sz w:val="20"/>
              </w:rPr>
              <w:t>kyōdō kigyōtai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공동기업체(컨소시엄, JV)</w:t>
            </w:r>
          </w:p>
        </w:tc>
        <w:tc>
          <w:tcPr>
            <w:tcW w:type="dxa" w:w="1234"/>
          </w:tcPr>
          <w:p>
            <w:r/>
            <w:r>
              <w:rPr>
                <w:rFonts w:ascii="Times New Roman" w:hAnsi="Times New Roman" w:eastAsia="Malgun Gothic"/>
                <w:b w:val="0"/>
                <w:i w:val="0"/>
                <w:sz w:val="20"/>
              </w:rPr>
              <w:t>共: 음 きょう · 同: 음 どう(훈 おな-じ) · 企: 음 き · 業: 음 ぎょう · 体: 음 たい(훈 からだ)</w:t>
            </w:r>
          </w:p>
        </w:tc>
        <w:tc>
          <w:tcPr>
            <w:tcW w:type="dxa" w:w="1234"/>
          </w:tcPr>
          <w:p>
            <w:r/>
            <w:r>
              <w:rPr>
                <w:rFonts w:ascii="Times New Roman" w:hAnsi="Times New Roman" w:eastAsia="Malgun Gothic"/>
                <w:b w:val="0"/>
                <w:i w:val="0"/>
                <w:sz w:val="20"/>
              </w:rPr>
              <w:t>«鷲尾建設さんを代表とする共同企業体です。» / わしおけんせつさんを だいひょうと する きょうどう きぎょうたいです。 / 와시오건설을 대표로 하는 공동기업체입니다.</w:t>
            </w:r>
          </w:p>
        </w:tc>
      </w:tr>
      <w:tr>
        <w:tc>
          <w:tcPr>
            <w:tcW w:type="dxa" w:w="1234"/>
          </w:tcPr>
          <w:p>
            <w:r/>
            <w:r>
              <w:rPr>
                <w:rFonts w:ascii="Times New Roman" w:hAnsi="Times New Roman" w:eastAsia="Malgun Gothic"/>
                <w:b/>
                <w:i w:val="0"/>
                <w:sz w:val="20"/>
              </w:rPr>
              <w:t>権限</w:t>
            </w:r>
          </w:p>
        </w:tc>
        <w:tc>
          <w:tcPr>
            <w:tcW w:type="dxa" w:w="1234"/>
          </w:tcPr>
          <w:p>
            <w:r/>
            <w:r>
              <w:rPr>
                <w:rFonts w:ascii="Times New Roman" w:hAnsi="Times New Roman" w:eastAsia="Malgun Gothic"/>
                <w:b w:val="0"/>
                <w:i w:val="0"/>
                <w:sz w:val="20"/>
              </w:rPr>
              <w:t>けんげん</w:t>
            </w:r>
          </w:p>
        </w:tc>
        <w:tc>
          <w:tcPr>
            <w:tcW w:type="dxa" w:w="1234"/>
          </w:tcPr>
          <w:p>
            <w:r/>
            <w:r>
              <w:rPr>
                <w:rFonts w:ascii="Times New Roman" w:hAnsi="Times New Roman" w:eastAsia="Malgun Gothic"/>
                <w:b w:val="0"/>
                <w:i w:val="0"/>
                <w:sz w:val="20"/>
              </w:rPr>
              <w:t>kengen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권한</w:t>
            </w:r>
          </w:p>
        </w:tc>
        <w:tc>
          <w:tcPr>
            <w:tcW w:type="dxa" w:w="1234"/>
          </w:tcPr>
          <w:p>
            <w:r/>
            <w:r>
              <w:rPr>
                <w:rFonts w:ascii="Times New Roman" w:hAnsi="Times New Roman" w:eastAsia="Malgun Gothic"/>
                <w:b w:val="0"/>
                <w:i w:val="0"/>
                <w:sz w:val="20"/>
              </w:rPr>
              <w:t>権: 음 けん(ごん — 権之助) · 限: 음 げん</w:t>
            </w:r>
          </w:p>
        </w:tc>
        <w:tc>
          <w:tcPr>
            <w:tcW w:type="dxa" w:w="1234"/>
          </w:tcPr>
          <w:p>
            <w:r/>
            <w:r>
              <w:rPr>
                <w:rFonts w:ascii="Times New Roman" w:hAnsi="Times New Roman" w:eastAsia="Malgun Gothic"/>
                <w:b w:val="0"/>
                <w:i w:val="0"/>
                <w:sz w:val="20"/>
              </w:rPr>
              <w:t>«誰が捨てたかを調べる権限は、市にはあまり……。» / だれが すてたかを しらべる けんげんは、しには あまり……。 / 누가 버렸는지 조사할 권한은 시에는 별로…….</w:t>
            </w:r>
          </w:p>
        </w:tc>
      </w:tr>
      <w:tr>
        <w:tc>
          <w:tcPr>
            <w:tcW w:type="dxa" w:w="1234"/>
          </w:tcPr>
          <w:p>
            <w:r/>
            <w:r>
              <w:rPr>
                <w:rFonts w:ascii="Times New Roman" w:hAnsi="Times New Roman" w:eastAsia="Malgun Gothic"/>
                <w:b/>
                <w:i w:val="0"/>
                <w:sz w:val="20"/>
              </w:rPr>
              <w:t>略号</w:t>
            </w:r>
          </w:p>
        </w:tc>
        <w:tc>
          <w:tcPr>
            <w:tcW w:type="dxa" w:w="1234"/>
          </w:tcPr>
          <w:p>
            <w:r/>
            <w:r>
              <w:rPr>
                <w:rFonts w:ascii="Times New Roman" w:hAnsi="Times New Roman" w:eastAsia="Malgun Gothic"/>
                <w:b w:val="0"/>
                <w:i w:val="0"/>
                <w:sz w:val="20"/>
              </w:rPr>
              <w:t>りゃくごう</w:t>
            </w:r>
          </w:p>
        </w:tc>
        <w:tc>
          <w:tcPr>
            <w:tcW w:type="dxa" w:w="1234"/>
          </w:tcPr>
          <w:p>
            <w:r/>
            <w:r>
              <w:rPr>
                <w:rFonts w:ascii="Times New Roman" w:hAnsi="Times New Roman" w:eastAsia="Malgun Gothic"/>
                <w:b w:val="0"/>
                <w:i w:val="0"/>
                <w:sz w:val="20"/>
              </w:rPr>
              <w:t>ryakugō</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약호, 줄임 부호</w:t>
            </w:r>
          </w:p>
        </w:tc>
        <w:tc>
          <w:tcPr>
            <w:tcW w:type="dxa" w:w="1234"/>
          </w:tcPr>
          <w:p>
            <w:r/>
            <w:r>
              <w:rPr>
                <w:rFonts w:ascii="Times New Roman" w:hAnsi="Times New Roman" w:eastAsia="Malgun Gothic"/>
                <w:b w:val="0"/>
                <w:i w:val="0"/>
                <w:sz w:val="20"/>
              </w:rPr>
              <w:t>略: 음 りゃく · 号: 음 ごう</w:t>
            </w:r>
          </w:p>
        </w:tc>
        <w:tc>
          <w:tcPr>
            <w:tcW w:type="dxa" w:w="1234"/>
          </w:tcPr>
          <w:p>
            <w:r/>
            <w:r>
              <w:rPr>
                <w:rFonts w:ascii="Times New Roman" w:hAnsi="Times New Roman" w:eastAsia="Malgun Gothic"/>
                <w:b w:val="0"/>
                <w:i w:val="0"/>
                <w:sz w:val="20"/>
              </w:rPr>
              <w:t>«うちの略号に見えたって、別の会社かもしんねえ。» / うちの りゃくごうに みえたって、べつの かいしゃかも しんねえ。 / 우리 약호로 보인다 해도 다른 회사일지도 몰라.</w:t>
            </w:r>
          </w:p>
        </w:tc>
      </w:tr>
      <w:tr>
        <w:tc>
          <w:tcPr>
            <w:tcW w:type="dxa" w:w="1234"/>
          </w:tcPr>
          <w:p>
            <w:r/>
            <w:r>
              <w:rPr>
                <w:rFonts w:ascii="Times New Roman" w:hAnsi="Times New Roman" w:eastAsia="Malgun Gothic"/>
                <w:b/>
                <w:i w:val="0"/>
                <w:sz w:val="20"/>
              </w:rPr>
              <w:t>往復</w:t>
            </w:r>
          </w:p>
        </w:tc>
        <w:tc>
          <w:tcPr>
            <w:tcW w:type="dxa" w:w="1234"/>
          </w:tcPr>
          <w:p>
            <w:r/>
            <w:r>
              <w:rPr>
                <w:rFonts w:ascii="Times New Roman" w:hAnsi="Times New Roman" w:eastAsia="Malgun Gothic"/>
                <w:b w:val="0"/>
                <w:i w:val="0"/>
                <w:sz w:val="20"/>
              </w:rPr>
              <w:t>おうふく</w:t>
            </w:r>
          </w:p>
        </w:tc>
        <w:tc>
          <w:tcPr>
            <w:tcW w:type="dxa" w:w="1234"/>
          </w:tcPr>
          <w:p>
            <w:r/>
            <w:r>
              <w:rPr>
                <w:rFonts w:ascii="Times New Roman" w:hAnsi="Times New Roman" w:eastAsia="Malgun Gothic"/>
                <w:b w:val="0"/>
                <w:i w:val="0"/>
                <w:sz w:val="20"/>
              </w:rPr>
              <w:t>ōfuku</w:t>
            </w:r>
          </w:p>
        </w:tc>
        <w:tc>
          <w:tcPr>
            <w:tcW w:type="dxa" w:w="1234"/>
          </w:tcPr>
          <w:p>
            <w:r/>
            <w:r>
              <w:rPr>
                <w:rFonts w:ascii="Times New Roman" w:hAnsi="Times New Roman" w:eastAsia="Malgun Gothic"/>
                <w:b w:val="0"/>
                <w:i w:val="0"/>
                <w:sz w:val="20"/>
              </w:rPr>
              <w:t>명사·する동사</w:t>
            </w:r>
          </w:p>
        </w:tc>
        <w:tc>
          <w:tcPr>
            <w:tcW w:type="dxa" w:w="1234"/>
          </w:tcPr>
          <w:p>
            <w:r/>
            <w:r>
              <w:rPr>
                <w:rFonts w:ascii="Times New Roman" w:hAnsi="Times New Roman" w:eastAsia="Malgun Gothic"/>
                <w:b w:val="0"/>
                <w:i w:val="0"/>
                <w:sz w:val="20"/>
              </w:rPr>
              <w:t>왕복</w:t>
            </w:r>
          </w:p>
        </w:tc>
        <w:tc>
          <w:tcPr>
            <w:tcW w:type="dxa" w:w="1234"/>
          </w:tcPr>
          <w:p>
            <w:r/>
            <w:r>
              <w:rPr>
                <w:rFonts w:ascii="Times New Roman" w:hAnsi="Times New Roman" w:eastAsia="Malgun Gothic"/>
                <w:b w:val="0"/>
                <w:i w:val="0"/>
                <w:sz w:val="20"/>
              </w:rPr>
              <w:t>往: 음 おう(훈 ゆ-く) · 復: 음 ふく</w:t>
            </w:r>
          </w:p>
        </w:tc>
        <w:tc>
          <w:tcPr>
            <w:tcW w:type="dxa" w:w="1234"/>
          </w:tcPr>
          <w:p>
            <w:r/>
            <w:r>
              <w:rPr>
                <w:rFonts w:ascii="Times New Roman" w:hAnsi="Times New Roman" w:eastAsia="Malgun Gothic"/>
                <w:b w:val="0"/>
                <w:i w:val="0"/>
                <w:sz w:val="20"/>
              </w:rPr>
              <w:t>«仮置き場までの往復が一日何回できるか、計算したことあるか。» / かりおきばまでの おうふくが いちにち なんかい できるか、けいさん した こと あるか。 / 적치장까지 왕복을 하루 몇 번 할 수 있는지 계산해 본 적 있어?</w:t>
            </w:r>
          </w:p>
        </w:tc>
      </w:tr>
      <w:tr>
        <w:tc>
          <w:tcPr>
            <w:tcW w:type="dxa" w:w="1234"/>
          </w:tcPr>
          <w:p>
            <w:r/>
            <w:r>
              <w:rPr>
                <w:rFonts w:ascii="Times New Roman" w:hAnsi="Times New Roman" w:eastAsia="Malgun Gothic"/>
                <w:b/>
                <w:i w:val="0"/>
                <w:sz w:val="20"/>
              </w:rPr>
              <w:t>運行日報</w:t>
            </w:r>
          </w:p>
        </w:tc>
        <w:tc>
          <w:tcPr>
            <w:tcW w:type="dxa" w:w="1234"/>
          </w:tcPr>
          <w:p>
            <w:r/>
            <w:r>
              <w:rPr>
                <w:rFonts w:ascii="Times New Roman" w:hAnsi="Times New Roman" w:eastAsia="Malgun Gothic"/>
                <w:b w:val="0"/>
                <w:i w:val="0"/>
                <w:sz w:val="20"/>
              </w:rPr>
              <w:t>うんこうにっぽう</w:t>
            </w:r>
          </w:p>
        </w:tc>
        <w:tc>
          <w:tcPr>
            <w:tcW w:type="dxa" w:w="1234"/>
          </w:tcPr>
          <w:p>
            <w:r/>
            <w:r>
              <w:rPr>
                <w:rFonts w:ascii="Times New Roman" w:hAnsi="Times New Roman" w:eastAsia="Malgun Gothic"/>
                <w:b w:val="0"/>
                <w:i w:val="0"/>
                <w:sz w:val="20"/>
              </w:rPr>
              <w:t>unkō nippō</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운행 일지</w:t>
            </w:r>
          </w:p>
        </w:tc>
        <w:tc>
          <w:tcPr>
            <w:tcW w:type="dxa" w:w="1234"/>
          </w:tcPr>
          <w:p>
            <w:r/>
            <w:r>
              <w:rPr>
                <w:rFonts w:ascii="Times New Roman" w:hAnsi="Times New Roman" w:eastAsia="Malgun Gothic"/>
                <w:b w:val="0"/>
                <w:i w:val="0"/>
                <w:sz w:val="20"/>
              </w:rPr>
              <w:t>運: 음 うん(훈 はこ-ぶ) · 行: 음 こう · 日: 음 にち → にっ · 報: 음 ほう → ぽう</w:t>
            </w:r>
          </w:p>
        </w:tc>
        <w:tc>
          <w:tcPr>
            <w:tcW w:type="dxa" w:w="1234"/>
          </w:tcPr>
          <w:p>
            <w:r/>
            <w:r>
              <w:rPr>
                <w:rFonts w:ascii="Times New Roman" w:hAnsi="Times New Roman" w:eastAsia="Malgun Gothic"/>
                <w:b w:val="0"/>
                <w:i w:val="0"/>
                <w:sz w:val="20"/>
              </w:rPr>
              <w:t>«ダンプの運行日報です。» / ダンプの うんこう にっぽうです。 / 덤프트럭 운행 일지입니다.</w:t>
            </w:r>
          </w:p>
        </w:tc>
      </w:tr>
      <w:tr>
        <w:tc>
          <w:tcPr>
            <w:tcW w:type="dxa" w:w="1234"/>
          </w:tcPr>
          <w:p>
            <w:r/>
            <w:r>
              <w:rPr>
                <w:rFonts w:ascii="Times New Roman" w:hAnsi="Times New Roman" w:eastAsia="Malgun Gothic"/>
                <w:b/>
                <w:i w:val="0"/>
                <w:sz w:val="20"/>
              </w:rPr>
              <w:t>河川敷</w:t>
            </w:r>
          </w:p>
        </w:tc>
        <w:tc>
          <w:tcPr>
            <w:tcW w:type="dxa" w:w="1234"/>
          </w:tcPr>
          <w:p>
            <w:r/>
            <w:r>
              <w:rPr>
                <w:rFonts w:ascii="Times New Roman" w:hAnsi="Times New Roman" w:eastAsia="Malgun Gothic"/>
                <w:b w:val="0"/>
                <w:i w:val="0"/>
                <w:sz w:val="20"/>
              </w:rPr>
              <w:t>かせんじき</w:t>
            </w:r>
          </w:p>
        </w:tc>
        <w:tc>
          <w:tcPr>
            <w:tcW w:type="dxa" w:w="1234"/>
          </w:tcPr>
          <w:p>
            <w:r/>
            <w:r>
              <w:rPr>
                <w:rFonts w:ascii="Times New Roman" w:hAnsi="Times New Roman" w:eastAsia="Malgun Gothic"/>
                <w:b w:val="0"/>
                <w:i w:val="0"/>
                <w:sz w:val="20"/>
              </w:rPr>
              <w:t>kasenjiki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하천 둔치</w:t>
            </w:r>
          </w:p>
        </w:tc>
        <w:tc>
          <w:tcPr>
            <w:tcW w:type="dxa" w:w="1234"/>
          </w:tcPr>
          <w:p>
            <w:r/>
            <w:r>
              <w:rPr>
                <w:rFonts w:ascii="Times New Roman" w:hAnsi="Times New Roman" w:eastAsia="Malgun Gothic"/>
                <w:b w:val="0"/>
                <w:i w:val="0"/>
                <w:sz w:val="20"/>
              </w:rPr>
              <w:t>河: 음 か(훈 かわ) · 川: 음 せん(훈 かわ) · 敷: 훈 し-く → しき → 연탁 じき(음 ふ; かせんしき라고도 읽음) — 음+음+훈</w:t>
            </w:r>
          </w:p>
        </w:tc>
        <w:tc>
          <w:tcPr>
            <w:tcW w:type="dxa" w:w="1234"/>
          </w:tcPr>
          <w:p>
            <w:r/>
            <w:r>
              <w:rPr>
                <w:rFonts w:ascii="Times New Roman" w:hAnsi="Times New Roman" w:eastAsia="Malgun Gothic"/>
                <w:b w:val="0"/>
                <w:i w:val="0"/>
                <w:sz w:val="20"/>
              </w:rPr>
              <w:t>«柳沢の川の手前に、葦の茂った河川敷があって。» / やなぎさわの かわの てまえに、あしの しげった かせんじきが あって。 / 야나기사와 강 앞쪽에 갈대가 무성한 둔치가 있어서.</w:t>
            </w:r>
          </w:p>
        </w:tc>
      </w:tr>
      <w:tr>
        <w:tc>
          <w:tcPr>
            <w:tcW w:type="dxa" w:w="1234"/>
          </w:tcPr>
          <w:p>
            <w:r/>
            <w:r>
              <w:rPr>
                <w:rFonts w:ascii="Times New Roman" w:hAnsi="Times New Roman" w:eastAsia="Malgun Gothic"/>
                <w:b/>
                <w:i w:val="0"/>
                <w:sz w:val="20"/>
              </w:rPr>
              <w:t>仮処分</w:t>
            </w:r>
          </w:p>
        </w:tc>
        <w:tc>
          <w:tcPr>
            <w:tcW w:type="dxa" w:w="1234"/>
          </w:tcPr>
          <w:p>
            <w:r/>
            <w:r>
              <w:rPr>
                <w:rFonts w:ascii="Times New Roman" w:hAnsi="Times New Roman" w:eastAsia="Malgun Gothic"/>
                <w:b w:val="0"/>
                <w:i w:val="0"/>
                <w:sz w:val="20"/>
              </w:rPr>
              <w:t>かりしょぶん</w:t>
            </w:r>
          </w:p>
        </w:tc>
        <w:tc>
          <w:tcPr>
            <w:tcW w:type="dxa" w:w="1234"/>
          </w:tcPr>
          <w:p>
            <w:r/>
            <w:r>
              <w:rPr>
                <w:rFonts w:ascii="Times New Roman" w:hAnsi="Times New Roman" w:eastAsia="Malgun Gothic"/>
                <w:b w:val="0"/>
                <w:i w:val="0"/>
                <w:sz w:val="20"/>
              </w:rPr>
              <w:t>karishobun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가처분</w:t>
            </w:r>
          </w:p>
        </w:tc>
        <w:tc>
          <w:tcPr>
            <w:tcW w:type="dxa" w:w="1234"/>
          </w:tcPr>
          <w:p>
            <w:r/>
            <w:r>
              <w:rPr>
                <w:rFonts w:ascii="Times New Roman" w:hAnsi="Times New Roman" w:eastAsia="Malgun Gothic"/>
                <w:b w:val="0"/>
                <w:i w:val="0"/>
                <w:sz w:val="20"/>
              </w:rPr>
              <w:t>仮: 훈 かり · 処: 음 しょ · 分: 음 ぶん — 훈+음</w:t>
            </w:r>
          </w:p>
        </w:tc>
        <w:tc>
          <w:tcPr>
            <w:tcW w:type="dxa" w:w="1234"/>
          </w:tcPr>
          <w:p>
            <w:r/>
            <w:r>
              <w:rPr>
                <w:rFonts w:ascii="Times New Roman" w:hAnsi="Times New Roman" w:eastAsia="Malgun Gothic"/>
                <w:b w:val="0"/>
                <w:i w:val="0"/>
                <w:sz w:val="20"/>
              </w:rPr>
              <w:t>«仮処分、認められたんですね。» / かりしょぶん、みとめられたんですね。 / 가처분이 인정됐군요.</w:t>
            </w:r>
          </w:p>
        </w:tc>
      </w:tr>
      <w:tr>
        <w:tc>
          <w:tcPr>
            <w:tcW w:type="dxa" w:w="1234"/>
          </w:tcPr>
          <w:p>
            <w:r/>
            <w:r>
              <w:rPr>
                <w:rFonts w:ascii="Times New Roman" w:hAnsi="Times New Roman" w:eastAsia="Malgun Gothic"/>
                <w:b/>
                <w:i w:val="0"/>
                <w:sz w:val="20"/>
              </w:rPr>
              <w:t>稲刈り</w:t>
            </w:r>
          </w:p>
        </w:tc>
        <w:tc>
          <w:tcPr>
            <w:tcW w:type="dxa" w:w="1234"/>
          </w:tcPr>
          <w:p>
            <w:r/>
            <w:r>
              <w:rPr>
                <w:rFonts w:ascii="Times New Roman" w:hAnsi="Times New Roman" w:eastAsia="Malgun Gothic"/>
                <w:b w:val="0"/>
                <w:i w:val="0"/>
                <w:sz w:val="20"/>
              </w:rPr>
              <w:t>いねかり</w:t>
            </w:r>
          </w:p>
        </w:tc>
        <w:tc>
          <w:tcPr>
            <w:tcW w:type="dxa" w:w="1234"/>
          </w:tcPr>
          <w:p>
            <w:r/>
            <w:r>
              <w:rPr>
                <w:rFonts w:ascii="Times New Roman" w:hAnsi="Times New Roman" w:eastAsia="Malgun Gothic"/>
                <w:b w:val="0"/>
                <w:i w:val="0"/>
                <w:sz w:val="20"/>
              </w:rPr>
              <w:t>inekari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벼 베기</w:t>
            </w:r>
          </w:p>
        </w:tc>
        <w:tc>
          <w:tcPr>
            <w:tcW w:type="dxa" w:w="1234"/>
          </w:tcPr>
          <w:p>
            <w:r/>
            <w:r>
              <w:rPr>
                <w:rFonts w:ascii="Times New Roman" w:hAnsi="Times New Roman" w:eastAsia="Malgun Gothic"/>
                <w:b w:val="0"/>
                <w:i w:val="0"/>
                <w:sz w:val="20"/>
              </w:rPr>
              <w:t>稲: 훈 いね(복합어 稲穂에서는 いな; 음 とう) · 刈: 훈 か-る → かり</w:t>
            </w:r>
          </w:p>
        </w:tc>
        <w:tc>
          <w:tcPr>
            <w:tcW w:type="dxa" w:w="1234"/>
          </w:tcPr>
          <w:p>
            <w:r/>
            <w:r>
              <w:rPr>
                <w:rFonts w:ascii="Times New Roman" w:hAnsi="Times New Roman" w:eastAsia="Malgun Gothic"/>
                <w:b w:val="0"/>
                <w:i w:val="0"/>
                <w:sz w:val="20"/>
              </w:rPr>
              <w:t>«来月、稲刈りです。» / らいげつ、いねかりです。 / 다음 달이 벼 베기입니다.</w:t>
            </w:r>
          </w:p>
        </w:tc>
      </w:tr>
      <w:tr>
        <w:tc>
          <w:tcPr>
            <w:tcW w:type="dxa" w:w="1234"/>
          </w:tcPr>
          <w:p>
            <w:r/>
            <w:r>
              <w:rPr>
                <w:rFonts w:ascii="Times New Roman" w:hAnsi="Times New Roman" w:eastAsia="Malgun Gothic"/>
                <w:b/>
                <w:i w:val="0"/>
                <w:sz w:val="20"/>
              </w:rPr>
              <w:t>焼きそば</w:t>
            </w:r>
          </w:p>
        </w:tc>
        <w:tc>
          <w:tcPr>
            <w:tcW w:type="dxa" w:w="1234"/>
          </w:tcPr>
          <w:p>
            <w:r/>
            <w:r>
              <w:rPr>
                <w:rFonts w:ascii="Times New Roman" w:hAnsi="Times New Roman" w:eastAsia="Malgun Gothic"/>
                <w:b w:val="0"/>
                <w:i w:val="0"/>
                <w:sz w:val="20"/>
              </w:rPr>
              <w:t>やきそば</w:t>
            </w:r>
          </w:p>
        </w:tc>
        <w:tc>
          <w:tcPr>
            <w:tcW w:type="dxa" w:w="1234"/>
          </w:tcPr>
          <w:p>
            <w:r/>
            <w:r>
              <w:rPr>
                <w:rFonts w:ascii="Times New Roman" w:hAnsi="Times New Roman" w:eastAsia="Malgun Gothic"/>
                <w:b w:val="0"/>
                <w:i w:val="0"/>
                <w:sz w:val="20"/>
              </w:rPr>
              <w:t>yakisoba</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야키소바(볶음국수)</w:t>
            </w:r>
          </w:p>
        </w:tc>
        <w:tc>
          <w:tcPr>
            <w:tcW w:type="dxa" w:w="1234"/>
          </w:tcPr>
          <w:p>
            <w:r/>
            <w:r>
              <w:rPr>
                <w:rFonts w:ascii="Times New Roman" w:hAnsi="Times New Roman" w:eastAsia="Malgun Gothic"/>
                <w:b w:val="0"/>
                <w:i w:val="0"/>
                <w:sz w:val="20"/>
              </w:rPr>
              <w:t>焼: 훈 や-く → やき(음 しょう) · そば: 蕎麦</w:t>
            </w:r>
          </w:p>
        </w:tc>
        <w:tc>
          <w:tcPr>
            <w:tcW w:type="dxa" w:w="1234"/>
          </w:tcPr>
          <w:p>
            <w:r/>
            <w:r>
              <w:rPr>
                <w:rFonts w:ascii="Times New Roman" w:hAnsi="Times New Roman" w:eastAsia="Malgun Gothic"/>
                <w:b w:val="0"/>
                <w:i w:val="0"/>
                <w:sz w:val="20"/>
              </w:rPr>
              <w:t>«焼きそば。あと、イカ焼き。» / やきそば。あと、イカやき。 / 야키소바. 그리고 오징어구이.</w:t>
            </w:r>
          </w:p>
        </w:tc>
      </w:tr>
      <w:tr>
        <w:tc>
          <w:tcPr>
            <w:tcW w:type="dxa" w:w="1234"/>
          </w:tcPr>
          <w:p>
            <w:r/>
            <w:r>
              <w:rPr>
                <w:rFonts w:ascii="Times New Roman" w:hAnsi="Times New Roman" w:eastAsia="Malgun Gothic"/>
                <w:b/>
                <w:i w:val="0"/>
                <w:sz w:val="20"/>
              </w:rPr>
              <w:t>目玉焼き</w:t>
            </w:r>
          </w:p>
        </w:tc>
        <w:tc>
          <w:tcPr>
            <w:tcW w:type="dxa" w:w="1234"/>
          </w:tcPr>
          <w:p>
            <w:r/>
            <w:r>
              <w:rPr>
                <w:rFonts w:ascii="Times New Roman" w:hAnsi="Times New Roman" w:eastAsia="Malgun Gothic"/>
                <w:b w:val="0"/>
                <w:i w:val="0"/>
                <w:sz w:val="20"/>
              </w:rPr>
              <w:t>めだまやき</w:t>
            </w:r>
          </w:p>
        </w:tc>
        <w:tc>
          <w:tcPr>
            <w:tcW w:type="dxa" w:w="1234"/>
          </w:tcPr>
          <w:p>
            <w:r/>
            <w:r>
              <w:rPr>
                <w:rFonts w:ascii="Times New Roman" w:hAnsi="Times New Roman" w:eastAsia="Malgun Gothic"/>
                <w:b w:val="0"/>
                <w:i w:val="0"/>
                <w:sz w:val="20"/>
              </w:rPr>
              <w:t>medamayaki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달걀 프라이</w:t>
            </w:r>
          </w:p>
        </w:tc>
        <w:tc>
          <w:tcPr>
            <w:tcW w:type="dxa" w:w="1234"/>
          </w:tcPr>
          <w:p>
            <w:r/>
            <w:r>
              <w:rPr>
                <w:rFonts w:ascii="Times New Roman" w:hAnsi="Times New Roman" w:eastAsia="Malgun Gothic"/>
                <w:b w:val="0"/>
                <w:i w:val="0"/>
                <w:sz w:val="20"/>
              </w:rPr>
              <w:t>目: 훈 め · 玉: 훈 たま → 연탁 だま · 焼: 훈 や-く</w:t>
            </w:r>
          </w:p>
        </w:tc>
        <w:tc>
          <w:tcPr>
            <w:tcW w:type="dxa" w:w="1234"/>
          </w:tcPr>
          <w:p>
            <w:r/>
            <w:r>
              <w:rPr>
                <w:rFonts w:ascii="Times New Roman" w:hAnsi="Times New Roman" w:eastAsia="Malgun Gothic"/>
                <w:b w:val="0"/>
                <w:i w:val="0"/>
                <w:sz w:val="20"/>
              </w:rPr>
              <w:t>«目玉焼き、乗っけとく。» / めだまやき、のっけとく。 / 달걀 프라이 얹어 둘게.</w:t>
            </w:r>
          </w:p>
        </w:tc>
      </w:tr>
      <w:tr>
        <w:tc>
          <w:tcPr>
            <w:tcW w:type="dxa" w:w="1234"/>
          </w:tcPr>
          <w:p>
            <w:r/>
            <w:r>
              <w:rPr>
                <w:rFonts w:ascii="Times New Roman" w:hAnsi="Times New Roman" w:eastAsia="Malgun Gothic"/>
                <w:b/>
                <w:i w:val="0"/>
                <w:sz w:val="20"/>
              </w:rPr>
              <w:t>初盆</w:t>
            </w:r>
          </w:p>
        </w:tc>
        <w:tc>
          <w:tcPr>
            <w:tcW w:type="dxa" w:w="1234"/>
          </w:tcPr>
          <w:p>
            <w:r/>
            <w:r>
              <w:rPr>
                <w:rFonts w:ascii="Times New Roman" w:hAnsi="Times New Roman" w:eastAsia="Malgun Gothic"/>
                <w:b w:val="0"/>
                <w:i w:val="0"/>
                <w:sz w:val="20"/>
              </w:rPr>
              <w:t>はつぼん</w:t>
            </w:r>
          </w:p>
        </w:tc>
        <w:tc>
          <w:tcPr>
            <w:tcW w:type="dxa" w:w="1234"/>
          </w:tcPr>
          <w:p>
            <w:r/>
            <w:r>
              <w:rPr>
                <w:rFonts w:ascii="Times New Roman" w:hAnsi="Times New Roman" w:eastAsia="Malgun Gothic"/>
                <w:b w:val="0"/>
                <w:i w:val="0"/>
                <w:sz w:val="20"/>
              </w:rPr>
              <w:t>hatsubon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첫 오봉(고인이 맞는 첫 명절)</w:t>
            </w:r>
          </w:p>
        </w:tc>
        <w:tc>
          <w:tcPr>
            <w:tcW w:type="dxa" w:w="1234"/>
          </w:tcPr>
          <w:p>
            <w:r/>
            <w:r>
              <w:rPr>
                <w:rFonts w:ascii="Times New Roman" w:hAnsi="Times New Roman" w:eastAsia="Malgun Gothic"/>
                <w:b w:val="0"/>
                <w:i w:val="0"/>
                <w:sz w:val="20"/>
              </w:rPr>
              <w:t>初: 훈 はつ(음 しょ) · 盆: 음 ぼん — 훈+음</w:t>
            </w:r>
          </w:p>
        </w:tc>
        <w:tc>
          <w:tcPr>
            <w:tcW w:type="dxa" w:w="1234"/>
          </w:tcPr>
          <w:p>
            <w:r/>
            <w:r>
              <w:rPr>
                <w:rFonts w:ascii="Times New Roman" w:hAnsi="Times New Roman" w:eastAsia="Malgun Gothic"/>
                <w:b w:val="0"/>
                <w:i w:val="0"/>
                <w:sz w:val="20"/>
              </w:rPr>
              <w:t>«小松さんのご主人も、今年が初盆ですね。» / こまつさんの ごしゅじんも、ことしが はつぼんですね。 / 고마쓰 씨 남편분도 올해가 첫 오봉이네요.</w:t>
            </w:r>
          </w:p>
        </w:tc>
      </w:tr>
      <w:tr>
        <w:tc>
          <w:tcPr>
            <w:tcW w:type="dxa" w:w="1234"/>
          </w:tcPr>
          <w:p>
            <w:r/>
            <w:r>
              <w:rPr>
                <w:rFonts w:ascii="Times New Roman" w:hAnsi="Times New Roman" w:eastAsia="Malgun Gothic"/>
                <w:b/>
                <w:i w:val="0"/>
                <w:sz w:val="20"/>
              </w:rPr>
              <w:t>迎え火</w:t>
            </w:r>
          </w:p>
        </w:tc>
        <w:tc>
          <w:tcPr>
            <w:tcW w:type="dxa" w:w="1234"/>
          </w:tcPr>
          <w:p>
            <w:r/>
            <w:r>
              <w:rPr>
                <w:rFonts w:ascii="Times New Roman" w:hAnsi="Times New Roman" w:eastAsia="Malgun Gothic"/>
                <w:b w:val="0"/>
                <w:i w:val="0"/>
                <w:sz w:val="20"/>
              </w:rPr>
              <w:t>むかえび</w:t>
            </w:r>
          </w:p>
        </w:tc>
        <w:tc>
          <w:tcPr>
            <w:tcW w:type="dxa" w:w="1234"/>
          </w:tcPr>
          <w:p>
            <w:r/>
            <w:r>
              <w:rPr>
                <w:rFonts w:ascii="Times New Roman" w:hAnsi="Times New Roman" w:eastAsia="Malgun Gothic"/>
                <w:b w:val="0"/>
                <w:i w:val="0"/>
                <w:sz w:val="20"/>
              </w:rPr>
              <w:t>mukaebi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오봉에 조상을 맞으며 피우는 불</w:t>
            </w:r>
          </w:p>
        </w:tc>
        <w:tc>
          <w:tcPr>
            <w:tcW w:type="dxa" w:w="1234"/>
          </w:tcPr>
          <w:p>
            <w:r/>
            <w:r>
              <w:rPr>
                <w:rFonts w:ascii="Times New Roman" w:hAnsi="Times New Roman" w:eastAsia="Malgun Gothic"/>
                <w:b w:val="0"/>
                <w:i w:val="0"/>
                <w:sz w:val="20"/>
              </w:rPr>
              <w:t>迎: 훈 むか-える(음 げい) · 火: 훈 ひ → 연탁 び</w:t>
            </w:r>
          </w:p>
        </w:tc>
        <w:tc>
          <w:tcPr>
            <w:tcW w:type="dxa" w:w="1234"/>
          </w:tcPr>
          <w:p>
            <w:r/>
            <w:r>
              <w:rPr>
                <w:rFonts w:ascii="Times New Roman" w:hAnsi="Times New Roman" w:eastAsia="Malgun Gothic"/>
                <w:b w:val="0"/>
                <w:i w:val="0"/>
                <w:sz w:val="20"/>
              </w:rPr>
              <w:t>«奥さん、昨日、迎え火焚いたって、電話くれました。» / おくさん、きのう、むかえび たいたって、でんわ くれました。 / 부인이 어제 맞이불을 피웠다고 전화 주셨어요.</w:t>
            </w:r>
          </w:p>
        </w:tc>
      </w:tr>
      <w:tr>
        <w:tc>
          <w:tcPr>
            <w:tcW w:type="dxa" w:w="1234"/>
          </w:tcPr>
          <w:p>
            <w:r/>
            <w:r>
              <w:rPr>
                <w:rFonts w:ascii="Times New Roman" w:hAnsi="Times New Roman" w:eastAsia="Malgun Gothic"/>
                <w:b/>
                <w:i w:val="0"/>
                <w:sz w:val="20"/>
              </w:rPr>
              <w:t>支局</w:t>
            </w:r>
          </w:p>
        </w:tc>
        <w:tc>
          <w:tcPr>
            <w:tcW w:type="dxa" w:w="1234"/>
          </w:tcPr>
          <w:p>
            <w:r/>
            <w:r>
              <w:rPr>
                <w:rFonts w:ascii="Times New Roman" w:hAnsi="Times New Roman" w:eastAsia="Malgun Gothic"/>
                <w:b w:val="0"/>
                <w:i w:val="0"/>
                <w:sz w:val="20"/>
              </w:rPr>
              <w:t>しきょく</w:t>
            </w:r>
          </w:p>
        </w:tc>
        <w:tc>
          <w:tcPr>
            <w:tcW w:type="dxa" w:w="1234"/>
          </w:tcPr>
          <w:p>
            <w:r/>
            <w:r>
              <w:rPr>
                <w:rFonts w:ascii="Times New Roman" w:hAnsi="Times New Roman" w:eastAsia="Malgun Gothic"/>
                <w:b w:val="0"/>
                <w:i w:val="0"/>
                <w:sz w:val="20"/>
              </w:rPr>
              <w:t>shikyoku</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(신문사) 지국</w:t>
            </w:r>
          </w:p>
        </w:tc>
        <w:tc>
          <w:tcPr>
            <w:tcW w:type="dxa" w:w="1234"/>
          </w:tcPr>
          <w:p>
            <w:r/>
            <w:r>
              <w:rPr>
                <w:rFonts w:ascii="Times New Roman" w:hAnsi="Times New Roman" w:eastAsia="Malgun Gothic"/>
                <w:b w:val="0"/>
                <w:i w:val="0"/>
                <w:sz w:val="20"/>
              </w:rPr>
              <w:t>支: 음 し(훈 ささ-える) · 局: 음 きょく</w:t>
            </w:r>
          </w:p>
        </w:tc>
        <w:tc>
          <w:tcPr>
            <w:tcW w:type="dxa" w:w="1234"/>
          </w:tcPr>
          <w:p>
            <w:r/>
            <w:r>
              <w:rPr>
                <w:rFonts w:ascii="Times New Roman" w:hAnsi="Times New Roman" w:eastAsia="Malgun Gothic"/>
                <w:b w:val="0"/>
                <w:i w:val="0"/>
                <w:sz w:val="20"/>
              </w:rPr>
              <w:t>«奥浜新報、汐見支局の柚木です。» / おくはま しんぽう、しおみ しきょくの ゆずきです。 / 오쿠하마 신보 시오미 지국의 유즈키입니다.</w:t>
            </w:r>
          </w:p>
        </w:tc>
      </w:tr>
      <w:tr>
        <w:tc>
          <w:tcPr>
            <w:tcW w:type="dxa" w:w="1234"/>
          </w:tcPr>
          <w:p>
            <w:r/>
            <w:r>
              <w:rPr>
                <w:rFonts w:ascii="Times New Roman" w:hAnsi="Times New Roman" w:eastAsia="Malgun Gothic"/>
                <w:b/>
                <w:i w:val="0"/>
                <w:sz w:val="20"/>
              </w:rPr>
              <w:t>記者</w:t>
            </w:r>
          </w:p>
        </w:tc>
        <w:tc>
          <w:tcPr>
            <w:tcW w:type="dxa" w:w="1234"/>
          </w:tcPr>
          <w:p>
            <w:r/>
            <w:r>
              <w:rPr>
                <w:rFonts w:ascii="Times New Roman" w:hAnsi="Times New Roman" w:eastAsia="Malgun Gothic"/>
                <w:b w:val="0"/>
                <w:i w:val="0"/>
                <w:sz w:val="20"/>
              </w:rPr>
              <w:t>きしゃ</w:t>
            </w:r>
          </w:p>
        </w:tc>
        <w:tc>
          <w:tcPr>
            <w:tcW w:type="dxa" w:w="1234"/>
          </w:tcPr>
          <w:p>
            <w:r/>
            <w:r>
              <w:rPr>
                <w:rFonts w:ascii="Times New Roman" w:hAnsi="Times New Roman" w:eastAsia="Malgun Gothic"/>
                <w:b w:val="0"/>
                <w:i w:val="0"/>
                <w:sz w:val="20"/>
              </w:rPr>
              <w:t>kisha</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기자</w:t>
            </w:r>
          </w:p>
        </w:tc>
        <w:tc>
          <w:tcPr>
            <w:tcW w:type="dxa" w:w="1234"/>
          </w:tcPr>
          <w:p>
            <w:r/>
            <w:r>
              <w:rPr>
                <w:rFonts w:ascii="Times New Roman" w:hAnsi="Times New Roman" w:eastAsia="Malgun Gothic"/>
                <w:b w:val="0"/>
                <w:i w:val="0"/>
                <w:sz w:val="20"/>
              </w:rPr>
              <w:t>記: 음 き · 者: 음 しゃ(훈 もの)</w:t>
            </w:r>
          </w:p>
        </w:tc>
        <w:tc>
          <w:tcPr>
            <w:tcW w:type="dxa" w:w="1234"/>
          </w:tcPr>
          <w:p>
            <w:r/>
            <w:r>
              <w:rPr>
                <w:rFonts w:ascii="Times New Roman" w:hAnsi="Times New Roman" w:eastAsia="Malgun Gothic"/>
                <w:b w:val="0"/>
                <w:i w:val="0"/>
                <w:sz w:val="20"/>
              </w:rPr>
              <w:t>«いい記者だな。» / いい きしゃだな。 / 좋은 기자로군.</w:t>
            </w:r>
          </w:p>
        </w:tc>
      </w:tr>
      <w:tr>
        <w:tc>
          <w:tcPr>
            <w:tcW w:type="dxa" w:w="1234"/>
          </w:tcPr>
          <w:p>
            <w:r/>
            <w:r>
              <w:rPr>
                <w:rFonts w:ascii="Times New Roman" w:hAnsi="Times New Roman" w:eastAsia="Malgun Gothic"/>
                <w:b/>
                <w:i w:val="0"/>
                <w:sz w:val="20"/>
              </w:rPr>
              <w:t>しつこい</w:t>
            </w:r>
          </w:p>
        </w:tc>
        <w:tc>
          <w:tcPr>
            <w:tcW w:type="dxa" w:w="1234"/>
          </w:tcPr>
          <w:p>
            <w:r/>
            <w:r>
              <w:rPr>
                <w:rFonts w:ascii="Times New Roman" w:hAnsi="Times New Roman" w:eastAsia="Malgun Gothic"/>
                <w:b w:val="0"/>
                <w:i w:val="0"/>
                <w:sz w:val="20"/>
              </w:rPr>
              <w:t>しつこい</w:t>
            </w:r>
          </w:p>
        </w:tc>
        <w:tc>
          <w:tcPr>
            <w:tcW w:type="dxa" w:w="1234"/>
          </w:tcPr>
          <w:p>
            <w:r/>
            <w:r>
              <w:rPr>
                <w:rFonts w:ascii="Times New Roman" w:hAnsi="Times New Roman" w:eastAsia="Malgun Gothic"/>
                <w:b w:val="0"/>
                <w:i w:val="0"/>
                <w:sz w:val="20"/>
              </w:rPr>
              <w:t>shitsukoi</w:t>
            </w:r>
          </w:p>
        </w:tc>
        <w:tc>
          <w:tcPr>
            <w:tcW w:type="dxa" w:w="1234"/>
          </w:tcPr>
          <w:p>
            <w:r/>
            <w:r>
              <w:rPr>
                <w:rFonts w:ascii="Times New Roman" w:hAnsi="Times New Roman" w:eastAsia="Malgun Gothic"/>
                <w:b w:val="0"/>
                <w:i w:val="0"/>
                <w:sz w:val="20"/>
              </w:rPr>
              <w:t>い형용사 · しつこくない · しつこかった · しつこくて</w:t>
            </w:r>
          </w:p>
        </w:tc>
        <w:tc>
          <w:tcPr>
            <w:tcW w:type="dxa" w:w="1234"/>
          </w:tcPr>
          <w:p>
            <w:r/>
            <w:r>
              <w:rPr>
                <w:rFonts w:ascii="Times New Roman" w:hAnsi="Times New Roman" w:eastAsia="Malgun Gothic"/>
                <w:b w:val="0"/>
                <w:i w:val="0"/>
                <w:sz w:val="20"/>
              </w:rPr>
              <w:t>끈질기다, 집요하다</w:t>
            </w:r>
          </w:p>
        </w:tc>
        <w:tc>
          <w:tcPr>
            <w:tcW w:type="dxa" w:w="1234"/>
          </w:tcPr>
          <w:p>
            <w:r/>
            <w:r>
              <w:rPr>
                <w:rFonts w:ascii="Times New Roman" w:hAnsi="Times New Roman" w:eastAsia="Malgun Gothic"/>
                <w:b w:val="0"/>
                <w:i w:val="0"/>
                <w:sz w:val="20"/>
              </w:rPr>
              <w:t>(한자 없이 씀)</w:t>
            </w:r>
          </w:p>
        </w:tc>
        <w:tc>
          <w:tcPr>
            <w:tcW w:type="dxa" w:w="1234"/>
          </w:tcPr>
          <w:p>
            <w:r/>
            <w:r>
              <w:rPr>
                <w:rFonts w:ascii="Times New Roman" w:hAnsi="Times New Roman" w:eastAsia="Malgun Gothic"/>
                <w:b w:val="0"/>
                <w:i w:val="0"/>
                <w:sz w:val="20"/>
              </w:rPr>
              <w:t>«しつこいな、先生は。» / しつこいな、せんせいは。 / 끈질기네, 선생은.</w:t>
            </w:r>
          </w:p>
        </w:tc>
      </w:tr>
      <w:tr>
        <w:tc>
          <w:tcPr>
            <w:tcW w:type="dxa" w:w="1234"/>
          </w:tcPr>
          <w:p>
            <w:r/>
            <w:r>
              <w:rPr>
                <w:rFonts w:ascii="Times New Roman" w:hAnsi="Times New Roman" w:eastAsia="Malgun Gothic"/>
                <w:b/>
                <w:i w:val="0"/>
                <w:sz w:val="20"/>
              </w:rPr>
              <w:t>不確か</w:t>
            </w:r>
          </w:p>
        </w:tc>
        <w:tc>
          <w:tcPr>
            <w:tcW w:type="dxa" w:w="1234"/>
          </w:tcPr>
          <w:p>
            <w:r/>
            <w:r>
              <w:rPr>
                <w:rFonts w:ascii="Times New Roman" w:hAnsi="Times New Roman" w:eastAsia="Malgun Gothic"/>
                <w:b w:val="0"/>
                <w:i w:val="0"/>
                <w:sz w:val="20"/>
              </w:rPr>
              <w:t>ふたしか</w:t>
            </w:r>
          </w:p>
        </w:tc>
        <w:tc>
          <w:tcPr>
            <w:tcW w:type="dxa" w:w="1234"/>
          </w:tcPr>
          <w:p>
            <w:r/>
            <w:r>
              <w:rPr>
                <w:rFonts w:ascii="Times New Roman" w:hAnsi="Times New Roman" w:eastAsia="Malgun Gothic"/>
                <w:b w:val="0"/>
                <w:i w:val="0"/>
                <w:sz w:val="20"/>
              </w:rPr>
              <w:t>futashika</w:t>
            </w:r>
          </w:p>
        </w:tc>
        <w:tc>
          <w:tcPr>
            <w:tcW w:type="dxa" w:w="1234"/>
          </w:tcPr>
          <w:p>
            <w:r/>
            <w:r>
              <w:rPr>
                <w:rFonts w:ascii="Times New Roman" w:hAnsi="Times New Roman" w:eastAsia="Malgun Gothic"/>
                <w:b w:val="0"/>
                <w:i w:val="0"/>
                <w:sz w:val="20"/>
              </w:rPr>
              <w:t>な형용사 · 不確(ふたし)かな · 不確(ふたし)かだった</w:t>
            </w:r>
          </w:p>
        </w:tc>
        <w:tc>
          <w:tcPr>
            <w:tcW w:type="dxa" w:w="1234"/>
          </w:tcPr>
          <w:p>
            <w:r/>
            <w:r>
              <w:rPr>
                <w:rFonts w:ascii="Times New Roman" w:hAnsi="Times New Roman" w:eastAsia="Malgun Gothic"/>
                <w:b w:val="0"/>
                <w:i w:val="0"/>
                <w:sz w:val="20"/>
              </w:rPr>
              <w:t>불확실하다</w:t>
            </w:r>
          </w:p>
        </w:tc>
        <w:tc>
          <w:tcPr>
            <w:tcW w:type="dxa" w:w="1234"/>
          </w:tcPr>
          <w:p>
            <w:r/>
            <w:r>
              <w:rPr>
                <w:rFonts w:ascii="Times New Roman" w:hAnsi="Times New Roman" w:eastAsia="Malgun Gothic"/>
                <w:b w:val="0"/>
                <w:i w:val="0"/>
                <w:sz w:val="20"/>
              </w:rPr>
              <w:t>不: 음 ふ · 確: 훈 たし-か(음 かく) — 음+훈</w:t>
            </w:r>
          </w:p>
        </w:tc>
        <w:tc>
          <w:tcPr>
            <w:tcW w:type="dxa" w:w="1234"/>
          </w:tcPr>
          <w:p>
            <w:r/>
            <w:r>
              <w:rPr>
                <w:rFonts w:ascii="Times New Roman" w:hAnsi="Times New Roman" w:eastAsia="Malgun Gothic"/>
                <w:b w:val="0"/>
                <w:i w:val="0"/>
                <w:sz w:val="20"/>
              </w:rPr>
              <w:t>«タグの略号の判読も、不確かです。» / タグの りゃくごうの はんどくも、ふたしかです。 / 태그 약호의 판독도 불확실합니다.</w:t>
            </w:r>
          </w:p>
        </w:tc>
      </w:tr>
    </w:tbl>
    <w:p/>
    <w:p>
      <w:pPr>
        <w:keepNext/>
        <w:spacing w:before="160"/>
      </w:pPr>
      <w:r>
        <w:rPr>
          <w:rFonts w:ascii="Times New Roman" w:hAnsi="Times New Roman" w:eastAsia="Malgun Gothic"/>
          <w:b/>
          <w:i w:val="0"/>
          <w:color w:val="1F3864"/>
          <w:sz w:val="26"/>
        </w:rPr>
        <w:t>🔤 한자 읽기 포인트</w:t>
      </w:r>
    </w:p>
    <w:p>
      <w:r>
        <w:rPr>
          <w:rFonts w:ascii="Times New Roman" w:hAnsi="Times New Roman" w:eastAsia="Malgun Gothic"/>
          <w:b w:val="0"/>
          <w:i w:val="0"/>
          <w:sz w:val="22"/>
        </w:rPr>
        <w:t>0_일본어_입문_읽기와_기초 2.2절·2.4절·2.6절·2.8절 참고.</w:t>
      </w:r>
    </w:p>
    <w:p>
      <w:pPr>
        <w:pStyle w:val="ListBullet"/>
      </w:pPr>
      <w:r>
        <w:rPr>
          <w:rFonts w:ascii="Times New Roman" w:hAnsi="Times New Roman" w:eastAsia="Malgun Gothic"/>
          <w:b/>
          <w:i w:val="0"/>
          <w:sz w:val="22"/>
        </w:rPr>
        <w:t>畦 — あぜ와 畦畔(けいはん)</w:t>
      </w:r>
      <w:r>
        <w:rPr>
          <w:rFonts w:ascii="Times New Roman" w:hAnsi="Times New Roman" w:eastAsia="Malgun Gothic"/>
          <w:b w:val="0"/>
          <w:i w:val="0"/>
          <w:sz w:val="22"/>
        </w:rPr>
        <w:t>: 일상어 '논두렁'은 훈 あぜ, 법률 문서의 '畦畔(けいはん)'은 음 けい. 取水口(しゅすいこう)의 取도 훈 と-る가 아니라 음 しゅ입니다.</w:t>
      </w:r>
    </w:p>
    <w:p>
      <w:r>
        <w:rPr>
          <w:rFonts w:ascii="Times New Roman" w:hAnsi="Times New Roman" w:eastAsia="Malgun Gothic"/>
          <w:b/>
          <w:i w:val="0"/>
          <w:sz w:val="22"/>
        </w:rPr>
        <w:t>[5화 장면5] 真壁(まかべ):</w:t>
      </w:r>
      <w:r>
        <w:rPr>
          <w:rFonts w:ascii="Times New Roman" w:hAnsi="Times New Roman" w:eastAsia="Malgun Gothic"/>
          <w:b w:val="0"/>
          <w:i w:val="0"/>
          <w:sz w:val="22"/>
        </w:rPr>
        <w:t xml:space="preserve"> 債権者所有の農地の畦畔および用水取水口に流れ着いた除染廃棄物十七袋</w:t>
      </w:r>
    </w:p>
    <w:p>
      <w:pPr>
        <w:pStyle w:val="ListBullet"/>
      </w:pPr>
      <w:r>
        <w:rPr>
          <w:rFonts w:ascii="Times New Roman" w:hAnsi="Times New Roman" w:eastAsia="Malgun Gothic"/>
          <w:b w:val="0"/>
          <w:i w:val="0"/>
          <w:sz w:val="22"/>
        </w:rPr>
        <w:t>읽기: さいけんしゃ しょゆうの のうちの けいはん および ようすい しゅすいこうに ながれついた じょせん はいきぶつ じゅうななふくろ</w:t>
      </w:r>
    </w:p>
    <w:p>
      <w:pPr>
        <w:pStyle w:val="ListBullet"/>
      </w:pPr>
      <w:r>
        <w:rPr>
          <w:rFonts w:ascii="Times New Roman" w:hAnsi="Times New Roman" w:eastAsia="Malgun Gothic"/>
          <w:b w:val="0"/>
          <w:i w:val="0"/>
          <w:sz w:val="22"/>
        </w:rPr>
        <w:t>뜻: 채권자 소유 농지의 논두렁 및 용수 취수구에 흘러온 제염 폐기물 17자루</w:t>
      </w:r>
    </w:p>
    <w:p>
      <w:pPr>
        <w:pStyle w:val="ListBullet"/>
      </w:pPr>
      <w:r>
        <w:rPr>
          <w:rFonts w:ascii="Times New Roman" w:hAnsi="Times New Roman" w:eastAsia="Malgun Gothic"/>
          <w:b/>
          <w:i w:val="0"/>
          <w:sz w:val="22"/>
        </w:rPr>
        <w:t>今年(ことし) — 숙자훈</w:t>
      </w:r>
      <w:r>
        <w:rPr>
          <w:rFonts w:ascii="Times New Roman" w:hAnsi="Times New Roman" w:eastAsia="Malgun Gothic"/>
          <w:b w:val="0"/>
          <w:i w:val="0"/>
          <w:sz w:val="22"/>
        </w:rPr>
        <w:t>: 「こんねん」이라고 읽지 않습니다. 今日(きょう)·今朝(けさ)와 같은 무리.</w:t>
      </w:r>
    </w:p>
    <w:p>
      <w:r>
        <w:rPr>
          <w:rFonts w:ascii="Times New Roman" w:hAnsi="Times New Roman" w:eastAsia="Malgun Gothic"/>
          <w:b/>
          <w:i w:val="0"/>
          <w:sz w:val="22"/>
        </w:rPr>
        <w:t>[5화 장면5] 菅野(かんの):</w:t>
      </w:r>
      <w:r>
        <w:rPr>
          <w:rFonts w:ascii="Times New Roman" w:hAnsi="Times New Roman" w:eastAsia="Malgun Gothic"/>
          <w:b w:val="0"/>
          <w:i w:val="0"/>
          <w:sz w:val="22"/>
        </w:rPr>
        <w:t xml:space="preserve"> 米屋は、今年の分は様子を見るって。</w:t>
      </w:r>
    </w:p>
    <w:p>
      <w:pPr>
        <w:pStyle w:val="ListBullet"/>
      </w:pPr>
      <w:r>
        <w:rPr>
          <w:rFonts w:ascii="Times New Roman" w:hAnsi="Times New Roman" w:eastAsia="Malgun Gothic"/>
          <w:b w:val="0"/>
          <w:i w:val="0"/>
          <w:sz w:val="22"/>
        </w:rPr>
        <w:t>읽기: こめやは、ことしの ぶんは ようすを みるって。</w:t>
      </w:r>
    </w:p>
    <w:p>
      <w:pPr>
        <w:pStyle w:val="ListBullet"/>
      </w:pPr>
      <w:r>
        <w:rPr>
          <w:rFonts w:ascii="Times New Roman" w:hAnsi="Times New Roman" w:eastAsia="Malgun Gothic"/>
          <w:b w:val="0"/>
          <w:i w:val="0"/>
          <w:sz w:val="22"/>
        </w:rPr>
        <w:t>뜻: 쌀가게는 올해 물량은 지켜보겠대요.</w:t>
      </w:r>
    </w:p>
    <w:p>
      <w:pPr>
        <w:pStyle w:val="ListBullet"/>
      </w:pPr>
      <w:r>
        <w:rPr>
          <w:rFonts w:ascii="Times New Roman" w:hAnsi="Times New Roman" w:eastAsia="Malgun Gothic"/>
          <w:b/>
          <w:i w:val="0"/>
          <w:sz w:val="22"/>
        </w:rPr>
        <w:t>날짜와 기간 — 十四日(じゅうよっか)·四か月(よんかげつ)</w:t>
      </w:r>
      <w:r>
        <w:rPr>
          <w:rFonts w:ascii="Times New Roman" w:hAnsi="Times New Roman" w:eastAsia="Malgun Gothic"/>
          <w:b w:val="0"/>
          <w:i w:val="0"/>
          <w:sz w:val="22"/>
        </w:rPr>
        <w:t>: 14일은 じゅうよっか(4일 よっか와 같은 꼴). 4개월은 よんかげつ(か는 '箇(か)'의 약자 ヶ/か).</w:t>
      </w:r>
    </w:p>
    <w:p>
      <w:r>
        <w:rPr>
          <w:rFonts w:ascii="Times New Roman" w:hAnsi="Times New Roman" w:eastAsia="Malgun Gothic"/>
          <w:b/>
          <w:i w:val="0"/>
          <w:sz w:val="22"/>
        </w:rPr>
        <w:t>[5화 장면8] 菅野(かんの):</w:t>
      </w:r>
      <w:r>
        <w:rPr>
          <w:rFonts w:ascii="Times New Roman" w:hAnsi="Times New Roman" w:eastAsia="Malgun Gothic"/>
          <w:b w:val="0"/>
          <w:i w:val="0"/>
          <w:sz w:val="22"/>
        </w:rPr>
        <w:t xml:space="preserve"> 十四日以内って言ったのに、ぎりぎりまで来ねえんだもんな。</w:t>
      </w:r>
    </w:p>
    <w:p>
      <w:pPr>
        <w:pStyle w:val="ListBullet"/>
      </w:pPr>
      <w:r>
        <w:rPr>
          <w:rFonts w:ascii="Times New Roman" w:hAnsi="Times New Roman" w:eastAsia="Malgun Gothic"/>
          <w:b w:val="0"/>
          <w:i w:val="0"/>
          <w:sz w:val="22"/>
        </w:rPr>
        <w:t>읽기: じゅうよっか いないって いったのに、ぎりぎりまで こねえんだもんな。</w:t>
      </w:r>
    </w:p>
    <w:p>
      <w:pPr>
        <w:pStyle w:val="ListBullet"/>
      </w:pPr>
      <w:r>
        <w:rPr>
          <w:rFonts w:ascii="Times New Roman" w:hAnsi="Times New Roman" w:eastAsia="Malgun Gothic"/>
          <w:b w:val="0"/>
          <w:i w:val="0"/>
          <w:sz w:val="22"/>
        </w:rPr>
        <w:t>뜻: 14일 이내라더니 마감 직전까지 안 오더구먼.</w:t>
      </w:r>
    </w:p>
    <w:p>
      <w:pPr>
        <w:pStyle w:val="ListBullet"/>
      </w:pPr>
      <w:r>
        <w:rPr>
          <w:rFonts w:ascii="Times New Roman" w:hAnsi="Times New Roman" w:eastAsia="Malgun Gothic"/>
          <w:b/>
          <w:i w:val="0"/>
          <w:sz w:val="22"/>
        </w:rPr>
        <w:t>연호 날짜 — 平成三十一年三月二十八日</w:t>
      </w:r>
      <w:r>
        <w:rPr>
          <w:rFonts w:ascii="Times New Roman" w:hAnsi="Times New Roman" w:eastAsia="Malgun Gothic"/>
          <w:b w:val="0"/>
          <w:i w:val="0"/>
          <w:sz w:val="22"/>
        </w:rPr>
        <w:t>: へいせい さんじゅういち ねん さんがつ にじゅうはち にち. 2019년은 4월까지 平成(へいせい), 5월부터 令和(れいわ) 원년.</w:t>
      </w:r>
    </w:p>
    <w:p>
      <w:r>
        <w:rPr>
          <w:rFonts w:ascii="Times New Roman" w:hAnsi="Times New Roman" w:eastAsia="Malgun Gothic"/>
          <w:b/>
          <w:i w:val="0"/>
          <w:sz w:val="22"/>
        </w:rPr>
        <w:t>[5화 장면2] 真壁(まかべ):</w:t>
      </w:r>
      <w:r>
        <w:rPr>
          <w:rFonts w:ascii="Times New Roman" w:hAnsi="Times New Roman" w:eastAsia="Malgun Gothic"/>
          <w:b w:val="0"/>
          <w:i w:val="0"/>
          <w:sz w:val="22"/>
        </w:rPr>
        <w:t xml:space="preserve"> 平成三十一年三月二十八日に詰めた袋が、仮置き場の台帳に載らないまま、四か月後に菅野さんの畦に流れ着いた。</w:t>
      </w:r>
    </w:p>
    <w:p>
      <w:pPr>
        <w:pStyle w:val="ListBullet"/>
      </w:pPr>
      <w:r>
        <w:rPr>
          <w:rFonts w:ascii="Times New Roman" w:hAnsi="Times New Roman" w:eastAsia="Malgun Gothic"/>
          <w:b w:val="0"/>
          <w:i w:val="0"/>
          <w:sz w:val="22"/>
        </w:rPr>
        <w:t>읽기: へいせい さんじゅういちねん さんがつ にじゅうはちにちに つめた ふくろが、かりおきばの だいちょうに のらない まま、よんかげつごに かんのさんの あぜに ながれついた。</w:t>
      </w:r>
    </w:p>
    <w:p>
      <w:pPr>
        <w:pStyle w:val="ListBullet"/>
      </w:pPr>
      <w:r>
        <w:rPr>
          <w:rFonts w:ascii="Times New Roman" w:hAnsi="Times New Roman" w:eastAsia="Malgun Gothic"/>
          <w:b w:val="0"/>
          <w:i w:val="0"/>
          <w:sz w:val="22"/>
        </w:rPr>
        <w:t>뜻: 헤이세이 31년 3월 28일에 담은 자루가 적치장 대장에 오르지 않은 채 넉 달 뒤 간노 씨 논두렁으로 흘러왔다.</w:t>
      </w:r>
    </w:p>
    <w:p>
      <w:pPr>
        <w:pStyle w:val="ListBullet"/>
      </w:pPr>
      <w:r>
        <w:rPr>
          <w:rFonts w:ascii="Times New Roman" w:hAnsi="Times New Roman" w:eastAsia="Malgun Gothic"/>
          <w:b/>
          <w:i w:val="0"/>
          <w:sz w:val="22"/>
        </w:rPr>
        <w:t>河(かわ) — 古典(こてん) 속 훈독</w:t>
      </w:r>
      <w:r>
        <w:rPr>
          <w:rFonts w:ascii="Times New Roman" w:hAnsi="Times New Roman" w:eastAsia="Malgun Gothic"/>
          <w:b w:val="0"/>
          <w:i w:val="0"/>
          <w:sz w:val="22"/>
        </w:rPr>
        <w:t>: 『方丈記(ほうじょうき)』의 「ゆく河(かわ)」는 かわ. 河川(かせん)에서는 음 か. 絶(た)えずして = 끊이지 않고.</w:t>
      </w:r>
    </w:p>
    <w:p>
      <w:r>
        <w:rPr>
          <w:rFonts w:ascii="Times New Roman" w:hAnsi="Times New Roman" w:eastAsia="Malgun Gothic"/>
          <w:b/>
          <w:i w:val="0"/>
          <w:sz w:val="22"/>
        </w:rPr>
        <w:t>[5화 장면8] 菅野(かんの):</w:t>
      </w:r>
      <w:r>
        <w:rPr>
          <w:rFonts w:ascii="Times New Roman" w:hAnsi="Times New Roman" w:eastAsia="Malgun Gothic"/>
          <w:b w:val="0"/>
          <w:i w:val="0"/>
          <w:sz w:val="22"/>
        </w:rPr>
        <w:t xml:space="preserve"> 「ゆく河の流れは絶えずして、しかももとの水にあらず」って。</w:t>
      </w:r>
    </w:p>
    <w:p>
      <w:pPr>
        <w:pStyle w:val="ListBullet"/>
      </w:pPr>
      <w:r>
        <w:rPr>
          <w:rFonts w:ascii="Times New Roman" w:hAnsi="Times New Roman" w:eastAsia="Malgun Gothic"/>
          <w:b w:val="0"/>
          <w:i w:val="0"/>
          <w:sz w:val="22"/>
        </w:rPr>
        <w:t>읽기: 「ゆく かわの ながれは たえずして、しかも もとの みずに あらず」って。</w:t>
      </w:r>
    </w:p>
    <w:p>
      <w:pPr>
        <w:pStyle w:val="ListBullet"/>
      </w:pPr>
      <w:r>
        <w:rPr>
          <w:rFonts w:ascii="Times New Roman" w:hAnsi="Times New Roman" w:eastAsia="Malgun Gothic"/>
          <w:b w:val="0"/>
          <w:i w:val="0"/>
          <w:sz w:val="22"/>
        </w:rPr>
        <w:t>뜻: "흘러가는 강물은 끊이지 않되, 그러면서도 본디의 물이 아니다"라고.</w:t>
      </w:r>
    </w:p>
    <w:p>
      <w:pPr>
        <w:pStyle w:val="ListBullet"/>
      </w:pPr>
      <w:r>
        <w:rPr>
          <w:rFonts w:ascii="Times New Roman" w:hAnsi="Times New Roman" w:eastAsia="Malgun Gothic"/>
          <w:b/>
          <w:i w:val="0"/>
          <w:sz w:val="22"/>
        </w:rPr>
        <w:t>인명·지명 — 菅野正一(かんの しょういち)·柳沢(やなぎさわ)</w:t>
      </w:r>
      <w:r>
        <w:rPr>
          <w:rFonts w:ascii="Times New Roman" w:hAnsi="Times New Roman" w:eastAsia="Malgun Gothic"/>
          <w:b w:val="0"/>
          <w:i w:val="0"/>
          <w:sz w:val="22"/>
        </w:rPr>
        <w:t>: 菅野(かんの)는 지역에 따라 すがの로도 읽는 성이라 꼭 확인해야 하는 이름. 正一(しょういち)의 正은 しょう. 柳沢(やなぎさわ)는 やなぎ+さわ(이 지명은 연탁하지 않음). 그 밖에 根本(ねもと), 古賀(こが), 松岡(まつおか), 永井(ながい), 陸(りく).</w:t>
      </w:r>
    </w:p>
    <w:p>
      <w:r>
        <w:rPr>
          <w:rFonts w:ascii="Times New Roman" w:hAnsi="Times New Roman" w:eastAsia="Malgun Gothic"/>
          <w:b/>
          <w:i w:val="0"/>
          <w:sz w:val="22"/>
        </w:rPr>
        <w:t>[5화 장면3] 真壁(まかべ):</w:t>
      </w:r>
      <w:r>
        <w:rPr>
          <w:rFonts w:ascii="Times New Roman" w:hAnsi="Times New Roman" w:eastAsia="Malgun Gothic"/>
          <w:b w:val="0"/>
          <w:i w:val="0"/>
          <w:sz w:val="22"/>
        </w:rPr>
        <w:t xml:space="preserve"> 柳沢地区の菅野正一さんの代理人です。</w:t>
      </w:r>
    </w:p>
    <w:p>
      <w:pPr>
        <w:pStyle w:val="ListBullet"/>
      </w:pPr>
      <w:r>
        <w:rPr>
          <w:rFonts w:ascii="Times New Roman" w:hAnsi="Times New Roman" w:eastAsia="Malgun Gothic"/>
          <w:b w:val="0"/>
          <w:i w:val="0"/>
          <w:sz w:val="22"/>
        </w:rPr>
        <w:t>읽기: やなぎさわ ちくの かんの しょういちさんの だいりにんです。</w:t>
      </w:r>
    </w:p>
    <w:p>
      <w:pPr>
        <w:pStyle w:val="ListBullet"/>
      </w:pPr>
      <w:r>
        <w:rPr>
          <w:rFonts w:ascii="Times New Roman" w:hAnsi="Times New Roman" w:eastAsia="Malgun Gothic"/>
          <w:b w:val="0"/>
          <w:i w:val="0"/>
          <w:sz w:val="22"/>
        </w:rPr>
        <w:t>뜻: 야나기사와 지구의 간노 쇼이치 씨 대리인입니다.</w:t>
      </w:r>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1. お手数をおかけします</w:t>
      </w:r>
    </w:p>
    <w:p>
      <w:pPr>
        <w:pStyle w:val="ListBullet"/>
      </w:pPr>
      <w:r>
        <w:rPr>
          <w:rFonts w:ascii="Times New Roman" w:hAnsi="Times New Roman" w:eastAsia="Malgun Gothic"/>
          <w:b w:val="0"/>
          <w:i w:val="0"/>
          <w:sz w:val="22"/>
        </w:rPr>
        <w:t>읽기: おてすうを おかけします</w:t>
      </w:r>
    </w:p>
    <w:p>
      <w:pPr>
        <w:pStyle w:val="ListBullet"/>
      </w:pPr>
      <w:r>
        <w:rPr>
          <w:rFonts w:ascii="Times New Roman" w:hAnsi="Times New Roman" w:eastAsia="Malgun Gothic"/>
          <w:b w:val="0"/>
          <w:i w:val="0"/>
          <w:sz w:val="22"/>
        </w:rPr>
        <w:t>뜻: 수고를 끼쳐 드립니다.</w:t>
      </w:r>
    </w:p>
    <w:p>
      <w:pPr>
        <w:pStyle w:val="ListBullet"/>
      </w:pPr>
      <w:r>
        <w:rPr>
          <w:rFonts w:ascii="Times New Roman" w:hAnsi="Times New Roman" w:eastAsia="Malgun Gothic"/>
          <w:b w:val="0"/>
          <w:i w:val="0"/>
          <w:sz w:val="22"/>
        </w:rPr>
        <w:t>쓰임·뉘앙스: 상대가 나 때문에 품을 들일 때의 인사. お〜する(겸양) 꼴. 手数(てすう)는 てすう(てかず라고도 함). 「お手数(てすう)ですが」(번거로우시겠지만)와 짝.</w:t>
      </w:r>
    </w:p>
    <w:p>
      <w:r>
        <w:rPr>
          <w:rFonts w:ascii="Times New Roman" w:hAnsi="Times New Roman" w:eastAsia="Malgun Gothic"/>
          <w:b/>
          <w:i w:val="0"/>
          <w:sz w:val="22"/>
        </w:rPr>
        <w:t>[5화 장면2] 真壁(まかべ):</w:t>
      </w:r>
      <w:r>
        <w:rPr>
          <w:rFonts w:ascii="Times New Roman" w:hAnsi="Times New Roman" w:eastAsia="Malgun Gothic"/>
          <w:b w:val="0"/>
          <w:i w:val="0"/>
          <w:sz w:val="22"/>
        </w:rPr>
        <w:t xml:space="preserve"> お忙しいところ、お手数をおかけします。</w:t>
      </w:r>
    </w:p>
    <w:p>
      <w:pPr>
        <w:pStyle w:val="ListBullet"/>
      </w:pPr>
      <w:r>
        <w:rPr>
          <w:rFonts w:ascii="Times New Roman" w:hAnsi="Times New Roman" w:eastAsia="Malgun Gothic"/>
          <w:b w:val="0"/>
          <w:i w:val="0"/>
          <w:sz w:val="22"/>
        </w:rPr>
        <w:t>읽기: おいそがしい ところ、おてすうを おかけします。</w:t>
      </w:r>
    </w:p>
    <w:p>
      <w:pPr>
        <w:pStyle w:val="ListBullet"/>
      </w:pPr>
      <w:r>
        <w:rPr>
          <w:rFonts w:ascii="Times New Roman" w:hAnsi="Times New Roman" w:eastAsia="Malgun Gothic"/>
          <w:b w:val="0"/>
          <w:i w:val="0"/>
          <w:sz w:val="22"/>
        </w:rPr>
        <w:t>뜻: 바쁘신 중에 수고를 끼쳐 드립니다.</w:t>
      </w:r>
    </w:p>
    <w:p>
      <w:r>
        <w:rPr>
          <w:rFonts w:ascii="Times New Roman" w:hAnsi="Times New Roman" w:eastAsia="Malgun Gothic"/>
          <w:b/>
          <w:i w:val="0"/>
          <w:sz w:val="22"/>
        </w:rPr>
        <w:t>짝이 되는 말:</w:t>
      </w:r>
      <w:r>
        <w:rPr>
          <w:rFonts w:ascii="Times New Roman" w:hAnsi="Times New Roman" w:eastAsia="Malgun Gothic"/>
          <w:b w:val="0"/>
          <w:i w:val="0"/>
          <w:sz w:val="22"/>
        </w:rPr>
        <w:t xml:space="preserve"> お手数ですが、よろしくお願いします。</w:t>
      </w:r>
    </w:p>
    <w:p>
      <w:pPr>
        <w:pStyle w:val="ListBullet"/>
      </w:pPr>
      <w:r>
        <w:rPr>
          <w:rFonts w:ascii="Times New Roman" w:hAnsi="Times New Roman" w:eastAsia="Malgun Gothic"/>
          <w:b w:val="0"/>
          <w:i w:val="0"/>
          <w:sz w:val="22"/>
        </w:rPr>
        <w:t>읽기: おてすうですが、よろしく おねがいします。</w:t>
      </w:r>
    </w:p>
    <w:p>
      <w:pPr>
        <w:pStyle w:val="ListBullet"/>
      </w:pPr>
      <w:r>
        <w:rPr>
          <w:rFonts w:ascii="Times New Roman" w:hAnsi="Times New Roman" w:eastAsia="Malgun Gothic"/>
          <w:b w:val="0"/>
          <w:i w:val="0"/>
          <w:sz w:val="22"/>
        </w:rPr>
        <w:t>뜻: 번거로우시겠지만 잘 부탁드립니다.</w:t>
      </w:r>
    </w:p>
    <w:p>
      <w:pPr>
        <w:keepNext/>
        <w:spacing w:before="160"/>
      </w:pPr>
      <w:r>
        <w:rPr>
          <w:rFonts w:ascii="Times New Roman" w:hAnsi="Times New Roman" w:eastAsia="Malgun Gothic"/>
          <w:b/>
          <w:i w:val="0"/>
          <w:color w:val="1F3864"/>
          <w:sz w:val="26"/>
        </w:rPr>
        <w:t>2. ごせやける</w:t>
      </w:r>
    </w:p>
    <w:p>
      <w:pPr>
        <w:pStyle w:val="ListBullet"/>
      </w:pPr>
      <w:r>
        <w:rPr>
          <w:rFonts w:ascii="Times New Roman" w:hAnsi="Times New Roman" w:eastAsia="Malgun Gothic"/>
          <w:b w:val="0"/>
          <w:i w:val="0"/>
          <w:sz w:val="22"/>
        </w:rPr>
        <w:t>읽기: ごせやける</w:t>
      </w:r>
    </w:p>
    <w:p>
      <w:pPr>
        <w:pStyle w:val="ListBullet"/>
      </w:pPr>
      <w:r>
        <w:rPr>
          <w:rFonts w:ascii="Times New Roman" w:hAnsi="Times New Roman" w:eastAsia="Malgun Gothic"/>
          <w:b w:val="0"/>
          <w:i w:val="0"/>
          <w:sz w:val="22"/>
        </w:rPr>
        <w:t>뜻: 부아가 치민다.</w:t>
      </w:r>
    </w:p>
    <w:p>
      <w:pPr>
        <w:pStyle w:val="ListBullet"/>
      </w:pPr>
      <w:r>
        <w:rPr>
          <w:rFonts w:ascii="Times New Roman" w:hAnsi="Times New Roman" w:eastAsia="Malgun Gothic"/>
          <w:b w:val="0"/>
          <w:i w:val="0"/>
          <w:sz w:val="22"/>
        </w:rPr>
        <w:t>쓰임·뉘앙스: 하마도리풍 방언. 표준어는 「腹が立つ(はらがたつ)」. 「ごせっぱらやける」라고도. 간노가 논두렁의 자루를 보며 혼잣말처럼. 반말(방언).</w:t>
      </w:r>
    </w:p>
    <w:p>
      <w:r>
        <w:rPr>
          <w:rFonts w:ascii="Times New Roman" w:hAnsi="Times New Roman" w:eastAsia="Malgun Gothic"/>
          <w:b/>
          <w:i w:val="0"/>
          <w:sz w:val="22"/>
        </w:rPr>
        <w:t>[5화 장면2] 菅野(かんの):</w:t>
      </w:r>
      <w:r>
        <w:rPr>
          <w:rFonts w:ascii="Times New Roman" w:hAnsi="Times New Roman" w:eastAsia="Malgun Gothic"/>
          <w:b w:val="0"/>
          <w:i w:val="0"/>
          <w:sz w:val="22"/>
        </w:rPr>
        <w:t xml:space="preserve"> まったく、ごせやける。</w:t>
      </w:r>
    </w:p>
    <w:p>
      <w:pPr>
        <w:pStyle w:val="ListBullet"/>
      </w:pPr>
      <w:r>
        <w:rPr>
          <w:rFonts w:ascii="Times New Roman" w:hAnsi="Times New Roman" w:eastAsia="Malgun Gothic"/>
          <w:b w:val="0"/>
          <w:i w:val="0"/>
          <w:sz w:val="22"/>
        </w:rPr>
        <w:t>읽기: まったく、ごせやける。</w:t>
      </w:r>
    </w:p>
    <w:p>
      <w:pPr>
        <w:pStyle w:val="ListBullet"/>
      </w:pPr>
      <w:r>
        <w:rPr>
          <w:rFonts w:ascii="Times New Roman" w:hAnsi="Times New Roman" w:eastAsia="Malgun Gothic"/>
          <w:b w:val="0"/>
          <w:i w:val="0"/>
          <w:sz w:val="22"/>
        </w:rPr>
        <w:t>뜻: 정말이지, 부아가 치미네.</w:t>
      </w:r>
    </w:p>
    <w:p>
      <w:r>
        <w:rPr>
          <w:rFonts w:ascii="Times New Roman" w:hAnsi="Times New Roman" w:eastAsia="Malgun Gothic"/>
          <w:b/>
          <w:i w:val="0"/>
          <w:sz w:val="22"/>
        </w:rPr>
        <w:t>표준어:</w:t>
      </w:r>
      <w:r>
        <w:rPr>
          <w:rFonts w:ascii="Times New Roman" w:hAnsi="Times New Roman" w:eastAsia="Malgun Gothic"/>
          <w:b w:val="0"/>
          <w:i w:val="0"/>
          <w:sz w:val="22"/>
        </w:rPr>
        <w:t xml:space="preserve"> まったく、腹が立つ。</w:t>
      </w:r>
    </w:p>
    <w:p>
      <w:pPr>
        <w:pStyle w:val="ListBullet"/>
      </w:pPr>
      <w:r>
        <w:rPr>
          <w:rFonts w:ascii="Times New Roman" w:hAnsi="Times New Roman" w:eastAsia="Malgun Gothic"/>
          <w:b w:val="0"/>
          <w:i w:val="0"/>
          <w:sz w:val="22"/>
        </w:rPr>
        <w:t>읽기: まったく、はらが たつ。</w:t>
      </w:r>
    </w:p>
    <w:p>
      <w:pPr>
        <w:pStyle w:val="ListBullet"/>
      </w:pPr>
      <w:r>
        <w:rPr>
          <w:rFonts w:ascii="Times New Roman" w:hAnsi="Times New Roman" w:eastAsia="Malgun Gothic"/>
          <w:b w:val="0"/>
          <w:i w:val="0"/>
          <w:sz w:val="22"/>
        </w:rPr>
        <w:t>뜻: 정말이지 화가 난다.</w:t>
      </w:r>
    </w:p>
    <w:p>
      <w:pPr>
        <w:keepNext/>
        <w:spacing w:before="160"/>
      </w:pPr>
      <w:r>
        <w:rPr>
          <w:rFonts w:ascii="Times New Roman" w:hAnsi="Times New Roman" w:eastAsia="Malgun Gothic"/>
          <w:b/>
          <w:i w:val="0"/>
          <w:color w:val="1F3864"/>
          <w:sz w:val="26"/>
        </w:rPr>
        <w:t>3. おまけしとくね</w:t>
      </w:r>
    </w:p>
    <w:p>
      <w:pPr>
        <w:pStyle w:val="ListBullet"/>
      </w:pPr>
      <w:r>
        <w:rPr>
          <w:rFonts w:ascii="Times New Roman" w:hAnsi="Times New Roman" w:eastAsia="Malgun Gothic"/>
          <w:b w:val="0"/>
          <w:i w:val="0"/>
          <w:sz w:val="22"/>
        </w:rPr>
        <w:t>읽기: おまけ しとくね</w:t>
      </w:r>
    </w:p>
    <w:p>
      <w:pPr>
        <w:pStyle w:val="ListBullet"/>
      </w:pPr>
      <w:r>
        <w:rPr>
          <w:rFonts w:ascii="Times New Roman" w:hAnsi="Times New Roman" w:eastAsia="Malgun Gothic"/>
          <w:b w:val="0"/>
          <w:i w:val="0"/>
          <w:sz w:val="22"/>
        </w:rPr>
        <w:t>뜻: 덤으로 줄게.</w:t>
      </w:r>
    </w:p>
    <w:p>
      <w:pPr>
        <w:pStyle w:val="ListBullet"/>
      </w:pPr>
      <w:r>
        <w:rPr>
          <w:rFonts w:ascii="Times New Roman" w:hAnsi="Times New Roman" w:eastAsia="Malgun Gothic"/>
          <w:b w:val="0"/>
          <w:i w:val="0"/>
          <w:sz w:val="22"/>
        </w:rPr>
        <w:t>쓰임·뉘앙스: おまけする(덤을 주다) + 〜ておく의 축약 〜とく(3화 문법 4). 가게 주인이 손님, 특히 아이에게. 반말.</w:t>
      </w:r>
    </w:p>
    <w:p>
      <w:r>
        <w:rPr>
          <w:rFonts w:ascii="Times New Roman" w:hAnsi="Times New Roman" w:eastAsia="Malgun Gothic"/>
          <w:b/>
          <w:i w:val="0"/>
          <w:sz w:val="22"/>
        </w:rPr>
        <w:t>[5화 장면6] 店主(てんしゅ):</w:t>
      </w:r>
      <w:r>
        <w:rPr>
          <w:rFonts w:ascii="Times New Roman" w:hAnsi="Times New Roman" w:eastAsia="Malgun Gothic"/>
          <w:b w:val="0"/>
          <w:i w:val="0"/>
          <w:sz w:val="22"/>
        </w:rPr>
        <w:t xml:space="preserve"> そうか、じゃあ、そのかわりに、おまけしとくね。</w:t>
      </w:r>
    </w:p>
    <w:p>
      <w:pPr>
        <w:pStyle w:val="ListBullet"/>
      </w:pPr>
      <w:r>
        <w:rPr>
          <w:rFonts w:ascii="Times New Roman" w:hAnsi="Times New Roman" w:eastAsia="Malgun Gothic"/>
          <w:b w:val="0"/>
          <w:i w:val="0"/>
          <w:sz w:val="22"/>
        </w:rPr>
        <w:t>읽기: そうか、じゃあ、その かわりに、おまけ しとくね。</w:t>
      </w:r>
    </w:p>
    <w:p>
      <w:pPr>
        <w:pStyle w:val="ListBullet"/>
      </w:pPr>
      <w:r>
        <w:rPr>
          <w:rFonts w:ascii="Times New Roman" w:hAnsi="Times New Roman" w:eastAsia="Malgun Gothic"/>
          <w:b w:val="0"/>
          <w:i w:val="0"/>
          <w:sz w:val="22"/>
        </w:rPr>
        <w:t>뜻: 그래? 그럼 대신 덤으로 줄게.</w:t>
      </w:r>
    </w:p>
    <w:p>
      <w:r>
        <w:rPr>
          <w:rFonts w:ascii="Times New Roman" w:hAnsi="Times New Roman" w:eastAsia="Malgun Gothic"/>
          <w:b/>
          <w:i w:val="0"/>
          <w:sz w:val="22"/>
        </w:rPr>
        <w:t>받는 쪽의 말:</w:t>
      </w:r>
      <w:r>
        <w:rPr>
          <w:rFonts w:ascii="Times New Roman" w:hAnsi="Times New Roman" w:eastAsia="Malgun Gothic"/>
          <w:b w:val="0"/>
          <w:i w:val="0"/>
          <w:sz w:val="22"/>
        </w:rPr>
        <w:t xml:space="preserve"> ……あざっす。</w:t>
      </w:r>
    </w:p>
    <w:p>
      <w:pPr>
        <w:pStyle w:val="ListBullet"/>
      </w:pPr>
      <w:r>
        <w:rPr>
          <w:rFonts w:ascii="Times New Roman" w:hAnsi="Times New Roman" w:eastAsia="Malgun Gothic"/>
          <w:b w:val="0"/>
          <w:i w:val="0"/>
          <w:sz w:val="22"/>
        </w:rPr>
        <w:t>읽기: ……あざっす。</w:t>
      </w:r>
    </w:p>
    <w:p>
      <w:pPr>
        <w:pStyle w:val="ListBullet"/>
      </w:pPr>
      <w:r>
        <w:rPr>
          <w:rFonts w:ascii="Times New Roman" w:hAnsi="Times New Roman" w:eastAsia="Malgun Gothic"/>
          <w:b w:val="0"/>
          <w:i w:val="0"/>
          <w:sz w:val="22"/>
        </w:rPr>
        <w:t>뜻: ……감사요. — ありがとうございます를 줄인 젊은 남성 말투.</w:t>
      </w:r>
    </w:p>
    <w:p>
      <w:pPr>
        <w:keepNext/>
        <w:spacing w:before="160"/>
      </w:pPr>
      <w:r>
        <w:rPr>
          <w:rFonts w:ascii="Times New Roman" w:hAnsi="Times New Roman" w:eastAsia="Malgun Gothic"/>
          <w:b/>
          <w:i w:val="0"/>
          <w:color w:val="1F3864"/>
          <w:sz w:val="26"/>
        </w:rPr>
        <w:t>4. らっしゃい</w:t>
      </w:r>
    </w:p>
    <w:p>
      <w:pPr>
        <w:pStyle w:val="ListBullet"/>
      </w:pPr>
      <w:r>
        <w:rPr>
          <w:rFonts w:ascii="Times New Roman" w:hAnsi="Times New Roman" w:eastAsia="Malgun Gothic"/>
          <w:b w:val="0"/>
          <w:i w:val="0"/>
          <w:sz w:val="22"/>
        </w:rPr>
        <w:t>읽기: らっしゃい</w:t>
      </w:r>
    </w:p>
    <w:p>
      <w:pPr>
        <w:pStyle w:val="ListBullet"/>
      </w:pPr>
      <w:r>
        <w:rPr>
          <w:rFonts w:ascii="Times New Roman" w:hAnsi="Times New Roman" w:eastAsia="Malgun Gothic"/>
          <w:b w:val="0"/>
          <w:i w:val="0"/>
          <w:sz w:val="22"/>
        </w:rPr>
        <w:t>뜻: 어서 옵쇼.</w:t>
      </w:r>
    </w:p>
    <w:p>
      <w:pPr>
        <w:pStyle w:val="ListBullet"/>
      </w:pPr>
      <w:r>
        <w:rPr>
          <w:rFonts w:ascii="Times New Roman" w:hAnsi="Times New Roman" w:eastAsia="Malgun Gothic"/>
          <w:b w:val="0"/>
          <w:i w:val="0"/>
          <w:sz w:val="22"/>
        </w:rPr>
        <w:t>쓰임·뉘앙스: 「いらっしゃい(ませ)」의 앞을 줄인 기운찬 호객말. 축제 포장마차·생선가게에서. 손님이 쓸 말은 아닙니다.</w:t>
      </w:r>
    </w:p>
    <w:p>
      <w:r>
        <w:rPr>
          <w:rFonts w:ascii="Times New Roman" w:hAnsi="Times New Roman" w:eastAsia="Malgun Gothic"/>
          <w:b/>
          <w:i w:val="0"/>
          <w:sz w:val="22"/>
        </w:rPr>
        <w:t>[5화 장면6] 店主(てんしゅ):</w:t>
      </w:r>
      <w:r>
        <w:rPr>
          <w:rFonts w:ascii="Times New Roman" w:hAnsi="Times New Roman" w:eastAsia="Malgun Gothic"/>
          <w:b w:val="0"/>
          <w:i w:val="0"/>
          <w:sz w:val="22"/>
        </w:rPr>
        <w:t xml:space="preserve"> らっしゃい! 焼きそば、いくつ?</w:t>
      </w:r>
    </w:p>
    <w:p>
      <w:pPr>
        <w:pStyle w:val="ListBullet"/>
      </w:pPr>
      <w:r>
        <w:rPr>
          <w:rFonts w:ascii="Times New Roman" w:hAnsi="Times New Roman" w:eastAsia="Malgun Gothic"/>
          <w:b w:val="0"/>
          <w:i w:val="0"/>
          <w:sz w:val="22"/>
        </w:rPr>
        <w:t>읽기: らっしゃい! やきそば、いくつ?</w:t>
      </w:r>
    </w:p>
    <w:p>
      <w:pPr>
        <w:pStyle w:val="ListBullet"/>
      </w:pPr>
      <w:r>
        <w:rPr>
          <w:rFonts w:ascii="Times New Roman" w:hAnsi="Times New Roman" w:eastAsia="Malgun Gothic"/>
          <w:b w:val="0"/>
          <w:i w:val="0"/>
          <w:sz w:val="22"/>
        </w:rPr>
        <w:t>뜻: 어서 옵쇼! 야키소바 몇 개?</w:t>
      </w:r>
    </w:p>
    <w:p>
      <w:r>
        <w:rPr>
          <w:rFonts w:ascii="Times New Roman" w:hAnsi="Times New Roman" w:eastAsia="Malgun Gothic"/>
          <w:b/>
          <w:i w:val="0"/>
          <w:sz w:val="22"/>
        </w:rPr>
        <w:t>정식 형태:</w:t>
      </w:r>
      <w:r>
        <w:rPr>
          <w:rFonts w:ascii="Times New Roman" w:hAnsi="Times New Roman" w:eastAsia="Malgun Gothic"/>
          <w:b w:val="0"/>
          <w:i w:val="0"/>
          <w:sz w:val="22"/>
        </w:rPr>
        <w:t xml:space="preserve"> いらっしゃいませ。</w:t>
      </w:r>
    </w:p>
    <w:p>
      <w:pPr>
        <w:pStyle w:val="ListBullet"/>
      </w:pPr>
      <w:r>
        <w:rPr>
          <w:rFonts w:ascii="Times New Roman" w:hAnsi="Times New Roman" w:eastAsia="Malgun Gothic"/>
          <w:b w:val="0"/>
          <w:i w:val="0"/>
          <w:sz w:val="22"/>
        </w:rPr>
        <w:t>읽기: いらっしゃいませ。</w:t>
      </w:r>
    </w:p>
    <w:p>
      <w:pPr>
        <w:pStyle w:val="ListBullet"/>
      </w:pPr>
      <w:r>
        <w:rPr>
          <w:rFonts w:ascii="Times New Roman" w:hAnsi="Times New Roman" w:eastAsia="Malgun Gothic"/>
          <w:b w:val="0"/>
          <w:i w:val="0"/>
          <w:sz w:val="22"/>
        </w:rPr>
        <w:t>뜻: 어서 오십시오.</w:t>
      </w:r>
    </w:p>
    <w:p>
      <w:pPr>
        <w:keepNext/>
        <w:spacing w:before="160"/>
      </w:pPr>
      <w:r>
        <w:rPr>
          <w:rFonts w:ascii="Times New Roman" w:hAnsi="Times New Roman" w:eastAsia="Malgun Gothic"/>
          <w:b/>
          <w:i w:val="0"/>
          <w:color w:val="1F3864"/>
          <w:sz w:val="26"/>
        </w:rPr>
        <w:t>5. お騒がせしました</w:t>
      </w:r>
    </w:p>
    <w:p>
      <w:pPr>
        <w:pStyle w:val="ListBullet"/>
      </w:pPr>
      <w:r>
        <w:rPr>
          <w:rFonts w:ascii="Times New Roman" w:hAnsi="Times New Roman" w:eastAsia="Malgun Gothic"/>
          <w:b w:val="0"/>
          <w:i w:val="0"/>
          <w:sz w:val="22"/>
        </w:rPr>
        <w:t>읽기: おさわがせ しました</w:t>
      </w:r>
    </w:p>
    <w:p>
      <w:pPr>
        <w:pStyle w:val="ListBullet"/>
      </w:pPr>
      <w:r>
        <w:rPr>
          <w:rFonts w:ascii="Times New Roman" w:hAnsi="Times New Roman" w:eastAsia="Malgun Gothic"/>
          <w:b w:val="0"/>
          <w:i w:val="0"/>
          <w:sz w:val="22"/>
        </w:rPr>
        <w:t>뜻: 소란을 피워 죄송했습니다, 심려를 끼쳤습니다.</w:t>
      </w:r>
    </w:p>
    <w:p>
      <w:pPr>
        <w:pStyle w:val="ListBullet"/>
      </w:pPr>
      <w:r>
        <w:rPr>
          <w:rFonts w:ascii="Times New Roman" w:hAnsi="Times New Roman" w:eastAsia="Malgun Gothic"/>
          <w:b w:val="0"/>
          <w:i w:val="0"/>
          <w:sz w:val="22"/>
        </w:rPr>
        <w:t>쓰임·뉘앙스: 일이 마무리된 뒤 주변에 끼친 걱정을 사과하는 정형구. 騒(さわ)がせる = 소란스럽게 하다. お〜する 겸양.</w:t>
      </w:r>
    </w:p>
    <w:p>
      <w:r>
        <w:rPr>
          <w:rFonts w:ascii="Times New Roman" w:hAnsi="Times New Roman" w:eastAsia="Malgun Gothic"/>
          <w:b/>
          <w:i w:val="0"/>
          <w:sz w:val="22"/>
        </w:rPr>
        <w:t>[5화 장면8] 菅野(かんの):</w:t>
      </w:r>
      <w:r>
        <w:rPr>
          <w:rFonts w:ascii="Times New Roman" w:hAnsi="Times New Roman" w:eastAsia="Malgun Gothic"/>
          <w:b w:val="0"/>
          <w:i w:val="0"/>
          <w:sz w:val="22"/>
        </w:rPr>
        <w:t xml:space="preserve"> ……お騒がせしました、ほんとに。</w:t>
      </w:r>
    </w:p>
    <w:p>
      <w:pPr>
        <w:pStyle w:val="ListBullet"/>
      </w:pPr>
      <w:r>
        <w:rPr>
          <w:rFonts w:ascii="Times New Roman" w:hAnsi="Times New Roman" w:eastAsia="Malgun Gothic"/>
          <w:b w:val="0"/>
          <w:i w:val="0"/>
          <w:sz w:val="22"/>
        </w:rPr>
        <w:t>읽기: ……おさわがせ しました、ほんとに。</w:t>
      </w:r>
    </w:p>
    <w:p>
      <w:pPr>
        <w:pStyle w:val="ListBullet"/>
      </w:pPr>
      <w:r>
        <w:rPr>
          <w:rFonts w:ascii="Times New Roman" w:hAnsi="Times New Roman" w:eastAsia="Malgun Gothic"/>
          <w:b w:val="0"/>
          <w:i w:val="0"/>
          <w:sz w:val="22"/>
        </w:rPr>
        <w:t>뜻: ……정말 심려 끼쳤습니다.</w:t>
      </w:r>
    </w:p>
    <w:p>
      <w:r>
        <w:rPr>
          <w:rFonts w:ascii="Times New Roman" w:hAnsi="Times New Roman" w:eastAsia="Malgun Gothic"/>
          <w:b/>
          <w:i w:val="0"/>
          <w:sz w:val="22"/>
        </w:rPr>
        <w:t>비슷한 표현:</w:t>
      </w:r>
      <w:r>
        <w:rPr>
          <w:rFonts w:ascii="Times New Roman" w:hAnsi="Times New Roman" w:eastAsia="Malgun Gothic"/>
          <w:b w:val="0"/>
          <w:i w:val="0"/>
          <w:sz w:val="22"/>
        </w:rPr>
        <w:t xml:space="preserve"> ご心配をおかけしました。</w:t>
      </w:r>
    </w:p>
    <w:p>
      <w:pPr>
        <w:pStyle w:val="ListBullet"/>
      </w:pPr>
      <w:r>
        <w:rPr>
          <w:rFonts w:ascii="Times New Roman" w:hAnsi="Times New Roman" w:eastAsia="Malgun Gothic"/>
          <w:b w:val="0"/>
          <w:i w:val="0"/>
          <w:sz w:val="22"/>
        </w:rPr>
        <w:t>읽기: ごしんぱいを おかけしました。</w:t>
      </w:r>
    </w:p>
    <w:p>
      <w:pPr>
        <w:pStyle w:val="ListBullet"/>
      </w:pPr>
      <w:r>
        <w:rPr>
          <w:rFonts w:ascii="Times New Roman" w:hAnsi="Times New Roman" w:eastAsia="Malgun Gothic"/>
          <w:b w:val="0"/>
          <w:i w:val="0"/>
          <w:sz w:val="22"/>
        </w:rPr>
        <w:t>뜻: 걱정을 끼쳐 드렸습니다.</w:t>
      </w:r>
    </w:p>
    <w:p>
      <w:pPr>
        <w:keepNext/>
        <w:spacing w:before="160"/>
      </w:pPr>
      <w:r>
        <w:rPr>
          <w:rFonts w:ascii="Times New Roman" w:hAnsi="Times New Roman" w:eastAsia="Malgun Gothic"/>
          <w:b/>
          <w:i w:val="0"/>
          <w:color w:val="1F3864"/>
          <w:sz w:val="26"/>
        </w:rPr>
        <w:t>6. お大事に</w:t>
      </w:r>
    </w:p>
    <w:p>
      <w:pPr>
        <w:pStyle w:val="ListBullet"/>
      </w:pPr>
      <w:r>
        <w:rPr>
          <w:rFonts w:ascii="Times New Roman" w:hAnsi="Times New Roman" w:eastAsia="Malgun Gothic"/>
          <w:b w:val="0"/>
          <w:i w:val="0"/>
          <w:sz w:val="22"/>
        </w:rPr>
        <w:t>읽기: おだいじに</w:t>
      </w:r>
    </w:p>
    <w:p>
      <w:pPr>
        <w:pStyle w:val="ListBullet"/>
      </w:pPr>
      <w:r>
        <w:rPr>
          <w:rFonts w:ascii="Times New Roman" w:hAnsi="Times New Roman" w:eastAsia="Malgun Gothic"/>
          <w:b w:val="0"/>
          <w:i w:val="0"/>
          <w:sz w:val="22"/>
        </w:rPr>
        <w:t>뜻: 몸조심하세요.</w:t>
      </w:r>
    </w:p>
    <w:p>
      <w:pPr>
        <w:pStyle w:val="ListBullet"/>
      </w:pPr>
      <w:r>
        <w:rPr>
          <w:rFonts w:ascii="Times New Roman" w:hAnsi="Times New Roman" w:eastAsia="Malgun Gothic"/>
          <w:b w:val="0"/>
          <w:i w:val="0"/>
          <w:sz w:val="22"/>
        </w:rPr>
        <w:t>쓰임·뉘앙스: 아픈 사람·몸이 약한 사람과 헤어질 때. 병원 접수처의 정형구. 미우라가 '그런 말 말고 밥을 먹으라'고 농담하고, 기류는 '그 말 들을 만큼 늙지 않았다'고 받습니다.</w:t>
      </w:r>
    </w:p>
    <w:p>
      <w:r>
        <w:rPr>
          <w:rFonts w:ascii="Times New Roman" w:hAnsi="Times New Roman" w:eastAsia="Malgun Gothic"/>
          <w:b/>
          <w:i w:val="0"/>
          <w:sz w:val="22"/>
        </w:rPr>
        <w:t>[5화 장면9] 三浦(みうら):</w:t>
      </w:r>
      <w:r>
        <w:rPr>
          <w:rFonts w:ascii="Times New Roman" w:hAnsi="Times New Roman" w:eastAsia="Malgun Gothic"/>
          <w:b w:val="0"/>
          <w:i w:val="0"/>
          <w:sz w:val="22"/>
        </w:rPr>
        <w:t xml:space="preserve"> お大事に、とかじゃなくて。</w:t>
      </w:r>
    </w:p>
    <w:p>
      <w:pPr>
        <w:pStyle w:val="ListBullet"/>
      </w:pPr>
      <w:r>
        <w:rPr>
          <w:rFonts w:ascii="Times New Roman" w:hAnsi="Times New Roman" w:eastAsia="Malgun Gothic"/>
          <w:b w:val="0"/>
          <w:i w:val="0"/>
          <w:sz w:val="22"/>
        </w:rPr>
        <w:t>읽기: おだいじに、とかじゃ なくて。</w:t>
      </w:r>
    </w:p>
    <w:p>
      <w:pPr>
        <w:pStyle w:val="ListBullet"/>
      </w:pPr>
      <w:r>
        <w:rPr>
          <w:rFonts w:ascii="Times New Roman" w:hAnsi="Times New Roman" w:eastAsia="Malgun Gothic"/>
          <w:b w:val="0"/>
          <w:i w:val="0"/>
          <w:sz w:val="22"/>
        </w:rPr>
        <w:t>뜻: '몸조심하세요' 같은 말이 아니라요.</w:t>
      </w:r>
    </w:p>
    <w:p>
      <w:r>
        <w:rPr>
          <w:rFonts w:ascii="Times New Roman" w:hAnsi="Times New Roman" w:eastAsia="Malgun Gothic"/>
          <w:b/>
          <w:i w:val="0"/>
          <w:sz w:val="22"/>
        </w:rPr>
        <w:t>기류의 대꾸:</w:t>
      </w:r>
      <w:r>
        <w:rPr>
          <w:rFonts w:ascii="Times New Roman" w:hAnsi="Times New Roman" w:eastAsia="Malgun Gothic"/>
          <w:b w:val="0"/>
          <w:i w:val="0"/>
          <w:sz w:val="22"/>
        </w:rPr>
        <w:t xml:space="preserve"> お大事に、と言われるほど、まだ老いぼれちゃいないよ。</w:t>
      </w:r>
    </w:p>
    <w:p>
      <w:pPr>
        <w:pStyle w:val="ListBullet"/>
      </w:pPr>
      <w:r>
        <w:rPr>
          <w:rFonts w:ascii="Times New Roman" w:hAnsi="Times New Roman" w:eastAsia="Malgun Gothic"/>
          <w:b w:val="0"/>
          <w:i w:val="0"/>
          <w:sz w:val="22"/>
        </w:rPr>
        <w:t>읽기: おだいじに、と いわれる ほど、まだ おいぼれちゃ いないよ。</w:t>
      </w:r>
    </w:p>
    <w:p>
      <w:pPr>
        <w:pStyle w:val="ListBullet"/>
      </w:pPr>
      <w:r>
        <w:rPr>
          <w:rFonts w:ascii="Times New Roman" w:hAnsi="Times New Roman" w:eastAsia="Malgun Gothic"/>
          <w:b w:val="0"/>
          <w:i w:val="0"/>
          <w:sz w:val="22"/>
        </w:rPr>
        <w:t>뜻: 몸조심하란 소리 들을 만큼 아직 늙어 빠지진 않았어.</w:t>
      </w:r>
    </w:p>
    <w:p>
      <w:pPr>
        <w:keepNext/>
        <w:spacing w:before="160"/>
      </w:pPr>
      <w:r>
        <w:rPr>
          <w:rFonts w:ascii="Times New Roman" w:hAnsi="Times New Roman" w:eastAsia="Malgun Gothic"/>
          <w:b/>
          <w:i w:val="0"/>
          <w:color w:val="1F3864"/>
          <w:sz w:val="26"/>
        </w:rPr>
        <w:t>7. おめでとうございます</w:t>
      </w:r>
    </w:p>
    <w:p>
      <w:pPr>
        <w:pStyle w:val="ListBullet"/>
      </w:pPr>
      <w:r>
        <w:rPr>
          <w:rFonts w:ascii="Times New Roman" w:hAnsi="Times New Roman" w:eastAsia="Malgun Gothic"/>
          <w:b w:val="0"/>
          <w:i w:val="0"/>
          <w:sz w:val="22"/>
        </w:rPr>
        <w:t>읽기: おめでとう ございます</w:t>
      </w:r>
    </w:p>
    <w:p>
      <w:pPr>
        <w:pStyle w:val="ListBullet"/>
      </w:pPr>
      <w:r>
        <w:rPr>
          <w:rFonts w:ascii="Times New Roman" w:hAnsi="Times New Roman" w:eastAsia="Malgun Gothic"/>
          <w:b w:val="0"/>
          <w:i w:val="0"/>
          <w:sz w:val="22"/>
        </w:rPr>
        <w:t>뜻: 축하드립니다.</w:t>
      </w:r>
    </w:p>
    <w:p>
      <w:pPr>
        <w:pStyle w:val="ListBullet"/>
      </w:pPr>
      <w:r>
        <w:rPr>
          <w:rFonts w:ascii="Times New Roman" w:hAnsi="Times New Roman" w:eastAsia="Malgun Gothic"/>
          <w:b w:val="0"/>
          <w:i w:val="0"/>
          <w:sz w:val="22"/>
        </w:rPr>
        <w:t>쓰임·뉘앙스: 가장 기본적인 축하 인사. 친구끼리는 「おめでとう」. 유즈키가 첫 승리를 거둔 료에게.</w:t>
      </w:r>
    </w:p>
    <w:p>
      <w:r>
        <w:rPr>
          <w:rFonts w:ascii="Times New Roman" w:hAnsi="Times New Roman" w:eastAsia="Malgun Gothic"/>
          <w:b/>
          <w:i w:val="0"/>
          <w:sz w:val="22"/>
        </w:rPr>
        <w:t>[5화 장면7] 柚木(ゆずき):</w:t>
      </w:r>
      <w:r>
        <w:rPr>
          <w:rFonts w:ascii="Times New Roman" w:hAnsi="Times New Roman" w:eastAsia="Malgun Gothic"/>
          <w:b w:val="0"/>
          <w:i w:val="0"/>
          <w:sz w:val="22"/>
        </w:rPr>
        <w:t xml:space="preserve"> おめでとうございます、先生。小さいけど、勝ちですよ。</w:t>
      </w:r>
    </w:p>
    <w:p>
      <w:pPr>
        <w:pStyle w:val="ListBullet"/>
      </w:pPr>
      <w:r>
        <w:rPr>
          <w:rFonts w:ascii="Times New Roman" w:hAnsi="Times New Roman" w:eastAsia="Malgun Gothic"/>
          <w:b w:val="0"/>
          <w:i w:val="0"/>
          <w:sz w:val="22"/>
        </w:rPr>
        <w:t>읽기: おめでとう ございます、せんせい。ちいさいけど、かちですよ。</w:t>
      </w:r>
    </w:p>
    <w:p>
      <w:pPr>
        <w:pStyle w:val="ListBullet"/>
      </w:pPr>
      <w:r>
        <w:rPr>
          <w:rFonts w:ascii="Times New Roman" w:hAnsi="Times New Roman" w:eastAsia="Malgun Gothic"/>
          <w:b w:val="0"/>
          <w:i w:val="0"/>
          <w:sz w:val="22"/>
        </w:rPr>
        <w:t>뜻: 축하드려요, 선생님. 작지만 승리예요.</w:t>
      </w:r>
    </w:p>
    <w:p>
      <w:r>
        <w:rPr>
          <w:rFonts w:ascii="Times New Roman" w:hAnsi="Times New Roman" w:eastAsia="Malgun Gothic"/>
          <w:b/>
          <w:i w:val="0"/>
          <w:sz w:val="22"/>
        </w:rPr>
        <w:t>료의 대답:</w:t>
      </w:r>
      <w:r>
        <w:rPr>
          <w:rFonts w:ascii="Times New Roman" w:hAnsi="Times New Roman" w:eastAsia="Malgun Gothic"/>
          <w:b w:val="0"/>
          <w:i w:val="0"/>
          <w:sz w:val="22"/>
        </w:rPr>
        <w:t xml:space="preserve"> 勝ったのは、菅野さんです。</w:t>
      </w:r>
    </w:p>
    <w:p>
      <w:pPr>
        <w:pStyle w:val="ListBullet"/>
      </w:pPr>
      <w:r>
        <w:rPr>
          <w:rFonts w:ascii="Times New Roman" w:hAnsi="Times New Roman" w:eastAsia="Malgun Gothic"/>
          <w:b w:val="0"/>
          <w:i w:val="0"/>
          <w:sz w:val="22"/>
        </w:rPr>
        <w:t>읽기: かったのは、かんのさんです。</w:t>
      </w:r>
    </w:p>
    <w:p>
      <w:pPr>
        <w:pStyle w:val="ListBullet"/>
      </w:pPr>
      <w:r>
        <w:rPr>
          <w:rFonts w:ascii="Times New Roman" w:hAnsi="Times New Roman" w:eastAsia="Malgun Gothic"/>
          <w:b w:val="0"/>
          <w:i w:val="0"/>
          <w:sz w:val="22"/>
        </w:rPr>
        <w:t>뜻: 이긴 건 간노 씨입니다.</w:t>
      </w:r>
    </w:p>
    <w:p>
      <w:pPr>
        <w:keepNext/>
        <w:spacing w:before="160"/>
      </w:pPr>
      <w:r>
        <w:rPr>
          <w:rFonts w:ascii="Times New Roman" w:hAnsi="Times New Roman" w:eastAsia="Malgun Gothic"/>
          <w:b/>
          <w:i w:val="0"/>
          <w:color w:val="1F3864"/>
          <w:sz w:val="26"/>
        </w:rPr>
        <w:t>8. ちわっす</w:t>
      </w:r>
    </w:p>
    <w:p>
      <w:pPr>
        <w:pStyle w:val="ListBullet"/>
      </w:pPr>
      <w:r>
        <w:rPr>
          <w:rFonts w:ascii="Times New Roman" w:hAnsi="Times New Roman" w:eastAsia="Malgun Gothic"/>
          <w:b w:val="0"/>
          <w:i w:val="0"/>
          <w:sz w:val="22"/>
        </w:rPr>
        <w:t>읽기: ちわっす</w:t>
      </w:r>
    </w:p>
    <w:p>
      <w:pPr>
        <w:pStyle w:val="ListBullet"/>
      </w:pPr>
      <w:r>
        <w:rPr>
          <w:rFonts w:ascii="Times New Roman" w:hAnsi="Times New Roman" w:eastAsia="Malgun Gothic"/>
          <w:b w:val="0"/>
          <w:i w:val="0"/>
          <w:sz w:val="22"/>
        </w:rPr>
        <w:t>뜻: 안녕하세요(가볍게).</w:t>
      </w:r>
    </w:p>
    <w:p>
      <w:pPr>
        <w:pStyle w:val="ListBullet"/>
      </w:pPr>
      <w:r>
        <w:rPr>
          <w:rFonts w:ascii="Times New Roman" w:hAnsi="Times New Roman" w:eastAsia="Malgun Gothic"/>
          <w:b w:val="0"/>
          <w:i w:val="0"/>
          <w:sz w:val="22"/>
        </w:rPr>
        <w:t>쓰임·뉘앙스: 「こんにちは」를 줄인 운동부 남학생 말투. 어른에게 쓰면 버릇없게 들릴 수 있습니다. 미우라의 아들 리쿠가 료에게 쑥스럽게.</w:t>
      </w:r>
    </w:p>
    <w:p>
      <w:r>
        <w:rPr>
          <w:rFonts w:ascii="Times New Roman" w:hAnsi="Times New Roman" w:eastAsia="Malgun Gothic"/>
          <w:b/>
          <w:i w:val="0"/>
          <w:sz w:val="22"/>
        </w:rPr>
        <w:t>[5화 장면6] 陸(りく):</w:t>
      </w:r>
      <w:r>
        <w:rPr>
          <w:rFonts w:ascii="Times New Roman" w:hAnsi="Times New Roman" w:eastAsia="Malgun Gothic"/>
          <w:b w:val="0"/>
          <w:i w:val="0"/>
          <w:sz w:val="22"/>
        </w:rPr>
        <w:t xml:space="preserve"> (帽子を取って、ぼそっと)……ちわっす。</w:t>
      </w:r>
    </w:p>
    <w:p>
      <w:pPr>
        <w:pStyle w:val="ListBullet"/>
      </w:pPr>
      <w:r>
        <w:rPr>
          <w:rFonts w:ascii="Times New Roman" w:hAnsi="Times New Roman" w:eastAsia="Malgun Gothic"/>
          <w:b w:val="0"/>
          <w:i w:val="0"/>
          <w:sz w:val="22"/>
        </w:rPr>
        <w:t>읽기: (ぼうしを とって、ぼそっと)……ちわっす。</w:t>
      </w:r>
    </w:p>
    <w:p>
      <w:pPr>
        <w:pStyle w:val="ListBullet"/>
      </w:pPr>
      <w:r>
        <w:rPr>
          <w:rFonts w:ascii="Times New Roman" w:hAnsi="Times New Roman" w:eastAsia="Malgun Gothic"/>
          <w:b w:val="0"/>
          <w:i w:val="0"/>
          <w:sz w:val="22"/>
        </w:rPr>
        <w:t>뜻: (모자를 벗고 웅얼거리며) ……안녕하세요.</w:t>
      </w:r>
    </w:p>
    <w:p>
      <w:r>
        <w:rPr>
          <w:rFonts w:ascii="Times New Roman" w:hAnsi="Times New Roman" w:eastAsia="Malgun Gothic"/>
          <w:b/>
          <w:i w:val="0"/>
          <w:sz w:val="22"/>
        </w:rPr>
        <w:t>제대로 하면:</w:t>
      </w:r>
      <w:r>
        <w:rPr>
          <w:rFonts w:ascii="Times New Roman" w:hAnsi="Times New Roman" w:eastAsia="Malgun Gothic"/>
          <w:b w:val="0"/>
          <w:i w:val="0"/>
          <w:sz w:val="22"/>
        </w:rPr>
        <w:t xml:space="preserve"> こんにちは。</w:t>
      </w:r>
    </w:p>
    <w:p>
      <w:pPr>
        <w:pStyle w:val="ListBullet"/>
      </w:pPr>
      <w:r>
        <w:rPr>
          <w:rFonts w:ascii="Times New Roman" w:hAnsi="Times New Roman" w:eastAsia="Malgun Gothic"/>
          <w:b w:val="0"/>
          <w:i w:val="0"/>
          <w:sz w:val="22"/>
        </w:rPr>
        <w:t>읽기: こんにちは。</w:t>
      </w:r>
    </w:p>
    <w:p>
      <w:pPr>
        <w:pStyle w:val="ListBullet"/>
      </w:pPr>
      <w:r>
        <w:rPr>
          <w:rFonts w:ascii="Times New Roman" w:hAnsi="Times New Roman" w:eastAsia="Malgun Gothic"/>
          <w:b w:val="0"/>
          <w:i w:val="0"/>
          <w:sz w:val="22"/>
        </w:rPr>
        <w:t>뜻: 안녕하세요. — 끝의 は는 [wa].</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법원 심문(審尋(しんじん))의 문체 — 명사로 끝내는 공식 말</w:t>
      </w:r>
    </w:p>
    <w:p>
      <w:pPr>
        <w:pStyle w:val="ListBullet"/>
      </w:pPr>
      <w:r>
        <w:rPr>
          <w:rFonts w:ascii="Times New Roman" w:hAnsi="Times New Roman" w:eastAsia="Malgun Gothic"/>
          <w:b w:val="0"/>
          <w:i w:val="0"/>
          <w:sz w:val="22"/>
        </w:rPr>
        <w:t>판사 堤(つつみ)와 대리인들은 「申立(もうした)ての趣旨(しゅし)を簡潔(かんけつ)に」「疎明(そめい)を」처럼 동사를 생략하고 명사로 끝냅니다. 当事者(とうじしゃ)는 債権者(さいけんしゃ, 신청인)·債務者(さいむしゃ, 상대방)라는 법률 호칭으로 부릅니다.</w:t>
      </w:r>
    </w:p>
    <w:p>
      <w:r>
        <w:rPr>
          <w:rFonts w:ascii="Times New Roman" w:hAnsi="Times New Roman" w:eastAsia="Malgun Gothic"/>
          <w:b/>
          <w:i w:val="0"/>
          <w:sz w:val="22"/>
        </w:rPr>
        <w:t>[5화 장면5] 堤(つつみ):</w:t>
      </w:r>
      <w:r>
        <w:rPr>
          <w:rFonts w:ascii="Times New Roman" w:hAnsi="Times New Roman" w:eastAsia="Malgun Gothic"/>
          <w:b w:val="0"/>
          <w:i w:val="0"/>
          <w:sz w:val="22"/>
        </w:rPr>
        <w:t xml:space="preserve"> 債権者代理人、申立ての趣旨を簡潔に。</w:t>
      </w:r>
    </w:p>
    <w:p>
      <w:pPr>
        <w:pStyle w:val="ListBullet"/>
      </w:pPr>
      <w:r>
        <w:rPr>
          <w:rFonts w:ascii="Times New Roman" w:hAnsi="Times New Roman" w:eastAsia="Malgun Gothic"/>
          <w:b w:val="0"/>
          <w:i w:val="0"/>
          <w:sz w:val="22"/>
        </w:rPr>
        <w:t>읽기: さいけんしゃ だいりにん、もうしたての しゅしを かんけつに。</w:t>
      </w:r>
    </w:p>
    <w:p>
      <w:pPr>
        <w:pStyle w:val="ListBullet"/>
      </w:pPr>
      <w:r>
        <w:rPr>
          <w:rFonts w:ascii="Times New Roman" w:hAnsi="Times New Roman" w:eastAsia="Malgun Gothic"/>
          <w:b w:val="0"/>
          <w:i w:val="0"/>
          <w:sz w:val="22"/>
        </w:rPr>
        <w:t>뜻: 채권자 대리인, 신청 취지를 간결하게.</w:t>
      </w:r>
    </w:p>
    <w:p>
      <w:r>
        <w:rPr>
          <w:rFonts w:ascii="Times New Roman" w:hAnsi="Times New Roman" w:eastAsia="Malgun Gothic"/>
          <w:b/>
          <w:i w:val="0"/>
          <w:sz w:val="22"/>
        </w:rPr>
        <w:t>[5화 장면5] 堤(つつみ):</w:t>
      </w:r>
      <w:r>
        <w:rPr>
          <w:rFonts w:ascii="Times New Roman" w:hAnsi="Times New Roman" w:eastAsia="Malgun Gothic"/>
          <w:b w:val="0"/>
          <w:i w:val="0"/>
          <w:sz w:val="22"/>
        </w:rPr>
        <w:t xml:space="preserve"> 債権者、疎明を。</w:t>
      </w:r>
    </w:p>
    <w:p>
      <w:pPr>
        <w:pStyle w:val="ListBullet"/>
      </w:pPr>
      <w:r>
        <w:rPr>
          <w:rFonts w:ascii="Times New Roman" w:hAnsi="Times New Roman" w:eastAsia="Malgun Gothic"/>
          <w:b w:val="0"/>
          <w:i w:val="0"/>
          <w:sz w:val="22"/>
        </w:rPr>
        <w:t>읽기: さいけんしゃ、そめいを。</w:t>
      </w:r>
    </w:p>
    <w:p>
      <w:pPr>
        <w:pStyle w:val="ListBullet"/>
      </w:pPr>
      <w:r>
        <w:rPr>
          <w:rFonts w:ascii="Times New Roman" w:hAnsi="Times New Roman" w:eastAsia="Malgun Gothic"/>
          <w:b w:val="0"/>
          <w:i w:val="0"/>
          <w:sz w:val="22"/>
        </w:rPr>
        <w:t>뜻: 채권자, 소명을.</w:t>
      </w:r>
    </w:p>
    <w:p>
      <w:pPr>
        <w:keepNext/>
        <w:spacing w:before="160"/>
      </w:pPr>
      <w:r>
        <w:rPr>
          <w:rFonts w:ascii="Times New Roman" w:hAnsi="Times New Roman" w:eastAsia="Malgun Gothic"/>
          <w:b/>
          <w:i w:val="0"/>
          <w:color w:val="1F3864"/>
          <w:sz w:val="26"/>
        </w:rPr>
        <w:t>간노 노인의 방언 — 가운데 청음이 흐려진다</w:t>
      </w:r>
    </w:p>
    <w:p>
      <w:pPr>
        <w:pStyle w:val="ListBullet"/>
      </w:pPr>
      <w:r>
        <w:rPr>
          <w:rFonts w:ascii="Times New Roman" w:hAnsi="Times New Roman" w:eastAsia="Malgun Gothic"/>
          <w:b w:val="0"/>
          <w:i w:val="0"/>
          <w:sz w:val="22"/>
        </w:rPr>
        <w:t>か·た행이 낱말 가운데서 が·だ행으로 흐려지는 것이 도호쿠 방언의 특징(가이드 5.2절 '소리의 특징'). いた → いだ, 分(わ)かった → 分(わ)がった, 早(はや)く → 早(はや)ぐ.</w:t>
      </w:r>
    </w:p>
    <w:p>
      <w:r>
        <w:rPr>
          <w:rFonts w:ascii="Times New Roman" w:hAnsi="Times New Roman" w:eastAsia="Malgun Gothic"/>
          <w:b/>
          <w:i w:val="0"/>
          <w:sz w:val="22"/>
        </w:rPr>
        <w:t>[5화 장면1] 菅野(かんの):</w:t>
      </w:r>
      <w:r>
        <w:rPr>
          <w:rFonts w:ascii="Times New Roman" w:hAnsi="Times New Roman" w:eastAsia="Malgun Gothic"/>
          <w:b w:val="0"/>
          <w:i w:val="0"/>
          <w:sz w:val="22"/>
        </w:rPr>
        <w:t xml:space="preserve"> 若い先生も、いだのが。</w:t>
      </w:r>
    </w:p>
    <w:p>
      <w:pPr>
        <w:pStyle w:val="ListBullet"/>
      </w:pPr>
      <w:r>
        <w:rPr>
          <w:rFonts w:ascii="Times New Roman" w:hAnsi="Times New Roman" w:eastAsia="Malgun Gothic"/>
          <w:b w:val="0"/>
          <w:i w:val="0"/>
          <w:sz w:val="22"/>
        </w:rPr>
        <w:t>읽기: わかい せんせいも、いだのが。</w:t>
      </w:r>
    </w:p>
    <w:p>
      <w:pPr>
        <w:pStyle w:val="ListBullet"/>
      </w:pPr>
      <w:r>
        <w:rPr>
          <w:rFonts w:ascii="Times New Roman" w:hAnsi="Times New Roman" w:eastAsia="Malgun Gothic"/>
          <w:b w:val="0"/>
          <w:i w:val="0"/>
          <w:sz w:val="22"/>
        </w:rPr>
        <w:t>뜻: 젊은 선생도 있었구먼.</w:t>
      </w:r>
    </w:p>
    <w:p>
      <w:pPr>
        <w:pStyle w:val="ListBullet"/>
      </w:pPr>
      <w:r>
        <w:rPr>
          <w:rFonts w:ascii="Times New Roman" w:hAnsi="Times New Roman" w:eastAsia="Malgun Gothic"/>
          <w:b w:val="0"/>
          <w:i w:val="0"/>
          <w:sz w:val="22"/>
        </w:rPr>
        <w:t>표준어: 若い先生も、いたのか。</w:t>
      </w:r>
    </w:p>
    <w:p>
      <w:pPr>
        <w:pStyle w:val="ListBullet"/>
      </w:pPr>
      <w:r>
        <w:rPr>
          <w:rFonts w:ascii="Times New Roman" w:hAnsi="Times New Roman" w:eastAsia="Malgun Gothic"/>
          <w:b w:val="0"/>
          <w:i w:val="0"/>
          <w:sz w:val="22"/>
        </w:rPr>
        <w:t>표준어 읽기: わかい せんせいも、いたのか。</w:t>
      </w:r>
    </w:p>
    <w:p>
      <w:r>
        <w:rPr>
          <w:rFonts w:ascii="Times New Roman" w:hAnsi="Times New Roman" w:eastAsia="Malgun Gothic"/>
          <w:b/>
          <w:i w:val="0"/>
          <w:sz w:val="22"/>
        </w:rPr>
        <w:t>[5화 장면1] 菅野(かんの):</w:t>
      </w:r>
      <w:r>
        <w:rPr>
          <w:rFonts w:ascii="Times New Roman" w:hAnsi="Times New Roman" w:eastAsia="Malgun Gothic"/>
          <w:b w:val="0"/>
          <w:i w:val="0"/>
          <w:sz w:val="22"/>
        </w:rPr>
        <w:t xml:space="preserve"> 七時のバスで来たから、八時前からだな。田んぼの水見てから来っと、どうしても早ぐなる。</w:t>
      </w:r>
    </w:p>
    <w:p>
      <w:pPr>
        <w:pStyle w:val="ListBullet"/>
      </w:pPr>
      <w:r>
        <w:rPr>
          <w:rFonts w:ascii="Times New Roman" w:hAnsi="Times New Roman" w:eastAsia="Malgun Gothic"/>
          <w:b w:val="0"/>
          <w:i w:val="0"/>
          <w:sz w:val="22"/>
        </w:rPr>
        <w:t>읽기: しちじの バスで きたから、はちじ まえからだな。たんぼの みず みてから くっと、どうしても はやぐ なる。</w:t>
      </w:r>
    </w:p>
    <w:p>
      <w:pPr>
        <w:pStyle w:val="ListBullet"/>
      </w:pPr>
      <w:r>
        <w:rPr>
          <w:rFonts w:ascii="Times New Roman" w:hAnsi="Times New Roman" w:eastAsia="Malgun Gothic"/>
          <w:b w:val="0"/>
          <w:i w:val="0"/>
          <w:sz w:val="22"/>
        </w:rPr>
        <w:t>뜻: 7시 버스로 왔으니 8시 전부터지. 논물 보고 오면 아무래도 일찍 오게 돼.</w:t>
      </w:r>
    </w:p>
    <w:p>
      <w:pPr>
        <w:pStyle w:val="ListBullet"/>
      </w:pPr>
      <w:r>
        <w:rPr>
          <w:rFonts w:ascii="Times New Roman" w:hAnsi="Times New Roman" w:eastAsia="Malgun Gothic"/>
          <w:b w:val="0"/>
          <w:i w:val="0"/>
          <w:sz w:val="22"/>
        </w:rPr>
        <w:t>표준어: 田んぼの水を見てから来ると、どうしても早くなる。</w:t>
      </w:r>
    </w:p>
    <w:p>
      <w:pPr>
        <w:pStyle w:val="ListBullet"/>
      </w:pPr>
      <w:r>
        <w:rPr>
          <w:rFonts w:ascii="Times New Roman" w:hAnsi="Times New Roman" w:eastAsia="Malgun Gothic"/>
          <w:b w:val="0"/>
          <w:i w:val="0"/>
          <w:sz w:val="22"/>
        </w:rPr>
        <w:t>표준어 읽기: たんぼの みずを みてから くると、どうしても はやく なる。</w:t>
      </w:r>
    </w:p>
    <w:p>
      <w:pPr>
        <w:keepNext/>
        <w:spacing w:before="160"/>
      </w:pPr>
      <w:r>
        <w:rPr>
          <w:rFonts w:ascii="Times New Roman" w:hAnsi="Times New Roman" w:eastAsia="Malgun Gothic"/>
          <w:b/>
          <w:i w:val="0"/>
          <w:color w:val="1F3864"/>
          <w:sz w:val="26"/>
        </w:rPr>
        <w:t>소년·젊은이의 짧은 말</w:t>
      </w:r>
    </w:p>
    <w:p>
      <w:pPr>
        <w:pStyle w:val="ListBullet"/>
      </w:pPr>
      <w:r>
        <w:rPr>
          <w:rFonts w:ascii="Times New Roman" w:hAnsi="Times New Roman" w:eastAsia="Malgun Gothic"/>
          <w:b w:val="0"/>
          <w:i w:val="0"/>
          <w:sz w:val="22"/>
        </w:rPr>
        <w:t>리쿠의 「補欠(ほけつ)っす」「あざっす」, 根本(ねもと)의 「すいません」. 〜っす는 1화 佐野(さの)와 같은 젊은 남성의 가벼운 존댓말(가이드 4.10절).</w:t>
      </w:r>
    </w:p>
    <w:p>
      <w:r>
        <w:rPr>
          <w:rFonts w:ascii="Times New Roman" w:hAnsi="Times New Roman" w:eastAsia="Malgun Gothic"/>
          <w:b/>
          <w:i w:val="0"/>
          <w:sz w:val="22"/>
        </w:rPr>
        <w:t>[5화 장면6] 陸(りく):</w:t>
      </w:r>
      <w:r>
        <w:rPr>
          <w:rFonts w:ascii="Times New Roman" w:hAnsi="Times New Roman" w:eastAsia="Malgun Gothic"/>
          <w:b w:val="0"/>
          <w:i w:val="0"/>
          <w:sz w:val="22"/>
        </w:rPr>
        <w:t xml:space="preserve"> 補欠っす。</w:t>
      </w:r>
    </w:p>
    <w:p>
      <w:pPr>
        <w:pStyle w:val="ListBullet"/>
      </w:pPr>
      <w:r>
        <w:rPr>
          <w:rFonts w:ascii="Times New Roman" w:hAnsi="Times New Roman" w:eastAsia="Malgun Gothic"/>
          <w:b w:val="0"/>
          <w:i w:val="0"/>
          <w:sz w:val="22"/>
        </w:rPr>
        <w:t>읽기: ほけつっす。</w:t>
      </w:r>
    </w:p>
    <w:p>
      <w:pPr>
        <w:pStyle w:val="ListBullet"/>
      </w:pPr>
      <w:r>
        <w:rPr>
          <w:rFonts w:ascii="Times New Roman" w:hAnsi="Times New Roman" w:eastAsia="Malgun Gothic"/>
          <w:b w:val="0"/>
          <w:i w:val="0"/>
          <w:sz w:val="22"/>
        </w:rPr>
        <w:t>뜻: 후보예요.</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い형용사 → 0_일본어_입문_읽기와_기초 4.5절 참고</w:t>
      </w:r>
    </w:p>
    <w:p>
      <w:pPr>
        <w:pStyle w:val="ListBullet"/>
      </w:pPr>
      <w:r>
        <w:rPr>
          <w:rFonts w:ascii="Times New Roman" w:hAnsi="Times New Roman" w:eastAsia="Malgun Gothic"/>
          <w:b w:val="0"/>
          <w:i w:val="0"/>
          <w:sz w:val="22"/>
        </w:rPr>
        <w:t>규칙: 사전형이 い로 끝나고 그 자체로 서술어. 정중하게는 + です. 활용은 끝의 い를 바꿉니다. いい는 활용할 때 よ-로 바뀝니다.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rFonts w:ascii="Times New Roman" w:hAnsi="Times New Roman" w:eastAsia="Malgun Gothic"/>
                <w:b/>
                <w:i w:val="0"/>
                <w:sz w:val="20"/>
              </w:rPr>
              <w:t>しつこい(끈질기다)</w:t>
            </w:r>
          </w:p>
        </w:tc>
        <w:tc>
          <w:tcPr>
            <w:tcW w:type="dxa" w:w="2160"/>
          </w:tcPr>
          <w:p>
            <w:r/>
            <w:r>
              <w:rPr>
                <w:rFonts w:ascii="Times New Roman" w:hAnsi="Times New Roman" w:eastAsia="Malgun Gothic"/>
                <w:b/>
                <w:i w:val="0"/>
                <w:sz w:val="20"/>
              </w:rPr>
              <w:t>若(わか)い(젊다)</w:t>
            </w:r>
          </w:p>
        </w:tc>
        <w:tc>
          <w:tcPr>
            <w:tcW w:type="dxa" w:w="2160"/>
          </w:tcPr>
          <w:p>
            <w:r/>
            <w:r>
              <w:rPr>
                <w:rFonts w:ascii="Times New Roman" w:hAnsi="Times New Roman" w:eastAsia="Malgun Gothic"/>
                <w:b/>
                <w:i w:val="0"/>
                <w:sz w:val="20"/>
              </w:rPr>
              <w:t>いい(좋다)</w:t>
            </w:r>
          </w:p>
        </w:tc>
      </w:tr>
      <w:tr>
        <w:tc>
          <w:tcPr>
            <w:tcW w:type="dxa" w:w="2160"/>
          </w:tcPr>
          <w:p>
            <w:r/>
            <w:r>
              <w:rPr>
                <w:rFonts w:ascii="Times New Roman" w:hAnsi="Times New Roman" w:eastAsia="Malgun Gothic"/>
                <w:b w:val="0"/>
                <w:i w:val="0"/>
                <w:sz w:val="20"/>
              </w:rPr>
              <w:t>명사 수식</w:t>
            </w:r>
          </w:p>
        </w:tc>
        <w:tc>
          <w:tcPr>
            <w:tcW w:type="dxa" w:w="2160"/>
          </w:tcPr>
          <w:p>
            <w:r/>
            <w:r>
              <w:rPr>
                <w:rFonts w:ascii="Times New Roman" w:hAnsi="Times New Roman" w:eastAsia="Malgun Gothic"/>
                <w:b w:val="0"/>
                <w:i w:val="0"/>
                <w:sz w:val="20"/>
              </w:rPr>
              <w:t>しつこい男(おとこ)</w:t>
            </w:r>
          </w:p>
        </w:tc>
        <w:tc>
          <w:tcPr>
            <w:tcW w:type="dxa" w:w="2160"/>
          </w:tcPr>
          <w:p>
            <w:r/>
            <w:r>
              <w:rPr>
                <w:rFonts w:ascii="Times New Roman" w:hAnsi="Times New Roman" w:eastAsia="Malgun Gothic"/>
                <w:b w:val="0"/>
                <w:i w:val="0"/>
                <w:sz w:val="20"/>
              </w:rPr>
              <w:t>若(わか)い先生(せんせい)</w:t>
            </w:r>
          </w:p>
        </w:tc>
        <w:tc>
          <w:tcPr>
            <w:tcW w:type="dxa" w:w="2160"/>
          </w:tcPr>
          <w:p>
            <w:r/>
            <w:r>
              <w:rPr>
                <w:rFonts w:ascii="Times New Roman" w:hAnsi="Times New Roman" w:eastAsia="Malgun Gothic"/>
                <w:b w:val="0"/>
                <w:i w:val="0"/>
                <w:sz w:val="20"/>
              </w:rPr>
              <w:t>いい記者(きしゃ)</w:t>
            </w:r>
          </w:p>
        </w:tc>
      </w:tr>
      <w:tr>
        <w:tc>
          <w:tcPr>
            <w:tcW w:type="dxa" w:w="2160"/>
          </w:tcPr>
          <w:p>
            <w:r/>
            <w:r>
              <w:rPr>
                <w:rFonts w:ascii="Times New Roman" w:hAnsi="Times New Roman" w:eastAsia="Malgun Gothic"/>
                <w:b w:val="0"/>
                <w:i w:val="0"/>
                <w:sz w:val="20"/>
              </w:rPr>
              <w:t>부정</w:t>
            </w:r>
          </w:p>
        </w:tc>
        <w:tc>
          <w:tcPr>
            <w:tcW w:type="dxa" w:w="2160"/>
          </w:tcPr>
          <w:p>
            <w:r/>
            <w:r>
              <w:rPr>
                <w:rFonts w:ascii="Times New Roman" w:hAnsi="Times New Roman" w:eastAsia="Malgun Gothic"/>
                <w:b w:val="0"/>
                <w:i w:val="0"/>
                <w:sz w:val="20"/>
              </w:rPr>
              <w:t>しつこくない</w:t>
            </w:r>
          </w:p>
        </w:tc>
        <w:tc>
          <w:tcPr>
            <w:tcW w:type="dxa" w:w="2160"/>
          </w:tcPr>
          <w:p>
            <w:r/>
            <w:r>
              <w:rPr>
                <w:rFonts w:ascii="Times New Roman" w:hAnsi="Times New Roman" w:eastAsia="Malgun Gothic"/>
                <w:b w:val="0"/>
                <w:i w:val="0"/>
                <w:sz w:val="20"/>
              </w:rPr>
              <w:t>若(わか)くない</w:t>
            </w:r>
          </w:p>
        </w:tc>
        <w:tc>
          <w:tcPr>
            <w:tcW w:type="dxa" w:w="2160"/>
          </w:tcPr>
          <w:p>
            <w:r/>
            <w:r>
              <w:rPr>
                <w:rFonts w:ascii="Times New Roman" w:hAnsi="Times New Roman" w:eastAsia="Malgun Gothic"/>
                <w:b w:val="0"/>
                <w:i w:val="0"/>
                <w:sz w:val="20"/>
              </w:rPr>
              <w:t>よくない</w:t>
            </w:r>
          </w:p>
        </w:tc>
      </w:tr>
      <w:tr>
        <w:tc>
          <w:tcPr>
            <w:tcW w:type="dxa" w:w="2160"/>
          </w:tcPr>
          <w:p>
            <w:r/>
            <w:r>
              <w:rPr>
                <w:rFonts w:ascii="Times New Roman" w:hAnsi="Times New Roman" w:eastAsia="Malgun Gothic"/>
                <w:b w:val="0"/>
                <w:i w:val="0"/>
                <w:sz w:val="20"/>
              </w:rPr>
              <w:t>과거</w:t>
            </w:r>
          </w:p>
        </w:tc>
        <w:tc>
          <w:tcPr>
            <w:tcW w:type="dxa" w:w="2160"/>
          </w:tcPr>
          <w:p>
            <w:r/>
            <w:r>
              <w:rPr>
                <w:rFonts w:ascii="Times New Roman" w:hAnsi="Times New Roman" w:eastAsia="Malgun Gothic"/>
                <w:b w:val="0"/>
                <w:i w:val="0"/>
                <w:sz w:val="20"/>
              </w:rPr>
              <w:t>しつこかった</w:t>
            </w:r>
          </w:p>
        </w:tc>
        <w:tc>
          <w:tcPr>
            <w:tcW w:type="dxa" w:w="2160"/>
          </w:tcPr>
          <w:p>
            <w:r/>
            <w:r>
              <w:rPr>
                <w:rFonts w:ascii="Times New Roman" w:hAnsi="Times New Roman" w:eastAsia="Malgun Gothic"/>
                <w:b w:val="0"/>
                <w:i w:val="0"/>
                <w:sz w:val="20"/>
              </w:rPr>
              <w:t>若(わか)かった</w:t>
            </w:r>
          </w:p>
        </w:tc>
        <w:tc>
          <w:tcPr>
            <w:tcW w:type="dxa" w:w="2160"/>
          </w:tcPr>
          <w:p>
            <w:r/>
            <w:r>
              <w:rPr>
                <w:rFonts w:ascii="Times New Roman" w:hAnsi="Times New Roman" w:eastAsia="Malgun Gothic"/>
                <w:b w:val="0"/>
                <w:i w:val="0"/>
                <w:sz w:val="20"/>
              </w:rPr>
              <w:t>よかった</w:t>
            </w:r>
          </w:p>
        </w:tc>
      </w:tr>
      <w:tr>
        <w:tc>
          <w:tcPr>
            <w:tcW w:type="dxa" w:w="2160"/>
          </w:tcPr>
          <w:p>
            <w:r/>
            <w:r>
              <w:rPr>
                <w:rFonts w:ascii="Times New Roman" w:hAnsi="Times New Roman" w:eastAsia="Malgun Gothic"/>
                <w:b w:val="0"/>
                <w:i w:val="0"/>
                <w:sz w:val="20"/>
              </w:rPr>
              <w:t>て형</w:t>
            </w:r>
          </w:p>
        </w:tc>
        <w:tc>
          <w:tcPr>
            <w:tcW w:type="dxa" w:w="2160"/>
          </w:tcPr>
          <w:p>
            <w:r/>
            <w:r>
              <w:rPr>
                <w:rFonts w:ascii="Times New Roman" w:hAnsi="Times New Roman" w:eastAsia="Malgun Gothic"/>
                <w:b w:val="0"/>
                <w:i w:val="0"/>
                <w:sz w:val="20"/>
              </w:rPr>
              <w:t>しつこくて</w:t>
            </w:r>
          </w:p>
        </w:tc>
        <w:tc>
          <w:tcPr>
            <w:tcW w:type="dxa" w:w="2160"/>
          </w:tcPr>
          <w:p>
            <w:r/>
            <w:r>
              <w:rPr>
                <w:rFonts w:ascii="Times New Roman" w:hAnsi="Times New Roman" w:eastAsia="Malgun Gothic"/>
                <w:b w:val="0"/>
                <w:i w:val="0"/>
                <w:sz w:val="20"/>
              </w:rPr>
              <w:t>若(わか)くて</w:t>
            </w:r>
          </w:p>
        </w:tc>
        <w:tc>
          <w:tcPr>
            <w:tcW w:type="dxa" w:w="2160"/>
          </w:tcPr>
          <w:p>
            <w:r/>
            <w:r>
              <w:rPr>
                <w:rFonts w:ascii="Times New Roman" w:hAnsi="Times New Roman" w:eastAsia="Malgun Gothic"/>
                <w:b w:val="0"/>
                <w:i w:val="0"/>
                <w:sz w:val="20"/>
              </w:rPr>
              <w:t>よくて</w:t>
            </w:r>
          </w:p>
        </w:tc>
      </w:tr>
    </w:tbl>
    <w:p/>
    <w:p>
      <w:pPr>
        <w:pStyle w:val="ListBullet"/>
      </w:pPr>
      <w:r>
        <w:rPr>
          <w:rFonts w:ascii="Times New Roman" w:hAnsi="Times New Roman" w:eastAsia="Malgun Gothic"/>
          <w:b w:val="0"/>
          <w:i w:val="0"/>
          <w:sz w:val="22"/>
        </w:rPr>
        <w:t>대본 분석 ① 명사 수식 — 기류의 료 소개:</w:t>
      </w:r>
    </w:p>
    <w:p>
      <w:r>
        <w:rPr>
          <w:rFonts w:ascii="Times New Roman" w:hAnsi="Times New Roman" w:eastAsia="Malgun Gothic"/>
          <w:b/>
          <w:i w:val="0"/>
          <w:sz w:val="22"/>
        </w:rPr>
        <w:t>[5화 장면1] 桐生(きりゅう):</w:t>
      </w:r>
      <w:r>
        <w:rPr>
          <w:rFonts w:ascii="Times New Roman" w:hAnsi="Times New Roman" w:eastAsia="Malgun Gothic"/>
          <w:b w:val="0"/>
          <w:i w:val="0"/>
          <w:sz w:val="22"/>
        </w:rPr>
        <w:t xml:space="preserve"> 若いが、しつこい男です。</w:t>
      </w:r>
    </w:p>
    <w:p>
      <w:pPr>
        <w:pStyle w:val="ListBullet"/>
      </w:pPr>
      <w:r>
        <w:rPr>
          <w:rFonts w:ascii="Times New Roman" w:hAnsi="Times New Roman" w:eastAsia="Malgun Gothic"/>
          <w:b w:val="0"/>
          <w:i w:val="0"/>
          <w:sz w:val="22"/>
        </w:rPr>
        <w:t>읽기: わかいが、しつこい おとこです。</w:t>
      </w:r>
    </w:p>
    <w:p>
      <w:pPr>
        <w:pStyle w:val="ListBullet"/>
      </w:pPr>
      <w:r>
        <w:rPr>
          <w:rFonts w:ascii="Times New Roman" w:hAnsi="Times New Roman" w:eastAsia="Malgun Gothic"/>
          <w:b w:val="0"/>
          <w:i w:val="0"/>
          <w:sz w:val="22"/>
        </w:rPr>
        <w:t>뜻: 젊지만 끈질긴 사내입니다.</w:t>
      </w:r>
    </w:p>
    <w:p>
      <w:pPr>
        <w:pStyle w:val="ListBullet"/>
      </w:pPr>
      <w:r>
        <w:rPr>
          <w:rFonts w:ascii="Times New Roman" w:hAnsi="Times New Roman" w:eastAsia="Malgun Gothic"/>
          <w:b w:val="0"/>
          <w:i w:val="0"/>
          <w:sz w:val="22"/>
        </w:rPr>
        <w:t>대본 분석 ② 부정 〜くない(방언 〜くねえ) — しつこくねえと = しつこくないと(끈질기지 않으면):</w:t>
      </w:r>
    </w:p>
    <w:p>
      <w:r>
        <w:rPr>
          <w:rFonts w:ascii="Times New Roman" w:hAnsi="Times New Roman" w:eastAsia="Malgun Gothic"/>
          <w:b/>
          <w:i w:val="0"/>
          <w:sz w:val="22"/>
        </w:rPr>
        <w:t>[5화 장면1] 菅野(かんの):</w:t>
      </w:r>
      <w:r>
        <w:rPr>
          <w:rFonts w:ascii="Times New Roman" w:hAnsi="Times New Roman" w:eastAsia="Malgun Gothic"/>
          <w:b w:val="0"/>
          <w:i w:val="0"/>
          <w:sz w:val="22"/>
        </w:rPr>
        <w:t xml:space="preserve"> しつこいのは、いい。百姓も、しつこくねえと務まんねえ。</w:t>
      </w:r>
    </w:p>
    <w:p>
      <w:pPr>
        <w:pStyle w:val="ListBullet"/>
      </w:pPr>
      <w:r>
        <w:rPr>
          <w:rFonts w:ascii="Times New Roman" w:hAnsi="Times New Roman" w:eastAsia="Malgun Gothic"/>
          <w:b w:val="0"/>
          <w:i w:val="0"/>
          <w:sz w:val="22"/>
        </w:rPr>
        <w:t>읽기: しつこいのは、いい。ひゃくしょうも、しつこく ねえと つとまんねえ。</w:t>
      </w:r>
    </w:p>
    <w:p>
      <w:pPr>
        <w:pStyle w:val="ListBullet"/>
      </w:pPr>
      <w:r>
        <w:rPr>
          <w:rFonts w:ascii="Times New Roman" w:hAnsi="Times New Roman" w:eastAsia="Malgun Gothic"/>
          <w:b w:val="0"/>
          <w:i w:val="0"/>
          <w:sz w:val="22"/>
        </w:rPr>
        <w:t>뜻: 끈질긴 건 좋아. 농사꾼도 끈질기지 않으면 못 해먹어.</w:t>
      </w:r>
    </w:p>
    <w:p>
      <w:pPr>
        <w:pStyle w:val="ListBullet"/>
      </w:pPr>
      <w:r>
        <w:rPr>
          <w:rFonts w:ascii="Times New Roman" w:hAnsi="Times New Roman" w:eastAsia="Malgun Gothic"/>
          <w:b w:val="0"/>
          <w:i w:val="0"/>
          <w:sz w:val="22"/>
        </w:rPr>
        <w:t>대본 분석 ③ いい → よかった:</w:t>
      </w:r>
    </w:p>
    <w:p>
      <w:r>
        <w:rPr>
          <w:rFonts w:ascii="Times New Roman" w:hAnsi="Times New Roman" w:eastAsia="Malgun Gothic"/>
          <w:b/>
          <w:i w:val="0"/>
          <w:sz w:val="22"/>
        </w:rPr>
        <w:t>[5화 장면9] 柚木(ゆずき):</w:t>
      </w:r>
      <w:r>
        <w:rPr>
          <w:rFonts w:ascii="Times New Roman" w:hAnsi="Times New Roman" w:eastAsia="Malgun Gothic"/>
          <w:b w:val="0"/>
          <w:i w:val="0"/>
          <w:sz w:val="22"/>
        </w:rPr>
        <w:t xml:space="preserve"> 記事、菅野さんにも喜んでいただけたみたいで、よかった。</w:t>
      </w:r>
    </w:p>
    <w:p>
      <w:pPr>
        <w:pStyle w:val="ListBullet"/>
      </w:pPr>
      <w:r>
        <w:rPr>
          <w:rFonts w:ascii="Times New Roman" w:hAnsi="Times New Roman" w:eastAsia="Malgun Gothic"/>
          <w:b w:val="0"/>
          <w:i w:val="0"/>
          <w:sz w:val="22"/>
        </w:rPr>
        <w:t>읽기: きじ、かんのさんにも よろこんで いただけた みたいで、よかった。</w:t>
      </w:r>
    </w:p>
    <w:p>
      <w:pPr>
        <w:pStyle w:val="ListBullet"/>
      </w:pPr>
      <w:r>
        <w:rPr>
          <w:rFonts w:ascii="Times New Roman" w:hAnsi="Times New Roman" w:eastAsia="Malgun Gothic"/>
          <w:b w:val="0"/>
          <w:i w:val="0"/>
          <w:sz w:val="22"/>
        </w:rPr>
        <w:t>뜻: 기사, 간노 씨도 기뻐해 주신 것 같아서 다행이에요.</w:t>
      </w:r>
    </w:p>
    <w:p>
      <w:pPr>
        <w:pStyle w:val="ListBullet"/>
      </w:pPr>
      <w:r>
        <w:rPr>
          <w:rFonts w:ascii="Times New Roman" w:hAnsi="Times New Roman" w:eastAsia="Malgun Gothic"/>
          <w:b w:val="0"/>
          <w:i w:val="0"/>
          <w:sz w:val="22"/>
        </w:rPr>
        <w:t>연습: 「小(ちい)さい」의 부정과 과거는?</w:t>
      </w:r>
    </w:p>
    <w:p>
      <w:r>
        <w:rPr>
          <w:rFonts w:ascii="Times New Roman" w:hAnsi="Times New Roman" w:eastAsia="Malgun Gothic"/>
          <w:b/>
          <w:i w:val="0"/>
          <w:sz w:val="22"/>
        </w:rPr>
        <w:t>(연습)</w:t>
      </w:r>
      <w:r>
        <w:rPr>
          <w:rFonts w:ascii="Times New Roman" w:hAnsi="Times New Roman" w:eastAsia="Malgun Gothic"/>
          <w:b w:val="0"/>
          <w:i w:val="0"/>
          <w:sz w:val="22"/>
        </w:rPr>
        <w:t xml:space="preserve"> 小さい → 부정? 과거?</w:t>
      </w:r>
    </w:p>
    <w:p>
      <w:pPr>
        <w:pStyle w:val="ListBullet"/>
      </w:pPr>
      <w:r>
        <w:rPr>
          <w:rFonts w:ascii="Times New Roman" w:hAnsi="Times New Roman" w:eastAsia="Malgun Gothic"/>
          <w:b w:val="0"/>
          <w:i w:val="0"/>
          <w:sz w:val="22"/>
        </w:rPr>
        <w:t>읽기: ちいさい</w:t>
      </w:r>
    </w:p>
    <w:p>
      <w:pPr>
        <w:pStyle w:val="ListBullet"/>
      </w:pPr>
      <w:r>
        <w:rPr>
          <w:rFonts w:ascii="Times New Roman" w:hAnsi="Times New Roman" w:eastAsia="Malgun Gothic"/>
          <w:b w:val="0"/>
          <w:i w:val="0"/>
          <w:sz w:val="22"/>
        </w:rPr>
        <w:t>뜻: 작다</w:t>
      </w:r>
    </w:p>
    <w:p>
      <w:r>
        <w:rPr>
          <w:rFonts w:ascii="Times New Roman" w:hAnsi="Times New Roman" w:eastAsia="Malgun Gothic"/>
          <w:b/>
          <w:i w:val="0"/>
          <w:sz w:val="22"/>
        </w:rPr>
        <w:t>(정답)</w:t>
      </w:r>
      <w:r>
        <w:rPr>
          <w:rFonts w:ascii="Times New Roman" w:hAnsi="Times New Roman" w:eastAsia="Malgun Gothic"/>
          <w:b w:val="0"/>
          <w:i w:val="0"/>
          <w:sz w:val="22"/>
        </w:rPr>
        <w:t xml:space="preserve"> 小さくない / 小さかった</w:t>
      </w:r>
    </w:p>
    <w:p>
      <w:pPr>
        <w:pStyle w:val="ListBullet"/>
      </w:pPr>
      <w:r>
        <w:rPr>
          <w:rFonts w:ascii="Times New Roman" w:hAnsi="Times New Roman" w:eastAsia="Malgun Gothic"/>
          <w:b w:val="0"/>
          <w:i w:val="0"/>
          <w:sz w:val="22"/>
        </w:rPr>
        <w:t>읽기: ちいさくない / ちいさかった</w:t>
      </w:r>
    </w:p>
    <w:p>
      <w:pPr>
        <w:pStyle w:val="ListBullet"/>
      </w:pPr>
      <w:r>
        <w:rPr>
          <w:rFonts w:ascii="Times New Roman" w:hAnsi="Times New Roman" w:eastAsia="Malgun Gothic"/>
          <w:b w:val="0"/>
          <w:i w:val="0"/>
          <w:sz w:val="22"/>
        </w:rPr>
        <w:t>뜻: 작지 않다 / 작았다. — 유즈키의 「小(ちい)さいけど、勝(か)ちですよ」(작지만 승리예요)의 小(ちい)さい.</w:t>
      </w:r>
    </w:p>
    <w:p>
      <w:pPr>
        <w:keepNext/>
        <w:spacing w:before="160"/>
      </w:pPr>
      <w:r>
        <w:rPr>
          <w:rFonts w:ascii="Times New Roman" w:hAnsi="Times New Roman" w:eastAsia="Malgun Gothic"/>
          <w:b/>
          <w:i w:val="0"/>
          <w:color w:val="1F3864"/>
          <w:sz w:val="26"/>
        </w:rPr>
        <w:t>2. な형용사 → 0_일본어_입문_읽기와_기초 4.5절 참고</w:t>
      </w:r>
    </w:p>
    <w:p>
      <w:pPr>
        <w:pStyle w:val="ListBullet"/>
      </w:pPr>
      <w:r>
        <w:rPr>
          <w:rFonts w:ascii="Times New Roman" w:hAnsi="Times New Roman" w:eastAsia="Malgun Gothic"/>
          <w:b w:val="0"/>
          <w:i w:val="0"/>
          <w:sz w:val="22"/>
        </w:rPr>
        <w:t>규칙: 명사처럼 だ·です를 붙이고, 명사를 꾸밀 때 な를 넣습니다(きれいな水(みず)). 한자어 형용사(大事(だいじ), 安全(あんぜん), 不確(ふたし)か, 意外(いがい))는 대부분 な형용사. 부정 〜じゃない, 과거 〜だった.</w:t>
      </w:r>
    </w:p>
    <w:p>
      <w:pPr>
        <w:pStyle w:val="ListBullet"/>
      </w:pPr>
      <w:r>
        <w:rPr>
          <w:rFonts w:ascii="Times New Roman" w:hAnsi="Times New Roman" w:eastAsia="Malgun Gothic"/>
          <w:b w:val="0"/>
          <w:i w:val="0"/>
          <w:sz w:val="22"/>
        </w:rPr>
        <w:t>함정: きれい는 い로 끝나지만 な형용사입니다(きれいくない ×, きれいじゃない ○).</w:t>
      </w:r>
    </w:p>
    <w:p>
      <w:pPr>
        <w:pStyle w:val="ListBullet"/>
      </w:pPr>
      <w:r>
        <w:rPr>
          <w:rFonts w:ascii="Times New Roman" w:hAnsi="Times New Roman" w:eastAsia="Malgun Gothic"/>
          <w:b w:val="0"/>
          <w:i w:val="0"/>
          <w:sz w:val="22"/>
        </w:rPr>
        <w:t>대본 분석 ① きれい + な + 명사(もん = もの):</w:t>
      </w:r>
    </w:p>
    <w:p>
      <w:r>
        <w:rPr>
          <w:rFonts w:ascii="Times New Roman" w:hAnsi="Times New Roman" w:eastAsia="Malgun Gothic"/>
          <w:b/>
          <w:i w:val="0"/>
          <w:sz w:val="22"/>
        </w:rPr>
        <w:t>[5화 장면8] 菅野(かんの):</w:t>
      </w:r>
      <w:r>
        <w:rPr>
          <w:rFonts w:ascii="Times New Roman" w:hAnsi="Times New Roman" w:eastAsia="Malgun Gothic"/>
          <w:b w:val="0"/>
          <w:i w:val="0"/>
          <w:sz w:val="22"/>
        </w:rPr>
        <w:t xml:space="preserve"> 川の水は、毎日入れ替わる。きれいなもんだ。</w:t>
      </w:r>
    </w:p>
    <w:p>
      <w:pPr>
        <w:pStyle w:val="ListBullet"/>
      </w:pPr>
      <w:r>
        <w:rPr>
          <w:rFonts w:ascii="Times New Roman" w:hAnsi="Times New Roman" w:eastAsia="Malgun Gothic"/>
          <w:b w:val="0"/>
          <w:i w:val="0"/>
          <w:sz w:val="22"/>
        </w:rPr>
        <w:t>읽기: かわの みずは、まいにち いれかわる。きれいな もんだ。</w:t>
      </w:r>
    </w:p>
    <w:p>
      <w:pPr>
        <w:pStyle w:val="ListBullet"/>
      </w:pPr>
      <w:r>
        <w:rPr>
          <w:rFonts w:ascii="Times New Roman" w:hAnsi="Times New Roman" w:eastAsia="Malgun Gothic"/>
          <w:b w:val="0"/>
          <w:i w:val="0"/>
          <w:sz w:val="22"/>
        </w:rPr>
        <w:t>뜻: 강물은 매일 바뀌지. 깨끗한 거야.</w:t>
      </w:r>
    </w:p>
    <w:p>
      <w:pPr>
        <w:pStyle w:val="ListBullet"/>
      </w:pPr>
      <w:r>
        <w:rPr>
          <w:rFonts w:ascii="Times New Roman" w:hAnsi="Times New Roman" w:eastAsia="Malgun Gothic"/>
          <w:b w:val="0"/>
          <w:i w:val="0"/>
          <w:sz w:val="22"/>
        </w:rPr>
        <w:t>대본 분석 ② 서술어 大事(だいじ)です — 1화 장면6의 「カツオの話(はなし)は大事(だいじ)です」를 료가 그대로 되풀이하는 농담:</w:t>
      </w:r>
    </w:p>
    <w:p>
      <w:r>
        <w:rPr>
          <w:rFonts w:ascii="Times New Roman" w:hAnsi="Times New Roman" w:eastAsia="Malgun Gothic"/>
          <w:b/>
          <w:i w:val="0"/>
          <w:sz w:val="22"/>
        </w:rPr>
        <w:t>[5화 장면6] 真壁(まかべ):</w:t>
      </w:r>
      <w:r>
        <w:rPr>
          <w:rFonts w:ascii="Times New Roman" w:hAnsi="Times New Roman" w:eastAsia="Malgun Gothic"/>
          <w:b w:val="0"/>
          <w:i w:val="0"/>
          <w:sz w:val="22"/>
        </w:rPr>
        <w:t xml:space="preserve"> (小声で)そらしてません。かき氷の話は大事です。</w:t>
      </w:r>
    </w:p>
    <w:p>
      <w:pPr>
        <w:pStyle w:val="ListBullet"/>
      </w:pPr>
      <w:r>
        <w:rPr>
          <w:rFonts w:ascii="Times New Roman" w:hAnsi="Times New Roman" w:eastAsia="Malgun Gothic"/>
          <w:b w:val="0"/>
          <w:i w:val="0"/>
          <w:sz w:val="22"/>
        </w:rPr>
        <w:t>읽기: (こごえで)そらしてません。かきごおりの はなしは だいじです。</w:t>
      </w:r>
    </w:p>
    <w:p>
      <w:pPr>
        <w:pStyle w:val="ListBullet"/>
      </w:pPr>
      <w:r>
        <w:rPr>
          <w:rFonts w:ascii="Times New Roman" w:hAnsi="Times New Roman" w:eastAsia="Malgun Gothic"/>
          <w:b w:val="0"/>
          <w:i w:val="0"/>
          <w:sz w:val="22"/>
        </w:rPr>
        <w:t>뜻: (작게) 안 돌렸어요. 빙수 얘기는 중요해요.</w:t>
      </w:r>
    </w:p>
    <w:p>
      <w:pPr>
        <w:pStyle w:val="ListBullet"/>
      </w:pPr>
      <w:r>
        <w:rPr>
          <w:rFonts w:ascii="Times New Roman" w:hAnsi="Times New Roman" w:eastAsia="Malgun Gothic"/>
          <w:b w:val="0"/>
          <w:i w:val="0"/>
          <w:sz w:val="22"/>
        </w:rPr>
        <w:t>대본 분석 ③ 어간만으로 감탄 — 「意外(いがい)。」(의외네):</w:t>
      </w:r>
    </w:p>
    <w:p>
      <w:r>
        <w:rPr>
          <w:rFonts w:ascii="Times New Roman" w:hAnsi="Times New Roman" w:eastAsia="Malgun Gothic"/>
          <w:b/>
          <w:i w:val="0"/>
          <w:sz w:val="22"/>
        </w:rPr>
        <w:t>[5화 장면6] 三浦(みうら):</w:t>
      </w:r>
      <w:r>
        <w:rPr>
          <w:rFonts w:ascii="Times New Roman" w:hAnsi="Times New Roman" w:eastAsia="Malgun Gothic"/>
          <w:b w:val="0"/>
          <w:i w:val="0"/>
          <w:sz w:val="22"/>
        </w:rPr>
        <w:t xml:space="preserve"> 真壁さん、卓球部だったんですか。意外。</w:t>
      </w:r>
    </w:p>
    <w:p>
      <w:pPr>
        <w:pStyle w:val="ListBullet"/>
      </w:pPr>
      <w:r>
        <w:rPr>
          <w:rFonts w:ascii="Times New Roman" w:hAnsi="Times New Roman" w:eastAsia="Malgun Gothic"/>
          <w:b w:val="0"/>
          <w:i w:val="0"/>
          <w:sz w:val="22"/>
        </w:rPr>
        <w:t>읽기: まかべさん、たっきゅうぶだったんですか。いがい。</w:t>
      </w:r>
    </w:p>
    <w:p>
      <w:pPr>
        <w:pStyle w:val="ListBullet"/>
      </w:pPr>
      <w:r>
        <w:rPr>
          <w:rFonts w:ascii="Times New Roman" w:hAnsi="Times New Roman" w:eastAsia="Malgun Gothic"/>
          <w:b w:val="0"/>
          <w:i w:val="0"/>
          <w:sz w:val="22"/>
        </w:rPr>
        <w:t>뜻: 마카베 씨, 탁구부였어요? 의외다.</w:t>
      </w:r>
    </w:p>
    <w:p>
      <w:pPr>
        <w:pStyle w:val="ListBullet"/>
      </w:pPr>
      <w:r>
        <w:rPr>
          <w:rFonts w:ascii="Times New Roman" w:hAnsi="Times New Roman" w:eastAsia="Malgun Gothic"/>
          <w:b w:val="0"/>
          <w:i w:val="0"/>
          <w:sz w:val="22"/>
        </w:rPr>
        <w:t>연습: '중요한 이야기'(大事(だいじ) + 話(はなし))</w:t>
      </w:r>
    </w:p>
    <w:p>
      <w:r>
        <w:rPr>
          <w:rFonts w:ascii="Times New Roman" w:hAnsi="Times New Roman" w:eastAsia="Malgun Gothic"/>
          <w:b/>
          <w:i w:val="0"/>
          <w:sz w:val="22"/>
        </w:rPr>
        <w:t>(연습)</w:t>
      </w:r>
      <w:r>
        <w:rPr>
          <w:rFonts w:ascii="Times New Roman" w:hAnsi="Times New Roman" w:eastAsia="Malgun Gothic"/>
          <w:b w:val="0"/>
          <w:i w:val="0"/>
          <w:sz w:val="22"/>
        </w:rPr>
        <w:t xml:space="preserve"> 大事(　)話</w:t>
      </w:r>
    </w:p>
    <w:p>
      <w:pPr>
        <w:pStyle w:val="ListBullet"/>
      </w:pPr>
      <w:r>
        <w:rPr>
          <w:rFonts w:ascii="Times New Roman" w:hAnsi="Times New Roman" w:eastAsia="Malgun Gothic"/>
          <w:b w:val="0"/>
          <w:i w:val="0"/>
          <w:sz w:val="22"/>
        </w:rPr>
        <w:t>읽기: だいじ(　)はなし</w:t>
      </w:r>
    </w:p>
    <w:p>
      <w:pPr>
        <w:pStyle w:val="ListBullet"/>
      </w:pPr>
      <w:r>
        <w:rPr>
          <w:rFonts w:ascii="Times New Roman" w:hAnsi="Times New Roman" w:eastAsia="Malgun Gothic"/>
          <w:b w:val="0"/>
          <w:i w:val="0"/>
          <w:sz w:val="22"/>
        </w:rPr>
        <w:t>뜻: 중요한 이야기</w:t>
      </w:r>
    </w:p>
    <w:p>
      <w:r>
        <w:rPr>
          <w:rFonts w:ascii="Times New Roman" w:hAnsi="Times New Roman" w:eastAsia="Malgun Gothic"/>
          <w:b/>
          <w:i w:val="0"/>
          <w:sz w:val="22"/>
        </w:rPr>
        <w:t>(정답)</w:t>
      </w:r>
      <w:r>
        <w:rPr>
          <w:rFonts w:ascii="Times New Roman" w:hAnsi="Times New Roman" w:eastAsia="Malgun Gothic"/>
          <w:b w:val="0"/>
          <w:i w:val="0"/>
          <w:sz w:val="22"/>
        </w:rPr>
        <w:t xml:space="preserve"> 大事な話</w:t>
      </w:r>
    </w:p>
    <w:p>
      <w:pPr>
        <w:pStyle w:val="ListBullet"/>
      </w:pPr>
      <w:r>
        <w:rPr>
          <w:rFonts w:ascii="Times New Roman" w:hAnsi="Times New Roman" w:eastAsia="Malgun Gothic"/>
          <w:b w:val="0"/>
          <w:i w:val="0"/>
          <w:sz w:val="22"/>
        </w:rPr>
        <w:t>읽기: だいじな はなし</w:t>
      </w:r>
    </w:p>
    <w:p>
      <w:pPr>
        <w:pStyle w:val="ListBullet"/>
      </w:pPr>
      <w:r>
        <w:rPr>
          <w:rFonts w:ascii="Times New Roman" w:hAnsi="Times New Roman" w:eastAsia="Malgun Gothic"/>
          <w:b w:val="0"/>
          <w:i w:val="0"/>
          <w:sz w:val="22"/>
        </w:rPr>
        <w:t>뜻: 명사를 꾸밀 때 な. 大事(だいじ)の話(はなし) ×.</w:t>
      </w:r>
    </w:p>
    <w:p>
      <w:pPr>
        <w:keepNext/>
        <w:spacing w:before="160"/>
      </w:pPr>
      <w:r>
        <w:rPr>
          <w:rFonts w:ascii="Times New Roman" w:hAnsi="Times New Roman" w:eastAsia="Malgun Gothic"/>
          <w:b/>
          <w:i w:val="0"/>
          <w:color w:val="1F3864"/>
          <w:sz w:val="26"/>
        </w:rPr>
        <w:t>3. 이유의 から와 ので → 0_일본어_입문_읽기와_기초 4.2절(から) 참고</w:t>
      </w:r>
    </w:p>
    <w:p>
      <w:pPr>
        <w:pStyle w:val="ListBullet"/>
      </w:pPr>
      <w:r>
        <w:rPr>
          <w:rFonts w:ascii="Times New Roman" w:hAnsi="Times New Roman" w:eastAsia="Malgun Gothic"/>
          <w:b w:val="0"/>
          <w:i w:val="0"/>
          <w:sz w:val="22"/>
        </w:rPr>
        <w:t xml:space="preserve">규칙: 문장 + </w:t>
      </w:r>
      <w:r>
        <w:rPr>
          <w:rFonts w:ascii="Times New Roman" w:hAnsi="Times New Roman" w:eastAsia="Malgun Gothic"/>
          <w:b/>
          <w:i w:val="0"/>
          <w:sz w:val="22"/>
        </w:rPr>
        <w:t>から</w:t>
      </w:r>
      <w:r>
        <w:rPr>
          <w:rFonts w:ascii="Times New Roman" w:hAnsi="Times New Roman" w:eastAsia="Malgun Gothic"/>
          <w:b w:val="0"/>
          <w:i w:val="0"/>
          <w:sz w:val="22"/>
        </w:rPr>
        <w:t xml:space="preserve"> = '~니까'(말하는 사람의 주관적 이유, 회화에서 흔함). 문장 + </w:t>
      </w:r>
      <w:r>
        <w:rPr>
          <w:rFonts w:ascii="Times New Roman" w:hAnsi="Times New Roman" w:eastAsia="Malgun Gothic"/>
          <w:b/>
          <w:i w:val="0"/>
          <w:sz w:val="22"/>
        </w:rPr>
        <w:t>ので</w:t>
      </w:r>
      <w:r>
        <w:rPr>
          <w:rFonts w:ascii="Times New Roman" w:hAnsi="Times New Roman" w:eastAsia="Malgun Gothic"/>
          <w:b w:val="0"/>
          <w:i w:val="0"/>
          <w:sz w:val="22"/>
        </w:rPr>
        <w:t xml:space="preserve"> = '~라서'(객관적·부드러운 설명, 정중한 자리). 명사·な형용사 뒤에서는 だから / なので. 회화에서 ので는 んで로 줄어듭니다.</w:t>
      </w:r>
    </w:p>
    <w:p>
      <w:pPr>
        <w:pStyle w:val="ListBullet"/>
      </w:pPr>
      <w:r>
        <w:rPr>
          <w:rFonts w:ascii="Times New Roman" w:hAnsi="Times New Roman" w:eastAsia="Malgun Gothic"/>
          <w:b w:val="0"/>
          <w:i w:val="0"/>
          <w:sz w:val="22"/>
        </w:rPr>
        <w:t>주의: から는 '~부터'(시작점)로도 씁니다. 아래 ①에 두 가지가 다 있습니다.</w:t>
      </w:r>
    </w:p>
    <w:p>
      <w:pPr>
        <w:pStyle w:val="ListBullet"/>
      </w:pPr>
      <w:r>
        <w:rPr>
          <w:rFonts w:ascii="Times New Roman" w:hAnsi="Times New Roman" w:eastAsia="Malgun Gothic"/>
          <w:b w:val="0"/>
          <w:i w:val="0"/>
          <w:sz w:val="22"/>
        </w:rPr>
        <w:t>대본 분석 ① 이유 から + 시작점 から:</w:t>
      </w:r>
    </w:p>
    <w:p>
      <w:r>
        <w:rPr>
          <w:rFonts w:ascii="Times New Roman" w:hAnsi="Times New Roman" w:eastAsia="Malgun Gothic"/>
          <w:b/>
          <w:i w:val="0"/>
          <w:sz w:val="22"/>
        </w:rPr>
        <w:t>[5화 장면1] 菅野(かんの):</w:t>
      </w:r>
      <w:r>
        <w:rPr>
          <w:rFonts w:ascii="Times New Roman" w:hAnsi="Times New Roman" w:eastAsia="Malgun Gothic"/>
          <w:b w:val="0"/>
          <w:i w:val="0"/>
          <w:sz w:val="22"/>
        </w:rPr>
        <w:t xml:space="preserve"> 七時のバスで来たから、八時前からだな。</w:t>
      </w:r>
    </w:p>
    <w:p>
      <w:pPr>
        <w:pStyle w:val="ListBullet"/>
      </w:pPr>
      <w:r>
        <w:rPr>
          <w:rFonts w:ascii="Times New Roman" w:hAnsi="Times New Roman" w:eastAsia="Malgun Gothic"/>
          <w:b w:val="0"/>
          <w:i w:val="0"/>
          <w:sz w:val="22"/>
        </w:rPr>
        <w:t>읽기: しちじの バスで きたから、はちじ まえからだな。</w:t>
      </w:r>
    </w:p>
    <w:p>
      <w:pPr>
        <w:pStyle w:val="ListBullet"/>
      </w:pPr>
      <w:r>
        <w:rPr>
          <w:rFonts w:ascii="Times New Roman" w:hAnsi="Times New Roman" w:eastAsia="Malgun Gothic"/>
          <w:b w:val="0"/>
          <w:i w:val="0"/>
          <w:sz w:val="22"/>
        </w:rPr>
        <w:t>뜻: 7시 버스로 왔으니까 8시 전부터지.</w:t>
      </w:r>
    </w:p>
    <w:p>
      <w:pPr>
        <w:pStyle w:val="ListBullet"/>
      </w:pPr>
      <w:r>
        <w:rPr>
          <w:rFonts w:ascii="Times New Roman" w:hAnsi="Times New Roman" w:eastAsia="Malgun Gothic"/>
          <w:b w:val="0"/>
          <w:i w:val="0"/>
          <w:sz w:val="22"/>
        </w:rPr>
        <w:t>대본 분석 ② 문장 끝의 からな — 이유를 뒤에 덧붙임:</w:t>
      </w:r>
    </w:p>
    <w:p>
      <w:r>
        <w:rPr>
          <w:rFonts w:ascii="Times New Roman" w:hAnsi="Times New Roman" w:eastAsia="Malgun Gothic"/>
          <w:b/>
          <w:i w:val="0"/>
          <w:sz w:val="22"/>
        </w:rPr>
        <w:t>[5화 장면1] 桐生(きりゅう):</w:t>
      </w:r>
      <w:r>
        <w:rPr>
          <w:rFonts w:ascii="Times New Roman" w:hAnsi="Times New Roman" w:eastAsia="Malgun Gothic"/>
          <w:b w:val="0"/>
          <w:i w:val="0"/>
          <w:sz w:val="22"/>
        </w:rPr>
        <w:t xml:space="preserve"> 怖い言葉は、袋を捨てた人間より、あなたの米を傷つけますからな。</w:t>
      </w:r>
    </w:p>
    <w:p>
      <w:pPr>
        <w:pStyle w:val="ListBullet"/>
      </w:pPr>
      <w:r>
        <w:rPr>
          <w:rFonts w:ascii="Times New Roman" w:hAnsi="Times New Roman" w:eastAsia="Malgun Gothic"/>
          <w:b w:val="0"/>
          <w:i w:val="0"/>
          <w:sz w:val="22"/>
        </w:rPr>
        <w:t>읽기: こわい ことばは、ふくろを すてた にんげんより、あなたの こめを きずつけますからな。</w:t>
      </w:r>
    </w:p>
    <w:p>
      <w:pPr>
        <w:pStyle w:val="ListBullet"/>
      </w:pPr>
      <w:r>
        <w:rPr>
          <w:rFonts w:ascii="Times New Roman" w:hAnsi="Times New Roman" w:eastAsia="Malgun Gothic"/>
          <w:b w:val="0"/>
          <w:i w:val="0"/>
          <w:sz w:val="22"/>
        </w:rPr>
        <w:t>뜻: 무서운 말은 자루를 버린 사람보다 당신 쌀을 더 상처 입히니까요.</w:t>
      </w:r>
    </w:p>
    <w:p>
      <w:pPr>
        <w:pStyle w:val="ListBullet"/>
      </w:pPr>
      <w:r>
        <w:rPr>
          <w:rFonts w:ascii="Times New Roman" w:hAnsi="Times New Roman" w:eastAsia="Malgun Gothic"/>
          <w:b w:val="0"/>
          <w:i w:val="0"/>
          <w:sz w:val="22"/>
        </w:rPr>
        <w:t>대본 분석 ③ ので — 기자가 자기 원칙을 차분히 설명:</w:t>
      </w:r>
    </w:p>
    <w:p>
      <w:r>
        <w:rPr>
          <w:rFonts w:ascii="Times New Roman" w:hAnsi="Times New Roman" w:eastAsia="Malgun Gothic"/>
          <w:b/>
          <w:i w:val="0"/>
          <w:sz w:val="22"/>
        </w:rPr>
        <w:t>[5화 장면7] 柚木(ゆずき):</w:t>
      </w:r>
      <w:r>
        <w:rPr>
          <w:rFonts w:ascii="Times New Roman" w:hAnsi="Times New Roman" w:eastAsia="Malgun Gothic"/>
          <w:b w:val="0"/>
          <w:i w:val="0"/>
          <w:sz w:val="22"/>
        </w:rPr>
        <w:t xml:space="preserve"> 書かれたくない人のことを、理由もなく書くのは、記者の仕事じゃないので。</w:t>
      </w:r>
    </w:p>
    <w:p>
      <w:pPr>
        <w:pStyle w:val="ListBullet"/>
      </w:pPr>
      <w:r>
        <w:rPr>
          <w:rFonts w:ascii="Times New Roman" w:hAnsi="Times New Roman" w:eastAsia="Malgun Gothic"/>
          <w:b w:val="0"/>
          <w:i w:val="0"/>
          <w:sz w:val="22"/>
        </w:rPr>
        <w:t>읽기: かかれたくない ひとの ことを、りゆうも なく かくのは、きしゃの しごとじゃ ないので。</w:t>
      </w:r>
    </w:p>
    <w:p>
      <w:pPr>
        <w:pStyle w:val="ListBullet"/>
      </w:pPr>
      <w:r>
        <w:rPr>
          <w:rFonts w:ascii="Times New Roman" w:hAnsi="Times New Roman" w:eastAsia="Malgun Gothic"/>
          <w:b w:val="0"/>
          <w:i w:val="0"/>
          <w:sz w:val="22"/>
        </w:rPr>
        <w:t>뜻: 쓰이고 싶지 않은 사람에 대해 이유도 없이 쓰는 건 기자의 일이 아니라서요.</w:t>
      </w:r>
    </w:p>
    <w:p>
      <w:pPr>
        <w:pStyle w:val="ListBullet"/>
      </w:pPr>
      <w:r>
        <w:rPr>
          <w:rFonts w:ascii="Times New Roman" w:hAnsi="Times New Roman" w:eastAsia="Malgun Gothic"/>
          <w:b w:val="0"/>
          <w:i w:val="0"/>
          <w:sz w:val="22"/>
        </w:rPr>
        <w:t>대본 분석 ④ 명사 + なので → なんで(구어):</w:t>
      </w:r>
    </w:p>
    <w:p>
      <w:r>
        <w:rPr>
          <w:rFonts w:ascii="Times New Roman" w:hAnsi="Times New Roman" w:eastAsia="Malgun Gothic"/>
          <w:b/>
          <w:i w:val="0"/>
          <w:sz w:val="22"/>
        </w:rPr>
        <w:t>[5화 장면4] 根本(ねもと):</w:t>
      </w:r>
      <w:r>
        <w:rPr>
          <w:rFonts w:ascii="Times New Roman" w:hAnsi="Times New Roman" w:eastAsia="Malgun Gothic"/>
          <w:b w:val="0"/>
          <w:i w:val="0"/>
          <w:sz w:val="22"/>
        </w:rPr>
        <w:t xml:space="preserve"> 俺、汐見台の団地で、ばあちゃんと二人なんで。</w:t>
      </w:r>
    </w:p>
    <w:p>
      <w:pPr>
        <w:pStyle w:val="ListBullet"/>
      </w:pPr>
      <w:r>
        <w:rPr>
          <w:rFonts w:ascii="Times New Roman" w:hAnsi="Times New Roman" w:eastAsia="Malgun Gothic"/>
          <w:b w:val="0"/>
          <w:i w:val="0"/>
          <w:sz w:val="22"/>
        </w:rPr>
        <w:t>읽기: おれ、しおみだいの だんちで、ばあちゃんと ふたりなんで。</w:t>
      </w:r>
    </w:p>
    <w:p>
      <w:pPr>
        <w:pStyle w:val="ListBullet"/>
      </w:pPr>
      <w:r>
        <w:rPr>
          <w:rFonts w:ascii="Times New Roman" w:hAnsi="Times New Roman" w:eastAsia="Malgun Gothic"/>
          <w:b w:val="0"/>
          <w:i w:val="0"/>
          <w:sz w:val="22"/>
        </w:rPr>
        <w:t>뜻: 저 시오미다이 단지에서 할머니랑 둘이라서요.</w:t>
      </w:r>
    </w:p>
    <w:p>
      <w:pPr>
        <w:pStyle w:val="ListBullet"/>
      </w:pPr>
      <w:r>
        <w:rPr>
          <w:rFonts w:ascii="Times New Roman" w:hAnsi="Times New Roman" w:eastAsia="Malgun Gothic"/>
          <w:b w:val="0"/>
          <w:i w:val="0"/>
          <w:sz w:val="22"/>
        </w:rPr>
        <w:t>연습: '다음 달이 벼 베기라서(정중하게) 서둘러야 합니다'를 ので로.</w:t>
      </w:r>
    </w:p>
    <w:p>
      <w:r>
        <w:rPr>
          <w:rFonts w:ascii="Times New Roman" w:hAnsi="Times New Roman" w:eastAsia="Malgun Gothic"/>
          <w:b/>
          <w:i w:val="0"/>
          <w:sz w:val="22"/>
        </w:rPr>
        <w:t>(연습)</w:t>
      </w:r>
      <w:r>
        <w:rPr>
          <w:rFonts w:ascii="Times New Roman" w:hAnsi="Times New Roman" w:eastAsia="Malgun Gothic"/>
          <w:b w:val="0"/>
          <w:i w:val="0"/>
          <w:sz w:val="22"/>
        </w:rPr>
        <w:t xml:space="preserve"> 来月、稲刈り(　)、急がなければなりません。</w:t>
      </w:r>
    </w:p>
    <w:p>
      <w:pPr>
        <w:pStyle w:val="ListBullet"/>
      </w:pPr>
      <w:r>
        <w:rPr>
          <w:rFonts w:ascii="Times New Roman" w:hAnsi="Times New Roman" w:eastAsia="Malgun Gothic"/>
          <w:b w:val="0"/>
          <w:i w:val="0"/>
          <w:sz w:val="22"/>
        </w:rPr>
        <w:t>읽기: らいげつ、いねかり(　)、いそがなければ なりません。</w:t>
      </w:r>
    </w:p>
    <w:p>
      <w:pPr>
        <w:pStyle w:val="ListBullet"/>
      </w:pPr>
      <w:r>
        <w:rPr>
          <w:rFonts w:ascii="Times New Roman" w:hAnsi="Times New Roman" w:eastAsia="Malgun Gothic"/>
          <w:b w:val="0"/>
          <w:i w:val="0"/>
          <w:sz w:val="22"/>
        </w:rPr>
        <w:t>뜻: 다음 달이 벼 베기(라서), 서둘러야 합니다.</w:t>
      </w:r>
    </w:p>
    <w:p>
      <w:r>
        <w:rPr>
          <w:rFonts w:ascii="Times New Roman" w:hAnsi="Times New Roman" w:eastAsia="Malgun Gothic"/>
          <w:b/>
          <w:i w:val="0"/>
          <w:sz w:val="22"/>
        </w:rPr>
        <w:t>(정답)</w:t>
      </w:r>
      <w:r>
        <w:rPr>
          <w:rFonts w:ascii="Times New Roman" w:hAnsi="Times New Roman" w:eastAsia="Malgun Gothic"/>
          <w:b w:val="0"/>
          <w:i w:val="0"/>
          <w:sz w:val="22"/>
        </w:rPr>
        <w:t xml:space="preserve"> 来月、稲刈りなので、急がなければなりません。</w:t>
      </w:r>
    </w:p>
    <w:p>
      <w:pPr>
        <w:pStyle w:val="ListBullet"/>
      </w:pPr>
      <w:r>
        <w:rPr>
          <w:rFonts w:ascii="Times New Roman" w:hAnsi="Times New Roman" w:eastAsia="Malgun Gothic"/>
          <w:b w:val="0"/>
          <w:i w:val="0"/>
          <w:sz w:val="22"/>
        </w:rPr>
        <w:t>읽기: らいげつ、いねかりなので、いそがなければ なりません。</w:t>
      </w:r>
    </w:p>
    <w:p>
      <w:pPr>
        <w:pStyle w:val="ListBullet"/>
      </w:pPr>
      <w:r>
        <w:rPr>
          <w:rFonts w:ascii="Times New Roman" w:hAnsi="Times New Roman" w:eastAsia="Malgun Gothic"/>
          <w:b w:val="0"/>
          <w:i w:val="0"/>
          <w:sz w:val="22"/>
        </w:rPr>
        <w:t>뜻: 명사 뒤의 ので는 なので. 회화체로는 稲刈(いねか)りだから도 가능.</w:t>
      </w:r>
    </w:p>
    <w:p>
      <w:pPr>
        <w:keepNext/>
        <w:spacing w:before="160"/>
      </w:pPr>
      <w:r>
        <w:rPr>
          <w:rFonts w:ascii="Times New Roman" w:hAnsi="Times New Roman" w:eastAsia="Malgun Gothic"/>
          <w:b/>
          <w:i w:val="0"/>
          <w:color w:val="1F3864"/>
          <w:sz w:val="26"/>
        </w:rPr>
        <w:t>4. 〜と思(おも)う — '~라고 생각하다' → 0_일본어_입문_읽기와_기초 4.2절(と)·4.6절 참고</w:t>
      </w:r>
    </w:p>
    <w:p>
      <w:pPr>
        <w:pStyle w:val="ListBullet"/>
      </w:pPr>
      <w:r>
        <w:rPr>
          <w:rFonts w:ascii="Times New Roman" w:hAnsi="Times New Roman" w:eastAsia="Malgun Gothic"/>
          <w:b w:val="0"/>
          <w:i w:val="0"/>
          <w:sz w:val="22"/>
        </w:rPr>
        <w:t>규칙: 반말(보통체) 문장 + と思(おも)う. 동사·い형용사는 그대로 붙이고(来(く)ると思(おも)う, 小(ちい)さいと思(おも)う), 명사·な형용사는 だ를 넣습니다(初(はじ)めてだと思(おも)う, 安全(あんぜん)だと思(おも)う). 정중하게는 と思(おも)います. 공식 발표의 거리 두기는 と思(おも)われます(~라고 여겨집니다).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앞말</w:t>
            </w:r>
          </w:p>
        </w:tc>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동사</w:t>
            </w:r>
          </w:p>
        </w:tc>
        <w:tc>
          <w:tcPr>
            <w:tcW w:type="dxa" w:w="2880"/>
          </w:tcPr>
          <w:p>
            <w:r/>
            <w:r>
              <w:rPr>
                <w:rFonts w:ascii="Times New Roman" w:hAnsi="Times New Roman" w:eastAsia="Malgun Gothic"/>
                <w:b w:val="0"/>
                <w:i w:val="0"/>
                <w:sz w:val="20"/>
              </w:rPr>
              <w:t>사전형/た형 + と思(おも)う</w:t>
            </w:r>
          </w:p>
        </w:tc>
        <w:tc>
          <w:tcPr>
            <w:tcW w:type="dxa" w:w="2880"/>
          </w:tcPr>
          <w:p>
            <w:r/>
            <w:r>
              <w:rPr>
                <w:rFonts w:ascii="Times New Roman" w:hAnsi="Times New Roman" w:eastAsia="Malgun Gothic"/>
                <w:b w:val="0"/>
                <w:i w:val="0"/>
                <w:sz w:val="20"/>
              </w:rPr>
              <w:t>来(く)ると思(おも)う, 来(き)たと思(おも)う</w:t>
            </w:r>
          </w:p>
        </w:tc>
      </w:tr>
      <w:tr>
        <w:tc>
          <w:tcPr>
            <w:tcW w:type="dxa" w:w="2880"/>
          </w:tcPr>
          <w:p>
            <w:r/>
            <w:r>
              <w:rPr>
                <w:rFonts w:ascii="Times New Roman" w:hAnsi="Times New Roman" w:eastAsia="Malgun Gothic"/>
                <w:b w:val="0"/>
                <w:i w:val="0"/>
                <w:sz w:val="20"/>
              </w:rPr>
              <w:t>い형용사</w:t>
            </w:r>
          </w:p>
        </w:tc>
        <w:tc>
          <w:tcPr>
            <w:tcW w:type="dxa" w:w="2880"/>
          </w:tcPr>
          <w:p>
            <w:r/>
            <w:r>
              <w:rPr>
                <w:rFonts w:ascii="Times New Roman" w:hAnsi="Times New Roman" w:eastAsia="Malgun Gothic"/>
                <w:b w:val="0"/>
                <w:i w:val="0"/>
                <w:sz w:val="20"/>
              </w:rPr>
              <w:t>〜い + と思(おも)う</w:t>
            </w:r>
          </w:p>
        </w:tc>
        <w:tc>
          <w:tcPr>
            <w:tcW w:type="dxa" w:w="2880"/>
          </w:tcPr>
          <w:p>
            <w:r/>
            <w:r>
              <w:rPr>
                <w:rFonts w:ascii="Times New Roman" w:hAnsi="Times New Roman" w:eastAsia="Malgun Gothic"/>
                <w:b w:val="0"/>
                <w:i w:val="0"/>
                <w:sz w:val="20"/>
              </w:rPr>
              <w:t>小(ちい)さいと思(おも)う</w:t>
            </w:r>
          </w:p>
        </w:tc>
      </w:tr>
      <w:tr>
        <w:tc>
          <w:tcPr>
            <w:tcW w:type="dxa" w:w="2880"/>
          </w:tcPr>
          <w:p>
            <w:r/>
            <w:r>
              <w:rPr>
                <w:rFonts w:ascii="Times New Roman" w:hAnsi="Times New Roman" w:eastAsia="Malgun Gothic"/>
                <w:b w:val="0"/>
                <w:i w:val="0"/>
                <w:sz w:val="20"/>
              </w:rPr>
              <w:t>명사·な형용사</w:t>
            </w:r>
          </w:p>
        </w:tc>
        <w:tc>
          <w:tcPr>
            <w:tcW w:type="dxa" w:w="2880"/>
          </w:tcPr>
          <w:p>
            <w:r/>
            <w:r>
              <w:rPr>
                <w:rFonts w:ascii="Times New Roman" w:hAnsi="Times New Roman" w:eastAsia="Malgun Gothic"/>
                <w:b w:val="0"/>
                <w:i w:val="0"/>
                <w:sz w:val="20"/>
              </w:rPr>
              <w:t>〜だ + と思(おも)う</w:t>
            </w:r>
          </w:p>
        </w:tc>
        <w:tc>
          <w:tcPr>
            <w:tcW w:type="dxa" w:w="2880"/>
          </w:tcPr>
          <w:p>
            <w:r/>
            <w:r>
              <w:rPr>
                <w:rFonts w:ascii="Times New Roman" w:hAnsi="Times New Roman" w:eastAsia="Malgun Gothic"/>
                <w:b w:val="0"/>
                <w:i w:val="0"/>
                <w:sz w:val="20"/>
              </w:rPr>
              <w:t>初(はじ)めてだと思(おも)う, 大事(だいじ)だと思(おも)う</w:t>
            </w:r>
          </w:p>
        </w:tc>
      </w:tr>
    </w:tbl>
    <w:p/>
    <w:p>
      <w:pPr>
        <w:pStyle w:val="ListBullet"/>
      </w:pPr>
      <w:r>
        <w:rPr>
          <w:rFonts w:ascii="Times New Roman" w:hAnsi="Times New Roman" w:eastAsia="Malgun Gothic"/>
          <w:b w:val="0"/>
          <w:i w:val="0"/>
          <w:sz w:val="22"/>
        </w:rPr>
        <w:t>대본 분석 ① 명사 + だと思(おも)います:</w:t>
      </w:r>
    </w:p>
    <w:p>
      <w:r>
        <w:rPr>
          <w:rFonts w:ascii="Times New Roman" w:hAnsi="Times New Roman" w:eastAsia="Malgun Gothic"/>
          <w:b/>
          <w:i w:val="0"/>
          <w:sz w:val="22"/>
        </w:rPr>
        <w:t>[5화 장면7] 柚木(ゆずき):</w:t>
      </w:r>
      <w:r>
        <w:rPr>
          <w:rFonts w:ascii="Times New Roman" w:hAnsi="Times New Roman" w:eastAsia="Malgun Gothic"/>
          <w:b w:val="0"/>
          <w:i w:val="0"/>
          <w:sz w:val="22"/>
        </w:rPr>
        <w:t xml:space="preserve"> 汐見支部で、除染袋の撤去を命じる仮処分が出たのは、初めてだと思います。</w:t>
      </w:r>
    </w:p>
    <w:p>
      <w:pPr>
        <w:pStyle w:val="ListBullet"/>
      </w:pPr>
      <w:r>
        <w:rPr>
          <w:rFonts w:ascii="Times New Roman" w:hAnsi="Times New Roman" w:eastAsia="Malgun Gothic"/>
          <w:b w:val="0"/>
          <w:i w:val="0"/>
          <w:sz w:val="22"/>
        </w:rPr>
        <w:t>읽기: しおみ しぶで、じょせんぶくろの てっきょを めいじる かりしょぶんが でたのは、はじめてだと おもいます。</w:t>
      </w:r>
    </w:p>
    <w:p>
      <w:pPr>
        <w:pStyle w:val="ListBullet"/>
      </w:pPr>
      <w:r>
        <w:rPr>
          <w:rFonts w:ascii="Times New Roman" w:hAnsi="Times New Roman" w:eastAsia="Malgun Gothic"/>
          <w:b w:val="0"/>
          <w:i w:val="0"/>
          <w:sz w:val="22"/>
        </w:rPr>
        <w:t>뜻: 시오미 지원에서 제염 자루 철거를 명하는 가처분이 나온 건 처음일 거예요.</w:t>
      </w:r>
    </w:p>
    <w:p>
      <w:pPr>
        <w:pStyle w:val="ListBullet"/>
      </w:pPr>
      <w:r>
        <w:rPr>
          <w:rFonts w:ascii="Times New Roman" w:hAnsi="Times New Roman" w:eastAsia="Malgun Gothic"/>
          <w:b w:val="0"/>
          <w:i w:val="0"/>
          <w:sz w:val="22"/>
        </w:rPr>
        <w:t>대본 분석 ② と思(おも)われます — 시청 직원의 책임 피하는 말투를 간노가 흉내:</w:t>
      </w:r>
    </w:p>
    <w:p>
      <w:r>
        <w:rPr>
          <w:rFonts w:ascii="Times New Roman" w:hAnsi="Times New Roman" w:eastAsia="Malgun Gothic"/>
          <w:b/>
          <w:i w:val="0"/>
          <w:sz w:val="22"/>
        </w:rPr>
        <w:t>[5화 장면1] 菅野(かんの):</w:t>
      </w:r>
      <w:r>
        <w:rPr>
          <w:rFonts w:ascii="Times New Roman" w:hAnsi="Times New Roman" w:eastAsia="Malgun Gothic"/>
          <w:b w:val="0"/>
          <w:i w:val="0"/>
          <w:sz w:val="22"/>
        </w:rPr>
        <w:t xml:space="preserve"> 市の人は来て、写真撮って、「流されてきたものと思われます」って。</w:t>
      </w:r>
    </w:p>
    <w:p>
      <w:pPr>
        <w:pStyle w:val="ListBullet"/>
      </w:pPr>
      <w:r>
        <w:rPr>
          <w:rFonts w:ascii="Times New Roman" w:hAnsi="Times New Roman" w:eastAsia="Malgun Gothic"/>
          <w:b w:val="0"/>
          <w:i w:val="0"/>
          <w:sz w:val="22"/>
        </w:rPr>
        <w:t>읽기: しの ひとは きて、しゃしん とって、「ながされてきた ものと おもわれます」って。</w:t>
      </w:r>
    </w:p>
    <w:p>
      <w:pPr>
        <w:pStyle w:val="ListBullet"/>
      </w:pPr>
      <w:r>
        <w:rPr>
          <w:rFonts w:ascii="Times New Roman" w:hAnsi="Times New Roman" w:eastAsia="Malgun Gothic"/>
          <w:b w:val="0"/>
          <w:i w:val="0"/>
          <w:sz w:val="22"/>
        </w:rPr>
        <w:t>뜻: 시청 사람은 와서 사진 찍고 "떠내려온 것으로 보입니다"라고.</w:t>
      </w:r>
    </w:p>
    <w:p>
      <w:pPr>
        <w:pStyle w:val="ListBullet"/>
      </w:pPr>
      <w:r>
        <w:rPr>
          <w:rFonts w:ascii="Times New Roman" w:hAnsi="Times New Roman" w:eastAsia="Malgun Gothic"/>
          <w:b w:val="0"/>
          <w:i w:val="0"/>
          <w:sz w:val="22"/>
        </w:rPr>
        <w:t>1화 장면3 가즈요의 「押(お)そうかと思(おも)ったんです」(찍을까 생각했어요)처럼 의지형 + かと思(おも)う는 '~할까 생각하다'.</w:t>
      </w:r>
    </w:p>
    <w:p>
      <w:pPr>
        <w:pStyle w:val="ListBullet"/>
      </w:pPr>
      <w:r>
        <w:rPr>
          <w:rFonts w:ascii="Times New Roman" w:hAnsi="Times New Roman" w:eastAsia="Malgun Gothic"/>
          <w:b w:val="0"/>
          <w:i w:val="0"/>
          <w:sz w:val="22"/>
        </w:rPr>
        <w:t>연습: '이 결정은 중요하다고 생각합니다'.</w:t>
      </w:r>
    </w:p>
    <w:p>
      <w:r>
        <w:rPr>
          <w:rFonts w:ascii="Times New Roman" w:hAnsi="Times New Roman" w:eastAsia="Malgun Gothic"/>
          <w:b/>
          <w:i w:val="0"/>
          <w:sz w:val="22"/>
        </w:rPr>
        <w:t>(연습)</w:t>
      </w:r>
      <w:r>
        <w:rPr>
          <w:rFonts w:ascii="Times New Roman" w:hAnsi="Times New Roman" w:eastAsia="Malgun Gothic"/>
          <w:b w:val="0"/>
          <w:i w:val="0"/>
          <w:sz w:val="22"/>
        </w:rPr>
        <w:t xml:space="preserve"> この決定は大事(　)思います。</w:t>
      </w:r>
    </w:p>
    <w:p>
      <w:pPr>
        <w:pStyle w:val="ListBullet"/>
      </w:pPr>
      <w:r>
        <w:rPr>
          <w:rFonts w:ascii="Times New Roman" w:hAnsi="Times New Roman" w:eastAsia="Malgun Gothic"/>
          <w:b w:val="0"/>
          <w:i w:val="0"/>
          <w:sz w:val="22"/>
        </w:rPr>
        <w:t>읽기: この けっていは だいじ(　)おもいます。</w:t>
      </w:r>
    </w:p>
    <w:p>
      <w:pPr>
        <w:pStyle w:val="ListBullet"/>
      </w:pPr>
      <w:r>
        <w:rPr>
          <w:rFonts w:ascii="Times New Roman" w:hAnsi="Times New Roman" w:eastAsia="Malgun Gothic"/>
          <w:b w:val="0"/>
          <w:i w:val="0"/>
          <w:sz w:val="22"/>
        </w:rPr>
        <w:t>뜻: 이 결정은 중요하다(고) 생각합니다.</w:t>
      </w:r>
    </w:p>
    <w:p>
      <w:r>
        <w:rPr>
          <w:rFonts w:ascii="Times New Roman" w:hAnsi="Times New Roman" w:eastAsia="Malgun Gothic"/>
          <w:b/>
          <w:i w:val="0"/>
          <w:sz w:val="22"/>
        </w:rPr>
        <w:t>(정답)</w:t>
      </w:r>
      <w:r>
        <w:rPr>
          <w:rFonts w:ascii="Times New Roman" w:hAnsi="Times New Roman" w:eastAsia="Malgun Gothic"/>
          <w:b w:val="0"/>
          <w:i w:val="0"/>
          <w:sz w:val="22"/>
        </w:rPr>
        <w:t xml:space="preserve"> この決定は大事だと思います。</w:t>
      </w:r>
    </w:p>
    <w:p>
      <w:pPr>
        <w:pStyle w:val="ListBullet"/>
      </w:pPr>
      <w:r>
        <w:rPr>
          <w:rFonts w:ascii="Times New Roman" w:hAnsi="Times New Roman" w:eastAsia="Malgun Gothic"/>
          <w:b w:val="0"/>
          <w:i w:val="0"/>
          <w:sz w:val="22"/>
        </w:rPr>
        <w:t>읽기: この けっていは だいじだと おもいます。</w:t>
      </w:r>
    </w:p>
    <w:p>
      <w:pPr>
        <w:pStyle w:val="ListBullet"/>
      </w:pPr>
      <w:r>
        <w:rPr>
          <w:rFonts w:ascii="Times New Roman" w:hAnsi="Times New Roman" w:eastAsia="Malgun Gothic"/>
          <w:b w:val="0"/>
          <w:i w:val="0"/>
          <w:sz w:val="22"/>
        </w:rPr>
        <w:t>뜻: な형용사 뒤에는 だ를 넣고 と思(おも)います.</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료는 이 가처분이 '자루가 위험해서' 나온 것이 아니라고 강조합니다. 그럼 무엇이 손해였나요?</w:t>
      </w:r>
    </w:p>
    <w:p>
      <w:pPr>
        <w:pStyle w:val="ListBullet2"/>
      </w:pPr>
      <w:r>
        <w:rPr>
          <w:rFonts w:ascii="Times New Roman" w:hAnsi="Times New Roman" w:eastAsia="Malgun Gothic"/>
          <w:b w:val="0"/>
          <w:i w:val="0"/>
          <w:sz w:val="22"/>
        </w:rPr>
        <w:t>답: 자루의 선량은 건강에 영향이 없는 수치였고 쌀도 검사에서 아무것도 나오지 않았다. 그런데 자루가 논 옆에 있는 사진이 퍼져 '안전하다고 측정된 쌀'이 팔리지 않게 되었다 — 그 손해를 법원이 인정했다.</w:t>
      </w:r>
    </w:p>
    <w:p>
      <w:r>
        <w:rPr>
          <w:rFonts w:ascii="Times New Roman" w:hAnsi="Times New Roman" w:eastAsia="Malgun Gothic"/>
          <w:b/>
          <w:i w:val="0"/>
          <w:sz w:val="22"/>
        </w:rPr>
        <w:t>[5화 장면7] 真壁(まかべ):</w:t>
      </w:r>
      <w:r>
        <w:rPr>
          <w:rFonts w:ascii="Times New Roman" w:hAnsi="Times New Roman" w:eastAsia="Malgun Gothic"/>
          <w:b w:val="0"/>
          <w:i w:val="0"/>
          <w:sz w:val="22"/>
        </w:rPr>
        <w:t xml:space="preserve"> 安全だと測られた田んぼが、袋のせいで売れなくなる。</w:t>
      </w:r>
    </w:p>
    <w:p>
      <w:pPr>
        <w:pStyle w:val="ListBullet"/>
      </w:pPr>
      <w:r>
        <w:rPr>
          <w:rFonts w:ascii="Times New Roman" w:hAnsi="Times New Roman" w:eastAsia="Malgun Gothic"/>
          <w:b w:val="0"/>
          <w:i w:val="0"/>
          <w:sz w:val="22"/>
        </w:rPr>
        <w:t>읽기: あんぜんだと はかられた たんぼが、ふくろの せいで うれなく なる。</w:t>
      </w:r>
    </w:p>
    <w:p>
      <w:pPr>
        <w:pStyle w:val="ListBullet"/>
      </w:pPr>
      <w:r>
        <w:rPr>
          <w:rFonts w:ascii="Times New Roman" w:hAnsi="Times New Roman" w:eastAsia="Malgun Gothic"/>
          <w:b w:val="0"/>
          <w:i w:val="0"/>
          <w:sz w:val="22"/>
        </w:rPr>
        <w:t>뜻: 안전하다고 측정된 논이 자루 때문에 팔리지 않게 된다.</w:t>
      </w:r>
    </w:p>
    <w:p>
      <w:pPr>
        <w:pStyle w:val="ListBullet"/>
      </w:pPr>
      <w:r>
        <w:rPr>
          <w:rFonts w:ascii="Times New Roman" w:hAnsi="Times New Roman" w:eastAsia="Malgun Gothic"/>
          <w:b w:val="0"/>
          <w:i w:val="0"/>
          <w:sz w:val="22"/>
        </w:rPr>
        <w:t>질문 2: 운전사 네모토가 가져온 운행 일지는 무엇을 보여 주나요?</w:t>
      </w:r>
    </w:p>
    <w:p>
      <w:pPr>
        <w:pStyle w:val="ListBullet2"/>
      </w:pPr>
      <w:r>
        <w:rPr>
          <w:rFonts w:ascii="Times New Roman" w:hAnsi="Times New Roman" w:eastAsia="Malgun Gothic"/>
          <w:b w:val="0"/>
          <w:i w:val="0"/>
          <w:sz w:val="22"/>
        </w:rPr>
        <w:t>답: 3월 28일(과 29일) 적치장까지 왕복 28km여야 할 트럭이 9km만 달렸다는 것. 사장 지시로 야나기사와 강 앞 둔치에 '일단' 자루를 내려놓았다는 사실의 근거가 된다.</w:t>
      </w:r>
    </w:p>
    <w:p>
      <w:pPr>
        <w:pStyle w:val="ListBullet"/>
      </w:pPr>
      <w:r>
        <w:rPr>
          <w:rFonts w:ascii="Times New Roman" w:hAnsi="Times New Roman" w:eastAsia="Malgun Gothic"/>
          <w:b w:val="0"/>
          <w:i w:val="0"/>
          <w:sz w:val="22"/>
        </w:rPr>
        <w:t>질문 3: 유즈키는 4년 전부터 료가 누구 아들인지 알면서도 왜 쓰지 않았나요?</w:t>
      </w:r>
    </w:p>
    <w:p>
      <w:pPr>
        <w:pStyle w:val="ListBullet2"/>
      </w:pPr>
      <w:r>
        <w:rPr>
          <w:rFonts w:ascii="Times New Roman" w:hAnsi="Times New Roman" w:eastAsia="Malgun Gothic"/>
          <w:b w:val="0"/>
          <w:i w:val="0"/>
          <w:sz w:val="22"/>
        </w:rPr>
        <w:t>답: 아버지와 다른 일을 하는 아들이 있다는 것만으로는 기사가 되지 않고, 쓰이기 싫은 사람을 이유 없이 쓰는 것은 기자의 일이 아니기 때문. 다만 언젠가 쓸 이유가 생기면 쓰기 전에 반드시 료에게 말하겠다고 약속한다.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