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4화 — 「지방의 반란」 (Мятеж региона)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오네가주 주지사 브세볼로드 니콜라예비치 타라소프(신규, 지역 실력자) / 알렉세이 “료샤” 오를로프(대통령) / 세르게이 알렉산드로비치 크릴로프 장군(보안 블록 책임자) / 카탸 리시나(대통령 행정실장) / 이리나 마르첸코(대통령 법률 자문) / 아나톨리 그레벤시코프(정무 참모)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오네가주 경제 담당 부지사 마리나 빅토로브나 젤레즈냐크(신규, 내부 제보자) / 청사 경비책임자·타라소프 보좌관·오네가 주민·광부·기자(단역)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한 달 뒤, 취임 석 달째. 희토류 산지 오네가주의 타라소프 주지사가 새 투명성법 적용을 거부하며 '특별경제지위'를 일방적으로 선포한다.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첫 저항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губернатор Онежской области Тарасов отказывается допускать команду Кирилла Андреевича к проверке региональных горнодобывающих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каком основании?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«региональная специфика» и «угроза экономической стабильности области». Неофициально — по нашим данным, значительная часть теневых доходов от экспорта редкоземельных металлов шла через структуры, связанные лично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Онежская область даёт почти треть общероссийской добычи редкоземельных металлов. Это не второстепенный регион.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Тарасов рассчитывает, что экономическая значимость региона защитит его от последствий.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что Москва, как всегда, договорится. Раньше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Раньше договаривались за счёт жителей области. Больше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 о прозрачности область обязана открыть реестры. Он отказывает не нам —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делает это публично. Значит, рассчитывает, что другие губернаторы смотрят.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Смотрят. Поэтому то, как мы ответим, увидит не одна Онега.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타라소프의 도발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 к области)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земляки! Москва снова пытается диктовать нам, как жить, не понимая специфики нашего края. Я, как избранный вами губернатор, объявляю особый экономический статус Онежской области — с собственным регулированием недропользования до тех пор, пока федеральный центр не учтёт наши интересы.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показывая запись)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не сопротивление реформе, Алексей Николаевич. Это прямой вызов конституционному порядку.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реальна его поддержка на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оценкам — от тридцати до сорока процентов населения. В основном занятые в добыче и зависящие от структур, которые он контролирует.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Юридически заявление ничтожно. Субъект федерации не может объявить себе особый статус по недрам. Но ничтожное заявление, за которым стоят люди с оружием, — уже не только юридический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нас времени, прежде чем другие начнут повторять за ним?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Неделя, может, две. Двое губернаторов уже осторожно «выразили понимание».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решать надо быстро. Но не поспешно.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크릴로프의 평가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докладываю по силовой составляющей. Тарасов имеет влияние на региональное управление Росгвардии — начальник управления его бывший однокурсник.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есть риск, что местные силовики не подчинятся центру в случае конфронтации?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Риск есть, хотя не абсолютный. Оцениваю лояльность федеральному центру на уровне шестидесяти-семидесяти процентов личного состава. Остальные — под вопросом.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Военное решение исключается сразу, Сергей Александрович. Я не начну президентство с вооружённого конфликта внутри собственной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Разделяю эту позицию. Хотя добавлю: Тарасов может принять сдержанность за слабость, если не увидит иного давления.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увидит. Просто не то давление, к которому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Начальник управления Росгвардии — не мерзавец. Он из тех, кто держится за погоны и боится ошибиться со стороной.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 ним знакомы?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Служили в одном округе. Если позвоню я, он хотя бы возьмёт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Позвоните. Не угрожать — напомнить, кому он присягал. Остальное пусть решает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Сам он решит в последний момент. Такие всегда решают в последний момент.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내각 회의, 무력 대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вариантов, по сути, два. Силовое принуждение к исполнению закона — рискованно и, боюсь, кроваво. Или переговоры, которые будут выглядеть как уступка сепаратистской риторике.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и третий путь — экономическое и юридическое давление без применения силы. Изолировать Тарасова политически, показав людям в области реальную картину.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 с Екатериной Ивановной. Если люди узнают, куда на самом деле шли доходы от их же ресурсов, поддержка Тарасова может рухнуть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Но если не рухнет?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Александрович, вы читали «Капитанскую дочку»? «Не приведи Бог видеть русский бунт, бессмысленный и беспощадный». Я не хочу стать президентом, который его увидел. Тем более — который его начал.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Гринёв, помнится, видел его с обеих сторон. И выжил.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 обеих сторонах нашлись люди, которые помнили, что они люди. Начнём с правды. Кирилл Андреевич, что у вас есть по финансовым потокам области?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투명성청의 자료 제시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анализ, собранный до того, как Тарасов заблокировал доступ, уже показывает существенные расхождения.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Порядка тридцати пяти миллиардов рублей от экспорта редкоземельных металлов за три года прошли через компании, зарегистрированные на родственников и доверенных лиц губернатора, минуя региональный бюджет.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При этом официальная статистика области показывает хронический дефицит бюджета, которым обосновывают сокращение социальных программ — больниц, школ, дорог.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Проще говоря, население беднеет, пока его собственные ресурсы обогащают узкий круг вокруг Тарасова.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фактов достаточно, чтобы показать это открыто. Но нужен канал, чтобы данные дошли до жителей, а не утонули в местных медиа, подконтрольных Тарасову.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нужен кто-то изнутри. Цифры без документов из обладминистрации он назовёт «московской фальшивкой».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Изнутри всегда кто-то есть, Кирилл Андреевич. В любой администрации найдётся человек, который годами подписывает то, что ему противно.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вам тоже тридцать лет в профессии подсказывают?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(невозмутимо)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они, деточка. Таких людей я узнаю по подписи в ведомостях — она у них всегда чуть неровная.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젤레즈냐크의 내부 제보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каналу, тайно)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зовут Марина Железняк, я заместитель губернатора по экономике. У меня есть информация, которая может быть вам полезна.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Слушаем внимательно, Марина Викторовна. Понимаем, чем вы рискуете.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Тарасов лично контролирует три из пяти экспортных компаний, о которых, полагаю, вы уже знаете. Но есть и четвёртая схема — через фонд «Развитие Онежского края». Формально благотворительный, фактически личный резерв губернатора.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 вас есть документальные подтверждения?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Есть. Готова передать при гарантии защиты и, если понадобится, переезда за пределы области после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решились?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Мой сын ходит в школу, где третий год не могут починить крышу. На бумаге денег нет. Я знаю, где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после публикации Тарасов будет искать, кто это сделал. Круг людей с доступом к фонду невелик.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Пять человек. Я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документы отдаю вам сегодня, а не завтра, — пока не передумала.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вас не назовём. Ни в отчёте, ни на пресс-конференции. Что бы нам ни предлагали.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 нашем здании мне много чего обещали, Анастасия Дмитриевна. Вам я почему-то верю. Не подведите.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об этом)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Гарантирую Марине Викторовне полную защиту. Это тот случай, когда риск одного честного человека может изменить судьбу целого региона.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대치, 지방 보안군의 봉쇄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(федеральные представители пытаются войти в здание регионального управления недропользования)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По распоряжению губернатора доступ федеральным представителям ограничен до особого разрешения.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здание находится в федеральной юрисдикции по вопросам недропользования. У вас нет законных оснований для отказа в доступе.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Выполняю распоряжение губернатора Тарасова. Извините.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распоряжение незаконно?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Но у меня здесь семья, а вы завтра уедете.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вас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Зачем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что, когда всё закончится, я хочу помнить, что вы сказали правду. Даже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надо имени. Запомните просто, что я бы вас пропустил. Если бы 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здания собирается небольшая группа сторонников Тарасова с плакатами «Руки прочь от Онеги»)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нас физически не пускают в здание. Ситуация напряжённая, но без насилия.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Отойдите на безопасное расстояние, Ирина. Никакой эскалации с нашей стороны. Будем решать это по другому каналу.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охраны — не враг, Алексей Николаевич. Он боится. Как и все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более. Мы приехали не за тем, чтобы их 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люди с плакатами?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стоят. Это их право. Плакат — не преступление, Ирина. Преступление — то, о чём они пока не знают.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공개, 여론전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пресс-конференции, транслируемой в том числе в Онежской области)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представляем документальные доказательства того, что порядка тридцати пяти миллиардов рублей от экспорта редкоземельных металлов Онежской области за три года прошли мимо регионального бюджета через структуры, связанные с губернатором Тарасовым и его окружением.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У вас есть прямые доказательства личной причастности губернатора?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документы о бенефициарном владении, включая фонд «Развитие Онежского края», формально благотворительный, по факту контролируемый лично губернатором.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Кто передал вам документы?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Человек, который решил, что жители области важнее его карьеры. Имени мы не назовём.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 заявляет, что это московская фальшивка.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губернатор покажет подлинник. Платёжные поручения мы выложили целиком. Проверить может любой, у кого есть калькулятор и свободный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(запись быстро расходится по Онежской области через независимые каналы, несмотря на попытки блокировки местными медиа)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지지 기반의 균열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Жительница Онеги: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интервью местному независимому блогеру)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Нам три года говорили, что нет денег на ремонт больницы. А оказывается, тридцать пять миллиардов утекло непонятно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Шахтёр: </w:t>
      </w:r>
      <w:r>
        <w:rPr>
          <w:rFonts w:ascii="Times New Roman" w:hAnsi="Times New Roman" w:eastAsia="Malgun Gothic"/>
          <w:b w:val="0"/>
          <w:i w:val="0"/>
          <w:sz w:val="22"/>
        </w:rPr>
        <w:t>Я всю жизнь добываю эти самые металлы. Обидно узнать, что деньги от нашего труда шли в чей-то карман, пока нам задерживали зарплату.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Жительница Онеги: </w:t>
      </w:r>
      <w:r>
        <w:rPr>
          <w:rFonts w:ascii="Times New Roman" w:hAnsi="Times New Roman" w:eastAsia="Malgun Gothic"/>
          <w:b w:val="0"/>
          <w:i w:val="0"/>
          <w:sz w:val="22"/>
        </w:rPr>
        <w:t>А он ещё говорил — «Москва нас грабит». Выходит, грабили свои.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Шахтёр: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говорят: рыба гниёт с головы. Мы всё на московскую голову смотрели. А она у нас своя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Поддержка Тарасова на месте стремительно падает. Люди чувствуют себя обманутыми.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Обманутые люди злы, Анатолий Викторович. Позаботьтесь, чтобы эта злость не обернулась против таких же рядовых сотрудников, как тот охранник.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Уже распорядился: в эфирах — никаких слов про «предателей» и «пособников». Только цифры и названия фирм.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ни одного имени рядовых сотрудников. Отвечают те, кто подписывал.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타라소프의 붕괴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экстренном совещании со своим окружением)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Ситуация выходит из-под контроля. Про фонд знали пять человек. Кто-то из вас проболтался!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Всеволод Николаевич, при всём уважении — данные федеральной службы прозрачности выглядят более чем убедительно. Люди на улицах требуют объяснений.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 предлагаете? Сдаться?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переговоры, пока у вас ещё есть хоть какая-то переговорная 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А Росгвардия?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управления с утра не берёт трубку, Всеволод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(опускаясь в кресло)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этот край из руин поднимал. Из руин!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На площади говорят, что вы поднимали не край, а фонд, Всеволод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협상과 해결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с Лёшей, уже без прежней уверенности)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полагаю, нам нужно обсудить условия деэскалации.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Всеволод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Готов отменить заявление об особом статусе и обеспечить полный доступ службы прозрачности к документам области. Взамен прошу справедливого судебного разбирательства, а не показательной расправы.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Справедливое разбирательство вам гарантировано законом, вне зависимости от того, о чём мы договоримся сейчас. Но добровольная отмена заявления и полное сотрудничество будут учтены как смягчающее обстоятельство.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Принимаю условия. Отменяю заявление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Один вопрос, Алексей Николаевич. Кто из моих людей передал вам документы?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вы не узнаете, Всеволод Николаевич. Ни от меня, ни от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Раньше в Москве всё можно было узнать. За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Раньше. Теперь это называется защитой заявителя. Привыкайте.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Разрешилось без единого выстрела. Не могу сказать, что ожидал такого исхода неделю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тоже, Сергей Александрович. Просто очень не хотел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управления перезвонил мне час назад. Сказал, что «всегда был с центром».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последний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Как я и говорил. Такие решают в последний момент. Но решают.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как вы себя чувствуете после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Напугана, если честно. Но не жалею. Люди в области заслуживали знать правду о собственных ресурсах.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вам должность в Государственной службе финансовой прозрачности — под руководством Кирилла Андреевича и Анастасии Дмитриевны. Ваше мужество и знание региональной специфики будут крайне ценны.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Почту за честь, Алексей Николаевич. А крышу в школе починят?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Починят. Этим летом. Проверьте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Проверю. Я теперь, кажется, проверяю профессионально.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пожаловать, Марина Викторовна. Первое правило службы: не верьте отчёту о ремонте крыши, пока сами не постоите под ней в дождь.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Рады видеть вас в команде, Марина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Вениамин Олегович — ещё один регион, ещё одна история, доказывающая, что правда рано или поздно выходит наружу.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каждый раз поражаюсь — как быстро рушится власть, построенная на лжи, стоит только показать людям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 страны)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регион уладили без крови. Но, боюсь, Онега — не последний случай. Слишком долго местная власть могла безнаказанно обкрадывать собственных граждан.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разбираться со следующим случаем, когда он появится, Алексей Николаевич. Как и с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Ирина. Шаг за шагом.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«Капитанская дочка» (Гринёв): «Не приведи Бог видеть русский бунт, бессмысленный и беспощадный!»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푸가초프 반란을 겪은 화자 그리뇨프의 회고. 료샤가 무력 진압 선택지를 배제하며 크릴로프에게 인용하고, 크릴로프는 그리뇨프가 양쪽 진영을 모두 겪고 살아남았다고 받아친다. 이 화의 '피 없는 해결'을 떠받치는 인용이다(장면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«Рыба гниёт с головы»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부패는 윗선에서 시작된다는 속담. 350억 루블의 행방이 공개된 뒤 오네가의 광부가 "모스크바의 머리만 보다가 우리 머리가 썩은 줄 몰랐다"며 쓰는 말로, 타라소프의 "모스크바가 우리를 약탈한다"는 선동이 무너지는 순간을 보여 준다(장면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「개혁의 대가」, 사법개혁 조사에 자원한 파벨이 부패 판사 네트워크를 추적하다 돌이킬 수 없는 대가를 치른다.]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4화 — 「지방의 반란」 (Мятеж региона)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