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3화 — 「낙인」 (Клеймо)</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행정실장) / 카탸 리시나(대통령 비서실 실무 총괄, 2부 「Свет」 초창기 자원활동가) / 아나톨리 빅토로비치 그레벤시코프(정치 참모, “작은 망치”) / 옐리자베타 안드레예브나 리코바(하원 헌법입법위원회 위원장, 신규) / 티모페이 일리치 소모프(「Спокойная страна」 소속 하원의원, 신규) / 티무르 아흐메도비치 사핀(「Свет」 법률가, 신규) / 데니스 오시포프(2부 9화에 말없이 떠난 「Свет」 법률보조원) / 아르툠 이고레비치 코발추크(야당 「Спокойная страна」 지도자, 언급만) / 미하일 예고로비치(타이볼라, 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 귀환 다음 날 아침부터 약 3주 뒤 최종 표결까지. ‘외국 영향 하에 있는 자 등록부’(Реестр лиц, находящихся под иностранным влиянием) 법은 료샤의 첫 임기부터 적용되지 않았지만 폐지되지도 않았고, 「Свет」는 여전히 등록부 첫 줄에 올라 있다(2부 6화 인터뷰 뒤 리트비노프 계열 채널의 공세로 등재, 원칙상 삭제 신청을 한 번도 하지 않음). 1화에서 1독회 뒤 멈춰 섰던 폐지 법안이, 8부 11화에서 서방 법원이 바로 이 등록부를 근거로 리트비노프 은닉 자산 반환을 막은 일까지 겹쳐 2독회를 앞두고 마지막 고비를 맞는다. 폐지에 필요한 표가 모자라자 지역파가 “낙인은 없애되 외국 자금 표시 의무는 남기자”는 절충안을 내고, 료샤는 받아들이려 한다. 이리나는 행정실장 직책에 명시된 ‘공개적으로 반대할 권리’를 처음으로 쓴다.</w:t>
      </w:r>
    </w:p>
    <w:p>
      <w:pPr>
        <w:keepNext/>
        <w:spacing w:before="320" w:after="140"/>
      </w:pPr>
      <w:r>
        <w:rPr>
          <w:rFonts w:ascii="Times New Roman" w:hAnsi="Times New Roman" w:eastAsia="Malgun Gothic"/>
          <w:b/>
          <w:i w:val="0"/>
          <w:color w:val="1F3864"/>
          <w:sz w:val="26"/>
        </w:rPr>
        <w:t>장면 1 — 대통령 집무실, 아침 — 절충안</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(раскладывая на столе распечатку с фамилиями)</w:t>
      </w:r>
      <w:r>
        <w:rPr>
          <w:rFonts w:ascii="Times New Roman" w:hAnsi="Times New Roman" w:eastAsia="Malgun Gothic"/>
          <w:b w:val="0"/>
          <w:i w:val="0"/>
          <w:sz w:val="22"/>
        </w:rPr>
        <w:t xml:space="preserve"> Позвольте начать с арифметики, Алексей Николаевич. Для полной отмены закона о реестре нам не хватает двадцати одного голоса. Региональная группа против.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 Ещё весной они говорили, что закон позорный.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Говорили в коридоре. А в округах у них избиратели, которым пятнадцать лет по телевизору объясняли, что за каждым неудобным голосом стоят чужие деньги. Их не убедило даже то, что западный суд сослался на наш же реестр, чтобы не возвращать активы Литвинова. Отменить реестр целиком — значит, по их словам, «сдать страну грантоедам».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они предлагают?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Компромисс. Формулировку «под иностранным влиянием» убираем. Маркировку на публикациях — убираем. Но организации, получающие деньги из-за рубежа, раз в год подают отчёт, и на их сайте висит строка: «Получает иностранное финансирование».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Без поражения в правах? Без запрета преподавать, без проверок каждый квартал?</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Без. Просто строка. Они называют это «прозрачностью».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(откидываясь в кресле)</w:t>
      </w:r>
      <w:r>
        <w:rPr>
          <w:rFonts w:ascii="Times New Roman" w:hAnsi="Times New Roman" w:eastAsia="Malgun Gothic"/>
          <w:b w:val="0"/>
          <w:i w:val="0"/>
          <w:sz w:val="22"/>
        </w:rPr>
        <w:t xml:space="preserve"> Анатолий Викторович, это уже не тот закон. Это его тень.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Тень, которая пройдёт. С этим вариантом у нас двести шестьдесят голосов. Без него — после выборов, когда вас здесь уже не будет. Или никогда.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Лучше половина закона сейчас, чем целый закон — никогда. </w:t>
      </w:r>
      <w:r>
        <w:rPr>
          <w:rFonts w:ascii="Times New Roman" w:hAnsi="Times New Roman" w:eastAsia="Malgun Gothic"/>
          <w:b w:val="0"/>
          <w:i/>
          <w:color w:val="555555"/>
          <w:sz w:val="22"/>
        </w:rPr>
        <w:t>(Ирине)</w:t>
      </w:r>
      <w:r>
        <w:rPr>
          <w:rFonts w:ascii="Times New Roman" w:hAnsi="Times New Roman" w:eastAsia="Malgun Gothic"/>
          <w:b w:val="0"/>
          <w:i w:val="0"/>
          <w:sz w:val="22"/>
        </w:rPr>
        <w:t xml:space="preserve"> Вы молчите.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Молчу.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никогда не молчите, когда не согласны. Вы говорите «нет» и три причины.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 этот раз я не хочу говорить это здесь.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(снимая очки)</w:t>
      </w:r>
      <w:r>
        <w:rPr>
          <w:rFonts w:ascii="Times New Roman" w:hAnsi="Times New Roman" w:eastAsia="Malgun Gothic"/>
          <w:b w:val="0"/>
          <w:i w:val="0"/>
          <w:sz w:val="22"/>
        </w:rPr>
        <w:t xml:space="preserve"> О. Осмелюсь предположить, что сейчас случится что-то, чего в этом кабинете ещё не случалось.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сегодня в два часа слушания в комитете. Я записана выступающей от Аппарата. Я выскажу там свою позицию. Не вашу.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Свою.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Положение о моей должности, раздел пятый. Право публично не соглашаться с президентом. Вы подписали его сами. Я ни разу им не пользовалась.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решили начать с закона, за который я воюю со времён «Света»?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Именно поэтому. Если я не воспользуюсь этим правом там, где мне по-настоящему важно, оно останется красивой строкой. Как пункт девять в указе о пожарах: живёт, потому что никто не трогает.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(медленно)</w:t>
      </w:r>
      <w:r>
        <w:rPr>
          <w:rFonts w:ascii="Times New Roman" w:hAnsi="Times New Roman" w:eastAsia="Malgun Gothic"/>
          <w:b w:val="0"/>
          <w:i w:val="0"/>
          <w:sz w:val="22"/>
        </w:rPr>
        <w:t xml:space="preserve"> Вы понимаете, как это будет выглядеть? За полгода до конца срока руководитель Аппарата выступает против президента в парламенте. Завтра напишут: «раскол».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Напишут. А послезавтра прочитают, что именно я сказала. Я пришлю вам текст за час до слушаний, как требует положение. Править его вы не будете.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(долгая пауза)</w:t>
      </w:r>
      <w:r>
        <w:rPr>
          <w:rFonts w:ascii="Times New Roman" w:hAnsi="Times New Roman" w:eastAsia="Malgun Gothic"/>
          <w:b w:val="0"/>
          <w:i w:val="0"/>
          <w:sz w:val="22"/>
        </w:rPr>
        <w:t xml:space="preserve"> Не буду. Я сам дал вам это право. Было бы странно отнять его в первый же день, когда оно мне мешает.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(Ирине)</w:t>
      </w:r>
      <w:r>
        <w:rPr>
          <w:rFonts w:ascii="Times New Roman" w:hAnsi="Times New Roman" w:eastAsia="Malgun Gothic"/>
          <w:b w:val="0"/>
          <w:i w:val="0"/>
          <w:sz w:val="22"/>
        </w:rPr>
        <w:t xml:space="preserve"> Ирина Олеговна, как старый интриган — один вопрос. Вы это делаете против него или для себя?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Ни то, ни другое, Анатолий Викторович. Для закона. Остальное пусть додумывают журналисты.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Додумают. Можете не сомневаться. «Ирина выходит из тени». Я даже вижу шрифт.</w:t>
      </w:r>
    </w:p>
    <w:p>
      <w:pPr>
        <w:keepNext/>
        <w:spacing w:before="320" w:after="140"/>
      </w:pPr>
      <w:r>
        <w:rPr>
          <w:rFonts w:ascii="Times New Roman" w:hAnsi="Times New Roman" w:eastAsia="Malgun Gothic"/>
          <w:b/>
          <w:i w:val="0"/>
          <w:color w:val="1F3864"/>
          <w:sz w:val="26"/>
        </w:rPr>
        <w:t>장면 2 — 행정실장실 — 카탸에게 한 부탁</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Екатерина Ивановна, закройте дверь, пожалуйста. У меня к вам просьба. Не служебная.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(закрывая)</w:t>
      </w:r>
      <w:r>
        <w:rPr>
          <w:rFonts w:ascii="Times New Roman" w:hAnsi="Times New Roman" w:eastAsia="Malgun Gothic"/>
          <w:b w:val="0"/>
          <w:i w:val="0"/>
          <w:sz w:val="22"/>
        </w:rPr>
        <w:t xml:space="preserve"> Звучит тревожно.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 слушаниях будет «Свет». Тимур Сафин, их юрист, даст статистику. Цифры у него хорошие. Но цифры в этом зале слышали пятнадцать лет. Им нужен человек.</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(сразу понимая)</w:t>
      </w:r>
      <w:r>
        <w:rPr>
          <w:rFonts w:ascii="Times New Roman" w:hAnsi="Times New Roman" w:eastAsia="Malgun Gothic"/>
          <w:b w:val="0"/>
          <w:i w:val="0"/>
          <w:sz w:val="22"/>
        </w:rPr>
        <w:t xml:space="preserve"> Нет.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ещё не договорила.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хотите, чтобы я рассказала, как это было. В «Свете». При реестре.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Как частное лицо. Не как сотрудник администрации. Вы имеете на это право.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Ирина Олеговна, я об этом никому не рассказываю. Даже Алексею Николаевичу — не всё.</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Почему?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Потому что тогда я была смелая. А рассказывать придётся, как было страшно.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и нужно рассказать.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(садится, молчит)</w:t>
      </w:r>
      <w:r>
        <w:rPr>
          <w:rFonts w:ascii="Times New Roman" w:hAnsi="Times New Roman" w:eastAsia="Malgun Gothic"/>
          <w:b w:val="0"/>
          <w:i w:val="0"/>
          <w:sz w:val="22"/>
        </w:rPr>
        <w:t xml:space="preserve"> Вы знаете, что значит каждую запись в соцсетях начинать с одной фразы крупным шрифтом? «Материал распространён лицом, находящимся под иностранным влиянием». Каждую. Даже поздравление с Новым годом. Даже объявление, что в офисе нужен новый чайник.</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Знаю по документам.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документам — да. А отчёт раз в квартал, двести страниц, где каждую поездку на метро надо расписать, кто оплатил? Я их писала по ночам. На третьем курсе. Потом на четвёртом.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Почему вы, а не бухгалтер?</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Бухгалтера у нас не было. Была я и реестры. Я же хвасталась, что умею с ними работать. </w:t>
      </w:r>
      <w:r>
        <w:rPr>
          <w:rFonts w:ascii="Times New Roman" w:hAnsi="Times New Roman" w:eastAsia="Malgun Gothic"/>
          <w:b w:val="0"/>
          <w:i/>
          <w:color w:val="555555"/>
          <w:sz w:val="22"/>
        </w:rPr>
        <w:t>(Горько усмехается.)</w:t>
      </w:r>
      <w:r>
        <w:rPr>
          <w:rFonts w:ascii="Times New Roman" w:hAnsi="Times New Roman" w:eastAsia="Malgun Gothic"/>
          <w:b w:val="0"/>
          <w:i w:val="0"/>
          <w:sz w:val="22"/>
        </w:rPr>
        <w:t xml:space="preserve"> Вот и доработалась.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Екатерина Ивановна, я не буду вас уговаривать. Слушания в два. Если придёте — место в зале для вас будет. Если нет — я пойму.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если я приду и не смогу говорить?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просто посидите. Иногда и это показание.</w:t>
      </w:r>
    </w:p>
    <w:p>
      <w:pPr>
        <w:keepNext/>
        <w:spacing w:before="320" w:after="140"/>
      </w:pPr>
      <w:r>
        <w:rPr>
          <w:rFonts w:ascii="Times New Roman" w:hAnsi="Times New Roman" w:eastAsia="Malgun Gothic"/>
          <w:b/>
          <w:i w:val="0"/>
          <w:color w:val="1F3864"/>
          <w:sz w:val="26"/>
        </w:rPr>
        <w:t>장면 3 — 대통령 집무실, 점심 전 — 카탸와 료샤, 봉투 하나</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(заходит с конвертом в руках, стоит у двери)</w:t>
      </w:r>
      <w:r>
        <w:rPr>
          <w:rFonts w:ascii="Times New Roman" w:hAnsi="Times New Roman" w:eastAsia="Malgun Gothic"/>
          <w:b w:val="0"/>
          <w:i w:val="0"/>
          <w:sz w:val="22"/>
        </w:rPr>
        <w:t xml:space="preserve"> Алексей Николаевич, можно не про работу?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Садитесь. Ирина вас попросила?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знаете?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Догадался. Она бы попросила именно вас. И именно так, чтобы можно было отказаться.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Что мне делать?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не мне решать, Катя. Совсем не мне. Если я скажу «идите» — это будет приказ президента. Если скажу «не надо» — тоже.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Тогда скажите не как президент. Скажите, как было тогда. Вы же помните?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Помню одно интервью. Немецкая журналистка спросила, не боюсь ли я, что меня назовут агентом. А я ответил что-то очень гордое. Что это будет лучшая характеристика в моей жизни.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помню. Мы потом эту цитату на стену повесили.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через месяц, после двух недель криков на канале Литвинова, «Свет» внесли в реестр. Первой строкой. И отчёты писал не я. Я выступал, а платили за мою гордость вы — ночами, с таблицами. Я это понял позже, чем должен был.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не жалуюсь.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Знаю. Вы никогда не жаловались. Это меня и мучит. </w:t>
      </w:r>
      <w:r>
        <w:rPr>
          <w:rFonts w:ascii="Times New Roman" w:hAnsi="Times New Roman" w:eastAsia="Malgun Gothic"/>
          <w:b w:val="0"/>
          <w:i/>
          <w:color w:val="555555"/>
          <w:sz w:val="22"/>
        </w:rPr>
        <w:t>(Кивает на конверт.)</w:t>
      </w:r>
      <w:r>
        <w:rPr>
          <w:rFonts w:ascii="Times New Roman" w:hAnsi="Times New Roman" w:eastAsia="Malgun Gothic"/>
          <w:b w:val="0"/>
          <w:i w:val="0"/>
          <w:sz w:val="22"/>
        </w:rPr>
        <w:t xml:space="preserve"> Что это?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Пришло в понедельник. Обычной почтой, на адрес «Света». Сафин переслал мне.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 кого?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(достаёт из конверта пластиковую карточку)</w:t>
      </w:r>
      <w:r>
        <w:rPr>
          <w:rFonts w:ascii="Times New Roman" w:hAnsi="Times New Roman" w:eastAsia="Malgun Gothic"/>
          <w:b w:val="0"/>
          <w:i w:val="0"/>
          <w:sz w:val="22"/>
        </w:rPr>
        <w:t xml:space="preserve"> Помните Дениса? Осипова? Он ушёл в ту осень, последним из троих. Написал: «Не звоните». Даже пропуск не сдал.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(берёт карточку)</w:t>
      </w:r>
      <w:r>
        <w:rPr>
          <w:rFonts w:ascii="Times New Roman" w:hAnsi="Times New Roman" w:eastAsia="Malgun Gothic"/>
          <w:b w:val="0"/>
          <w:i w:val="0"/>
          <w:sz w:val="22"/>
        </w:rPr>
        <w:t xml:space="preserve"> «Свет». Пропуск номер девять.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Помню. Я вычеркнул его из списка той ночью.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Он вернул пропуск. И записку. </w:t>
      </w:r>
      <w:r>
        <w:rPr>
          <w:rFonts w:ascii="Times New Roman" w:hAnsi="Times New Roman" w:eastAsia="Malgun Gothic"/>
          <w:b w:val="0"/>
          <w:i/>
          <w:color w:val="555555"/>
          <w:sz w:val="22"/>
        </w:rPr>
        <w:t>(Читает.)</w:t>
      </w:r>
      <w:r>
        <w:rPr>
          <w:rFonts w:ascii="Times New Roman" w:hAnsi="Times New Roman" w:eastAsia="Malgun Gothic"/>
          <w:b w:val="0"/>
          <w:i w:val="0"/>
          <w:sz w:val="22"/>
        </w:rPr>
        <w:t xml:space="preserve"> «Катя. Я ушёл не от вас. Я ушёл от слова. Мне сказали, что с этим словом в трудовой меня не возьмут ни в одну юридическую фирму, а у матери кредит. Я был трусом. Прочитал, что закон собираются отменять. Можно я приду на голосование? Просто посидеть на балконе. Д. 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Ольга Викторовна тогда сказала: это не предательство, это законный страх. Бояться надо дня, когда перестанешь чувствовать эту боль.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её чувствую. Вот, держу в руках.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вы уже знаете, что делать. Мне не нужно говорить.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(встаёт, забирает пропуск)</w:t>
      </w:r>
      <w:r>
        <w:rPr>
          <w:rFonts w:ascii="Times New Roman" w:hAnsi="Times New Roman" w:eastAsia="Malgun Gothic"/>
          <w:b w:val="0"/>
          <w:i w:val="0"/>
          <w:sz w:val="22"/>
        </w:rPr>
        <w:t xml:space="preserve"> Нужно. Просто скажите, что это не глупо.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не глупо, Катя. Это самое умное, что можно сделать с таким конвертом.</w:t>
      </w:r>
    </w:p>
    <w:p>
      <w:pPr>
        <w:keepNext/>
        <w:spacing w:before="320" w:after="140"/>
      </w:pPr>
      <w:r>
        <w:rPr>
          <w:rFonts w:ascii="Times New Roman" w:hAnsi="Times New Roman" w:eastAsia="Malgun Gothic"/>
          <w:b/>
          <w:i w:val="0"/>
          <w:color w:val="1F3864"/>
          <w:sz w:val="26"/>
        </w:rPr>
        <w:t>장면 4 — 하원 헌법입법위원회 청문회, 오후 두 시 — 숫자</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color w:val="555555"/>
          <w:sz w:val="22"/>
        </w:rPr>
        <w:t>(ударяя карандашом по графину)</w:t>
      </w:r>
      <w:r>
        <w:rPr>
          <w:rFonts w:ascii="Times New Roman" w:hAnsi="Times New Roman" w:eastAsia="Malgun Gothic"/>
          <w:b w:val="0"/>
          <w:i w:val="0"/>
          <w:sz w:val="22"/>
        </w:rPr>
        <w:t xml:space="preserve"> Коллеги, продолжаем. Слушания по законопроекту об отмене закона о реестре лиц, находящихся под иностранным влиянием. Слово представителю организации «Свет», Тимуру Ахмедовичу Сафину.</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Спасибо, Елизавета Андреевна. Буду краток, у меня только цифры. За пятнадцать лет действия закона в реестр внесено триста сорок организаций. Сто девяносто девять из них закрылись. Не по решению суда — сами, не выдержав проверок и отчётов.</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Значит, в стране стало на сто девяносто девять меньше структур, работающих на чужие деньги. Хороший результат.</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Среди них — хоспис в Твери, общество слепых в двух областях и школьный кружок по краеведению, который получил сорок тысяч рублей от фонда университета-побратима. На книги.</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Детали можно подобрать под любую позицию.</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Тогда вот не деталь. Уголовных дел о реальном вмешательстве во внутренние дела страны по материалам реестра за пятнадцать лет — ноль. Ни одного приговора. Реестр ни разу не поймал шпиона. Он поймал хоспис.</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val="0"/>
          <w:sz w:val="22"/>
        </w:rPr>
        <w:t>Тимофей Ильич, вопросы к докладчику?</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Один. Ваша организация ведь до сих пор в реестре, первой строкой. Закон уже пять лет не применяется — а вы так и не подали на исключение. Почему? Вам нравится быть жертвой?</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 xml:space="preserve">Нам не нравится. Но просить, чтобы плохой закон сделал для нас исключение, — значит признать, что для остальных он хорош. Мы ждём, когда он уйдёт сам, для всех сразу.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«не применяется» — это в столице. Вот свежий случай. В прошлом месяце областная прокуратура прислала предостережение совету общины Тайболы.</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val="0"/>
          <w:sz w:val="22"/>
        </w:rPr>
        <w:t>Той самой Тайболы? Где пожар?</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Той самой. Совет получил от северного университета из соседней страны два ранцевых огнетушителя, мотопомпу и полевую метеостанцию — для исследования пожаров. Прокуратура потребовала, со ссылкой на действующий закон, маркировать все их материалы, включая сводки о пожаре. Молодёжь в ответ наклеила эту маркировку на мотопомпу. Через три недели пришёл пожар. Люди Михаила Егоровича тушили его этой мотопомпой. С наклейкой «под иностранным влиянием».</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Это частный перегиб на местах. Предостережение — не внесение в реестр.</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Перегиб на местах — это и есть закон, Тимофей Ильич. Пока он жив, в столице его не применяют, потому что стыдно. А в области — применяют, потому что можно.</w:t>
      </w:r>
    </w:p>
    <w:p>
      <w:pPr>
        <w:keepNext/>
        <w:spacing w:before="320" w:after="140"/>
      </w:pPr>
      <w:r>
        <w:rPr>
          <w:rFonts w:ascii="Times New Roman" w:hAnsi="Times New Roman" w:eastAsia="Malgun Gothic"/>
          <w:b/>
          <w:i w:val="0"/>
          <w:color w:val="1F3864"/>
          <w:sz w:val="26"/>
        </w:rPr>
        <w:t>장면 5 — 같은 청문회 — 카탸의 증언</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val="0"/>
          <w:sz w:val="22"/>
        </w:rPr>
        <w:t>Следующий выступающий записан как частное лицо. Екатерина Ивановна Лисина.</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color w:val="555555"/>
          <w:sz w:val="22"/>
        </w:rPr>
        <w:t>(с удивлением)</w:t>
      </w:r>
      <w:r>
        <w:rPr>
          <w:rFonts w:ascii="Times New Roman" w:hAnsi="Times New Roman" w:eastAsia="Malgun Gothic"/>
          <w:b w:val="0"/>
          <w:i w:val="0"/>
          <w:sz w:val="22"/>
        </w:rPr>
        <w:t xml:space="preserve"> Лисина? Из администрации президента?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(вставая)</w:t>
      </w:r>
      <w:r>
        <w:rPr>
          <w:rFonts w:ascii="Times New Roman" w:hAnsi="Times New Roman" w:eastAsia="Malgun Gothic"/>
          <w:b w:val="0"/>
          <w:i w:val="0"/>
          <w:sz w:val="22"/>
        </w:rPr>
        <w:t xml:space="preserve"> Сегодня — нет. Сегодня я бывшая волонтёрка «Света». Третий курс юрфака, потом четвёртый. Я пришла рассказать про одно слово.</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val="0"/>
          <w:sz w:val="22"/>
        </w:rPr>
        <w:t>Прошу.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Когда «Свет» внесли в реестр, мне было двадцать. Мама у меня учительница, в районной школе. Через неделю её вызвал директор и спросил при завуче: «Ваша дочь работает на иностранцев?» Мама пришла домой и сказала мне одну фразу. «На чужой роток не накинешь платок». Это она про соседей. Чтобы я не расстраивалась.</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Мудрая женщина.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Мудрая. Только я ей ответила: мам, это не соседи. Это государство. У соседей — роток. А у государства — печать. Сплетню забывают через месяц. А запись в реестре висит, пока её не отменит суд.</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За две недели от нас ушли трое. У одного мать-врач предупредили о «переаттестации». У другой — двое детей и муж, который сказал: «или я, или твои агенты». Третий ушёл молча. На этой неделе он вернул мне пропуск. Через девять лет. Там записка: «Я ушёл не от вас. Я ушёл от слова».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осталась. Не потому что храбрая. Потому что мне тогда нечего было терять. Сейчас мне есть что терять — вы сами видите, откуда я пришла и куда вернусь после этого заседания. Поэтому мне сегодня страшнее, чем тогда.</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Екатерина Ивановна, никто не сомневается в вашей личной искренности. Но закон пишут не для одной судьбы. Граждане имеют право знать, кто платит тем, кто им что-то советует. Пусть люди сами судят.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Пусть судят. Только сейчас судит не человек, а чиновник, который вписывает строку. А человек потом читает не нас. Он читает строку.</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Спасибо, Екатерина Ивановна. Садитесь.</w:t>
      </w:r>
    </w:p>
    <w:p>
      <w:pPr>
        <w:keepNext/>
        <w:spacing w:before="320" w:after="140"/>
      </w:pPr>
      <w:r>
        <w:rPr>
          <w:rFonts w:ascii="Times New Roman" w:hAnsi="Times New Roman" w:eastAsia="Malgun Gothic"/>
          <w:b/>
          <w:i w:val="0"/>
          <w:color w:val="1F3864"/>
          <w:sz w:val="26"/>
        </w:rPr>
        <w:t>장면 6 — 같은 청문회 — 이리나의 첫 독자 발언</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val="0"/>
          <w:sz w:val="22"/>
        </w:rPr>
        <w:t>Слово руководителю Аппарата президента, Ирине Олеговне Марченко. Коллеги, прошу тишины. Насколько я понимаю, позиция будет не совсем та, что вчера озвучил помощник президента по связям с парламентом.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Совсем не та, Елизавета Андреевна. Я выступаю от своего имени, по праву, записанному в положении о моей должности. Президент знает текст. Он его не правил.</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color w:val="555555"/>
          <w:sz w:val="22"/>
        </w:rPr>
        <w:t>(громко)</w:t>
      </w:r>
      <w:r>
        <w:rPr>
          <w:rFonts w:ascii="Times New Roman" w:hAnsi="Times New Roman" w:eastAsia="Malgun Gothic"/>
          <w:b w:val="0"/>
          <w:i w:val="0"/>
          <w:sz w:val="22"/>
        </w:rPr>
        <w:t xml:space="preserve"> Любопытно. Раскол в Кремле в прямом эфире?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Спор в открытом заседании, Тимофей Ильич. Раскол — это когда спорят за закрытыми дверями и выходят с одинаковыми лицами.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Моя позиция такая. Компромисс, который обсуждается, — это прежний закон в новой одежде. Мы снимаем слова «под иностранным влиянием», но оставляем главное: государство само делит организации на своих и подозрительных по одному признаку — откуда деньги. Строка «получает иностранное финансирование» на сайте хосписа — это то же клеймо, только шрифт мельче.</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А вы что предлагаете? Вообще ничего не знать о деньгах?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Предлагаю знать всё. Обо всех. Любая некоммерческая организация, любой фонд, любая партия публикует жертвователей свыше порога — в одном и том же открытом реестре, по одной форме. Иностранный университет, отечественный миллиардер, государственная субсидия, президентский грант — одинаково. Без пометок, без ярлыков. Не клеймо для некоторых, а прозрачность для всех.</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Партии тоже?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Партии в первую очередь. Включая партию, которую вы представляете. И включая фонды, которые годами кормились из бюджета и не публиковали ни строчки.</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Вы хотите, чтобы граждане сами разбирались, кто хороший, кто плохой?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Хочу, чтобы граждане видели одинаковые данные обо всех и судили сами. Сейчас за них судит чиновник реестра: сегодня хоспис, завтра община в тайге, послезавтра — кто угодно, кто неудобен областному прокурору. Знаете, что спросил бы Чацкий? «А судьи кто?»</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Грибоедова вспомнили. Красиво. Только Грибоедова в этом зале не избирали.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Его и печатать не спешили. «Горе от ума» целиком при жизни автора так и не вышло: по рукам ходили списки. Люди переписывали его от руки, потому что официально — нельзя. Как видите, реестр пьесе не помешал. Помешал только цензору: его фамилию сегодня никто не помнит.</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color w:val="555555"/>
          <w:sz w:val="22"/>
        </w:rPr>
        <w:t>(сдерживая улыбку)</w:t>
      </w:r>
      <w:r>
        <w:rPr>
          <w:rFonts w:ascii="Times New Roman" w:hAnsi="Times New Roman" w:eastAsia="Malgun Gothic"/>
          <w:b w:val="0"/>
          <w:i w:val="0"/>
          <w:sz w:val="22"/>
        </w:rPr>
        <w:t xml:space="preserve"> Коллеги, давайте ближе к тексту законопроекта.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Ближе к тексту. Я прошу комитет рассмотреть поправку: полная отмена закона о реестре, плюс единое правило раскрытия жертвователей для всех без исключения. Текст поправки роздан. Автор — я. Администрация президента ни при чём.</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А если президент с вами не согласен?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он скажет об этом публично. Так же, как я сейчас. Это и называется правилами.</w:t>
      </w:r>
    </w:p>
    <w:p>
      <w:pPr>
        <w:keepNext/>
        <w:spacing w:before="320" w:after="140"/>
      </w:pPr>
      <w:r>
        <w:rPr>
          <w:rFonts w:ascii="Times New Roman" w:hAnsi="Times New Roman" w:eastAsia="Malgun Gothic"/>
          <w:b/>
          <w:i w:val="0"/>
          <w:color w:val="1F3864"/>
          <w:sz w:val="26"/>
        </w:rPr>
        <w:t>장면 7 — 대통령 집무실 — 중계를 지켜본 두 사람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(выключая трансляцию)</w:t>
      </w:r>
      <w:r>
        <w:rPr>
          <w:rFonts w:ascii="Times New Roman" w:hAnsi="Times New Roman" w:eastAsia="Malgun Gothic"/>
          <w:b w:val="0"/>
          <w:i w:val="0"/>
          <w:sz w:val="22"/>
        </w:rPr>
        <w:t xml:space="preserve"> Ну что ж. Она только что забрала у вас законопроект,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отрываясь от погасшего экрана)</w:t>
      </w:r>
      <w:r>
        <w:rPr>
          <w:rFonts w:ascii="Times New Roman" w:hAnsi="Times New Roman" w:eastAsia="Malgun Gothic"/>
          <w:b w:val="0"/>
          <w:i w:val="0"/>
          <w:sz w:val="22"/>
        </w:rPr>
        <w:t xml:space="preserve"> Она забрала у меня компромисс. Законопроект был не мой. Он был их — Кати, Тимура, того хосписа.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злитесь.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Злюсь. Честно? Минут сорок. Потом стал слушать.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понял, что злюсь не на неё. На то, что она права при всех, а я вчера был готов согласиться на тень, потому что устал считать голоса.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Позвольте старому интригану посчитать за вас. Посмотрите, что она сделала. Региональная группа хотела «прозрачности иностранных денег», чтобы не выглядеть перед округами слабой. Она дала им прозрачность — всем деньгам сразу. Отказаться от прозрачности им теперь стыдно.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«Спокойная страна»?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 «Спокойная страна» оказалась в положении, где голосовать против может только тот, кому есть что скрывать в собственной кассе. Ковальчук уже, я думаю, звонит своим спонсорам. Это не выступление, Алексей Николаевич. Это шахматы.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Она не играла в шахматы. Она сказала то, что думает.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Самые опасные игроки — те, кто не играет. Я тридцать лет этому учился и так и не научился.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Анатолий Викторович, вы сейчас хвалите её или себя ругаете?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 то, и другое. В моём возрасте это одно и то 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Позовите её, когда вернётся. И Катю. Обеих.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Вместе?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Сначала Катю. Ей сегодня было страшнее.</w:t>
      </w:r>
    </w:p>
    <w:p>
      <w:pPr>
        <w:keepNext/>
        <w:spacing w:before="320" w:after="140"/>
      </w:pPr>
      <w:r>
        <w:rPr>
          <w:rFonts w:ascii="Times New Roman" w:hAnsi="Times New Roman" w:eastAsia="Malgun Gothic"/>
          <w:b/>
          <w:i w:val="0"/>
          <w:color w:val="1F3864"/>
          <w:sz w:val="26"/>
        </w:rPr>
        <w:t>장면 8 — 대통령 집무실, 저녁 — 카탸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(входит, бледная, но с прямой спиной)</w:t>
      </w:r>
      <w:r>
        <w:rPr>
          <w:rFonts w:ascii="Times New Roman" w:hAnsi="Times New Roman" w:eastAsia="Malgun Gothic"/>
          <w:b w:val="0"/>
          <w:i w:val="0"/>
          <w:sz w:val="22"/>
        </w:rPr>
        <w:t xml:space="preserve"> Вы смотрели?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Смотрел. От первого слова до последнего.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сказала про маму. Я не собиралась. Оно само.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Лучшее в показаниях всегда то, что «само». Виктор Петрович учил меня выбрасывать заготовки. «Суд слышит, когда ты читаешь».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Сомов пытался меня поймать на слове «государство».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поймали его вы. «У соседей — роток, а у государства — печать». Это войдёт в стенограмму и останется там дольше, чем мы с вами.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Мне звонила мама. Первый раз за год в рабочее время.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сказала?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Сказала: «Зачем ты при всех рассказала про директора, он теперь на пенсии, ему стыдно будет». </w:t>
      </w:r>
      <w:r>
        <w:rPr>
          <w:rFonts w:ascii="Times New Roman" w:hAnsi="Times New Roman" w:eastAsia="Malgun Gothic"/>
          <w:b w:val="0"/>
          <w:i/>
          <w:color w:val="555555"/>
          <w:sz w:val="22"/>
        </w:rPr>
        <w:t>(Улыбается сквозь слёзы.)</w:t>
      </w:r>
      <w:r>
        <w:rPr>
          <w:rFonts w:ascii="Times New Roman" w:hAnsi="Times New Roman" w:eastAsia="Malgun Gothic"/>
          <w:b w:val="0"/>
          <w:i w:val="0"/>
          <w:sz w:val="22"/>
        </w:rPr>
        <w:t xml:space="preserve"> Учительница. Сначала отругала, потом спросила, поела ли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Хорошая школа.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Ирина Олеговна пошла против вас. А я пошла с ней. Если вам нужно, чтобы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Катя. Вы пошли не против меня и не с ней. Вы пошли туда, где девять лет назад оставили что-то недоговорённое. Я вам за это не выговор должен, а спасибо.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Тогда можно я позову Дениса на голосование? На балкон для гостей?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Позовите. И пусть пропуск оставит себе. Номер девять.</w:t>
      </w:r>
    </w:p>
    <w:p>
      <w:pPr>
        <w:keepNext/>
        <w:spacing w:before="320" w:after="140"/>
      </w:pPr>
      <w:r>
        <w:rPr>
          <w:rFonts w:ascii="Times New Roman" w:hAnsi="Times New Roman" w:eastAsia="Malgun Gothic"/>
          <w:b/>
          <w:i w:val="0"/>
          <w:color w:val="1F3864"/>
          <w:sz w:val="26"/>
        </w:rPr>
        <w:t>장면 9 — 행정실장실, 밤 — 료샤와 이리나</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(стоя у окна)</w:t>
      </w:r>
      <w:r>
        <w:rPr>
          <w:rFonts w:ascii="Times New Roman" w:hAnsi="Times New Roman" w:eastAsia="Malgun Gothic"/>
          <w:b w:val="0"/>
          <w:i w:val="0"/>
          <w:sz w:val="22"/>
        </w:rPr>
        <w:t xml:space="preserve"> Вы пришли сами. Обычно вы вызываете.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Сегодня день, когда всё не так, как обычно.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на меня злитесь?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Злился сорок минут. Анатолий Викторович засекал.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потом?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потом понял, что вы сделали то, что я сам себе запрещал. Я слишком хотел, чтобы закон отменили при мне. Чтобы успеть. Это было про меня, а не про закон.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знаю. Поэтому и не стала спорить здесь. Здесь вы бы меня переубедили. Вы умеете.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Умею. Это плохая черта для того, кто уходит.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это был не шаг против вас.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Знаю. Это был шаг без меня. И это важнее.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Завтра все будут писать, что вы вышли из тени. Что это ваша первая самостоятельная игра. Будут гадать, зачем.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Пусть гадают. Я сама ещё не знаю зачем. Знаю только, что иначе не могла.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это «не могла иначе» и есть ответ. Остальное — комментарии.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будете поддерживать поправку публично?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(удивлённо)</w:t>
      </w:r>
      <w:r>
        <w:rPr>
          <w:rFonts w:ascii="Times New Roman" w:hAnsi="Times New Roman" w:eastAsia="Malgun Gothic"/>
          <w:b w:val="0"/>
          <w:i w:val="0"/>
          <w:sz w:val="22"/>
        </w:rPr>
        <w:t xml:space="preserve">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Если я поддержу её сегодня, завтра скажут, что вы озвучили мою позицию, а спор был спектаклем. Я поддержу её тогда, когда она пройдёт. Подписью. До тех пор — я молчу, а вы отвечаете на вопросы.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нечестно по отношению к вам.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Это честно по отношению к вам. </w:t>
      </w:r>
      <w:r>
        <w:rPr>
          <w:rFonts w:ascii="Times New Roman" w:hAnsi="Times New Roman" w:eastAsia="Malgun Gothic"/>
          <w:b w:val="0"/>
          <w:i/>
          <w:color w:val="555555"/>
          <w:sz w:val="22"/>
        </w:rPr>
        <w:t>(У двери.)</w:t>
      </w:r>
      <w:r>
        <w:rPr>
          <w:rFonts w:ascii="Times New Roman" w:hAnsi="Times New Roman" w:eastAsia="Malgun Gothic"/>
          <w:b w:val="0"/>
          <w:i w:val="0"/>
          <w:sz w:val="22"/>
        </w:rPr>
        <w:t xml:space="preserve"> И ещё, Ирина. Вы сегодня боялись?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Весь день.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Хорошо. Значит, обещание работает.</w:t>
      </w:r>
    </w:p>
    <w:p>
      <w:pPr>
        <w:keepNext/>
        <w:spacing w:before="320" w:after="140"/>
      </w:pPr>
      <w:r>
        <w:rPr>
          <w:rFonts w:ascii="Times New Roman" w:hAnsi="Times New Roman" w:eastAsia="Malgun Gothic"/>
          <w:b/>
          <w:i w:val="0"/>
          <w:color w:val="1F3864"/>
          <w:sz w:val="26"/>
        </w:rPr>
        <w:t>장면 10 — 하원 본회의장, 3주 뒤 — 방청석의 두 사람</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color w:val="555555"/>
          <w:sz w:val="22"/>
        </w:rPr>
        <w:t>(по трансляции, из президиума)</w:t>
      </w:r>
      <w:r>
        <w:rPr>
          <w:rFonts w:ascii="Times New Roman" w:hAnsi="Times New Roman" w:eastAsia="Malgun Gothic"/>
          <w:b w:val="0"/>
          <w:i w:val="0"/>
          <w:sz w:val="22"/>
        </w:rPr>
        <w:t xml:space="preserve"> Итоги голосования по законопроекту в редакции поправки комитета. За — двести семьдесят четыре. Против — сто двенадцать. Воздержались — девятнадцать. Закон принят.</w:t>
      </w:r>
    </w:p>
    <w:p>
      <w:pPr>
        <w:spacing w:before="0" w:after="110" w:line="300" w:lineRule="auto"/>
      </w:pPr>
      <w:r>
        <w:rPr>
          <w:rFonts w:ascii="Times New Roman" w:hAnsi="Times New Roman" w:eastAsia="Malgun Gothic"/>
          <w:b w:val="0"/>
          <w:i/>
          <w:color w:val="555555"/>
          <w:sz w:val="22"/>
        </w:rPr>
        <w:t>(на гостевом балконе сдержанные аплодисменты; Катя сидит рядом с худым мужчиной лет тридцати пяти в мятом пиджаке)</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color w:val="555555"/>
          <w:sz w:val="22"/>
        </w:rPr>
        <w:t>(не сводя глаз с табло)</w:t>
      </w:r>
      <w:r>
        <w:rPr>
          <w:rFonts w:ascii="Times New Roman" w:hAnsi="Times New Roman" w:eastAsia="Malgun Gothic"/>
          <w:b w:val="0"/>
          <w:i w:val="0"/>
          <w:sz w:val="22"/>
        </w:rPr>
        <w:t xml:space="preserve"> Двести семьдесят четыре. Я думал, будет «за» человек сорок. Я вообще не думал, что доживу.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Ты дожил. Тебе тридцать четыре, Денис, не драматизируй.</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val="0"/>
          <w:sz w:val="22"/>
        </w:rPr>
        <w:t>Катя, я не знаю, как…</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Не надо. Ты уже написал. Это было труднее.</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val="0"/>
          <w:sz w:val="22"/>
        </w:rPr>
        <w:t>Вы с Алексеем Николаевичем, наверное, тогда меня прокляли.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Он вычеркнул тебя из списка. А потом всю ночь сидел в офисе и смотрел на эти три фамилии. Я утром пришла — он там спал, на стульях.</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Я не знал.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Никто не знал. Он не рассказывает.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«Спокойная страна» голосовала против?</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val="0"/>
          <w:sz w:val="22"/>
        </w:rPr>
        <w:t>Половина. Вторая половина воздержалась. Говорят, у них до вечера срочное совещание — считают жертвователей.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(смеётся впервые за день)</w:t>
      </w:r>
      <w:r>
        <w:rPr>
          <w:rFonts w:ascii="Times New Roman" w:hAnsi="Times New Roman" w:eastAsia="Malgun Gothic"/>
          <w:b w:val="0"/>
          <w:i w:val="0"/>
          <w:sz w:val="22"/>
        </w:rPr>
        <w:t xml:space="preserve"> Ирина Олеговна будет довольна. Она не покажет, но будет.</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val="0"/>
          <w:sz w:val="22"/>
        </w:rPr>
        <w:t>Это та, которая про Чацкого?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Та самая. Запомни её, Денис. Мне кажется, мы о ней ещё услышим.</w:t>
      </w:r>
    </w:p>
    <w:p>
      <w:pPr>
        <w:keepNext/>
        <w:spacing w:before="320" w:after="140"/>
      </w:pPr>
      <w:r>
        <w:rPr>
          <w:rFonts w:ascii="Times New Roman" w:hAnsi="Times New Roman" w:eastAsia="Malgun Gothic"/>
          <w:b/>
          <w:i w:val="0"/>
          <w:color w:val="1F3864"/>
          <w:sz w:val="26"/>
        </w:rPr>
        <w:t>장면 11 — 대통령 집무실, 다음 날 — 서명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(подписывая)</w:t>
      </w:r>
      <w:r>
        <w:rPr>
          <w:rFonts w:ascii="Times New Roman" w:hAnsi="Times New Roman" w:eastAsia="Malgun Gothic"/>
          <w:b w:val="0"/>
          <w:i w:val="0"/>
          <w:sz w:val="22"/>
        </w:rPr>
        <w:t xml:space="preserve"> Закон об отмене закона о реестре лиц, находящихся под иностранным влиянием, и о едином порядке раскрытия сведений о жертвователях. Длинно. Как всё, что отменяет плохое.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Реестр упраздняется с даты вступления. Все записи — в открытый архив с пометкой «утратило силу». Первая строка — «Свет». Ни разу не просивший себя вычеркнуть. Предостережение совету общины Тайболы отозвано, по просьбе Ирины Олеговны.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наклейку с мотопомпы пусть не снимают.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снимают?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висит. Внуки Михаила Егоровича будут спрашивать, что это за слово. Им будет смешно. Это и есть лучший конец для закона — когда над ним смеются дети.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(заходя со стопкой распечаток)</w:t>
      </w:r>
      <w:r>
        <w:rPr>
          <w:rFonts w:ascii="Times New Roman" w:hAnsi="Times New Roman" w:eastAsia="Malgun Gothic"/>
          <w:b w:val="0"/>
          <w:i w:val="0"/>
          <w:sz w:val="22"/>
        </w:rPr>
        <w:t xml:space="preserve"> Утренние заголовки. «Ирина Марченко: не клеймо, а правило». «Первая самостоятельная победа руководителя Аппарата». И один недобрый: «Президент молчал три недели — кто теперь в доме хозяин?»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Последний — самый точный. Хозяина в этом доме быть не должно. Это я и хотел услышать.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Алексей Николаевич, а вы понимаете, что после этой недели вопрос «кто следующий» перестал быть вопросом?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Понимаю. Но задавать его сегодня не буду. Сегодня — чужой день.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Благодарю. Я предпочла бы, чтобы его вообще не задавали.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Ирина Олеговна, после «Чацкого в комитете» вас никто не спросит, чего вы предпочитаете.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Ещё одно, Алексей Николаевич. Через неделю в районном суде начинается процесс над Глебом Тихоновым. Контрактник, вернувшийся с границы. Около сквера на Садовой он избил человека, который его снимал на телефон. Пострадавший две недели был в коме.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Слышал. Ковальчук уже назвал это «судом над армией».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«Свет» — «судом над безнаказанностью». И обе стороны просят вас высказаться.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(откладывая ручку)</w:t>
      </w:r>
      <w:r>
        <w:rPr>
          <w:rFonts w:ascii="Times New Roman" w:hAnsi="Times New Roman" w:eastAsia="Malgun Gothic"/>
          <w:b w:val="0"/>
          <w:i w:val="0"/>
          <w:sz w:val="22"/>
        </w:rPr>
        <w:t xml:space="preserve"> Не выскажусь. До приговора — ни слова.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Но трансляцию включите мне. Я хочу посмотреть этот процесс так, как смотрел бы, если бы сидел в зале с портфелем.</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Русская пословица: «На чужой роток не накинешь платок»</w:t>
      </w:r>
      <w:r>
        <w:rPr>
          <w:rFonts w:ascii="Times New Roman" w:hAnsi="Times New Roman" w:eastAsia="Malgun Gothic"/>
          <w:b w:val="0"/>
          <w:i w:val="0"/>
          <w:sz w:val="22"/>
        </w:rPr>
        <w:t xml:space="preserve"> — 한국어 해설: 남의 입에는 보자기를 씌울 수 없다, 곧 남의 말은 막을 수 없다는 속담. 장면 5 청문회에서 카탸가 어머니의 말로 꺼낸다. 「Свет」가 등록부에 오른 뒤 학교 교장에게 “딸이 외국을 위해 일하느냐”는 추궁을 받은 교사 어머니가 “이웃의 입은 막을 수 없다”며 딸을 달랬지만, 카탸는 “그건 이웃이 아니라 국가다. 이웃에게는 입(роток)이 있지만 국가에게는 도장(печать)이 있다”고 뒤집는다. 소문과 국가의 낙인은 다르다는 이 화의 논지를 서민의 말로 세운다. 장면 8에서 료샤가 이 대목을 되짚는다.</w:t>
      </w:r>
    </w:p>
    <w:p>
      <w:pPr>
        <w:spacing w:before="0" w:after="120"/>
      </w:pPr>
      <w:r>
        <w:rPr>
          <w:rFonts w:ascii="Times New Roman" w:hAnsi="Times New Roman" w:eastAsia="Malgun Gothic"/>
          <w:b/>
          <w:i w:val="0"/>
          <w:sz w:val="22"/>
        </w:rPr>
        <w:t>Грибоедов, «Горе от ума» (действие II, явление 5, монолог Чацкого): «А судьи кто?»</w:t>
      </w:r>
      <w:r>
        <w:rPr>
          <w:rFonts w:ascii="Times New Roman" w:hAnsi="Times New Roman" w:eastAsia="Malgun Gothic"/>
          <w:b w:val="0"/>
          <w:i w:val="0"/>
          <w:sz w:val="22"/>
        </w:rPr>
        <w:t xml:space="preserve"> — 한국어 해설: 차츠키가 파무소프 무리의 위선을 고발하는 유명한 독백의 첫머리. 장면 6에서 “시민들이 스스로 판단하게 하자”는 소모프에게 이리나가 “지금 판단하는 것은 시민이 아니라 등록부 관리”라며 쓴다. 이리나는 이어서 「지혜의 슬픔」이 작가 생전에 끝내 전문이 출간되지 못하고 필사본으로 퍼졌다는 사실로 “등록부는 희곡을 막지 못했고, 사람들은 검열관의 이름만 잊었다”고 받는다. 8부 6화에서 료샤와 카탸가 차츠키를 두고 농담하던 이리나가, 처음으로 료샤 없이 자기 목소리로 공적 무대에 서는 순간의 인용.</w:t>
      </w:r>
    </w:p>
    <w:p>
      <w:pPr>
        <w:spacing w:before="240" w:after="110"/>
      </w:pPr>
      <w:r>
        <w:rPr>
          <w:rFonts w:ascii="Times New Roman" w:hAnsi="Times New Roman" w:eastAsia="Malgun Gothic"/>
          <w:b w:val="0"/>
          <w:i/>
          <w:color w:val="555555"/>
          <w:sz w:val="22"/>
        </w:rPr>
        <w:t>[3화 끝 — 다음 화 예고: 「참전용사의 재판」, 케르소니아 국경에서 돌아온 계약병 글레프 티호노프의 재판. 전쟁 피로와 기억의 정치가 법정 밖 두 개의 거리로 갈라지고, 료샤는 대통령이 아니라 변호사의 눈으로 재판을 지켜본다.]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3화 — 「낙인」 (Клеймо)</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