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9부 1화 「전쟁이라는 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smerigliato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smerigliare · f. smerigliata · pl. smerigliati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(유리가) 불투명하게 간, 젖빛의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«Dietro il vetro smerigliato, la sagoma di Paolo.»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sagoma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sagome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실루엣, 윤곽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sagoma dietro il vetro si sposta appena.»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convergenza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convergenze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수렴, (내용·방향의) 일치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sono convergenze, signor ministro.»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sintesi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sintesi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요약본, 종합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«voglio una sintesi che si possa leggere in aula.»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fondazione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fondazioni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sono due fondazioni in più e una piattaforma di pagamento in meno»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terzo settore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제3섹터(비영리 민간 부문)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«verso il terzo settore.»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vertice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vertici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정상 회의; 꼭대기, 수뇌부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una parola da comunicazioni prima di un vertice.»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spiritoso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spiritosa · pl. spiritosi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재치 있는, 익살맞은 (fare lo spiritoso 농담을 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fare lo spiritoso a mezzanotte.»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pagelle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성적표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«Matteo ha la pagella.»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davanti al portatile, le maniche arrotolate.»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tumulto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tumulti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소란, 소동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«Tumulto sui banchi dell'opposizione.»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pentola larga di rame dove sobbollono le albicocche.»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mescolare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mescolare (규칙 -are; 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mèscolo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젓다, 섞다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«Anna mescola con il cucchiaio di legno.»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stufato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stufati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스튜, 찜 요리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«sennò restano dure e la marmellata sembra uno stufato.»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marcire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marcire (-ire, -isc- 유형: marcisco, marcisci;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썩다, 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non le cuoci, marciscono.»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grattugiato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grattugiare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grattugiata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grattugiati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(강판에) 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buccia sì, ma poca. Grattugiata.»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bambola di pezza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bambole di pezza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헝겊 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«Don Serafino li mette accanto alle bambole di pezza.»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cristiano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cristiani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(남부 구어) 사람, 인간 (원뜻 '기독교인')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caldo a giugno è buono per le albicocche e cattivo per i cristiani.»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carrubo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carrubi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캐럽나무(쥐엄나무)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«noi stavamo in campagna, sotto il carrubo»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fico d'India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fichi d'India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백년초 열매(부채선인장 열매)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mangiare fichi d'India.»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picciriddu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(시칠리아어) · pl. picciriddi · 표준어 bambino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어린아이, 꼬마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chiama sua madre alle nove di sera come un picciriddu.»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riavvitare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riavvitare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(뚜껑을) 다시 돌려 잠그다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«Nora Ardenghi svita il tappo del thermos rosso, guarda dentro, lo riavvita.»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testamenti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유언장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notai chiudevano lo studio e aprivano i testamenti.»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(머리에 쓰는) 베일, 히잡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«Fatma Mansouri, cinquantasei anni, il velo azzurro»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maglietta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magliette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티셔츠, 반팔 셔츠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ho portato la roba d'estate. Le magliette.»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mediatrice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mediatori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중개인; (이주민 담당) 통역·문화 중개인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porto faceva il mediatore per la prefettura»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approfondimento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approfondimenti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심층 검토, 더 깊이 따져 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che vuol dire, approfondimento?»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ripudiare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ripudiare (규칙 -are; io ripùdio, tu ripudi)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(원칙으로서) 거부하다; (옛말) 아내와 절연하다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«L'Italia ripudia la guerra come strumento di offesa alla libertà degli altri popoli»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«vanno a ruba» — 불티나게 팔린다, 금세 동난다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andare a ruba</w:t>
      </w:r>
      <w:r>
        <w:rPr>
          <w:rFonts w:ascii="Times New Roman" w:hAnsi="Times New Roman" w:eastAsia="Malgun Gothic"/>
          <w:b w:val="0"/>
          <w:i w:val="0"/>
          <w:sz w:val="22"/>
        </w:rPr>
        <w:t>('약탈당하듯 사라지다'). 물건이 순식간에 다 팔리거나 없어질 때. 86세 콘체타가 성당 자선 뽑기에서 안나의 살구잼만 금세 사라진다며 — 헝겊 인형은 남는다는 대조가 웃음이다.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vanno a ruba. Le bambole restano, la marmellata di Anna sparisce in mezz'ora.» · 비슷한 표현: </w:t>
      </w:r>
      <w:r>
        <w:rPr>
          <w:rFonts w:ascii="Times New Roman" w:hAnsi="Times New Roman" w:eastAsia="Malgun Gothic"/>
          <w:b/>
          <w:i w:val="0"/>
          <w:sz w:val="22"/>
        </w:rPr>
        <w:t>andare via come il pane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restare sugli scaffali</w:t>
      </w:r>
      <w:r>
        <w:rPr>
          <w:rFonts w:ascii="Times New Roman" w:hAnsi="Times New Roman" w:eastAsia="Malgun Gothic"/>
          <w:b w:val="0"/>
          <w:i w:val="0"/>
          <w:sz w:val="22"/>
        </w:rPr>
        <w:t>(안 팔리다)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«Hai le mani d'oro» — 손재주가 좋구나, 금손이네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avere le mani d'oro</w:t>
      </w:r>
      <w:r>
        <w:rPr>
          <w:rFonts w:ascii="Times New Roman" w:hAnsi="Times New Roman" w:eastAsia="Malgun Gothic"/>
          <w:b w:val="0"/>
          <w:i w:val="0"/>
          <w:sz w:val="22"/>
        </w:rPr>
        <w:t>. 요리·바느질·수리 등 무엇이든 솜씨 있게 하는 사람에게. 콘체타가 잼을 바닥부터 젓는 로사에게(tu). 로사는 '공책엔 금손이지만 딸은 부엌에선 돌손(le mani di pietra)이라 했다'고 받고 — 딸 루치아의 이름 없는 언급에 부엌이 잠시 조용해진다.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«Brava. Hai le mani d'oro.»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bravo di mano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avere le mani di pasta frolla</w:t>
      </w:r>
      <w:r>
        <w:rPr>
          <w:rFonts w:ascii="Times New Roman" w:hAnsi="Times New Roman" w:eastAsia="Malgun Gothic"/>
          <w:b w:val="0"/>
          <w:i w:val="0"/>
          <w:sz w:val="22"/>
        </w:rPr>
        <w:t>(손이 서툴다)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«Tocca ferro» — 부정 타지 않게 쇠를 만져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앞 부에서 본 액막이 말. 이번에는 말만이 아니라 몸짓까지 함께다: 콘체타가 손을 뻗어 꺼진 화덕의 쇠 테두리를 실제로 짚는다. 이어지는 격언 '잼과 결혼은 병에 담기 전엔 모른다'가 그녀의 결혼 이야기로 넘어간다.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«Viene. Tocca ferro, comunque.»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Facciamo le corna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Speriamo bene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«Stai dando i numeri?» — 너 정신 나갔어?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dare i numeri</w:t>
      </w:r>
      <w:r>
        <w:rPr>
          <w:rFonts w:ascii="Times New Roman" w:hAnsi="Times New Roman" w:eastAsia="Malgun Gothic"/>
          <w:b w:val="0"/>
          <w:i w:val="0"/>
          <w:sz w:val="22"/>
        </w:rPr>
        <w:t>(로또 번호를 점쳐 불러 주는 사람에서 온 말) — 헛소리를 하다, 제정신이 아니다. '이탈리아는 전쟁 중이다'를 받아 치다 손을 멈춘 파올로가(tu). 알레시오는 관용구를 글자 그대로 받아 진짜 숫자를 부른다: 2억 1,400만, 63곳, 3년.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«Stai dando i numeri?» → «I numeri li do, sì. Duecentoquattordici milioni.» · 비슷한 표현: </w:t>
      </w:r>
      <w:r>
        <w:rPr>
          <w:rFonts w:ascii="Times New Roman" w:hAnsi="Times New Roman" w:eastAsia="Malgun Gothic"/>
          <w:b/>
          <w:i w:val="0"/>
          <w:sz w:val="22"/>
        </w:rPr>
        <w:t>Sei impazzito?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 che dici?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«Ogni cani è liuni a la so casa» — 개도 제 집에선 사자다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Ogni cane è leone a casa sua.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누구나 자기 영역에서는 큰소리친다. 콘체타가 로마에서 '사자 노릇'하는 총리가 밤 아홉 시에 아이처럼 어머니에게 전화한다며. 안나는 속담을 고쳐 준다: «Qua non faceva il leone. Qua sparecchiava.»(여기서는 사자가 아니라 상을 치우던 아이였다).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«Ogni cani è liuni a la so casa. A Roma fa il leone.» · 비슷한 표현: </w:t>
      </w:r>
      <w:r>
        <w:rPr>
          <w:rFonts w:ascii="Times New Roman" w:hAnsi="Times New Roman" w:eastAsia="Malgun Gothic"/>
          <w:b/>
          <w:i w:val="0"/>
          <w:sz w:val="22"/>
        </w:rPr>
        <w:t>Ogni gallo canta sul suo letamaio</w:t>
      </w:r>
      <w:r>
        <w:rPr>
          <w:rFonts w:ascii="Times New Roman" w:hAnsi="Times New Roman" w:eastAsia="Malgun Gothic"/>
          <w:b w:val="0"/>
          <w:i w:val="0"/>
          <w:sz w:val="22"/>
        </w:rPr>
        <w:t>(수탉은 제 거름더미 위에서 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«sul filo del rasoio» — 면도날 위를 걷듯 아슬아슬하게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camminare (stare) sul filo del rasoio</w:t>
      </w:r>
      <w:r>
        <w:rPr>
          <w:rFonts w:ascii="Times New Roman" w:hAnsi="Times New Roman" w:eastAsia="Malgun Gothic"/>
          <w:b w:val="0"/>
          <w:i w:val="0"/>
          <w:sz w:val="22"/>
        </w:rPr>
        <w:t>. 한 걸음만 헛디뎌도 무너지는 위험한 상황. 리나가 알레시오에게(tu) — '그게 내 일'이라는 대답을 '네 일은 길을 걷는 것이었고, 줄은 네가 고른 것'이라고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«Alessio. Stai camminando sul filo del rasoio. Lo sai?» · 비슷한 표현: </w:t>
      </w:r>
      <w:r>
        <w:rPr>
          <w:rFonts w:ascii="Times New Roman" w:hAnsi="Times New Roman" w:eastAsia="Malgun Gothic"/>
          <w:b/>
          <w:i w:val="0"/>
          <w:sz w:val="22"/>
        </w:rPr>
        <w:t>camminare sulle uova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giocare col fuoco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«Noi le chiameremo con il loro nome» — 제 이름으로 부르겠습니다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chiamare le cose con il loro nome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에두르지 않고 정확한 이름을 붙이다. 이 화에서는 한 표현이 두 사람에게서 정반대로 쓰인다: 알레시오는 '우연'이라 부를 것을 '전쟁'이라 부르겠다는 뜻으로, 파올로는 그것을 '간섭·영향·부패'라고 정확히 부르라는 뜻으로.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«Noi le chiameremo con il loro nome.» / «Allora chiamala con il suo nome. Ingerenza. Influenza.» · 비슷한 표현: </w:t>
      </w:r>
      <w:r>
        <w:rPr>
          <w:rFonts w:ascii="Times New Roman" w:hAnsi="Times New Roman" w:eastAsia="Malgun Gothic"/>
          <w:b/>
          <w:i w:val="0"/>
          <w:sz w:val="22"/>
        </w:rPr>
        <w:t>dire pane al pane, vino al vino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effetto» — 확 와닿는다, 인상이 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fare effetto (a qualcuno)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강한 인상을 주다, 충격을 주다. 파올로가 '이탈리아는 전쟁 중이다'를 쳐 놓고 소리 내어 읽은 뒤. 뒤의 </w:t>
      </w:r>
      <w:r>
        <w:rPr>
          <w:rFonts w:ascii="Times New Roman" w:hAnsi="Times New Roman" w:eastAsia="Malgun Gothic"/>
          <w:b/>
          <w:i w:val="0"/>
          <w:sz w:val="22"/>
        </w:rPr>
        <w:t>scritto</w:t>
      </w:r>
      <w:r>
        <w:rPr>
          <w:rFonts w:ascii="Times New Roman" w:hAnsi="Times New Roman" w:eastAsia="Malgun Gothic"/>
          <w:b w:val="0"/>
          <w:i w:val="0"/>
          <w:sz w:val="22"/>
        </w:rPr>
        <w:t>(써 놓으니)가 말과 글의 무게 차이를 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 effetto, scritto.» · 비슷한 표현: </w:t>
      </w:r>
      <w:r>
        <w:rPr>
          <w:rFonts w:ascii="Times New Roman" w:hAnsi="Times New Roman" w:eastAsia="Malgun Gothic"/>
          <w:b/>
          <w:i w:val="0"/>
          <w:sz w:val="22"/>
        </w:rPr>
        <w:t>fa impressione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colpisce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하원의 말 — 의장, 의원, 총리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의장의 정해진 문장: «L'ordine del giorno reca le comunicazioni del Presidente del Consiglio dei ministri» — 동사 </w:t>
      </w:r>
      <w:r>
        <w:rPr>
          <w:rFonts w:ascii="Times New Roman" w:hAnsi="Times New Roman" w:eastAsia="Malgun Gothic"/>
          <w:b/>
          <w:i w:val="0"/>
          <w:sz w:val="22"/>
        </w:rPr>
        <w:t>recare</w:t>
      </w:r>
      <w:r>
        <w:rPr>
          <w:rFonts w:ascii="Times New Roman" w:hAnsi="Times New Roman" w:eastAsia="Malgun Gothic"/>
          <w:b w:val="0"/>
          <w:i w:val="0"/>
          <w:sz w:val="22"/>
        </w:rPr>
        <w:t>(싣다, 담다)는 의사일정 문체. 발언권은 «Ha facoltà di parlare il Presidente del Consiglio.», 소란에는 «Onorevoli, per favore.»와 경고 «Sospendo per cinque minuti se non si torna all'ordine.»(비인칭 si).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호칭: 의원은 </w:t>
      </w:r>
      <w:r>
        <w:rPr>
          <w:rFonts w:ascii="Times New Roman" w:hAnsi="Times New Roman" w:eastAsia="Malgun Gothic"/>
          <w:b/>
          <w:i w:val="0"/>
          <w:sz w:val="22"/>
        </w:rPr>
        <w:t>onorevole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총리는 의장을 </w:t>
      </w:r>
      <w:r>
        <w:rPr>
          <w:rFonts w:ascii="Times New Roman" w:hAnsi="Times New Roman" w:eastAsia="Malgun Gothic"/>
          <w:b/>
          <w:i w:val="0"/>
          <w:sz w:val="22"/>
        </w:rPr>
        <w:t>signor Presidente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의원 전체를 </w:t>
      </w:r>
      <w:r>
        <w:rPr>
          <w:rFonts w:ascii="Times New Roman" w:hAnsi="Times New Roman" w:eastAsia="Malgun Gothic"/>
          <w:b/>
          <w:i w:val="0"/>
          <w:sz w:val="22"/>
        </w:rPr>
        <w:t>Onorevoli deputati</w:t>
      </w:r>
      <w:r>
        <w:rPr>
          <w:rFonts w:ascii="Times New Roman" w:hAnsi="Times New Roman" w:eastAsia="Malgun Gothic"/>
          <w:b w:val="0"/>
          <w:i w:val="0"/>
          <w:sz w:val="22"/>
        </w:rPr>
        <w:t>로 부른다. 소리치는 야당 대표에게도 알레시오는 Lei를 지킨다: «Lei ne fa parte, onorevole Colasanti. Li leggerà.»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 요구: «chiedo che resti agli atti che il gruppo dei Riformisti non è stato informato di questo passaggio.»(~를 기록에 남겨 달라) → 의장 «Resta agli atti, onorevole.» 법정의 «È agli atti, Presidente.»(장면 1, 검사)와 같은 말이 의회에서도 쓰인다.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콘체타의 부엌 — 시칠리아 노인의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86세 콘체타는 모두에게 tu: 안나에게도, 처음 보는 로사에게도 «Fammi vedere come giri.» 로사는 «signora Concetta»라는 존칭에 tu 명령을 섞어 장난스럽게 받는다: «In quattro, signora Concetta. Agli ordini.»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남부 구어 어휘: </w:t>
      </w:r>
      <w:r>
        <w:rPr>
          <w:rFonts w:ascii="Times New Roman" w:hAnsi="Times New Roman" w:eastAsia="Malgun Gothic"/>
          <w:b/>
          <w:i w:val="0"/>
          <w:sz w:val="22"/>
        </w:rPr>
        <w:t>cristiani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사람들(«cattivo per i cristiani»), </w:t>
      </w:r>
      <w:r>
        <w:rPr>
          <w:rFonts w:ascii="Times New Roman" w:hAnsi="Times New Roman" w:eastAsia="Malgun Gothic"/>
          <w:b/>
          <w:i w:val="0"/>
          <w:sz w:val="22"/>
        </w:rPr>
        <w:t>buonanima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고인(故人) 앞에 붙이는 말(«Tua madre, buonanima, aveva troppa fretta»), </w:t>
      </w:r>
      <w:r>
        <w:rPr>
          <w:rFonts w:ascii="Times New Roman" w:hAnsi="Times New Roman" w:eastAsia="Malgun Gothic"/>
          <w:b/>
          <w:i w:val="0"/>
          <w:sz w:val="22"/>
        </w:rPr>
        <w:t>pure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anche(«Pure in chiesa.»), </w:t>
      </w:r>
      <w:r>
        <w:rPr>
          <w:rFonts w:ascii="Times New Roman" w:hAnsi="Times New Roman" w:eastAsia="Malgun Gothic"/>
          <w:b/>
          <w:i w:val="0"/>
          <w:sz w:val="22"/>
        </w:rPr>
        <w:t>sennò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altrimenti.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시간을 말하는 방식: «Ottantasei anni di albicocche.», «E il barattolo l'ho chiuso solo nel novantotto, quando è morto lui.» — 결혼 생활을 잼 병을 닫는 일에 빗대는 노인의 농담.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팔레르모 사무실의 직함 — avvocata, notaio, signora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은퇴 공증인 푸르푸라는 젊은 변호사 이레네를 </w:t>
      </w:r>
      <w:r>
        <w:rPr>
          <w:rFonts w:ascii="Times New Roman" w:hAnsi="Times New Roman" w:eastAsia="Malgun Gothic"/>
          <w:b/>
          <w:i w:val="0"/>
          <w:sz w:val="22"/>
        </w:rPr>
        <w:t>Avvocata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(여성형)로 부르고, 이레네는 그를 직함 </w:t>
      </w:r>
      <w:r>
        <w:rPr>
          <w:rFonts w:ascii="Times New Roman" w:hAnsi="Times New Roman" w:eastAsia="Malgun Gothic"/>
          <w:b/>
          <w:i w:val="0"/>
          <w:sz w:val="22"/>
        </w:rPr>
        <w:t>Notaio</w:t>
      </w:r>
      <w:r>
        <w:rPr>
          <w:rFonts w:ascii="Times New Roman" w:hAnsi="Times New Roman" w:eastAsia="Malgun Gothic"/>
          <w:b w:val="0"/>
          <w:i w:val="0"/>
          <w:sz w:val="22"/>
        </w:rPr>
        <w:t>로만 부른다 — «Notaio, la chiuda lei la diretta.» 짧게 직함만 부르는 것이 '그만하세요'라는 신호가 되기도 한다: «Notaio.» → «Lo so. Sto zitto.»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파트마는 이레네에게 «Avvocata» + Lei, 이레네는 «Signora Mansouri» + Lei. 서로 존칭을 지키지만 이레네의 말은 짧고 단단하다: «Non le prometto niente.»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사역의 수동: «viene fatto risedere» (1부 9화 사역 fare + 부정사, 2부 12화 근과거 수동과 farsi fare에 이어) → 동사 시제 가이드 5.18 사역: fare / lasciare + 부정사, 5.15 수동태 (forma passiva)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능동 사역 </w:t>
      </w:r>
      <w:r>
        <w:rPr>
          <w:rFonts w:ascii="Times New Roman" w:hAnsi="Times New Roman" w:eastAsia="Malgun Gothic"/>
          <w:b/>
          <w:i w:val="0"/>
          <w:sz w:val="22"/>
        </w:rPr>
        <w:t>fare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(~하게 하다)를 수동으로 돌리면 </w:t>
      </w:r>
      <w:r>
        <w:rPr>
          <w:rFonts w:ascii="Times New Roman" w:hAnsi="Times New Roman" w:eastAsia="Malgun Gothic"/>
          <w:b/>
          <w:i w:val="0"/>
          <w:sz w:val="22"/>
        </w:rPr>
        <w:t>essere / venire + fatto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된다: Gli assistenti lo fanno risedere(경비원들이 그를 다시 앉힌다) → Viene fatto risedere dagli assistenti(그는 경비원들에 의해 다시 앉혀진다). fatto는 주어에 성·수 일치(viene fatta, vengono fatti), 시킨 사람은 </w:t>
      </w:r>
      <w:r>
        <w:rPr>
          <w:rFonts w:ascii="Times New Roman" w:hAnsi="Times New Roman" w:eastAsia="Malgun Gothic"/>
          <w:b/>
          <w:i w:val="0"/>
          <w:sz w:val="22"/>
        </w:rPr>
        <w:t>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능동형에서 대명사는 fare에 붙는다: 명령형 </w:t>
      </w:r>
      <w:r>
        <w:rPr>
          <w:rFonts w:ascii="Times New Roman" w:hAnsi="Times New Roman" w:eastAsia="Malgun Gothic"/>
          <w:b/>
          <w:i w:val="0"/>
          <w:sz w:val="22"/>
        </w:rPr>
        <w:t>fammi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fallo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무대 지시 «un uomo si alza e viene fatto risedere dagli assistenti.» — 주어 un uomo(m. sg.) → fatto, 동작을 강조하는 venire 수동. / 콘체타 «Fammi vedere come giri.» — fa'(tu 명령) + mi, 자음 겹침으로 fammi, '네가 젓는 걸 나에게 보게 해 줘'. / 의장 «Lasciate parlare il Presidente del Consiglio.» — 허락의 사역 lasciare는 수동으로 잘 돌리지 않는다는 점과 비교.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증인은 경비원들에 의해 밖으로 나가게 되었다(근과거). → Il testimone ___ (fare uscire) dagli assistenti. → 정답: </w:t>
      </w:r>
      <w:r>
        <w:rPr>
          <w:rFonts w:ascii="Times New Roman" w:hAnsi="Times New Roman" w:eastAsia="Malgun Gothic"/>
          <w:b/>
          <w:i w:val="0"/>
          <w:sz w:val="22"/>
        </w:rPr>
        <w:t>è stato fatto uscire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bisogna + 부정사, bisogna che + 접속법 — 비인칭의 '해야 한다' (7부 4화 aver bisogno che · servire che에 이어) → 동사 시제 가이드 5.8 congiuntivo (접속법),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bisognare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3인칭 단수로만 쓰는 비인칭 동사다. 일반적인 필요는 </w:t>
      </w:r>
      <w:r>
        <w:rPr>
          <w:rFonts w:ascii="Times New Roman" w:hAnsi="Times New Roman" w:eastAsia="Malgun Gothic"/>
          <w:b/>
          <w:i w:val="0"/>
          <w:sz w:val="22"/>
        </w:rPr>
        <w:t>bisogna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(대명사는 부정사 끝에: bisogna sceglierle), 특정한 사람이 해야 하면 </w:t>
      </w:r>
      <w:r>
        <w:rPr>
          <w:rFonts w:ascii="Times New Roman" w:hAnsi="Times New Roman" w:eastAsia="Malgun Gothic"/>
          <w:b/>
          <w:i w:val="0"/>
          <w:sz w:val="22"/>
        </w:rPr>
        <w:t>bisogna che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(bisogna che tu legga). 과거는 bisognava, 조건법은 bisognerebbe. '할 필요 없다'는 흔히 </w:t>
      </w:r>
      <w:r>
        <w:rPr>
          <w:rFonts w:ascii="Times New Roman" w:hAnsi="Times New Roman" w:eastAsia="Malgun Gothic"/>
          <w:b/>
          <w:i w:val="0"/>
          <w:sz w:val="22"/>
        </w:rPr>
        <w:t>non serve che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</w:t>
      </w:r>
      <w:r>
        <w:rPr>
          <w:rFonts w:ascii="Times New Roman" w:hAnsi="Times New Roman" w:eastAsia="Malgun Gothic"/>
          <w:b/>
          <w:i w:val="0"/>
          <w:sz w:val="22"/>
        </w:rPr>
        <w:t>non c'è bisogno di + 부정사</w:t>
      </w:r>
      <w:r>
        <w:rPr>
          <w:rFonts w:ascii="Times New Roman" w:hAnsi="Times New Roman" w:eastAsia="Malgun Gothic"/>
          <w:b w:val="0"/>
          <w:i w:val="0"/>
          <w:sz w:val="22"/>
        </w:rPr>
        <w:t>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리나 «Le parole vengono sempre prima degli articoli. Per questo bisogna sceglierle.» — 주어를 말하지 않은 일반 원칙, le = le parole. / 알레시오 «La gente sa già chi sono. Non serve che glielo dica io.» — 특정 주어(io)가 있어 접속법 dica. / 알레시오 «Non ho informato nessuno perché non c'era niente da concordare. C'era una cosa da dire.» — 필요를 말하는 또 하나의 방법: </w:t>
      </w:r>
      <w:r>
        <w:rPr>
          <w:rFonts w:ascii="Times New Roman" w:hAnsi="Times New Roman" w:eastAsia="Malgun Gothic"/>
          <w:b/>
          <w:i w:val="0"/>
          <w:sz w:val="22"/>
        </w:rPr>
        <w:t>niente da + 부정사 / una cosa da + 부정사</w:t>
      </w:r>
      <w:r>
        <w:rPr>
          <w:rFonts w:ascii="Times New Roman" w:hAnsi="Times New Roman" w:eastAsia="Malgun Gothic"/>
          <w:b w:val="0"/>
          <w:i w:val="0"/>
          <w:sz w:val="22"/>
        </w:rPr>
        <w:t>(5부 1화).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(안나가 로사에게) 잼은 계속 저어야 한다(일반). / 네가 바닥부터 저어야 한다. → ① Bisogna ___ (girare) la marmellata. ② Bisogna che tu ___ (girare) dal fondo. → 정답: ① </w:t>
      </w:r>
      <w:r>
        <w:rPr>
          <w:rFonts w:ascii="Times New Roman" w:hAnsi="Times New Roman" w:eastAsia="Malgun Gothic"/>
          <w:b/>
          <w:i w:val="0"/>
          <w:sz w:val="22"/>
        </w:rPr>
        <w:t>girare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giri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stare + 형용사 — '그 상태로 있다': stare zitto, stare attento, stare tranquillo → 동사 시제 가이드 4.9 stare (있다, 머무르다)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essere + 형용사는 성질이나 상태를 '말하는' 것이고, </w:t>
      </w:r>
      <w:r>
        <w:rPr>
          <w:rFonts w:ascii="Times New Roman" w:hAnsi="Times New Roman" w:eastAsia="Malgun Gothic"/>
          <w:b/>
          <w:i w:val="0"/>
          <w:sz w:val="22"/>
        </w:rPr>
        <w:t>stare +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그 상태를 '유지하는' 것이다. 그래서 명령·약속과 잘 어울린다: </w:t>
      </w:r>
      <w:r>
        <w:rPr>
          <w:rFonts w:ascii="Times New Roman" w:hAnsi="Times New Roman" w:eastAsia="Malgun Gothic"/>
          <w:b/>
          <w:i w:val="0"/>
          <w:sz w:val="22"/>
        </w:rPr>
        <w:t>Stai zitto!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(조용히 해), </w:t>
      </w:r>
      <w:r>
        <w:rPr>
          <w:rFonts w:ascii="Times New Roman" w:hAnsi="Times New Roman" w:eastAsia="Malgun Gothic"/>
          <w:b/>
          <w:i w:val="0"/>
          <w:sz w:val="22"/>
        </w:rPr>
        <w:t>Stai attenta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(조심해), </w:t>
      </w:r>
      <w:r>
        <w:rPr>
          <w:rFonts w:ascii="Times New Roman" w:hAnsi="Times New Roman" w:eastAsia="Malgun Gothic"/>
          <w:b/>
          <w:i w:val="0"/>
          <w:sz w:val="22"/>
        </w:rPr>
        <w:t>State tranquilli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(안심하세요), </w:t>
      </w:r>
      <w:r>
        <w:rPr>
          <w:rFonts w:ascii="Times New Roman" w:hAnsi="Times New Roman" w:eastAsia="Malgun Gothic"/>
          <w:b/>
          <w:i w:val="0"/>
          <w:sz w:val="22"/>
        </w:rPr>
        <w:t>Sto zitto</w:t>
      </w:r>
      <w:r>
        <w:rPr>
          <w:rFonts w:ascii="Times New Roman" w:hAnsi="Times New Roman" w:eastAsia="Malgun Gothic"/>
          <w:b w:val="0"/>
          <w:i w:val="0"/>
          <w:sz w:val="22"/>
        </w:rPr>
        <w:t>(입 다물게). 형용사는 주어에 성·수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푸르푸라 «Lo so. Sto zitto.» — 현재형이 '이제부터 조용히 있겠다'는 약속. 바로 뒤 무대 지시 «(non sta zitto)»가 그 약속이 깨지는 것을 보여 준다: «Ma lo zio poi è tornato.» / 비교: 같은 화의 essere — «Non è sicuro che lui sia contento dello zio Ale.»(만족한 상태인지 '판단'), «Brava.»(성질). 2화에서는 간돌포가 주지사가 된 딸에게 같은 구문으로 말조심을 당부한다(</w:t>
      </w:r>
      <w:r>
        <w:rPr>
          <w:rFonts w:ascii="Times New Roman" w:hAnsi="Times New Roman" w:eastAsia="Malgun Gothic"/>
          <w:b/>
          <w:i w:val="0"/>
          <w:sz w:val="22"/>
        </w:rPr>
        <w:t>stai attenta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come parli).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(콘체타가 아이들에게) 너희 거기 가만히 있어! → ___ (stare, voi 명령) fermi lì! → 정답: </w:t>
      </w:r>
      <w:r>
        <w:rPr>
          <w:rFonts w:ascii="Times New Roman" w:hAnsi="Times New Roman" w:eastAsia="Malgun Gothic"/>
          <w:b/>
          <w:i w:val="0"/>
          <w:sz w:val="22"/>
        </w:rPr>
        <w:t>State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번호로 부르는 조문과 연도: il settantotto, l'ottantasette, nel cinquantanove (8부 3화 명사를 생략한 서수 in quinta에 이어)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대화에서 헌법 조문은 articolo를 빼고 </w:t>
      </w:r>
      <w:r>
        <w:rPr>
          <w:rFonts w:ascii="Times New Roman" w:hAnsi="Times New Roman" w:eastAsia="Malgun Gothic"/>
          <w:b/>
          <w:i w:val="0"/>
          <w:sz w:val="22"/>
        </w:rPr>
        <w:t>정관사 + 기수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부른다 — articolo가 남성이므로 </w:t>
      </w:r>
      <w:r>
        <w:rPr>
          <w:rFonts w:ascii="Times New Roman" w:hAnsi="Times New Roman" w:eastAsia="Malgun Gothic"/>
          <w:b/>
          <w:i w:val="0"/>
          <w:sz w:val="22"/>
        </w:rPr>
        <w:t>il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모음 앞은 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il settantotto, il sessanta, l'undici, l'ottantasette. 개헌으로 생긴 조문은 </w:t>
      </w:r>
      <w:r>
        <w:rPr>
          <w:rFonts w:ascii="Times New Roman" w:hAnsi="Times New Roman" w:eastAsia="Malgun Gothic"/>
          <w:b/>
          <w:i w:val="0"/>
          <w:sz w:val="22"/>
        </w:rPr>
        <w:t>-bis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붙인다: il settantotto-bis. 연도도 같은 방식으로 '19'를 떼고 </w:t>
      </w:r>
      <w:r>
        <w:rPr>
          <w:rFonts w:ascii="Times New Roman" w:hAnsi="Times New Roman" w:eastAsia="Malgun Gothic"/>
          <w:b/>
          <w:i w:val="0"/>
          <w:sz w:val="22"/>
        </w:rPr>
        <w:t>nel + 두 자리</w:t>
      </w:r>
      <w:r>
        <w:rPr>
          <w:rFonts w:ascii="Times New Roman" w:hAnsi="Times New Roman" w:eastAsia="Malgun Gothic"/>
          <w:b w:val="0"/>
          <w:i w:val="0"/>
          <w:sz w:val="22"/>
        </w:rPr>
        <w:t>: nel cinquantanove(1959년에), nel novantotto. 같은 원리로 '6월 21일'은 il ventuno giugno, 날짜 앞 모음은 l'(l'undici settembre).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라디체 «la parola guerra nella Costituzione ha un articolo. Il settantotto. E dopo il settantotto viene l'ottantasette» — 모음으로 시작하는 ottantasette 앞에서 l'. / 알레시오 «Voglio sul tavolo il settantotto e il sessanta.» / 알레시오 «Colasanti ha votato il settantotto-bis.» / 안나 «Concetta, tu ti sei sposata nel cinquantanove.» — 콘체타 «E il barattolo l'ho chiuso solo nel novantotto».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13조를 외운다. / 그녀는 1998년에 남편을 잃었다. → ① Sa a memoria ___ tredici. ② Ha perso il marito ___ novantotto. → 정답: ① </w:t>
      </w:r>
      <w:r>
        <w:rPr>
          <w:rFonts w:ascii="Times New Roman" w:hAnsi="Times New Roman" w:eastAsia="Malgun Gothic"/>
          <w:b/>
          <w:i w:val="0"/>
          <w:sz w:val="22"/>
        </w:rPr>
        <w:t>il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nel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2029년 법정에서 변호인이 '예와 아니오, 참 편하다'고 비꼬자 파올로는 어떻게 답하고, 알레시오의 '예'를 어떻게 안다고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'예 그리고 아니오가 아니라, 같은 밤의 서로 다른 두 순간의 예, 그다음 아니오'라고 답한다. 그 법령의 첫 초안('allegato C')을 열 달 전 1월에 자기가 직접 쳤기 때문에 '예'를 안다고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셀미의 보고에 리나는 무엇을 지적하고, 셀미와 알레시오는 그것을 각각 무엇이라 부르나요?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3년간 2억 1,400만 유로가 63곳에 들어왔지만 대부분 송금 사유와 영수증이 있는 등록된 경로라는 점 — '비밀이 아니라 결산서'라고 지적한다. 셀미는 '연출(regia)'이 아니라 '수렴(convergenze)'이라 쓰고, 알레시오는 정상적인 나라라면 '우연'이라 부를 것을 '전쟁'이라는 이름으로 부르겠다고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장면 8에서 알레시오가 다음 날 아침 책상에 올려 두라고 한 두 조문은 무엇이고, 리나가 놀란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헌법 제78조(양원의 전쟁상태 의결)와 제60조 제2항. 제60조 제2항은 의회의 존속 기간을 법률로, 그리고 오직 전쟁의 경우에만 연장할 수 있다는 조항이어서, '전쟁'이라는 말이 선거를 미루는 데로 이어질 수 있음을 리나가 알아챘기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