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6화 — 「두 사람을 위한 회사」 (Una empresa para dos)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통역 에이전시 대표) / 공증인 기예르모 살리나스(60세) / 공증인 사무소 직원 루시아(20대) / 은행 담당자 루벤 칼보(40대) / 메나(50대, 향수 회사 지점 책임자 — 전화) / 박하나(40세, 서울 — 전화 목소리로만 언급) / 산드라(20대 중반, 공항 매장 직원 — 언급)</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9월 3일(월)부터 27일(목)까지, 마드리드. 노엘리아의 통역 에이전시 사무실, 공증인 사무소, 은행 지점, 그리고 프로스페리다드의 작은 광장. 통역 에이전시와 이니고의 수출업을 하나로 합쳐 「Notas de Fondo S.L.」를 세운다. 이름 짓기, 정관, 공증 증서, 상업등기, 은행 대출이 이어지고, 노엘리아는 빌바오 공항 매장 책임자 자리를 정중히 사양한다. 회사 설립 절차와 금액은 일반적인 수준으로만 쓰며 실제 제도와 서식은 전문가 확인이 필요하다. 학습 포인트는 상법·회사 설립 어휘와 문서체·구어체의 차이. 향수 소품은 Tuscan Leather. 시점: 이니고.</w:t>
      </w:r>
    </w:p>
    <w:p>
      <w:pPr>
        <w:keepNext/>
        <w:spacing w:before="320" w:after="140"/>
      </w:pPr>
      <w:r>
        <w:rPr>
          <w:rFonts w:ascii="Times New Roman" w:hAnsi="Times New Roman" w:eastAsia="Malgun Gothic"/>
          <w:b/>
          <w:i w:val="0"/>
          <w:color w:val="1F3864"/>
          <w:sz w:val="26"/>
        </w:rPr>
        <w:t>장면 1 — 9월 3일(월) 오전 10시, 마드리드 사무실: 이름</w:t>
      </w:r>
    </w:p>
    <w:p>
      <w:pPr>
        <w:spacing w:before="0" w:after="110" w:line="300" w:lineRule="auto"/>
      </w:pPr>
      <w:r>
        <w:rPr>
          <w:rFonts w:ascii="Times New Roman" w:hAnsi="Times New Roman" w:eastAsia="Malgun Gothic"/>
          <w:b w:val="0"/>
          <w:i/>
          <w:color w:val="555555"/>
          <w:sz w:val="22"/>
        </w:rPr>
        <w:t>(Lunes 3 de septiembre de 2029, diez de la mañana. Una oficina pequeña en un primer piso de la calle Alcalá, con dos mesas pegadas, una ventana a un patio y una pared llena de notas amarillas. En la mesa de Noelia, un ordenador portátil y dos tazas de café frío. En la de Íñigo, un montón de facturas de conservas y una caja de latas. Noelia, de pie, escribe nombres en una pizarra blanca. Íñigo, sentado con los pies en alto, la mira.)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Nos casamos dos veces, hicimos un viaje de luna de miel y pensé que lo más difícil de la vida en común ya estaba hecho. Entonces Noelia dijo: «Tenemos que ponerle nombre a la empresa». Y comprendí que lo difícil acababa de empezar.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Primera opción: Arrieta Casal.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Suena a despacho de abogados.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Segunda: Casal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Suena a despacho de abogados de Vigo.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Tercera: Lenguas y Latas.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Esa no está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horrorosa.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es honesta.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Cuarta: Puente.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unimos dos cosas. Idiomas y exportación.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doscientas empresas que se llaman Puente.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has comprobado?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buscado esta mañana en el registro. Hay doscientas diez.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Dios. ¿Y 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Ría de Bilbao es un nombre bonito. Hay cuarenta.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Tamarit?</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Tamarit?</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el poeta. Es una palabra que suena a sitio.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suena a sitio que no existe.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la gracia.</w:t>
      </w:r>
    </w:p>
    <w:p>
      <w:pPr>
        <w:spacing w:before="0" w:after="110" w:line="300" w:lineRule="auto"/>
      </w:pPr>
      <w:r>
        <w:rPr>
          <w:rFonts w:ascii="Times New Roman" w:hAnsi="Times New Roman" w:eastAsia="Malgun Gothic"/>
          <w:b w:val="0"/>
          <w:i/>
          <w:color w:val="555555"/>
          <w:sz w:val="22"/>
        </w:rPr>
        <w:t>(Íñigo se levanta. Coge un rotulador. Se acerca a la pizarra. Escribe, debajo de todos los nombres, cuatro palabras.)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has escrito?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Notas de fondo.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Notas de fondo.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lo que queda cuando el resto se ha ido. En un perfume. En una conversación. En una empresa.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que queda a las seis horas.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que no se ve al principio y es lo único que dura.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Suena a perfume.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Suena a nosotros.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el registro dice que ya existe?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pido una certificación negativa de denominación.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bien suena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papel que dice que nadie se llama como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 Y qué caro.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Quince euros.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barato.</w:t>
      </w:r>
    </w:p>
    <w:p>
      <w:pPr>
        <w:spacing w:before="0" w:after="110" w:line="300" w:lineRule="auto"/>
      </w:pPr>
      <w:r>
        <w:rPr>
          <w:rFonts w:ascii="Times New Roman" w:hAnsi="Times New Roman" w:eastAsia="Malgun Gothic"/>
          <w:b w:val="0"/>
          <w:i/>
          <w:color w:val="555555"/>
          <w:sz w:val="22"/>
        </w:rPr>
        <w:t>(Noelia escribe, al pie de la pizarra: «Notas de Fondo, S.L.». Se queda mirándola. Después toma una nota amarilla y la pega encima de la puerta.)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está. Hay que firmar.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que pedir 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hay que pedir 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idioma nacional.</w:t>
      </w:r>
    </w:p>
    <w:p>
      <w:pPr>
        <w:keepNext/>
        <w:spacing w:before="320" w:after="140"/>
      </w:pPr>
      <w:r>
        <w:rPr>
          <w:rFonts w:ascii="Times New Roman" w:hAnsi="Times New Roman" w:eastAsia="Malgun Gothic"/>
          <w:b/>
          <w:i w:val="0"/>
          <w:color w:val="1F3864"/>
          <w:sz w:val="26"/>
        </w:rPr>
        <w:t>장면 2 — 9월 6일(목) 오전 11시, 공증인 사무소: 정관</w:t>
      </w:r>
    </w:p>
    <w:p>
      <w:pPr>
        <w:spacing w:before="0" w:after="110" w:line="300" w:lineRule="auto"/>
      </w:pPr>
      <w:r>
        <w:rPr>
          <w:rFonts w:ascii="Times New Roman" w:hAnsi="Times New Roman" w:eastAsia="Malgun Gothic"/>
          <w:b w:val="0"/>
          <w:i/>
          <w:color w:val="555555"/>
          <w:sz w:val="22"/>
        </w:rPr>
        <w:t>(Jueves 6 de septiembre, once de la mañana. Una notaría en un edificio de piedra de la calle Serrano, con suelos de mármol y una recepción en caoba. Una sala de reuniones con una mesa larga, sillones de cuero marrón oscuro y estanterías de libros encuadernados en rojo. El olor, denso y cálido, de cuero y de papel viejo. En la cabecera, don Guillermo Salinas, sesenta años, de traje gris y gafas de pasta. Lucía, su oficial, veintitantos años, de camisa blanca, coloca carpetas delante de cada silla. Íñigo y Noelia, sentados al otro lado. Noelia lleva una libreta. Íñigo, la carpeta de las facturas.)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La sala olía a cuero. A cuero viejo, a cuero caro, a cuero de sillón de despacho. Pensé en un frasco negro que había visto en una vitrina de aeropuerto. Tuscan Leather. Pensé: «Aquí huele a firmar».</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Buenos días. Les recuerdo que ya los conozco.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Nos casó en papel.</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No. Los ayudé a tramitar los papeles del matrimonio. Casar casan los jueces, los alcaldes y los concejales. Los notarios damos fe.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 lo mismo?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Es lo mismo, pero con más tinta.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Nos gusta la tinta.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Hoy vienen a constituir una sociedad de responsabilidad limitada. ¿Es así?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Así es.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¿Cuántos socios?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qué porcentaje cada uno?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cincuenta por ciento.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¿De cuánto capital?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Cinco mil euros.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¿Aportados en efectivo?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efectivo. Dos mil quinientos cada uno.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Lucía, ¿tenemos el certificado de la denominación?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Sí, don Guillermo. Está en la carpeta azul. Notas de Fondo, Sociedad Limitada. Disponible.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Gracias. Veamos el objeto social. ¿Qué quieren hacer?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Servicios de interpretación, traducción y asesoría lingüística. Y exportación de productos alimentarios.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Todo eso cabe en una cláusula, pero conviene redactarla con cuidado. Si el objeto es demasiado estrecho, la empresa no podrá hacer otras cosas sin modificar los estatutos.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es demasiado ancho?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Entonces, el banco desconfiará.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banco por qué?</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Porque nadie sabe a lo que se dedica una empresa que se dedica a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yo.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No, señora Casal. Usted se dedica a las lenguas. Es muy distinto.</w:t>
      </w:r>
    </w:p>
    <w:p>
      <w:pPr>
        <w:spacing w:before="0" w:after="110" w:line="300" w:lineRule="auto"/>
      </w:pPr>
      <w:r>
        <w:rPr>
          <w:rFonts w:ascii="Times New Roman" w:hAnsi="Times New Roman" w:eastAsia="Malgun Gothic"/>
          <w:b w:val="0"/>
          <w:i/>
          <w:color w:val="555555"/>
          <w:sz w:val="22"/>
        </w:rPr>
        <w:t>(Noelia sonríe. Salinas abre la carpeta. Desliza dos folios.)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Estos son los estatutos. Léanlos con calma. Quiero que sepan lo que firman.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estatutos son lo que dice cómo se organiza la empresa?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Son la ley de la empresa. Cómo se toman decisiones. Cómo se reparten los beneficios. Qué ocurre si uno de los socios quiere marcharse.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ocurre?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Que el otro tiene derecho de adquisición preferente. Es decir, puede comprarle las participaciones antes que un tercero.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bien. Entonces, nos quedaremos juntos por contrato.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Mejor por convicción. Pero el contrato ayuda.</w:t>
      </w:r>
    </w:p>
    <w:p>
      <w:pPr>
        <w:spacing w:before="0" w:after="110" w:line="300" w:lineRule="auto"/>
      </w:pPr>
      <w:r>
        <w:rPr>
          <w:rFonts w:ascii="Times New Roman" w:hAnsi="Times New Roman" w:eastAsia="Malgun Gothic"/>
          <w:b w:val="0"/>
          <w:i/>
          <w:color w:val="555555"/>
          <w:sz w:val="22"/>
        </w:rPr>
        <w:t>(Noelia y Íñigo leen. Noelia subraya. Íñigo no. Pasan unos minutos. Se oye un reloj de pared.)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dice «administradores solidarios».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Significa que cada uno de ustedes puede actuar en nombre de la sociedad. No hace falta que firmen los dos para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para lo importante?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Para lo importante, la ley y los estatutos pueden exigirlo. En los suyos, para préstamos superiores a veinte mil euros, firman los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parece lógico.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parece prudente.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Han dicho lo mismo con distintas palabras.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matrimonio.</w:t>
      </w:r>
    </w:p>
    <w:p>
      <w:pPr>
        <w:spacing w:before="0" w:after="110" w:line="300" w:lineRule="auto"/>
      </w:pPr>
      <w:r>
        <w:rPr>
          <w:rFonts w:ascii="Times New Roman" w:hAnsi="Times New Roman" w:eastAsia="Malgun Gothic"/>
          <w:b w:val="0"/>
          <w:i/>
          <w:color w:val="555555"/>
          <w:sz w:val="22"/>
        </w:rPr>
        <w:t>(Salinas se quita las gafas. Se frota los ojos. Vuelve a ponérselas.)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¿Quién será el presidente?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hay presidente. Hay dos administradores.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Pues entonces, no hay a quien culpar.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Habrá que repartirlo por partes iguales.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Siempre pasa. Los socios casados nunca saben a quién echar la culpa.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Don Guillermo dice eso a todos.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Lo digo a todos los que lo merecen.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Ahora, la parte seria. Les leo la escritura. Es el momento en que se declara, ante mí, que ustedes constituyen una sociedad de responsabilidad limitada, y que aceptan los cargos.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¿Nos la lee entera?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Entera. Es mi obligación. Tardaré veinte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nos dormimos?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Despiértense cuando diga «Otorgan».</w:t>
      </w:r>
    </w:p>
    <w:p>
      <w:pPr>
        <w:spacing w:before="0" w:after="110" w:line="300" w:lineRule="auto"/>
      </w:pPr>
      <w:r>
        <w:rPr>
          <w:rFonts w:ascii="Times New Roman" w:hAnsi="Times New Roman" w:eastAsia="Malgun Gothic"/>
          <w:b w:val="0"/>
          <w:i/>
          <w:color w:val="555555"/>
          <w:sz w:val="22"/>
        </w:rPr>
        <w:t>(Salinas toma el primer folio. Comienza a leer con voz clara y regular.)</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Número mil trescientos veinte. En Madrid, a seis de septiembre de dos mil veintinueve. Ante mí, Guillermo Salinas, notario del Ilustre Colegio de Madrid, comparecen don Íñigo Arrieta Zubiaurre y doña Noelia Casal Fernández. Intervienen en su propio nombre y derecho. Tienen, a mi juicio, capacidad legal necesaria. Y, a mi juicio, dicen y otorgan: que constituyen una sociedad de responsabilidad limitada, bajo la denominación de «Notas de Fondo, Sociedad Limitada».</w:t>
      </w:r>
    </w:p>
    <w:p>
      <w:pPr>
        <w:spacing w:before="0" w:after="110" w:line="300" w:lineRule="auto"/>
      </w:pPr>
      <w:r>
        <w:rPr>
          <w:rFonts w:ascii="Times New Roman" w:hAnsi="Times New Roman" w:eastAsia="Malgun Gothic"/>
          <w:b w:val="0"/>
          <w:i/>
          <w:color w:val="555555"/>
          <w:sz w:val="22"/>
        </w:rPr>
        <w:t>(Noelia aprieta la mano de Íñigo por debajo de la mesa. Íñigo mira la tinta, el papel, el cuero.)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Otorgan.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Todavía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ganas.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color w:val="555555"/>
          <w:sz w:val="22"/>
        </w:rPr>
        <w:t>(sigue leyendo; sin levantar la vista)</w:t>
      </w:r>
      <w:r>
        <w:rPr>
          <w:rFonts w:ascii="Times New Roman" w:hAnsi="Times New Roman" w:eastAsia="Malgun Gothic"/>
          <w:b w:val="0"/>
          <w:i w:val="0"/>
          <w:sz w:val="22"/>
        </w:rPr>
        <w:t xml:space="preserve"> Les oigo.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No se disculpe. Es la primera vez que alguien tiene ganas.</w:t>
      </w:r>
    </w:p>
    <w:p>
      <w:pPr>
        <w:spacing w:before="0" w:after="110" w:line="300" w:lineRule="auto"/>
      </w:pPr>
      <w:r>
        <w:rPr>
          <w:rFonts w:ascii="Times New Roman" w:hAnsi="Times New Roman" w:eastAsia="Malgun Gothic"/>
          <w:b w:val="0"/>
          <w:i/>
          <w:color w:val="555555"/>
          <w:sz w:val="22"/>
        </w:rPr>
        <w:t>(Salinas termina. Quita el capuchón de una pluma. La coloca junto a la escritura.)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¿Están conformes con lo leído?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Entonces, firmen. Aquí. Y aquí. Y en la última página.</w:t>
      </w:r>
    </w:p>
    <w:p>
      <w:pPr>
        <w:spacing w:before="0" w:after="110" w:line="300" w:lineRule="auto"/>
      </w:pPr>
      <w:r>
        <w:rPr>
          <w:rFonts w:ascii="Times New Roman" w:hAnsi="Times New Roman" w:eastAsia="Malgun Gothic"/>
          <w:b w:val="0"/>
          <w:i/>
          <w:color w:val="555555"/>
          <w:sz w:val="22"/>
        </w:rPr>
        <w:t>(Firman. Primero Noelia, con una caligrafía de rasgos largos. Después Íñigo, con una firma de rúbrica pequeña. Salinas firma. Lucía estampa un sello. Un silencio breve.)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Enhorabuena. A partir de este momento, la sociedad existe a efectos entre ustedes. Para existir ante el mundo hay que inscribirla en el Registro Mercantil.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tarda?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Con suerte, un par de semanas.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sin suerte?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Es España.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bien suena eso.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Lo dicen todos.</w:t>
      </w:r>
    </w:p>
    <w:p>
      <w:pPr>
        <w:keepNext/>
        <w:spacing w:before="320" w:after="140"/>
      </w:pPr>
      <w:r>
        <w:rPr>
          <w:rFonts w:ascii="Times New Roman" w:hAnsi="Times New Roman" w:eastAsia="Malgun Gothic"/>
          <w:b/>
          <w:i w:val="0"/>
          <w:color w:val="1F3864"/>
          <w:sz w:val="26"/>
        </w:rPr>
        <w:t>장면 3 — 9월 10일(월) 오전 9시 30분, 은행 지점: 대출</w:t>
      </w:r>
    </w:p>
    <w:p>
      <w:pPr>
        <w:spacing w:before="0" w:after="110" w:line="300" w:lineRule="auto"/>
      </w:pPr>
      <w:r>
        <w:rPr>
          <w:rFonts w:ascii="Times New Roman" w:hAnsi="Times New Roman" w:eastAsia="Malgun Gothic"/>
          <w:b w:val="0"/>
          <w:i/>
          <w:color w:val="555555"/>
          <w:sz w:val="22"/>
        </w:rPr>
        <w:t>(Lunes 10 de septiembre, nueve y media de la mañana. Una sucursal bancaria en la calle Velázquez: mostradores de madera clara, un olor a moqueta nueva y café de máquina, pantallas con cifras, una fila de cuatro sillas junto a un ficus de plástico. Rubén Calvo, cuarenta y tantos años, de camisa azul, corbata sin nudo apretado y una sonrisa ensayada, los recibe en su despacho acristalado. Sobre la mesa, una carpeta con el logotipo del banco. Íñigo y Noelia, sentados, llevan el plan de negocio impreso en tres copias.)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banco huele a otra cosa. A moqueta, a café quemado y a prisa. Es el mundo de los que dicen «cuánto» antes de preguntar «para qué».</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Ustedes dirán.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Venimos a pedir un préstamo para la empresa.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¿Cuánto?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Cuarenta mil euros.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¿A cuánto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cinco años.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¿Con carencia?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seis meses de carencia, si es posible.</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¿Para qué es el dinero?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ordenadores, para licencias de software de interpretación remota, para un anticipo a proveedores de conservas y para el alquiler de una pequeña oficina en Bilbao.</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¿Oficina en Bilbao?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Vamos a vivir allí. La sede social es en Madrid, y se queda aquí. Pero la operativa irá creciendo allí.</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Ya veo.</w:t>
      </w:r>
    </w:p>
    <w:p>
      <w:pPr>
        <w:spacing w:before="0" w:after="110" w:line="300" w:lineRule="auto"/>
      </w:pPr>
      <w:r>
        <w:rPr>
          <w:rFonts w:ascii="Times New Roman" w:hAnsi="Times New Roman" w:eastAsia="Malgun Gothic"/>
          <w:b w:val="0"/>
          <w:i/>
          <w:color w:val="555555"/>
          <w:sz w:val="22"/>
        </w:rPr>
        <w:t>(Calvo hojea el plan. Se detiene en una página. Frunce el ceño.)</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Aquí dice que facturaron el año pasado ciento ochenta mil euros entre las dos actividades.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Noventa mil de interpretación, noventa de exportación.</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¿Y beneficio?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Veinte mil. Antes de impuestos.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Es 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el primer año completo.</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¿Y el siguiente?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Esperamos doscientos cincuenta mil, con el nuevo cliente de Corea.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¿Qué cliente?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empresa de distribución de lujo, con base en Seúl. Todavía no podemos decir el nombre.</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¿Hay contrato?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una carta de intenciones.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Eso no es un contrato.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Pero es la antesala.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La antesala no paga cuotas.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sabemos.</w:t>
      </w:r>
    </w:p>
    <w:p>
      <w:pPr>
        <w:spacing w:before="0" w:after="110" w:line="300" w:lineRule="auto"/>
      </w:pPr>
      <w:r>
        <w:rPr>
          <w:rFonts w:ascii="Times New Roman" w:hAnsi="Times New Roman" w:eastAsia="Malgun Gothic"/>
          <w:b w:val="0"/>
          <w:i/>
          <w:color w:val="555555"/>
          <w:sz w:val="22"/>
        </w:rPr>
        <w:t>(Calvo deja el plan sobre la mesa. Cruza las manos. Se inclina hacia delante.)</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Les voy a hablar con franqueza. El banco ve una empresa recién constituida, con dos socios casados, sin historial de tres años y sin un cliente firmado. Es un riesgo.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entendemos.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Pero también veo dos cosas buenas. Una: llevan un año facturando sin pérdidas. Dos: no piden más de lo que pueden devolver.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Entonces, hay tres caminos. Primero: concederles el préstamo con aval personal de los dos socios. Segundo: concederles una cantidad menor sin aval. Tercero: acudir a una línea con garantía pública, con una cuota más baja, pero más papeleo.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¿Cuál recomienda?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La tercera. Tardan un mes, pero les ahorran el aval.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aval personal qué significa?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Que, si la empresa no paga, responden con su patrimonio personal.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la casa?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Con la casa, con los ahorros y con lo que tengan.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Entiendo.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Nos gusta que la empresa sea limitada.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Para eso existen las limitadas.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documentos necesita?</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La escritura, el NIF definitivo cuando lo tengan, los tres últimos balances, las declaraciones de renta de los socios y un plan de tesorería a doce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tenemos casi todo.</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Pues vuelvan cuando tengan todo. Y traigan los originales.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Siempre los originales.</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Siempre.</w:t>
      </w:r>
    </w:p>
    <w:p>
      <w:pPr>
        <w:spacing w:before="0" w:after="110" w:line="300" w:lineRule="auto"/>
      </w:pPr>
      <w:r>
        <w:rPr>
          <w:rFonts w:ascii="Times New Roman" w:hAnsi="Times New Roman" w:eastAsia="Malgun Gothic"/>
          <w:b w:val="0"/>
          <w:i/>
          <w:color w:val="555555"/>
          <w:sz w:val="22"/>
        </w:rPr>
        <w:t>(Se levantan. Calvo les tiende la mano. Noelia se la estrecha con firmeza.)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pregunta personal. ¿Por qué trabaja aquí?</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color w:val="555555"/>
          <w:sz w:val="22"/>
        </w:rPr>
        <w:t>(sorprendido, sonríe)</w:t>
      </w:r>
      <w:r>
        <w:rPr>
          <w:rFonts w:ascii="Times New Roman" w:hAnsi="Times New Roman" w:eastAsia="Malgun Gothic"/>
          <w:b w:val="0"/>
          <w:i w:val="0"/>
          <w:sz w:val="22"/>
        </w:rPr>
        <w:t xml:space="preserve"> Porque soy bueno diciendo que no con buena cara.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don.</w:t>
      </w:r>
    </w:p>
    <w:p>
      <w:pPr>
        <w:spacing w:before="0" w:after="110" w:line="300" w:lineRule="auto"/>
      </w:pPr>
      <w:r>
        <w:rPr>
          <w:rFonts w:ascii="Times New Roman" w:hAnsi="Times New Roman" w:eastAsia="Malgun Gothic"/>
          <w:b/>
          <w:i w:val="0"/>
          <w:sz w:val="22"/>
        </w:rPr>
        <w:t xml:space="preserve">Calvo: </w:t>
      </w:r>
      <w:r>
        <w:rPr>
          <w:rFonts w:ascii="Times New Roman" w:hAnsi="Times New Roman" w:eastAsia="Malgun Gothic"/>
          <w:b w:val="0"/>
          <w:i w:val="0"/>
          <w:sz w:val="22"/>
        </w:rPr>
        <w:t>Es un oficio.</w:t>
      </w:r>
    </w:p>
    <w:p>
      <w:pPr>
        <w:keepNext/>
        <w:spacing w:before="320" w:after="140"/>
      </w:pPr>
      <w:r>
        <w:rPr>
          <w:rFonts w:ascii="Times New Roman" w:hAnsi="Times New Roman" w:eastAsia="Malgun Gothic"/>
          <w:b/>
          <w:i w:val="0"/>
          <w:color w:val="1F3864"/>
          <w:sz w:val="26"/>
        </w:rPr>
        <w:t>장면 4 — 9월 14일(금) 오후 7시, 프로스페리다드 광장: 거절</w:t>
      </w:r>
    </w:p>
    <w:p>
      <w:pPr>
        <w:spacing w:before="0" w:after="110" w:line="300" w:lineRule="auto"/>
      </w:pPr>
      <w:r>
        <w:rPr>
          <w:rFonts w:ascii="Times New Roman" w:hAnsi="Times New Roman" w:eastAsia="Malgun Gothic"/>
          <w:b w:val="0"/>
          <w:i/>
          <w:color w:val="555555"/>
          <w:sz w:val="22"/>
        </w:rPr>
        <w:t>(Viernes 14 de septiembre, siete de la tarde. Una plazuela con un banco de piedra y un bar con terraza en el barrio de Prosperidad. Íñigo y Noelia, sentados en el banco, con dos cañas en vasos de plástico. Noelia tiene el móvil en la mano. Lo mira. Lo guarda. Lo vuelve a sacar.)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vas a llamar?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que llamarla.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llámala.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da miedo.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¿Miedo de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decirle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solo un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solo un no. Es el no a un sueño.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cuál?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de dirigir la tienda de Loiu. En el aeropuerto de mi casa. Con mi nombre en una placa.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te lo digo ahora porque, hace un año, habría dicho 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hoy?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tengo una empresa con tu apellido y el mío.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nuestras notas.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nuestras notas de fondo.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tienes que decidir por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por ti. Es por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llámala.</w:t>
      </w:r>
    </w:p>
    <w:p>
      <w:pPr>
        <w:spacing w:before="0" w:after="110" w:line="300" w:lineRule="auto"/>
      </w:pPr>
      <w:r>
        <w:rPr>
          <w:rFonts w:ascii="Times New Roman" w:hAnsi="Times New Roman" w:eastAsia="Malgun Gothic"/>
          <w:b w:val="0"/>
          <w:i/>
          <w:color w:val="555555"/>
          <w:sz w:val="22"/>
        </w:rPr>
        <w:t>(Noelia marca. Espera. Suena el tono.)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Noelia. Qué sorpresa. ¿Cómo está la recién casada?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Muy bien, Mena. Gracias. Quería hablar contigo.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Me imagino. Hemos fijado la apertura de Loiu para mayo. ¿Vienes a firmar?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la cuestión. No voy a firmar.</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no voy a aceptar el puesto. Lo he pensado mucho, y... lo siento.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¿Puedo preguntar 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nos hemos constituido en sociedad Íñigo y yo. Y no puedo atender dos cosas a la vez.</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¿Es una decisión definitiva?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es. Me da mucha pena, porque la oferta era un honor.</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Era una oferta hecha a medida.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Y te estoy muy agradecida.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Yo también estoy agradecida. De lo que has hecho en la T4. Y de cómo has formado a la chica.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Sandra.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A Sandra. Es muy buena.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mejor que yo.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No exageres.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Lo hace con menos miedo.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Entonces, ¿le damos Loiu a Sandra?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lo recomiendo. Con todo mi apoyo.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¿Y si tiene dudas?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me llame. Siempre atenderé.</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Gracias. Me quedo con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gracias por haberme dado una oportunidad aquel jueves, hace tres años, cuando entré con un uniforme demasiado grande.</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No era el uniforme. Eras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me lo dices para que no llore.</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val="0"/>
          <w:i/>
          <w:color w:val="555555"/>
          <w:sz w:val="22"/>
        </w:rPr>
        <w:t>(Noelia cuelga. Se queda con el móvil en la mano. Respira hondo. Íñigo le pasa el brazo por los hombros.)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Pero lo estaré.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dicho que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dicho que sí a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una oficina con dos mesas pegadas.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una pizarra.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con una nota amarilla encima de la puerta.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pone en esa nota?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que firmar».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firmamos.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la cambiaré. Pondrá: «Hay que seguir».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me gusta.</w:t>
      </w:r>
    </w:p>
    <w:p>
      <w:pPr>
        <w:spacing w:before="0" w:after="110" w:line="300" w:lineRule="auto"/>
      </w:pPr>
      <w:r>
        <w:rPr>
          <w:rFonts w:ascii="Times New Roman" w:hAnsi="Times New Roman" w:eastAsia="Malgun Gothic"/>
          <w:b w:val="0"/>
          <w:i/>
          <w:color w:val="555555"/>
          <w:sz w:val="22"/>
        </w:rPr>
        <w:t>(Noelia deja el móvil en el banco. Se apoya en el hombro de Íñigo. Un camarero retira las mesas de la terraza. En una ventana, alguien riega macetas.)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Sandra, mañana, se va a poner a gritar de alegría.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lo has contado?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Pero lo hará en el almacén, entre dos cajas de Tuscan Leather.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Tuscan Leather?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es el que más le gusta. Dice que huele a una novela que no se ha escrito.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buena frase.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ha copiado de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de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un hombre con prisa, un jueves.</w:t>
      </w:r>
    </w:p>
    <w:p>
      <w:pPr>
        <w:keepNext/>
        <w:spacing w:before="320" w:after="140"/>
      </w:pPr>
      <w:r>
        <w:rPr>
          <w:rFonts w:ascii="Times New Roman" w:hAnsi="Times New Roman" w:eastAsia="Malgun Gothic"/>
          <w:b/>
          <w:i w:val="0"/>
          <w:color w:val="1F3864"/>
          <w:sz w:val="26"/>
        </w:rPr>
        <w:t>장면 5 — 9월 27일(목) 정오, 사무실: 등기</w:t>
      </w:r>
    </w:p>
    <w:p>
      <w:pPr>
        <w:spacing w:before="0" w:after="110" w:line="300" w:lineRule="auto"/>
      </w:pPr>
      <w:r>
        <w:rPr>
          <w:rFonts w:ascii="Times New Roman" w:hAnsi="Times New Roman" w:eastAsia="Malgun Gothic"/>
          <w:b w:val="0"/>
          <w:i/>
          <w:color w:val="555555"/>
          <w:sz w:val="22"/>
        </w:rPr>
        <w:t>(Jueves 27 de septiembre, mediodía. La oficina de la calle Alcalá. En la puerta, la nota amarilla ha cambiado: «Hay que seguir». En la pared, una nueva placa de metal: «Notas de Fondo, S.L.». Íñigo, de pie, con el móvil en una mano y un sobre en la otra. Noelia, en su mesa, con la mirada en la pantalla. Lucía, la oficial del notario, acaba de dejarles un paquete.)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(por el interfono)</w:t>
      </w:r>
      <w:r>
        <w:rPr>
          <w:rFonts w:ascii="Times New Roman" w:hAnsi="Times New Roman" w:eastAsia="Malgun Gothic"/>
          <w:b w:val="0"/>
          <w:i w:val="0"/>
          <w:sz w:val="22"/>
        </w:rPr>
        <w:t xml:space="preserve"> Le dejo en recepción la copia autorizada de la escritura. Y la nota de inscripción del Registro Mercantil.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Ya. Con un día de adelanto.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milagro.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Don Guillermo dice que, cuando no hay suerte, hay constancia.</w:t>
      </w:r>
    </w:p>
    <w:p>
      <w:pPr>
        <w:spacing w:before="0" w:after="110" w:line="300" w:lineRule="auto"/>
      </w:pPr>
      <w:r>
        <w:rPr>
          <w:rFonts w:ascii="Times New Roman" w:hAnsi="Times New Roman" w:eastAsia="Malgun Gothic"/>
          <w:b w:val="0"/>
          <w:i/>
          <w:color w:val="555555"/>
          <w:sz w:val="22"/>
        </w:rPr>
        <w:t>(Íñigo baja. Vuelve con el paquete. Lo abre sobre la mesa. Saca la escritura, con una portada gris, un sello de tinta y una etiqueta: «Inscrita en el Registro Mercantil de Madrid».)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Léela.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«Inscrita en el Registro Mercantil de Madrid, tomo treinta y nueve mil cuatrocientos veinte...»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 el tomo.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Hace falta. Es el DNI de la empresa.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leído en una guía.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mentiroso.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mío.</w:t>
      </w:r>
    </w:p>
    <w:p>
      <w:pPr>
        <w:spacing w:before="0" w:after="110" w:line="300" w:lineRule="auto"/>
      </w:pPr>
      <w:r>
        <w:rPr>
          <w:rFonts w:ascii="Times New Roman" w:hAnsi="Times New Roman" w:eastAsia="Malgun Gothic"/>
          <w:b w:val="0"/>
          <w:i/>
          <w:color w:val="555555"/>
          <w:sz w:val="22"/>
        </w:rPr>
        <w:t>(Noelia se levanta. Toma la escritura. Pasa el dedo por el sello. Cierra los ojos.)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cuero.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cuero?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la sala de don Guillermo. Y a algo más. A tinta.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Tuscan Leather.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Esto es Tuscan Leather.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lo sé. Lo vi hace tres semanas.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viste?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vi en tu cara cuando entramos en la notaría.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¿Mi cara huele?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Tu cara se acuerda.</w:t>
      </w:r>
    </w:p>
    <w:p>
      <w:pPr>
        <w:spacing w:before="0" w:after="110" w:line="300" w:lineRule="auto"/>
      </w:pPr>
      <w:r>
        <w:rPr>
          <w:rFonts w:ascii="Times New Roman" w:hAnsi="Times New Roman" w:eastAsia="Malgun Gothic"/>
          <w:b w:val="0"/>
          <w:i/>
          <w:color w:val="555555"/>
          <w:sz w:val="22"/>
        </w:rPr>
        <w:t>(Noelia deja la escritura. Abre un cajón de su mesa. Saca un frasco pequeño envuelto en papel de seda crema. Lo deja en la mesa, junto a la escritura.)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de Camogli?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del neroli. Lo he traído para inaugurar la oficina.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dónde lo vas a poner?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el primer cajón de esta empresa. Para siempre.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mientras haya cuestas.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mientras haya facturas.</w:t>
      </w:r>
    </w:p>
    <w:p>
      <w:pPr>
        <w:spacing w:before="0" w:after="110" w:line="300" w:lineRule="auto"/>
      </w:pPr>
      <w:r>
        <w:rPr>
          <w:rFonts w:ascii="Times New Roman" w:hAnsi="Times New Roman" w:eastAsia="Malgun Gothic"/>
          <w:b w:val="0"/>
          <w:i/>
          <w:color w:val="555555"/>
          <w:sz w:val="22"/>
        </w:rPr>
        <w:t>(Íñigo se ríe. Noelia coloca el frasco en el cajón. Lo cierra. Se miran. Entonces suena el teléfono fijo, el primero que suena en esa oficina. Íñigo lo mira. Noelia lo mira. Íñigo, solemne, descuelga.)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Notas de Fondo, buenos días. Dígame.</w:t>
      </w:r>
    </w:p>
    <w:p>
      <w:pPr>
        <w:spacing w:before="0" w:after="110" w:line="300" w:lineRule="auto"/>
      </w:pPr>
      <w:r>
        <w:rPr>
          <w:rFonts w:ascii="Times New Roman" w:hAnsi="Times New Roman" w:eastAsia="Malgun Gothic"/>
          <w:b w:val="0"/>
          <w:i/>
          <w:color w:val="555555"/>
          <w:sz w:val="22"/>
        </w:rPr>
        <w:t>(Silencio. Íñigo se queda quieto. Asiente. Noelia levanta las cejas.)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Aquí es. ¿Quién? ¿Hana?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de piedra)</w:t>
      </w:r>
      <w:r>
        <w:rPr>
          <w:rFonts w:ascii="Times New Roman" w:hAnsi="Times New Roman" w:eastAsia="Malgun Gothic"/>
          <w:b w:val="0"/>
          <w:i w:val="0"/>
          <w:sz w:val="22"/>
        </w:rPr>
        <w:t xml:space="preserve"> ¿Hana?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Soy yo. Sí, sí, el mismo. ¿Cómo? ¿En noviembre? ¿En Madrid?</w:t>
      </w:r>
    </w:p>
    <w:p>
      <w:pPr>
        <w:spacing w:before="0" w:after="110" w:line="300" w:lineRule="auto"/>
      </w:pPr>
      <w:r>
        <w:rPr>
          <w:rFonts w:ascii="Times New Roman" w:hAnsi="Times New Roman" w:eastAsia="Malgun Gothic"/>
          <w:b w:val="0"/>
          <w:i/>
          <w:color w:val="555555"/>
          <w:sz w:val="22"/>
        </w:rPr>
        <w:t>(Noelia se acerca. Pega la oreja al auricular. Íñigo asiente, sonríe, abre mucho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 Hablamos. Muchas gracias. ¡Muchas gracias!</w:t>
      </w:r>
    </w:p>
    <w:p>
      <w:pPr>
        <w:spacing w:before="0" w:after="110" w:line="300" w:lineRule="auto"/>
      </w:pPr>
      <w:r>
        <w:rPr>
          <w:rFonts w:ascii="Times New Roman" w:hAnsi="Times New Roman" w:eastAsia="Malgun Gothic"/>
          <w:b w:val="0"/>
          <w:i/>
          <w:color w:val="555555"/>
          <w:sz w:val="22"/>
        </w:rPr>
        <w:t>(Cuelga. Se miran.)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el cliente de Seúl quiere venir a Madrid en noviembre. A conocernos. A ver la empresa.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mismo cliente?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mismo.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cuál es el nombre?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me lo ha dicho. Solo que se hospeda en el Villa Magna.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elegante.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que quiere probar las conservas de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de Amaia?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de nadie. Las nuestras.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raro suena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Tendremos que acostumbrarnos.</w:t>
      </w:r>
    </w:p>
    <w:p>
      <w:pPr>
        <w:spacing w:before="0" w:after="110" w:line="300" w:lineRule="auto"/>
      </w:pPr>
      <w:r>
        <w:rPr>
          <w:rFonts w:ascii="Times New Roman" w:hAnsi="Times New Roman" w:eastAsia="Malgun Gothic"/>
          <w:b w:val="0"/>
          <w:i/>
          <w:color w:val="555555"/>
          <w:sz w:val="22"/>
        </w:rPr>
        <w:t>(Se quedan quietos. Ríen. Se abrazan, de pie, en medio de una oficina con una puerta, dos mesas y un teléfono fijo. Por la ventana entra la luz de las doce y media.)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6. Una empresa no se funda con firmas. Se funda con un nombre, con una cláusula, con un banco que dice que no, con una llamada que dice que no a un sueño y con otra llamada que, cuando menos se espera, dice que sí. Aprendí que, en el fondo de un negocio, como en el fondo de un frasco, lo que dura es lo que no se ve al principio. Y que firmar es solo la primera nota.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『Campos de Castilla』(1912) 「Proverbios y cantares」</w:t>
      </w:r>
      <w:r>
        <w:rPr>
          <w:rFonts w:ascii="Times New Roman" w:hAnsi="Times New Roman" w:eastAsia="Malgun Gothic"/>
          <w:b w:val="0"/>
          <w:i w:val="0"/>
          <w:sz w:val="22"/>
        </w:rPr>
        <w:t xml:space="preserve"> — «Caminante, no hay camino, se hace camino al andar.» 한국어 해설: '나그네여, 길은 없다. 걸으면서 길이 만들어진다.' 스페인 시인 안토니오 마차도(1875–1939)의 시구이다. 이미 정해진 길 없이 두 사람의 회사를 세우고 한 걸음씩 가는 이 화의 결론과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«Hay que pedir hora»</w:t>
      </w:r>
      <w:r>
        <w:rPr>
          <w:rFonts w:ascii="Times New Roman" w:hAnsi="Times New Roman" w:eastAsia="Malgun Gothic"/>
          <w:b w:val="0"/>
          <w:i w:val="0"/>
          <w:sz w:val="22"/>
        </w:rPr>
        <w:t xml:space="preserve"> — 한국어 해설: "예약을 해야 한다." 「pedir hora/cita」는 접수·진료·관청 예약. 장면 1.</w:t>
      </w:r>
    </w:p>
    <w:p>
      <w:pPr>
        <w:spacing w:before="0" w:after="120"/>
      </w:pPr>
      <w:r>
        <w:rPr>
          <w:rFonts w:ascii="Times New Roman" w:hAnsi="Times New Roman" w:eastAsia="Malgun Gothic"/>
          <w:b/>
          <w:i w:val="0"/>
          <w:sz w:val="22"/>
        </w:rPr>
        <w:t>«Notas de fondo»</w:t>
      </w:r>
      <w:r>
        <w:rPr>
          <w:rFonts w:ascii="Times New Roman" w:hAnsi="Times New Roman" w:eastAsia="Malgun Gothic"/>
          <w:b w:val="0"/>
          <w:i w:val="0"/>
          <w:sz w:val="22"/>
        </w:rPr>
        <w:t xml:space="preserve"> — 한국어 해설: "베이스 노트." 향수의 마지막에 남는 향. 비유로 '끝까지 남는 것'. 장면 1.</w:t>
      </w:r>
    </w:p>
    <w:p>
      <w:pPr>
        <w:spacing w:before="0" w:after="120"/>
      </w:pPr>
      <w:r>
        <w:rPr>
          <w:rFonts w:ascii="Times New Roman" w:hAnsi="Times New Roman" w:eastAsia="Malgun Gothic"/>
          <w:b/>
          <w:i w:val="0"/>
          <w:sz w:val="22"/>
        </w:rPr>
        <w:t>«Casar casan los jueces»</w:t>
      </w:r>
      <w:r>
        <w:rPr>
          <w:rFonts w:ascii="Times New Roman" w:hAnsi="Times New Roman" w:eastAsia="Malgun Gothic"/>
          <w:b w:val="0"/>
          <w:i w:val="0"/>
          <w:sz w:val="22"/>
        </w:rPr>
        <w:t xml:space="preserve"> — 한국어 해설: "혼인을 맺어 주는 것은 판사들이다." 「Casar casan」은 동사 반복으로 '~하는 건 ~이다'를 강조한다. 장면 2.</w:t>
      </w:r>
    </w:p>
    <w:p>
      <w:pPr>
        <w:spacing w:before="0" w:after="120"/>
      </w:pPr>
      <w:r>
        <w:rPr>
          <w:rFonts w:ascii="Times New Roman" w:hAnsi="Times New Roman" w:eastAsia="Malgun Gothic"/>
          <w:b/>
          <w:i w:val="0"/>
          <w:sz w:val="22"/>
        </w:rPr>
        <w:t>«Dar fe»</w:t>
      </w:r>
      <w:r>
        <w:rPr>
          <w:rFonts w:ascii="Times New Roman" w:hAnsi="Times New Roman" w:eastAsia="Malgun Gothic"/>
          <w:b w:val="0"/>
          <w:i w:val="0"/>
          <w:sz w:val="22"/>
        </w:rPr>
        <w:t xml:space="preserve"> — 한국어 해설: "공증하다·사실임을 보증하다." 공증인의 행위. 장면 2.</w:t>
      </w:r>
    </w:p>
    <w:p>
      <w:pPr>
        <w:spacing w:before="0" w:after="120"/>
      </w:pPr>
      <w:r>
        <w:rPr>
          <w:rFonts w:ascii="Times New Roman" w:hAnsi="Times New Roman" w:eastAsia="Malgun Gothic"/>
          <w:b/>
          <w:i w:val="0"/>
          <w:sz w:val="22"/>
        </w:rPr>
        <w:t>«Es España»</w:t>
      </w:r>
      <w:r>
        <w:rPr>
          <w:rFonts w:ascii="Times New Roman" w:hAnsi="Times New Roman" w:eastAsia="Malgun Gothic"/>
          <w:b w:val="0"/>
          <w:i w:val="0"/>
          <w:sz w:val="22"/>
        </w:rPr>
        <w:t xml:space="preserve"> — 한국어 해설: "스페인이니까." 행정이 느리다는 체념 섞인 농담. 장면 2.</w:t>
      </w:r>
    </w:p>
    <w:p>
      <w:pPr>
        <w:spacing w:before="0" w:after="120"/>
      </w:pPr>
      <w:r>
        <w:rPr>
          <w:rFonts w:ascii="Times New Roman" w:hAnsi="Times New Roman" w:eastAsia="Malgun Gothic"/>
          <w:b/>
          <w:i w:val="0"/>
          <w:sz w:val="22"/>
        </w:rPr>
        <w:t>«Otorgan»</w:t>
      </w:r>
      <w:r>
        <w:rPr>
          <w:rFonts w:ascii="Times New Roman" w:hAnsi="Times New Roman" w:eastAsia="Malgun Gothic"/>
          <w:b w:val="0"/>
          <w:i w:val="0"/>
          <w:sz w:val="22"/>
        </w:rPr>
        <w:t xml:space="preserve"> — 한국어 해설: "(공증 증서에) 서명·합의한다." 공증 문서의 격식 동사. 장면 2.</w:t>
      </w:r>
    </w:p>
    <w:p>
      <w:pPr>
        <w:spacing w:before="0" w:after="120"/>
      </w:pPr>
      <w:r>
        <w:rPr>
          <w:rFonts w:ascii="Times New Roman" w:hAnsi="Times New Roman" w:eastAsia="Malgun Gothic"/>
          <w:b/>
          <w:i w:val="0"/>
          <w:sz w:val="22"/>
        </w:rPr>
        <w:t>«Con aval personal»</w:t>
      </w:r>
      <w:r>
        <w:rPr>
          <w:rFonts w:ascii="Times New Roman" w:hAnsi="Times New Roman" w:eastAsia="Malgun Gothic"/>
          <w:b w:val="0"/>
          <w:i w:val="0"/>
          <w:sz w:val="22"/>
        </w:rPr>
        <w:t xml:space="preserve"> — 한국어 해설: "개인 보증으로." 대출에서 회사가 못 갚으면 개인 재산으로 책임진다. 장면 3.</w:t>
      </w:r>
    </w:p>
    <w:p>
      <w:pPr>
        <w:spacing w:before="0" w:after="120"/>
      </w:pPr>
      <w:r>
        <w:rPr>
          <w:rFonts w:ascii="Times New Roman" w:hAnsi="Times New Roman" w:eastAsia="Malgun Gothic"/>
          <w:b/>
          <w:i w:val="0"/>
          <w:sz w:val="22"/>
        </w:rPr>
        <w:t>«Vuelvan cuando tengan todo»</w:t>
      </w:r>
      <w:r>
        <w:rPr>
          <w:rFonts w:ascii="Times New Roman" w:hAnsi="Times New Roman" w:eastAsia="Malgun Gothic"/>
          <w:b w:val="0"/>
          <w:i w:val="0"/>
          <w:sz w:val="22"/>
        </w:rPr>
        <w:t xml:space="preserve"> — 한국어 해설: "다 갖추시면 다시 오세요." 「cuando + 접속법」 정중한 명령. 장면 3.</w:t>
      </w:r>
    </w:p>
    <w:p>
      <w:pPr>
        <w:spacing w:before="0" w:after="120"/>
      </w:pPr>
      <w:r>
        <w:rPr>
          <w:rFonts w:ascii="Times New Roman" w:hAnsi="Times New Roman" w:eastAsia="Malgun Gothic"/>
          <w:b/>
          <w:i w:val="0"/>
          <w:sz w:val="22"/>
        </w:rPr>
        <w:t>«Me quedo con eso»</w:t>
      </w:r>
      <w:r>
        <w:rPr>
          <w:rFonts w:ascii="Times New Roman" w:hAnsi="Times New Roman" w:eastAsia="Malgun Gothic"/>
          <w:b w:val="0"/>
          <w:i w:val="0"/>
          <w:sz w:val="22"/>
        </w:rPr>
        <w:t xml:space="preserve"> — 한국어 해설: "그 말을 마음에 담겠습니다." 구어의 정중한 수용. 장면 4.</w:t>
      </w:r>
    </w:p>
    <w:p>
      <w:pPr>
        <w:spacing w:before="0" w:after="120"/>
      </w:pPr>
      <w:r>
        <w:rPr>
          <w:rFonts w:ascii="Times New Roman" w:hAnsi="Times New Roman" w:eastAsia="Malgun Gothic"/>
          <w:b/>
          <w:i w:val="0"/>
          <w:sz w:val="22"/>
        </w:rPr>
        <w:t>«Hay que seguir»</w:t>
      </w:r>
      <w:r>
        <w:rPr>
          <w:rFonts w:ascii="Times New Roman" w:hAnsi="Times New Roman" w:eastAsia="Malgun Gothic"/>
          <w:b w:val="0"/>
          <w:i w:val="0"/>
          <w:sz w:val="22"/>
        </w:rPr>
        <w:t xml:space="preserve"> — 한국어 해설: "계속해야 한다." 「hay que + 부정사」로 의무·결의. 장면 5.</w:t>
      </w:r>
    </w:p>
    <w:p>
      <w:pPr>
        <w:spacing w:before="240" w:after="110"/>
      </w:pPr>
      <w:r>
        <w:rPr>
          <w:rFonts w:ascii="Times New Roman" w:hAnsi="Times New Roman" w:eastAsia="Malgun Gothic"/>
          <w:b w:val="0"/>
          <w:i/>
          <w:color w:val="555555"/>
          <w:sz w:val="22"/>
        </w:rPr>
        <w:t>[6화 끝 — 다음 화 예고: 「단독 고객」, 11월 마드리드와 서울. 서울의 고객이 마드리드를 찾고, 하나가 영상 통화로 이 협상에 얽힌다. 첫 대형 계약과 새로운 향, Noir de Noir.]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