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3화 「키아라의 특종」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panettone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panettoni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파네토네(밀라노의 성탄절 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scusi, ma voi il panettone lo mangiate davvero a ottobre?»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commessa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commesso · pl. commesse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commessa, milanese, sorride senza scomporsi.»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annaffiare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annaffiare (-iare: tu annaffi)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물을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sciura Adele annaffia i gerani.»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squadrare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squadrare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위아래로 훑어보다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squadra dalla testa ai piedi»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grattacielo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grattacieli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고층 빌딩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io che mi aspettavo i grattacieli.»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esubero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esuberi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잉여 인력(으로 분류된 정리해고)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con l'esubero.»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결재 확인, 승인 도장; 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il visto dell'ufficio tecnico»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prenotare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prenotare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예약하다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prenotavo io i treni.»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battute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(원고의) 타자 글자 수; 농담; 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«Diecimila battute. È lungo.»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cronista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m. cronisti / f. croniste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기자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«facevo il cronista a Catania»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accertamento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accertamenti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 조사 (avviare accertamenti: 조사에 착수하다)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Procura di Milano avrebbe avviato accertamenti»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caporedattore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caporedattrice · pl. capiredattori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편집 데스크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caporedattore dice che hanno letto il tuo lancio sul sito»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lancio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lanci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(온라인) 예고 기사, 속보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letto il tuo lancio sul sito»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contemporanea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동시에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«vogliono il pezzo in contemporanea»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pezzo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pezzi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기사; 조각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pezzo è suo. Il box 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firma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firme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서명; (기사의) 바이라인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«Firma in alto a sinistra.»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riservatezza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 유지, 신중함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ho chiesto riservatezza.»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rendiconto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rendiconti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 등의) 회계 보고서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comitato di Scarpa: rendiconto depositato al Parlamento.»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Camera di commercio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Camere di commercio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상공회의소(기업 등기 관청)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«depositati in Camera di commercio»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furgone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furgoni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승합 화물차, 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furgoni di televisioni»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orologeria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시계 장치 (a orologeria: 시한장치식, 시기를 맞춘)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giustizia a orologeria, caro conduttore.»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monetina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monetine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동전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visto le monetine, i cortei, le magliette.»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bavero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baveri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(외투) 옷깃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bavero alzato»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motorino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motorini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스쿠터, 소형 오토바이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viene a prendere col motorino, come al liceo.»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m. · f. cafona · pl. cafoni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무례한 사람, 촌놈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«Stamattina sono stato un cafone.»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spilla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spille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배지, 브로치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solo una spilla.»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품위, 정중함 (con garbo: 점잖게)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garbo, avvocato.»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informarsi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알아보다, 정보를 모으다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«Però lei si informi.»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scomporsi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scomporsi (재귀, porre형: p.p. scomposto)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당황하다, 평정을 잃다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«sorride senza scomporsi»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«Detto fatto» — 말하자마자 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결정과 실행이 동시에 이뤄질 때. 키아라가 선물할 파네토네를 작은 것에서 중간 것으로 바꾸며(tu). 가볍고 결단력 있는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uno medio. Detto fatto.» · 비슷한 표현: </w:t>
      </w:r>
      <w:r>
        <w:rPr>
          <w:rFonts w:ascii="Times New Roman" w:hAnsi="Times New Roman" w:eastAsia="Malgun Gothic"/>
          <w:b/>
          <w:i w:val="0"/>
          <w:sz w:val="22"/>
        </w:rPr>
        <w:t>Fatto!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Subito!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sciura» — (밀라노의) 부인, 아주머니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밀라노 방언 명사. </w:t>
      </w:r>
      <w:r>
        <w:rPr>
          <w:rFonts w:ascii="Times New Roman" w:hAnsi="Times New Roman" w:eastAsia="Malgun Gothic"/>
          <w:b/>
          <w:i w:val="0"/>
          <w:sz w:val="22"/>
        </w:rPr>
        <w:t>표준어: la signora.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살림 잘하고 참견 많은 동네 부인을 다정하게, 약간 놀리듯 부르는 말. 키아라는 아델레에게서 토레네라의 숙모를 발견한다.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«La sciura.» L'hai chiamata così al telefono. → 무대 지시: «La sciura Adele annaffia i gerani.» · 비슷한 표현: 로마의 </w:t>
      </w:r>
      <w:r>
        <w:rPr>
          <w:rFonts w:ascii="Times New Roman" w:hAnsi="Times New Roman" w:eastAsia="Malgun Gothic"/>
          <w:b/>
          <w:i w:val="0"/>
          <w:sz w:val="22"/>
        </w:rPr>
        <w:t>la sora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시칠리아의 </w:t>
      </w:r>
      <w:r>
        <w:rPr>
          <w:rFonts w:ascii="Times New Roman" w:hAnsi="Times New Roman" w:eastAsia="Malgun Gothic"/>
          <w:b/>
          <w:i w:val="0"/>
          <w:sz w:val="22"/>
        </w:rPr>
        <w:t>la za'</w:t>
      </w:r>
      <w:r>
        <w:rPr>
          <w:rFonts w:ascii="Times New Roman" w:hAnsi="Times New Roman" w:eastAsia="Malgun Gothic"/>
          <w:b w:val="0"/>
          <w:i w:val="0"/>
          <w:sz w:val="22"/>
        </w:rPr>
        <w:t>(zia)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«Tutto il mondo è paese» — 사람 사는 곳은 어디나 같다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'온 세상이 한 마을'. 알레시오가 먼저, 키아라가 되받아 반복한다. 다른 곳에서 익숙한 것을 발견했을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«Tutto il mondo è paese. La portinaia che sa tutto, la vicina che ti dà da mangiare» · 비슷한 표현: </w:t>
      </w:r>
      <w:r>
        <w:rPr>
          <w:rFonts w:ascii="Times New Roman" w:hAnsi="Times New Roman" w:eastAsia="Malgun Gothic"/>
          <w:b/>
          <w:i w:val="0"/>
          <w:sz w:val="22"/>
        </w:rPr>
        <w:t>Paese che vai, usanza che trovi</w:t>
      </w:r>
      <w:r>
        <w:rPr>
          <w:rFonts w:ascii="Times New Roman" w:hAnsi="Times New Roman" w:eastAsia="Malgun Gothic"/>
          <w:b w:val="0"/>
          <w:i w:val="0"/>
          <w:sz w:val="22"/>
        </w:rPr>
        <w:t>(가는 곳마다 풍습이 다르다 — 반대 방향의 속담)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si sa mai» — 혹시 모르니까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만일을 대비할 때. 아델레가 10월에 파네토네를 사는 이유로, 그리고 키아라가 밤길을 걱정하며 스스로에게. 같은 말이 일상과 불안에 동시에 걸린다.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 lo compriamo lo stesso, non si sa mai.» / «Non si sa mai, lo so. Ma non ho paura.» · 비슷한 표현: </w:t>
      </w:r>
      <w:r>
        <w:rPr>
          <w:rFonts w:ascii="Times New Roman" w:hAnsi="Times New Roman" w:eastAsia="Malgun Gothic"/>
          <w:b/>
          <w:i w:val="0"/>
          <w:sz w:val="22"/>
        </w:rPr>
        <w:t>Per sicurezza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Meglio prevenire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«Porca miseria» — 젠장, 제기랄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'빌어먹을 가난'. 욕설 중 가장 순한 편이라 일상에서 흔하다. 전국지가 알레시오 이름을 박스 기사로 넣겠다고 하자 키아라가 눈을 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«Porca miseria.» · 비슷한 표현: </w:t>
      </w:r>
      <w:r>
        <w:rPr>
          <w:rFonts w:ascii="Times New Roman" w:hAnsi="Times New Roman" w:eastAsia="Malgun Gothic"/>
          <w:b/>
          <w:i w:val="0"/>
          <w:sz w:val="22"/>
        </w:rPr>
        <w:t>Accidenti!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Mannaggia!</w:t>
      </w:r>
      <w:r>
        <w:rPr>
          <w:rFonts w:ascii="Times New Roman" w:hAnsi="Times New Roman" w:eastAsia="Malgun Gothic"/>
          <w:b w:val="0"/>
          <w:i w:val="0"/>
          <w:sz w:val="22"/>
        </w:rPr>
        <w:t>(남부)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«Incrocia le dita» — 행운을 빌어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손가락을 교차하는 행운의 몸짓. 과르네라가 기사 게재를 결정한 뒤 키아라에게(tu), 걱정을 농담으로 감싼다.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«Incrocia le dita e vai a dormire.» · 비슷한 표현: </w:t>
      </w:r>
      <w:r>
        <w:rPr>
          <w:rFonts w:ascii="Times New Roman" w:hAnsi="Times New Roman" w:eastAsia="Malgun Gothic"/>
          <w:b/>
          <w:i w:val="0"/>
          <w:sz w:val="22"/>
        </w:rPr>
        <w:t>In bocca al lupo!</w:t>
      </w:r>
      <w:r>
        <w:rPr>
          <w:rFonts w:ascii="Times New Roman" w:hAnsi="Times New Roman" w:eastAsia="Malgun Gothic"/>
          <w:b w:val="0"/>
          <w:i w:val="0"/>
          <w:sz w:val="22"/>
        </w:rPr>
        <w:t>(대답은 Crepi!)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«Bedda Matri» — 세상에, 성모님!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 감탄사. </w:t>
      </w:r>
      <w:r>
        <w:rPr>
          <w:rFonts w:ascii="Times New Roman" w:hAnsi="Times New Roman" w:eastAsia="Malgun Gothic"/>
          <w:b/>
          <w:i w:val="0"/>
          <w:sz w:val="22"/>
        </w:rPr>
        <w:t>표준어: Madonna santa! / Santo cielo!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bedda = bella, matri = madre. 안나가 텔레비전에 나온 아들에게 전화로, 놀람·자랑·걱정을 한꺼번에.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«Ale! Bedda Matri, sei in televisione!» · 비슷한 표현: 같은 화 지지의 밀라노식 «L'è lü!»(</w:t>
      </w:r>
      <w:r>
        <w:rPr>
          <w:rFonts w:ascii="Times New Roman" w:hAnsi="Times New Roman" w:eastAsia="Malgun Gothic"/>
          <w:b/>
          <w:i w:val="0"/>
          <w:sz w:val="22"/>
        </w:rPr>
        <w:t>표준어: È lui!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 non fare brutta figura» — 체면 구기지 않으려고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brutta figura = 망신당하다, 모양 빠지다. 이탈리아 사교의 핵심 개념. 키아라가 밀라노 이웃들의 풍습을 늘어놓으며.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panettone per non fare brutta figura» · 반대: </w:t>
      </w:r>
      <w:r>
        <w:rPr>
          <w:rFonts w:ascii="Times New Roman" w:hAnsi="Times New Roman" w:eastAsia="Malgun Gothic"/>
          <w:b/>
          <w:i w:val="0"/>
          <w:sz w:val="22"/>
        </w:rPr>
        <w:t>fare bella figura</w:t>
      </w:r>
      <w:r>
        <w:rPr>
          <w:rFonts w:ascii="Times New Roman" w:hAnsi="Times New Roman" w:eastAsia="Malgun Gothic"/>
          <w:b w:val="0"/>
          <w:i w:val="0"/>
          <w:sz w:val="22"/>
        </w:rPr>
        <w:t>(좋은 인상을 남기다)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직함이 꾸짖음이 될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브람빌라가 «Nemmeno a letto?»라고 묻자 리나는 이름 대신 직함 하나로 제지한다: «Dottor Brambilla.» 브람빌라도 성으로 사과한다: «Scusi, Lisi.» — 평소 tu를 쓰는 동료 사이에서도 Lei와 직함이 돌아오면 공식적인 선이 그어진다.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콜롬보는 끝까지 Lei + dottore: «Da stamattina lei non è più un magistrato. È una faccia.»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밀라노의 입말: 관사 + 이름, 방언 한마디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나디아: «Qui mi chiamano tutti la Nadia.»(</w:t>
      </w:r>
      <w:r>
        <w:rPr>
          <w:rFonts w:ascii="Times New Roman" w:hAnsi="Times New Roman" w:eastAsia="Malgun Gothic"/>
          <w:b/>
          <w:i w:val="0"/>
          <w:sz w:val="22"/>
        </w:rPr>
        <w:t>표준어: Nadia</w:t>
      </w:r>
      <w:r>
        <w:rPr>
          <w:rFonts w:ascii="Times New Roman" w:hAnsi="Times New Roman" w:eastAsia="Malgun Gothic"/>
          <w:b w:val="0"/>
          <w:i w:val="0"/>
          <w:sz w:val="22"/>
        </w:rPr>
        <w:t>), 브루사: «conoscendo la Nadia». 여기서도 이름 앞 관사.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지지: «Dottore! L'è lü!»(</w:t>
      </w:r>
      <w:r>
        <w:rPr>
          <w:rFonts w:ascii="Times New Roman" w:hAnsi="Times New Roman" w:eastAsia="Malgun Gothic"/>
          <w:b/>
          <w:i w:val="0"/>
          <w:sz w:val="22"/>
        </w:rPr>
        <w:t>표준어: È lui!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저 사람이에요!) — l'è = è, lü = lui. 이 화에서 가장 짙은 밀라노 방언.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지지의 구어 문법: «Non ha detto niente e sembra che ha ragione.» </w:t>
      </w:r>
      <w:r>
        <w:rPr>
          <w:rFonts w:ascii="Times New Roman" w:hAnsi="Times New Roman" w:eastAsia="Malgun Gothic"/>
          <w:b/>
          <w:i w:val="0"/>
          <w:sz w:val="22"/>
        </w:rPr>
        <w:t>표준어: sembra che abbia ragione</w:t>
      </w:r>
      <w:r>
        <w:rPr>
          <w:rFonts w:ascii="Times New Roman" w:hAnsi="Times New Roman" w:eastAsia="Malgun Gothic"/>
          <w:b w:val="0"/>
          <w:i w:val="0"/>
          <w:sz w:val="22"/>
        </w:rPr>
        <w:t>(sembra che + 접속법).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아델레의 Lei: «Ma va! Non doveva.»(그러실 필요 없었는데) — 선물을 받을 때의 정해진 인사.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카발리에레의 정중함 — 격식이 협박이 될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살레미는 끝까지 Lei + 직함: «Avvocato. Disturbo?», «Lei la conosce, avvocato?» 파올로는 «Cavaliere»로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명령도 존댓말이다: «Però lei si informi. Con garbo.»(Lei 명령형 si informi) 그리고 «Noi siamo gente di garbo.» 말이 공손할수록 내용은 차갑다. 방언은 한 마디도 없다.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se 없는 가정문: 조건법 과거만으로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비현실 가정의 조건(se + 접속법 대과거)은 자주 생략된다. </w:t>
      </w:r>
      <w:r>
        <w:rPr>
          <w:rFonts w:ascii="Times New Roman" w:hAnsi="Times New Roman" w:eastAsia="Malgun Gothic"/>
          <w:b/>
          <w:i w:val="0"/>
          <w:sz w:val="22"/>
        </w:rPr>
        <w:t>da noi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(우리 동네였다면), </w:t>
      </w:r>
      <w:r>
        <w:rPr>
          <w:rFonts w:ascii="Times New Roman" w:hAnsi="Times New Roman" w:eastAsia="Malgun Gothic"/>
          <w:b/>
          <w:i w:val="0"/>
          <w:sz w:val="22"/>
        </w:rPr>
        <w:t>al tuo 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(네 입장이었다면), </w:t>
      </w:r>
      <w:r>
        <w:rPr>
          <w:rFonts w:ascii="Times New Roman" w:hAnsi="Times New Roman" w:eastAsia="Malgun Gothic"/>
          <w:b/>
          <w:i w:val="0"/>
          <w:sz w:val="22"/>
        </w:rPr>
        <w:t>senza di 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(네가 없었다면) 같은 말이 se절 대신 조건을 담고, 주절만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>로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키아라 «A ottobre, signora. Da noi le avrebbero dato del matto.» = Se l'avesse comprato da noi a ottobre, le avrebbero dato del matto. dare del matto a qualcuno = ~를 미친 사람 취급하다(dare del tu와 같은 구조). le = a lei(아델레).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Al posto di Chiara, io non ___ (pubblicare) il box.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(과거의 일) → 정답: </w:t>
      </w:r>
      <w:r>
        <w:rPr>
          <w:rFonts w:ascii="Times New Roman" w:hAnsi="Times New Roman" w:eastAsia="Malgun Gothic"/>
          <w:b/>
          <w:i w:val="0"/>
          <w:sz w:val="22"/>
        </w:rPr>
        <w:t>avrei pubblicato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기사의 조건법: 확인되지 않은 사실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기자가 확인하지 못한 정보는 </w:t>
      </w:r>
      <w:r>
        <w:rPr>
          <w:rFonts w:ascii="Times New Roman" w:hAnsi="Times New Roman" w:eastAsia="Malgun Gothic"/>
          <w:b/>
          <w:i w:val="0"/>
          <w:sz w:val="22"/>
        </w:rPr>
        <w:t>condizionale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쓴다. 지금 진행 중인 일은 </w:t>
      </w:r>
      <w:r>
        <w:rPr>
          <w:rFonts w:ascii="Times New Roman" w:hAnsi="Times New Roman" w:eastAsia="Malgun Gothic"/>
          <w:b/>
          <w:i w:val="0"/>
          <w:sz w:val="22"/>
        </w:rPr>
        <w:t>condizionale presente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(sarebbero in corso), 이미 끝난 일은 </w:t>
      </w:r>
      <w:r>
        <w:rPr>
          <w:rFonts w:ascii="Times New Roman" w:hAnsi="Times New Roman" w:eastAsia="Malgun Gothic"/>
          <w:b/>
          <w:i w:val="0"/>
          <w:sz w:val="22"/>
        </w:rPr>
        <w:t>condizionale passato</w:t>
      </w:r>
      <w:r>
        <w:rPr>
          <w:rFonts w:ascii="Times New Roman" w:hAnsi="Times New Roman" w:eastAsia="Malgun Gothic"/>
          <w:b w:val="0"/>
          <w:i w:val="0"/>
          <w:sz w:val="22"/>
        </w:rPr>
        <w:t>(avrebbe avviato).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키아라 원고 «Secondo quanto risulta all'Osservatore, la Procura di Milano avrebbe avviato accertamenti.» — 그녀는 이 문장을 지운다. 문서가 아니라 말해선 안 되는 출처에서 들은 것이라 조건법으로도 쓸 수 없었다.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트리부나의 박스 «Accertamenti della Guardia di Finanza sarebbero in corso su un dirigente di un grande gruppo lombardo.» — 조건법 현재. 조건법이라는 방패가 있어도 알레시오의 얼굴은 1면에 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Si dice che il senatore ha ricevuto i bonifici.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기사체 한 문장으로 → 정답: </w:t>
      </w:r>
      <w:r>
        <w:rPr>
          <w:rFonts w:ascii="Times New Roman" w:hAnsi="Times New Roman" w:eastAsia="Malgun Gothic"/>
          <w:b/>
          <w:i w:val="0"/>
          <w:sz w:val="22"/>
        </w:rPr>
        <w:t>Il senatore avrebbe ricevuto i bonifici.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제룬디오 두 가지: 진행과 조건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stare + 제룬디오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지금 ~하는 중. 문장 앞뒤에 홀로 붙은 제룬디오는 분사구문으로 이유·조건·방법을 뜻한다(주어는 보통 주절과 같거나 일반인).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키아라 «Direttore, lei mi sta dicendo di pubblicare o di non pubblicare?» → «Ti sto dicendo di pubblicare.» — 말하는 바로 그 순간의 의도를 묻고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브루사 «E pure con la sorella, il parrucchiere e mezza Sesto, conoscendo la Nadia.» — conoscendo = se si conosce la Nadia / visto che conosco la Nadia(나디아를 아는 사람이라면). 조건과 이유 사이의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덤: 부정사 과거 «Grazie per essere venuta, signora Ferrario.» — per + essere venuta(와 준 것에 대해), 과거분사가 나디아(여성)에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Se si conosce Gigi, si sa che parla con tutti.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제룬디오로 → 정답: </w:t>
      </w:r>
      <w:r>
        <w:rPr>
          <w:rFonts w:ascii="Times New Roman" w:hAnsi="Times New Roman" w:eastAsia="Malgun Gothic"/>
          <w:b/>
          <w:i w:val="0"/>
          <w:sz w:val="22"/>
        </w:rPr>
        <w:t>Conoscendo Gigi, si sa che parla con tutti.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che를 생략한 접속법, 구어의 직설법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pensare, credere, aspettare che 뒤의 접속법. 격식체·문어에서는 </w:t>
      </w:r>
      <w:r>
        <w:rPr>
          <w:rFonts w:ascii="Times New Roman" w:hAnsi="Times New Roman" w:eastAsia="Malgun Gothic"/>
          <w:b/>
          <w:i w:val="0"/>
          <w:sz w:val="22"/>
        </w:rPr>
        <w:t>che를 생략</w:t>
      </w:r>
      <w:r>
        <w:rPr>
          <w:rFonts w:ascii="Times New Roman" w:hAnsi="Times New Roman" w:eastAsia="Malgun Gothic"/>
          <w:b w:val="0"/>
          <w:i w:val="0"/>
          <w:sz w:val="22"/>
        </w:rPr>
        <w:t>하고 바로 접속법을 붙이기도 한다. 반대로 구어에서는 sembrare che 뒤에 직설법이 자주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살레미 «Ha trovato con dieci euro quello che i nostri consulenti di Milano pensavano costasse un milione per trovarlo.» — pensavano (che) costasse: che 생략 + 과거 주절이라 접속법 반과거.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콜롬보 «Chi la odia aspetterà che lei faccia in fretta.» — aspettare che + 접속법 현재.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지지 «sembra che ha ragione»(구어) ↔ 표준어 </w:t>
      </w:r>
      <w:r>
        <w:rPr>
          <w:rFonts w:ascii="Times New Roman" w:hAnsi="Times New Roman" w:eastAsia="Malgun Gothic"/>
          <w:b/>
          <w:i w:val="0"/>
          <w:sz w:val="22"/>
        </w:rPr>
        <w:t>sembra che abbia ragione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I consulenti pensavano che la verità ___ (costare) cara. → 정답: </w:t>
      </w:r>
      <w:r>
        <w:rPr>
          <w:rFonts w:ascii="Times New Roman" w:hAnsi="Times New Roman" w:eastAsia="Malgun Gothic"/>
          <w:b/>
          <w:i w:val="0"/>
          <w:sz w:val="22"/>
        </w:rPr>
        <w:t>costasse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키아라는 왜 '밀라노 검찰청이 확인 조사에 착수했다'는 문장을 기사에서 지웠나요?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공개 문서가 아니라 말해선 안 되는 출처(나디아가 재무경찰 조사를 받았다는 사실)에서 알게 된 것이고, 확인하려면 물어서는 안 되는 사람(알레시오)에게 물어야 했기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리나는 알레시오가 기사를 흘리지 않았다는 것을 어떻게 입증하나요?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기사 속 모든 숫자를 공개 자료(CLR 결산, 몰타 등기, 재단 결산, 입찰 결과, 정당 회계 보고)와 대조했다. 수사팀의 312건 송금은 하나도 인용되지 않았다. 브루사는 나디아가 참고인이라 비밀 유지 의무가 없다고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 화 끝에서 카발리에레는 파올로에게 무엇을 부탁하고, 파올로는 어떤 거짓말을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키아라가 누구인지, 무엇을 읽고 누구와 이야기하는지 '점잖게' 알아보라고 한다. 파올로는 그녀를 '조금 안다, 몇 년 전 몇 번 봤다'고 거짓말한다.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