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5화 — 「하수구의 유혹」 (La Tentación de las Cloacas)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마르토스(28세, 보이스오버) / 마누엘 '마누' 로블레스 시드(43세, 총리) / 필라르 '필리' 로사다(37세) / 시로 안드라데(50세, 감사원 감사) / 에르네스토 라디갈레스(58세, 내무장관) / 카페 종업원(30대)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2023년 9월 4일(월)부터 11일(월)까지, 마드리드. 세 위기가 가라앉은 뒤, 라디갈레스가 총리 책상에 '국가안보 패키지'를 올린다 — 사전 영장 없는 단기 감청 허용, 선거 연기, 플랫폼 통제. 이 화에서 '감청'은 기술이 아니라 권한과 윤리의 문제로만 다룬다. 4부에서 훌리안이 해체한 '하수구'가 어떤 목소리로 다시 부르는지가 중심이다. 시점: 이레네.</w:t>
      </w:r>
    </w:p>
    <w:p>
      <w:pPr>
        <w:keepNext/>
        <w:spacing w:before="320" w:after="140"/>
      </w:pPr>
      <w:r>
        <w:rPr>
          <w:rFonts w:ascii="Times New Roman" w:hAnsi="Times New Roman" w:eastAsia="Malgun Gothic"/>
          <w:b/>
          <w:i w:val="0"/>
          <w:color w:val="1F3864"/>
          <w:sz w:val="26"/>
        </w:rPr>
        <w:t>장면 1 — 2023년 9월 4일(월) 오후 7시, 마드리드, 카페: 시로의 말</w:t>
      </w:r>
    </w:p>
    <w:p>
      <w:pPr>
        <w:spacing w:before="0" w:after="110" w:line="300" w:lineRule="auto"/>
      </w:pPr>
      <w:r>
        <w:rPr>
          <w:rFonts w:ascii="Times New Roman" w:hAnsi="Times New Roman" w:eastAsia="Malgun Gothic"/>
          <w:b w:val="0"/>
          <w:i/>
          <w:color w:val="555555"/>
          <w:sz w:val="22"/>
        </w:rPr>
        <w:t>(Lunes 4 de septiembre de 2023, siete de la tarde. Una cafetería tranquila en el barrio de Chamberí, con mesas de mármol, paredes de azulejo y una barra de acero. Siro, sentado al fondo, con una carpeta y una taza ya fría. Irene entra, con el cuaderno de tapas verdes de Isolina en el bolso. Se sienta frente a él. Él no sonríe.)</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Gracias por venir.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Siento no haberte devuelto la llamada antes.</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Estabas en una plaza con un presidente y un cántaro. Lo vi por la tele.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hace falta.</w:t>
      </w:r>
    </w:p>
    <w:p>
      <w:pPr>
        <w:spacing w:before="0" w:after="110" w:line="300" w:lineRule="auto"/>
      </w:pPr>
      <w:r>
        <w:rPr>
          <w:rFonts w:ascii="Times New Roman" w:hAnsi="Times New Roman" w:eastAsia="Malgun Gothic"/>
          <w:b w:val="0"/>
          <w:i/>
          <w:color w:val="555555"/>
          <w:sz w:val="22"/>
        </w:rPr>
        <w:t>(La camarera les pone dos cafés. Siro la mira marcharse.)</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Quiero enseñarte una cosa. </w:t>
      </w:r>
      <w:r>
        <w:rPr>
          <w:rFonts w:ascii="Times New Roman" w:hAnsi="Times New Roman" w:eastAsia="Malgun Gothic"/>
          <w:b w:val="0"/>
          <w:i/>
          <w:color w:val="555555"/>
          <w:sz w:val="22"/>
        </w:rPr>
        <w:t>(abre la carpeta; saca una hoja con tres párrafos y una cifra)</w:t>
      </w:r>
      <w:r>
        <w:rPr>
          <w:rFonts w:ascii="Times New Roman" w:hAnsi="Times New Roman" w:eastAsia="Malgun Gothic"/>
          <w:b w:val="0"/>
          <w:i w:val="0"/>
          <w:sz w:val="22"/>
        </w:rPr>
        <w:t xml:space="preserve"> Esto es de la auditoría que estaba haciendo Isolina antes del domingo 7. No es un informe. Es un borrador.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«Contrato "Centinela". Ministerio del Interior. Adjudicación directa, sin concurso. Cuarenta y un millones de euros. Objeto: sistema de captación de comunicaciones de próxima generación.» </w:t>
      </w:r>
      <w:r>
        <w:rPr>
          <w:rFonts w:ascii="Times New Roman" w:hAnsi="Times New Roman" w:eastAsia="Malgun Gothic"/>
          <w:b w:val="0"/>
          <w:i/>
          <w:color w:val="555555"/>
          <w:sz w:val="22"/>
        </w:rPr>
        <w:t>(levanta los ojos)</w:t>
      </w:r>
      <w:r>
        <w:rPr>
          <w:rFonts w:ascii="Times New Roman" w:hAnsi="Times New Roman" w:eastAsia="Malgun Gothic"/>
          <w:b w:val="0"/>
          <w:i w:val="0"/>
          <w:sz w:val="22"/>
        </w:rPr>
        <w:t xml:space="preserve"> ¿Interior?</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Hace once meses. Antes de que Radigales llegara al ministerio.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qué encontró?</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Que el contrato se adjudicó sin concurso porque «por razones de seguridad nacional» no podía publicarse. Que no hay nombre de empresa en los papeles que vimos.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el dinero salió de una partida de gastos reservados que, hace ocho años, tú y yo sabemos para qué se usó.</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(se queda helada)</w:t>
      </w:r>
      <w:r>
        <w:rPr>
          <w:rFonts w:ascii="Times New Roman" w:hAnsi="Times New Roman" w:eastAsia="Malgun Gothic"/>
          <w:b w:val="0"/>
          <w:i w:val="0"/>
          <w:sz w:val="22"/>
        </w:rPr>
        <w:t xml:space="preserve"> Los gastos reservados.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Los de la cuenta verde.</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Isolina quería llamarte esa misma semana para contártelo.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Para que lo supieras antes de que llegara a la mesa de Manu.</w:t>
      </w:r>
    </w:p>
    <w:p>
      <w:pPr>
        <w:spacing w:before="0" w:after="110" w:line="300" w:lineRule="auto"/>
      </w:pPr>
      <w:r>
        <w:rPr>
          <w:rFonts w:ascii="Times New Roman" w:hAnsi="Times New Roman" w:eastAsia="Malgun Gothic"/>
          <w:b w:val="0"/>
          <w:i/>
          <w:color w:val="555555"/>
          <w:sz w:val="22"/>
        </w:rPr>
        <w:t>(Irene saca de su bolso el cuaderno de tapas verdes. Lo abre por la última página escrita. «Lunes 8: llamar a Irene para...») Se queda mirando las dos líneas, y comprende.)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(muy bajo)</w:t>
      </w:r>
      <w:r>
        <w:rPr>
          <w:rFonts w:ascii="Times New Roman" w:hAnsi="Times New Roman" w:eastAsia="Malgun Gothic"/>
          <w:b w:val="0"/>
          <w:i w:val="0"/>
          <w:sz w:val="22"/>
        </w:rPr>
        <w:t xml:space="preserve"> Para esto.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Para esto.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te lo dije en el entierro. No era el sitio. Y tampoco la hora.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¿Quién más lo sabe?</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Yo. Tú. Y el que firmó el contrato.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el que se lo pidió al que lo firmó.</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¿Quién?</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(con la mirada baja)</w:t>
      </w:r>
      <w:r>
        <w:rPr>
          <w:rFonts w:ascii="Times New Roman" w:hAnsi="Times New Roman" w:eastAsia="Malgun Gothic"/>
          <w:b w:val="0"/>
          <w:i w:val="0"/>
          <w:sz w:val="22"/>
        </w:rPr>
        <w:t xml:space="preserve"> No lo sé. Isolina estaba a punto de saberlo.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sé es que tenía miedo por primera vez. «Que no se note el miedo», escribió. ¿Te acuerdas?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«Irene: bien. Que no se note el miedo.»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Pensé que hablaba de mí.</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Hablaba de ella.</w:t>
      </w:r>
    </w:p>
    <w:p>
      <w:pPr>
        <w:spacing w:before="0" w:after="110" w:line="300" w:lineRule="auto"/>
      </w:pPr>
      <w:r>
        <w:rPr>
          <w:rFonts w:ascii="Times New Roman" w:hAnsi="Times New Roman" w:eastAsia="Malgun Gothic"/>
          <w:b w:val="0"/>
          <w:i/>
          <w:color w:val="555555"/>
          <w:sz w:val="22"/>
        </w:rPr>
        <w:t>(Silencio. Irene cierra el cuaderno. Siro se limpia los ojos con un movimiento rápido, casi enfadado.)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Vamos a terminar el informe. Yo. Con los papeles que ella dejó.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Estará acabado a final de año. Va al Congreso. Es la ley.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quería que lo supieras tú primero. Y que se lo digas a Manu antes de que le llegue.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¿Por qué a mí?</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Porque a mí no me recibiría sin que se lo pidiera un tercero.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porque Isolina te quería.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la voz rota)</w:t>
      </w:r>
      <w:r>
        <w:rPr>
          <w:rFonts w:ascii="Times New Roman" w:hAnsi="Times New Roman" w:eastAsia="Malgun Gothic"/>
          <w:b w:val="0"/>
          <w:i w:val="0"/>
          <w:sz w:val="22"/>
        </w:rPr>
        <w:t xml:space="preserve"> Yo la quería a ella.</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Lo sabía.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eso no te voy a decir lo que tienes que hacer. Solo lo que hay que hacer. </w:t>
      </w:r>
      <w:r>
        <w:rPr>
          <w:rFonts w:ascii="Times New Roman" w:hAnsi="Times New Roman" w:eastAsia="Malgun Gothic"/>
          <w:b w:val="0"/>
          <w:i/>
          <w:color w:val="555555"/>
          <w:sz w:val="22"/>
        </w:rPr>
        <w:t>(le acerca la hoja)</w:t>
      </w:r>
      <w:r>
        <w:rPr>
          <w:rFonts w:ascii="Times New Roman" w:hAnsi="Times New Roman" w:eastAsia="Malgun Gothic"/>
          <w:b w:val="0"/>
          <w:i w:val="0"/>
          <w:sz w:val="22"/>
        </w:rPr>
        <w:t xml:space="preserve"> Léelo otra vez. Despacio.</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10. Las auditorías no son sobre el dinero. Son sobre quién decide, y sobre quién no se atreve a preguntar. Y, a veces, sobre una frase que alguien no llegó a terminar.</w:t>
      </w:r>
    </w:p>
    <w:p>
      <w:pPr>
        <w:keepNext/>
        <w:spacing w:before="320" w:after="140"/>
      </w:pPr>
      <w:r>
        <w:rPr>
          <w:rFonts w:ascii="Times New Roman" w:hAnsi="Times New Roman" w:eastAsia="Malgun Gothic"/>
          <w:b/>
          <w:i w:val="0"/>
          <w:color w:val="1F3864"/>
          <w:sz w:val="26"/>
        </w:rPr>
        <w:t>장면 2 — 2023년 9월 7일(목) 오전 10시, 몽클로아 집무실: 패키지</w:t>
      </w:r>
    </w:p>
    <w:p>
      <w:pPr>
        <w:spacing w:before="0" w:after="110" w:line="300" w:lineRule="auto"/>
      </w:pPr>
      <w:r>
        <w:rPr>
          <w:rFonts w:ascii="Times New Roman" w:hAnsi="Times New Roman" w:eastAsia="Malgun Gothic"/>
          <w:b w:val="0"/>
          <w:i/>
          <w:color w:val="555555"/>
          <w:sz w:val="22"/>
        </w:rPr>
        <w:t>(Jueves 7 de septiembre, diez de la mañana. El despacho del presidente. Manu, sentado a su mesa. Pili, de pie. Irene, en la butaca del lado. Radigales, de traje gris, entra con una carpeta gruesa, de cartón azul, y la deja sobre la mesa con cuidado. En la portada, un título: «MARCO DE SEGURIDAD NACIONAL. PAQUETE DE MEDIDAS URGENTES.»)</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 xml:space="preserve">Presidente. Es lo que hablamos. Veinte páginas. Cinco medidas. </w:t>
      </w:r>
      <w:r>
        <w:rPr>
          <w:rFonts w:ascii="Times New Roman" w:hAnsi="Times New Roman" w:eastAsia="Malgun Gothic"/>
          <w:b w:val="0"/>
          <w:i/>
          <w:color w:val="555555"/>
          <w:sz w:val="22"/>
        </w:rPr>
        <w:t>(se sienta)</w:t>
      </w:r>
      <w:r>
        <w:rPr>
          <w:rFonts w:ascii="Times New Roman" w:hAnsi="Times New Roman" w:eastAsia="Malgun Gothic"/>
          <w:b w:val="0"/>
          <w:i w:val="0"/>
          <w:sz w:val="22"/>
        </w:rPr>
        <w:t xml:space="preserve"> Las explico.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Dímelas.</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 xml:space="preserve">Una. </w:t>
      </w:r>
      <w:r>
        <w:rPr>
          <w:rFonts w:ascii="Times New Roman" w:hAnsi="Times New Roman" w:eastAsia="Malgun Gothic"/>
          <w:b w:val="0"/>
          <w:i/>
          <w:color w:val="555555"/>
          <w:sz w:val="22"/>
        </w:rPr>
        <w:t>(levanta un dedo)</w:t>
      </w:r>
      <w:r>
        <w:rPr>
          <w:rFonts w:ascii="Times New Roman" w:hAnsi="Times New Roman" w:eastAsia="Malgun Gothic"/>
          <w:b w:val="0"/>
          <w:i w:val="0"/>
          <w:sz w:val="22"/>
        </w:rPr>
        <w:t xml:space="preserve"> Autorización de intervención de comunicaciones, por razones de urgencia, con revisión judicial a posteriori en un plazo de setenta y dos horas. En casos de riesgo terrorista inminente.</w:t>
      </w:r>
    </w:p>
    <w:p>
      <w:pPr>
        <w:spacing w:before="0" w:after="110" w:line="300" w:lineRule="auto"/>
      </w:pPr>
      <w:r>
        <w:rPr>
          <w:rFonts w:ascii="Times New Roman" w:hAnsi="Times New Roman" w:eastAsia="Malgun Gothic"/>
          <w:b w:val="0"/>
          <w:i/>
          <w:color w:val="555555"/>
          <w:sz w:val="22"/>
        </w:rPr>
        <w:t>(Pili mira a Irene. Irene mantiene la cara sin expresión.)</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Dos. Aplazamiento por un año de las elecciones autonómicas previstas en Alta Marca, por razones de seguridad. Tres. Un protocolo con las plataformas digitales para la retirada, en una hora, de contenido que la autoridad califique de incitación a la violencia. Cuatro. Un registro de financiación opaca para organizaciones con vínculos con movimientos radicales. Cinco. Ampliación del plazo de detención preventiva de tres a diez días.</w:t>
      </w:r>
    </w:p>
    <w:p>
      <w:pPr>
        <w:spacing w:before="0" w:after="110" w:line="300" w:lineRule="auto"/>
      </w:pPr>
      <w:r>
        <w:rPr>
          <w:rFonts w:ascii="Times New Roman" w:hAnsi="Times New Roman" w:eastAsia="Malgun Gothic"/>
          <w:b w:val="0"/>
          <w:i/>
          <w:color w:val="555555"/>
          <w:sz w:val="22"/>
        </w:rPr>
        <w:t>(Silencio. Manu coge la carpeta. La hojea sin leer.)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Ernesto.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¿Quién ha escrito esto?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Mi gabinete.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quién ha hablado con el Poder Judicial, con la Fiscalía, con la Agencia de Protección de Datos?</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Aún no. Quería que lo viera usted primero. Para que usted marcara el camino.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(deja la carpeta; se recuesta)</w:t>
      </w:r>
      <w:r>
        <w:rPr>
          <w:rFonts w:ascii="Times New Roman" w:hAnsi="Times New Roman" w:eastAsia="Malgun Gothic"/>
          <w:b w:val="0"/>
          <w:i w:val="0"/>
          <w:sz w:val="22"/>
        </w:rPr>
        <w:t xml:space="preserve"> Me parece un camino muy corto.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 xml:space="preserve">Es que el tiempo...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no quiero ser alarmista. Pero estamos a un solo paso de un segundo Puerto Alegre. Si hay uno, los españoles preguntarán dónde estaba el Gobierno. Y yo no podré contestar que estábamos esperando a un juez.</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yo?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Usted tampoco.</w:t>
      </w:r>
    </w:p>
    <w:p>
      <w:pPr>
        <w:spacing w:before="0" w:after="110" w:line="300" w:lineRule="auto"/>
      </w:pPr>
      <w:r>
        <w:rPr>
          <w:rFonts w:ascii="Times New Roman" w:hAnsi="Times New Roman" w:eastAsia="Malgun Gothic"/>
          <w:b w:val="0"/>
          <w:i/>
          <w:color w:val="555555"/>
          <w:sz w:val="22"/>
        </w:rPr>
        <w:t>(Pili se mueve en su silla. Irene respira hondo.)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(de pronto, con la voz firme)</w:t>
      </w:r>
      <w:r>
        <w:rPr>
          <w:rFonts w:ascii="Times New Roman" w:hAnsi="Times New Roman" w:eastAsia="Malgun Gothic"/>
          <w:b w:val="0"/>
          <w:i w:val="0"/>
          <w:sz w:val="22"/>
        </w:rPr>
        <w:t xml:space="preserve"> Con permiso.</w:t>
      </w:r>
    </w:p>
    <w:p>
      <w:pPr>
        <w:spacing w:before="0" w:after="110" w:line="300" w:lineRule="auto"/>
      </w:pPr>
      <w:r>
        <w:rPr>
          <w:rFonts w:ascii="Times New Roman" w:hAnsi="Times New Roman" w:eastAsia="Malgun Gothic"/>
          <w:b w:val="0"/>
          <w:i/>
          <w:color w:val="555555"/>
          <w:sz w:val="22"/>
        </w:rPr>
        <w:t>(Manu y Radigales se vuelven hacia ella.)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Ministro. Una pregunta. Sobre la medida uno.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 qué medios se haría esa intervención de setenta y dos horas?</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Con los que ya tiene el Ministerio.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¿Cuáles?</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Los que la ley permite.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¿Entre ellos, un contrato llamado «Centinela»?</w:t>
      </w:r>
    </w:p>
    <w:p>
      <w:pPr>
        <w:spacing w:before="0" w:after="110" w:line="300" w:lineRule="auto"/>
      </w:pPr>
      <w:r>
        <w:rPr>
          <w:rFonts w:ascii="Times New Roman" w:hAnsi="Times New Roman" w:eastAsia="Malgun Gothic"/>
          <w:b w:val="0"/>
          <w:i/>
          <w:color w:val="555555"/>
          <w:sz w:val="22"/>
        </w:rPr>
        <w:t>(Un silencio helado. Radigales se queda muy quieto. Mira a Manu un segundo. Después, a Irene.)</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(con voz muy calmada)</w:t>
      </w:r>
      <w:r>
        <w:rPr>
          <w:rFonts w:ascii="Times New Roman" w:hAnsi="Times New Roman" w:eastAsia="Malgun Gothic"/>
          <w:b w:val="0"/>
          <w:i w:val="0"/>
          <w:sz w:val="22"/>
        </w:rPr>
        <w:t xml:space="preserve"> ¿Dónde has oído ese nombre?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En un papel de una persona que murió el siete de mayo.</w:t>
      </w:r>
    </w:p>
    <w:p>
      <w:pPr>
        <w:spacing w:before="0" w:after="110" w:line="300" w:lineRule="auto"/>
      </w:pPr>
      <w:r>
        <w:rPr>
          <w:rFonts w:ascii="Times New Roman" w:hAnsi="Times New Roman" w:eastAsia="Malgun Gothic"/>
          <w:b w:val="0"/>
          <w:i/>
          <w:color w:val="555555"/>
          <w:sz w:val="22"/>
        </w:rPr>
        <w:t>(Pili se lleva una mano a la boca. Manu no se mueve. Radigales cierra la carpeta lentamente.)</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 xml:space="preserve">Presidente. No sé a qué se refiere. Pero entiendo que no es el momento.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Quedo a su disposición.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calma)</w:t>
      </w:r>
      <w:r>
        <w:rPr>
          <w:rFonts w:ascii="Times New Roman" w:hAnsi="Times New Roman" w:eastAsia="Malgun Gothic"/>
          <w:b w:val="0"/>
          <w:i w:val="0"/>
          <w:sz w:val="22"/>
        </w:rPr>
        <w:t xml:space="preserve"> Ernesto. Me llevo la carpeta a casa.</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Por supuesto.</w:t>
      </w:r>
    </w:p>
    <w:p>
      <w:pPr>
        <w:spacing w:before="0" w:after="110" w:line="300" w:lineRule="auto"/>
      </w:pPr>
      <w:r>
        <w:rPr>
          <w:rFonts w:ascii="Times New Roman" w:hAnsi="Times New Roman" w:eastAsia="Malgun Gothic"/>
          <w:b w:val="0"/>
          <w:i/>
          <w:color w:val="555555"/>
          <w:sz w:val="22"/>
        </w:rPr>
        <w:t>(Radigales sale. Cierra la puerta con una suavidad que da más miedo que un portazo.)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¿Qué ha sido eso?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(todavía temblando)</w:t>
      </w:r>
      <w:r>
        <w:rPr>
          <w:rFonts w:ascii="Times New Roman" w:hAnsi="Times New Roman" w:eastAsia="Malgun Gothic"/>
          <w:b w:val="0"/>
          <w:i w:val="0"/>
          <w:sz w:val="22"/>
        </w:rPr>
        <w:t xml:space="preserve"> No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hay una auditoría que va a decirlo.</w:t>
      </w:r>
    </w:p>
    <w:p>
      <w:pPr>
        <w:spacing w:before="0" w:after="110" w:line="300" w:lineRule="auto"/>
      </w:pPr>
      <w:r>
        <w:rPr>
          <w:rFonts w:ascii="Times New Roman" w:hAnsi="Times New Roman" w:eastAsia="Malgun Gothic"/>
          <w:b w:val="0"/>
          <w:i/>
          <w:color w:val="555555"/>
          <w:sz w:val="22"/>
        </w:rPr>
        <w:t>(Manu coge la carpeta azul. La sopesa en la mano, como una piedra.)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bajo)</w:t>
      </w:r>
      <w:r>
        <w:rPr>
          <w:rFonts w:ascii="Times New Roman" w:hAnsi="Times New Roman" w:eastAsia="Malgun Gothic"/>
          <w:b w:val="0"/>
          <w:i w:val="0"/>
          <w:sz w:val="22"/>
        </w:rPr>
        <w:t xml:space="preserve"> Tres semanas, Irene.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tres semanas ha dejado de ser un ministro que me pide poderes. Y se ha convertido en un ministro que me trae un contrato.</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Hay un momento, en la vida de un gobierno, en que las personas dejan de pedirte cosas y empiezan a esconderte otras. Sentí, ese día, que no había olvidado un mapa, sino una calle.</w:t>
      </w:r>
    </w:p>
    <w:p>
      <w:pPr>
        <w:keepNext/>
        <w:spacing w:before="320" w:after="140"/>
      </w:pPr>
      <w:r>
        <w:rPr>
          <w:rFonts w:ascii="Times New Roman" w:hAnsi="Times New Roman" w:eastAsia="Malgun Gothic"/>
          <w:b/>
          <w:i w:val="0"/>
          <w:color w:val="1F3864"/>
          <w:sz w:val="26"/>
        </w:rPr>
        <w:t>장면 3 — 2023년 9월 8일(금) 밤 11시 30분, 몽클로아 집무실: 질문</w:t>
      </w:r>
    </w:p>
    <w:p>
      <w:pPr>
        <w:spacing w:before="0" w:after="110" w:line="300" w:lineRule="auto"/>
      </w:pPr>
      <w:r>
        <w:rPr>
          <w:rFonts w:ascii="Times New Roman" w:hAnsi="Times New Roman" w:eastAsia="Malgun Gothic"/>
          <w:b w:val="0"/>
          <w:i/>
          <w:color w:val="555555"/>
          <w:sz w:val="22"/>
        </w:rPr>
        <w:t>(Viernes 8 de septiembre, once y media de la noche. El despacho, con una sola lámpara encendida. Manu, solo, en el sofá, con la carpeta azul abierta sobre la mesa baja. En una mano, un cuaderno pequeño de tapas negras. En la otra, un vaso con un dedo de agua. Irene entra, sin llamar. Lleva el abrigo. Ha olvidado una carpeta. Se detiene.)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mirarla)</w:t>
      </w:r>
      <w:r>
        <w:rPr>
          <w:rFonts w:ascii="Times New Roman" w:hAnsi="Times New Roman" w:eastAsia="Malgun Gothic"/>
          <w:b w:val="0"/>
          <w:i w:val="0"/>
          <w:sz w:val="22"/>
        </w:rPr>
        <w:t xml:space="preserve"> Pasa.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 quería molestar.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molestas.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Siéntate.</w:t>
      </w:r>
    </w:p>
    <w:p>
      <w:pPr>
        <w:spacing w:before="0" w:after="110" w:line="300" w:lineRule="auto"/>
      </w:pPr>
      <w:r>
        <w:rPr>
          <w:rFonts w:ascii="Times New Roman" w:hAnsi="Times New Roman" w:eastAsia="Malgun Gothic"/>
          <w:b w:val="0"/>
          <w:i/>
          <w:color w:val="555555"/>
          <w:sz w:val="22"/>
        </w:rPr>
        <w:t>(Irene se sienta en la butaca. Manu cierra el cuaderno. Mira el techo, con los ojos cansados.)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Te voy a decir una cosa que no le he dicho a nadie.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Quiero decir que sí a dos.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¿A dos?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A la uno y a la cinco.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Setenta y dos horas y detención de diez días. Con jueces. Con revisión.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que haría cualquier gobierno sensato.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a las otras tres?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A esas,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Elecciones aplazadas, plataformas, registros. Eso es... </w:t>
      </w:r>
      <w:r>
        <w:rPr>
          <w:rFonts w:ascii="Times New Roman" w:hAnsi="Times New Roman" w:eastAsia="Malgun Gothic"/>
          <w:b w:val="0"/>
          <w:i/>
          <w:color w:val="555555"/>
          <w:sz w:val="22"/>
        </w:rPr>
        <w:t>(busca la palabra)</w:t>
      </w:r>
      <w:r>
        <w:rPr>
          <w:rFonts w:ascii="Times New Roman" w:hAnsi="Times New Roman" w:eastAsia="Malgun Gothic"/>
          <w:b w:val="0"/>
          <w:i w:val="0"/>
          <w:sz w:val="22"/>
        </w:rPr>
        <w:t xml:space="preserve"> ...eso es lo que se llama un régimen.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la uno y la cinco, ¿qué se llaman?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(la mira, con una pequeña sonrisa cansada)</w:t>
      </w:r>
      <w:r>
        <w:rPr>
          <w:rFonts w:ascii="Times New Roman" w:hAnsi="Times New Roman" w:eastAsia="Malgun Gothic"/>
          <w:b w:val="0"/>
          <w:i w:val="0"/>
          <w:sz w:val="22"/>
        </w:rPr>
        <w:t xml:space="preserve"> Tú me conoces demasiado.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 Es que te he oído, estos cuatro años, decir muchas veces: «Eso no es un régimen. Es solo una excepción».</w:t>
      </w:r>
    </w:p>
    <w:p>
      <w:pPr>
        <w:spacing w:before="0" w:after="110" w:line="300" w:lineRule="auto"/>
      </w:pPr>
      <w:r>
        <w:rPr>
          <w:rFonts w:ascii="Times New Roman" w:hAnsi="Times New Roman" w:eastAsia="Malgun Gothic"/>
          <w:b w:val="0"/>
          <w:i/>
          <w:color w:val="555555"/>
          <w:sz w:val="22"/>
        </w:rPr>
        <w:t>(Manu baja los ojos. Se pasa la mano por la cara.)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Tres personas han muerto. Una de ellas, Isolina. Una de las más honradas que he conocido.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yo, con una firma, podría evitar que la próxima se convierta en cuarta.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¿Podrías?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¿Cómo que...?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¿Podrías de verdad?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Setenta y dos horas sin juez. ¿Cuántos atentados evita una orden que llega a las setenta y dos horas, en vez de a las tres?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Dime un caso. Uno solo. De los de verdad. En que la diferencia entre tres y setenta y dos haya sido la diferencia entre salvar y no salvar.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No lo sé.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Ni 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Radigales, tampoco. Porque, si lo supiera, lo habría escrito en la primera página.</w:t>
      </w:r>
    </w:p>
    <w:p>
      <w:pPr>
        <w:spacing w:before="0" w:after="110" w:line="300" w:lineRule="auto"/>
      </w:pPr>
      <w:r>
        <w:rPr>
          <w:rFonts w:ascii="Times New Roman" w:hAnsi="Times New Roman" w:eastAsia="Malgun Gothic"/>
          <w:b w:val="0"/>
          <w:i/>
          <w:color w:val="555555"/>
          <w:sz w:val="22"/>
        </w:rPr>
        <w:t>(Silencio. Manu coge el cuaderno de tapas negras. Lo abre por una página. Se queda mirándola.)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(leyendo, en voz baja)</w:t>
      </w:r>
      <w:r>
        <w:rPr>
          <w:rFonts w:ascii="Times New Roman" w:hAnsi="Times New Roman" w:eastAsia="Malgun Gothic"/>
          <w:b w:val="0"/>
          <w:i w:val="0"/>
          <w:sz w:val="22"/>
        </w:rPr>
        <w:t xml:space="preserve"> «Hace cuatro años: "No hagas con esto lo que ellos hicieron. Llévalo a un juez. Aunque tarde."»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escribió Elena. En una nota de voz.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yo lo apunté.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sé. Lo he oído.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(cierra el cuaderno)</w:t>
      </w:r>
      <w:r>
        <w:rPr>
          <w:rFonts w:ascii="Times New Roman" w:hAnsi="Times New Roman" w:eastAsia="Malgun Gothic"/>
          <w:b w:val="0"/>
          <w:i w:val="0"/>
          <w:sz w:val="22"/>
        </w:rPr>
        <w:t xml:space="preserve"> Julián, también. Casi con las mismas palabras.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Dos personas, en un año, me dijeron lo mismo. Una a través de una grabadora. Otra a través de ti.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 través de mí.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yo me estaba diciendo que ya no vale. Que los tiempos han cambiado.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Los tiempos siempre han cambiado.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eso se escribió. Para que lo leyera alguien a quien le tocara cambiarlo.</w:t>
      </w:r>
    </w:p>
    <w:p>
      <w:pPr>
        <w:spacing w:before="0" w:after="110" w:line="300" w:lineRule="auto"/>
      </w:pPr>
      <w:r>
        <w:rPr>
          <w:rFonts w:ascii="Times New Roman" w:hAnsi="Times New Roman" w:eastAsia="Malgun Gothic"/>
          <w:b w:val="0"/>
          <w:i/>
          <w:color w:val="555555"/>
          <w:sz w:val="22"/>
        </w:rPr>
        <w:t>(Manu se levanta. Va hasta la ventana. Abre un poco la cortina. Fuera, la noche de Madrid, con las luces de los coches. Se queda un largo rato.)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Las dos que me gustan, no. </w:t>
      </w:r>
      <w:r>
        <w:rPr>
          <w:rFonts w:ascii="Times New Roman" w:hAnsi="Times New Roman" w:eastAsia="Malgun Gothic"/>
          <w:b w:val="0"/>
          <w:i/>
          <w:color w:val="555555"/>
          <w:sz w:val="22"/>
        </w:rPr>
        <w:t>(pausa; se vuelve)</w:t>
      </w:r>
      <w:r>
        <w:rPr>
          <w:rFonts w:ascii="Times New Roman" w:hAnsi="Times New Roman" w:eastAsia="Malgun Gothic"/>
          <w:b w:val="0"/>
          <w:i w:val="0"/>
          <w:sz w:val="22"/>
        </w:rPr>
        <w:t xml:space="preserve"> Ni la uno ni la cinco.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Radigales tiene un problema real. Y yo, no sé resolverlo con un 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¿Con qué se resuelve?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Con una pregunta.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un juez de guardia puede firmar en tres horas, ¿por qué iba a necesitar el Ministerio setenta y 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proponerle a Radigales que, en vez de abolir la espera, la hagamos más corta. Un juez de guardia, con medios, las veinticuatro horas.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 presupuesto. Sin atajo.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(casi sin voz)</w:t>
      </w:r>
      <w:r>
        <w:rPr>
          <w:rFonts w:ascii="Times New Roman" w:hAnsi="Times New Roman" w:eastAsia="Malgun Gothic"/>
          <w:b w:val="0"/>
          <w:i w:val="0"/>
          <w:sz w:val="22"/>
        </w:rPr>
        <w:t xml:space="preserve"> Eso... es otra cosa.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la misma cosa, hecha con ley.</w:t>
      </w:r>
    </w:p>
    <w:p>
      <w:pPr>
        <w:spacing w:before="0" w:after="110" w:line="300" w:lineRule="auto"/>
      </w:pPr>
      <w:r>
        <w:rPr>
          <w:rFonts w:ascii="Times New Roman" w:hAnsi="Times New Roman" w:eastAsia="Malgun Gothic"/>
          <w:b w:val="0"/>
          <w:i/>
          <w:color w:val="555555"/>
          <w:sz w:val="22"/>
        </w:rPr>
        <w:t>(Irene sonríe, con los ojos húmedos. Manu mira otra vez la carpeta azul, sobre la mesa. La coge. La deja en una estantería, sin cerrar el cajón.)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 medias, casi para sí)</w:t>
      </w:r>
      <w:r>
        <w:rPr>
          <w:rFonts w:ascii="Times New Roman" w:hAnsi="Times New Roman" w:eastAsia="Malgun Gothic"/>
          <w:b w:val="0"/>
          <w:i w:val="0"/>
          <w:sz w:val="22"/>
        </w:rPr>
        <w:t xml:space="preserve"> Primero un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luego, lo que haga falta, pero con ley.</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11. Una tentación no es una idea mala. Es una idea buena que no se puede hacer bien. Por eso es tan fuerte. Y por eso hay que tener a alguien al lado que, a las once y media de la noche, pregunte: «¿De verdad lo evitaría?».</w:t>
      </w:r>
    </w:p>
    <w:p>
      <w:pPr>
        <w:keepNext/>
        <w:spacing w:before="320" w:after="140"/>
      </w:pPr>
      <w:r>
        <w:rPr>
          <w:rFonts w:ascii="Times New Roman" w:hAnsi="Times New Roman" w:eastAsia="Malgun Gothic"/>
          <w:b/>
          <w:i w:val="0"/>
          <w:color w:val="1F3864"/>
          <w:sz w:val="26"/>
        </w:rPr>
        <w:t>장면 4 — 2023년 9월 11일(월) 오전 9시, 총리 집무실: 반납</w:t>
      </w:r>
    </w:p>
    <w:p>
      <w:pPr>
        <w:spacing w:before="0" w:after="110" w:line="300" w:lineRule="auto"/>
      </w:pPr>
      <w:r>
        <w:rPr>
          <w:rFonts w:ascii="Times New Roman" w:hAnsi="Times New Roman" w:eastAsia="Malgun Gothic"/>
          <w:b w:val="0"/>
          <w:i/>
          <w:color w:val="555555"/>
          <w:sz w:val="22"/>
        </w:rPr>
        <w:t>(Lunes 11 de septiembre, nueve de la mañana. El mismo despacho, con luz de día. Manu, de pie, con la carpeta azul en la mano. Radigales, sentado enfrente, muy erguido. Pili e Irene, a un lado. Manu tiende la carpeta a Radigales. Tiene anotaciones a lápiz en los márgenes.)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Ernesto. Te la devuelvo. Con notas.</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(la coge sin abrirla)</w:t>
      </w:r>
      <w:r>
        <w:rPr>
          <w:rFonts w:ascii="Times New Roman" w:hAnsi="Times New Roman" w:eastAsia="Malgun Gothic"/>
          <w:b w:val="0"/>
          <w:i w:val="0"/>
          <w:sz w:val="22"/>
        </w:rPr>
        <w:t xml:space="preserve"> ¿Y la respuesta?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En las notas.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la resumo. A las medidas dos, tres y cuatro, un no. Sin matices. A la uno y a la cinco, un no con una oferta. </w:t>
      </w:r>
      <w:r>
        <w:rPr>
          <w:rFonts w:ascii="Times New Roman" w:hAnsi="Times New Roman" w:eastAsia="Malgun Gothic"/>
          <w:b w:val="0"/>
          <w:i/>
          <w:color w:val="555555"/>
          <w:sz w:val="22"/>
        </w:rPr>
        <w:t>(abre una página)</w:t>
      </w:r>
      <w:r>
        <w:rPr>
          <w:rFonts w:ascii="Times New Roman" w:hAnsi="Times New Roman" w:eastAsia="Malgun Gothic"/>
          <w:b w:val="0"/>
          <w:i w:val="0"/>
          <w:sz w:val="22"/>
        </w:rPr>
        <w:t xml:space="preserve"> Juez de guardia de intervención de comunicaciones, veinticuatro horas, siete días, un juez por cada diez provincias. Con presupuesto. En un mes.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revisión en el Congreso de todo lo que se haya autorizado, a puerta cerrada, cada seis meses.</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(con una media sonrisa fría)</w:t>
      </w:r>
      <w:r>
        <w:rPr>
          <w:rFonts w:ascii="Times New Roman" w:hAnsi="Times New Roman" w:eastAsia="Malgun Gothic"/>
          <w:b w:val="0"/>
          <w:i w:val="0"/>
          <w:sz w:val="22"/>
        </w:rPr>
        <w:t xml:space="preserve"> Un juez.</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Un juez.</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¿Y si el juez dice que 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Entonces será que no.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(se pone de pie lentamente)</w:t>
      </w:r>
      <w:r>
        <w:rPr>
          <w:rFonts w:ascii="Times New Roman" w:hAnsi="Times New Roman" w:eastAsia="Malgun Gothic"/>
          <w:b w:val="0"/>
          <w:i w:val="0"/>
          <w:sz w:val="22"/>
        </w:rPr>
        <w:t xml:space="preserve"> Presidente. Yo creo que usted subestima la gravedad de lo que viene.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Estoy convencido de que habrá otro atentado. Y entonces las preguntas no serán sobre un juez de guardia. Serán sobre quién no firmó.</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alterarse)</w:t>
      </w:r>
      <w:r>
        <w:rPr>
          <w:rFonts w:ascii="Times New Roman" w:hAnsi="Times New Roman" w:eastAsia="Malgun Gothic"/>
          <w:b w:val="0"/>
          <w:i w:val="0"/>
          <w:sz w:val="22"/>
        </w:rPr>
        <w:t xml:space="preserve"> Y yo diré que no firmé porque no sabía si evitaba algo. Y que, a cambio, he hecho que haya un juez a las tres de la madrugada.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hay otro atentado, Ernesto, será el primero que tengamos con la ley intacta. Y esa es la única manera de que tenga sentido haberla defendido.</w:t>
      </w:r>
    </w:p>
    <w:p>
      <w:pPr>
        <w:spacing w:before="0" w:after="110" w:line="300" w:lineRule="auto"/>
      </w:pPr>
      <w:r>
        <w:rPr>
          <w:rFonts w:ascii="Times New Roman" w:hAnsi="Times New Roman" w:eastAsia="Malgun Gothic"/>
          <w:b w:val="0"/>
          <w:i/>
          <w:color w:val="555555"/>
          <w:sz w:val="22"/>
        </w:rPr>
        <w:t>(Radigales mira un largo rato a Manu. Luego, con una sequedad impecable, hace un asentimiento.)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Lo entiendo.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(a la puerta, sin volverse)</w:t>
      </w:r>
      <w:r>
        <w:rPr>
          <w:rFonts w:ascii="Times New Roman" w:hAnsi="Times New Roman" w:eastAsia="Malgun Gothic"/>
          <w:b w:val="0"/>
          <w:i w:val="0"/>
          <w:sz w:val="22"/>
        </w:rPr>
        <w:t xml:space="preserve"> Presidente. Una vez, hace años, me dijo usted que solo se puede confiar en quien discrepa con respeto.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Creo que le debo la mía. Con respeto.</w:t>
      </w:r>
    </w:p>
    <w:p>
      <w:pPr>
        <w:spacing w:before="0" w:after="110" w:line="300" w:lineRule="auto"/>
      </w:pPr>
      <w:r>
        <w:rPr>
          <w:rFonts w:ascii="Times New Roman" w:hAnsi="Times New Roman" w:eastAsia="Malgun Gothic"/>
          <w:b w:val="0"/>
          <w:i/>
          <w:color w:val="555555"/>
          <w:sz w:val="22"/>
        </w:rPr>
        <w:t>(Sale. La puerta se cierra con un clic suave. Pili, mirándola, dice en voz baja:)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Va a hacer algo.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Va a hacer algo por su cuenta.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noto. Los ministros que dicen «lo entiendo» con esa cara no se quedan quietos.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(suspira)</w:t>
      </w:r>
      <w:r>
        <w:rPr>
          <w:rFonts w:ascii="Times New Roman" w:hAnsi="Times New Roman" w:eastAsia="Malgun Gothic"/>
          <w:b w:val="0"/>
          <w:i w:val="0"/>
          <w:sz w:val="22"/>
        </w:rPr>
        <w:t xml:space="preserve"> Entonces habrá que mirarlo.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Con el contrato en la mano. </w:t>
      </w:r>
      <w:r>
        <w:rPr>
          <w:rFonts w:ascii="Times New Roman" w:hAnsi="Times New Roman" w:eastAsia="Malgun Gothic"/>
          <w:b w:val="0"/>
          <w:i/>
          <w:color w:val="555555"/>
          <w:sz w:val="22"/>
        </w:rPr>
        <w:t>(pausa; a Irene)</w:t>
      </w:r>
      <w:r>
        <w:rPr>
          <w:rFonts w:ascii="Times New Roman" w:hAnsi="Times New Roman" w:eastAsia="Malgun Gothic"/>
          <w:b w:val="0"/>
          <w:i w:val="0"/>
          <w:sz w:val="22"/>
        </w:rPr>
        <w:t xml:space="preserve"> Siro. Que termine su informe cuando esté listo. Sin prisas y sin miedo.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Se lo diré.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Y que sepa una cosa.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lo que escriba, lo escriba como si fuera a leerlo su hermana.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Como si fuera a leerlo su abuela, quería decir.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(después de un segundo)</w:t>
      </w:r>
      <w:r>
        <w:rPr>
          <w:rFonts w:ascii="Times New Roman" w:hAnsi="Times New Roman" w:eastAsia="Malgun Gothic"/>
          <w:b w:val="0"/>
          <w:i w:val="0"/>
          <w:sz w:val="22"/>
        </w:rPr>
        <w:t xml:space="preserve"> Es verdad. Eso lo dijo Isolina.</w:t>
      </w:r>
    </w:p>
    <w:p>
      <w:pPr>
        <w:spacing w:before="0" w:after="110" w:line="300" w:lineRule="auto"/>
      </w:pPr>
      <w:r>
        <w:rPr>
          <w:rFonts w:ascii="Times New Roman" w:hAnsi="Times New Roman" w:eastAsia="Malgun Gothic"/>
          <w:b w:val="0"/>
          <w:i/>
          <w:color w:val="555555"/>
          <w:sz w:val="22"/>
        </w:rPr>
        <w:t>(Pili y los dos, cada uno con su taza, se quedan en silencio. Irene mira por la ventana el cielo gris. Sabe que algo empieza. No sabe qué.)</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Esa semana, por primera vez, me di cuenta de que la lealtad no es obedecer. Es ayudar a que el otro no haga algo de lo que luego se arrepienta. Y a veces, la única manera de ayudar es preguntar lo que nadie quiere oír.</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프란시스코 데 케베도 「Letrilla satírica」</w:t>
      </w:r>
      <w:r>
        <w:rPr>
          <w:rFonts w:ascii="Times New Roman" w:hAnsi="Times New Roman" w:eastAsia="Malgun Gothic"/>
          <w:b w:val="0"/>
          <w:i w:val="0"/>
          <w:sz w:val="22"/>
        </w:rPr>
        <w:t xml:space="preserve"> — «Poderoso caballero es don Dinero.» 한국어 해설: "힘센 기사는 돈 나리다." 3부에서 쓴 구절이 비밀 감청 계약에서 돌아온다. 4,100만 유로의 '수의계약'과 '국가안보'라는 이름은 이 한 줄로 요약된다.</w:t>
      </w:r>
    </w:p>
    <w:p>
      <w:pPr>
        <w:spacing w:before="0" w:after="120"/>
      </w:pPr>
      <w:r>
        <w:rPr>
          <w:rFonts w:ascii="Times New Roman" w:hAnsi="Times New Roman" w:eastAsia="Malgun Gothic"/>
          <w:b/>
          <w:i w:val="0"/>
          <w:sz w:val="22"/>
        </w:rPr>
        <w:t>미겔 데 우나무노</w:t>
      </w:r>
      <w:r>
        <w:rPr>
          <w:rFonts w:ascii="Times New Roman" w:hAnsi="Times New Roman" w:eastAsia="Malgun Gothic"/>
          <w:b w:val="0"/>
          <w:i w:val="0"/>
          <w:sz w:val="22"/>
        </w:rPr>
        <w:t xml:space="preserve"> — «Venceréis, pero no convenceréis.» 한국어 해설: "당신들은 이길 것이다. 그러나 설득하지는 못할 것이다." 4부 10화·5부 4화에서 반복된 구절이 이번에는 '권력의 편한 도구로 이길 수는 있어도 사회를 설득하지는 못한다'는 뜻으로 쓰인다. 마누가 '판사 24시간 체제'를 택하는 이유다.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«Me parece un camino muy corto.»</w:t>
      </w:r>
      <w:r>
        <w:rPr>
          <w:rFonts w:ascii="Times New Roman" w:hAnsi="Times New Roman" w:eastAsia="Malgun Gothic"/>
          <w:b w:val="0"/>
          <w:i w:val="0"/>
          <w:sz w:val="22"/>
        </w:rPr>
        <w:t xml:space="preserve"> — 한국어 해설: "너무 짧은 길 같군요." 마누의 완곡한 불신. parecer + 명사. 장면 2.</w:t>
      </w:r>
    </w:p>
    <w:p>
      <w:pPr>
        <w:spacing w:before="0" w:after="120"/>
      </w:pPr>
      <w:r>
        <w:rPr>
          <w:rFonts w:ascii="Times New Roman" w:hAnsi="Times New Roman" w:eastAsia="Malgun Gothic"/>
          <w:b/>
          <w:i w:val="0"/>
          <w:sz w:val="22"/>
        </w:rPr>
        <w:t>«Estamos a un solo paso de…»</w:t>
      </w:r>
      <w:r>
        <w:rPr>
          <w:rFonts w:ascii="Times New Roman" w:hAnsi="Times New Roman" w:eastAsia="Malgun Gothic"/>
          <w:b w:val="0"/>
          <w:i w:val="0"/>
          <w:sz w:val="22"/>
        </w:rPr>
        <w:t xml:space="preserve"> — 한국어 해설: "~까지 한 걸음밖에 남지 않았다." estar a un paso de. 라디갈레스의 위협. 장면 2.</w:t>
      </w:r>
    </w:p>
    <w:p>
      <w:pPr>
        <w:spacing w:before="0" w:after="120"/>
      </w:pPr>
      <w:r>
        <w:rPr>
          <w:rFonts w:ascii="Times New Roman" w:hAnsi="Times New Roman" w:eastAsia="Malgun Gothic"/>
          <w:b/>
          <w:i w:val="0"/>
          <w:sz w:val="22"/>
        </w:rPr>
        <w:t>«No sé a qué se refiere.»</w:t>
      </w:r>
      <w:r>
        <w:rPr>
          <w:rFonts w:ascii="Times New Roman" w:hAnsi="Times New Roman" w:eastAsia="Malgun Gothic"/>
          <w:b w:val="0"/>
          <w:i w:val="0"/>
          <w:sz w:val="22"/>
        </w:rPr>
        <w:t xml:space="preserve"> — 한국어 해설: "무슨 말씀이신지 모르겠습니다." referirse a. 이레네가 '센티넬'을 입에 올릴 때 라디갈레스의 반응. 장면 2.</w:t>
      </w:r>
    </w:p>
    <w:p>
      <w:pPr>
        <w:spacing w:before="0" w:after="120"/>
      </w:pPr>
      <w:r>
        <w:rPr>
          <w:rFonts w:ascii="Times New Roman" w:hAnsi="Times New Roman" w:eastAsia="Malgun Gothic"/>
          <w:b/>
          <w:i w:val="0"/>
          <w:sz w:val="22"/>
        </w:rPr>
        <w:t>«Hay que tener a alguien al lado que pregunte.»</w:t>
      </w:r>
      <w:r>
        <w:rPr>
          <w:rFonts w:ascii="Times New Roman" w:hAnsi="Times New Roman" w:eastAsia="Malgun Gothic"/>
          <w:b w:val="0"/>
          <w:i w:val="0"/>
          <w:sz w:val="22"/>
        </w:rPr>
        <w:t xml:space="preserve"> — 한국어 해설: "곁에 질문하는 사람이 있어야 한다." 접속법 관계절. 장면 3(V.O.).</w:t>
      </w:r>
    </w:p>
    <w:p>
      <w:pPr>
        <w:spacing w:before="0" w:after="120"/>
      </w:pPr>
      <w:r>
        <w:rPr>
          <w:rFonts w:ascii="Times New Roman" w:hAnsi="Times New Roman" w:eastAsia="Malgun Gothic"/>
          <w:b/>
          <w:i w:val="0"/>
          <w:sz w:val="22"/>
        </w:rPr>
        <w:t>«Dime un caso. Uno solo.»</w:t>
      </w:r>
      <w:r>
        <w:rPr>
          <w:rFonts w:ascii="Times New Roman" w:hAnsi="Times New Roman" w:eastAsia="Malgun Gothic"/>
          <w:b w:val="0"/>
          <w:i w:val="0"/>
          <w:sz w:val="22"/>
        </w:rPr>
        <w:t xml:space="preserve"> — 한국어 해설: "사례 하나만 말해 봐요." decir의 tú 명령 + me. 장면 3.</w:t>
      </w:r>
    </w:p>
    <w:p>
      <w:pPr>
        <w:spacing w:before="0" w:after="120"/>
      </w:pPr>
      <w:r>
        <w:rPr>
          <w:rFonts w:ascii="Times New Roman" w:hAnsi="Times New Roman" w:eastAsia="Malgun Gothic"/>
          <w:b/>
          <w:i w:val="0"/>
          <w:sz w:val="22"/>
        </w:rPr>
        <w:t>«Si lo supiera, lo habría escrito en la primera página.»</w:t>
      </w:r>
      <w:r>
        <w:rPr>
          <w:rFonts w:ascii="Times New Roman" w:hAnsi="Times New Roman" w:eastAsia="Malgun Gothic"/>
          <w:b w:val="0"/>
          <w:i w:val="0"/>
          <w:sz w:val="22"/>
        </w:rPr>
        <w:t xml:space="preserve"> — 한국어 해설: "알았다면 첫 페이지에 썼을 겁니다." si 접속법 과거 + 조건법 완료의 혼합 조건. 장면 3.</w:t>
      </w:r>
    </w:p>
    <w:p>
      <w:pPr>
        <w:spacing w:before="0" w:after="120"/>
      </w:pPr>
      <w:r>
        <w:rPr>
          <w:rFonts w:ascii="Times New Roman" w:hAnsi="Times New Roman" w:eastAsia="Malgun Gothic"/>
          <w:b/>
          <w:i w:val="0"/>
          <w:sz w:val="22"/>
        </w:rPr>
        <w:t>«Los tiempos siempre han cambiado.»</w:t>
      </w:r>
      <w:r>
        <w:rPr>
          <w:rFonts w:ascii="Times New Roman" w:hAnsi="Times New Roman" w:eastAsia="Malgun Gothic"/>
          <w:b w:val="0"/>
          <w:i w:val="0"/>
          <w:sz w:val="22"/>
        </w:rPr>
        <w:t xml:space="preserve"> — 한국어 해설: "시대는 언제나 바뀌어 왔다." 현재완료. 장면 3.</w:t>
      </w:r>
    </w:p>
    <w:p>
      <w:pPr>
        <w:spacing w:before="0" w:after="120"/>
      </w:pPr>
      <w:r>
        <w:rPr>
          <w:rFonts w:ascii="Times New Roman" w:hAnsi="Times New Roman" w:eastAsia="Malgun Gothic"/>
          <w:b/>
          <w:i w:val="0"/>
          <w:sz w:val="22"/>
        </w:rPr>
        <w:t>«Es la misma cosa, hecha con ley.»</w:t>
      </w:r>
      <w:r>
        <w:rPr>
          <w:rFonts w:ascii="Times New Roman" w:hAnsi="Times New Roman" w:eastAsia="Malgun Gothic"/>
          <w:b w:val="0"/>
          <w:i w:val="0"/>
          <w:sz w:val="22"/>
        </w:rPr>
        <w:t xml:space="preserve"> — 한국어 해설: "같은 일을 법으로 하는 것이다." hecha(분사 수식). 장면 3.</w:t>
      </w:r>
    </w:p>
    <w:p>
      <w:pPr>
        <w:spacing w:before="0" w:after="120"/>
      </w:pPr>
      <w:r>
        <w:rPr>
          <w:rFonts w:ascii="Times New Roman" w:hAnsi="Times New Roman" w:eastAsia="Malgun Gothic"/>
          <w:b/>
          <w:i w:val="0"/>
          <w:sz w:val="22"/>
        </w:rPr>
        <w:t>«Lo entiendo.»</w:t>
      </w:r>
      <w:r>
        <w:rPr>
          <w:rFonts w:ascii="Times New Roman" w:hAnsi="Times New Roman" w:eastAsia="Malgun Gothic"/>
          <w:b w:val="0"/>
          <w:i w:val="0"/>
          <w:sz w:val="22"/>
        </w:rPr>
        <w:t xml:space="preserve"> — 한국어 해설: "알겠습니다(이해합니다)." 장관의 '수락 같은 거절'. 장면 4.</w:t>
      </w:r>
    </w:p>
    <w:p>
      <w:pPr>
        <w:spacing w:before="0" w:after="120"/>
      </w:pPr>
      <w:r>
        <w:rPr>
          <w:rFonts w:ascii="Times New Roman" w:hAnsi="Times New Roman" w:eastAsia="Malgun Gothic"/>
          <w:b/>
          <w:i w:val="0"/>
          <w:sz w:val="22"/>
        </w:rPr>
        <w:t>«Discrepar con respeto.»</w:t>
      </w:r>
      <w:r>
        <w:rPr>
          <w:rFonts w:ascii="Times New Roman" w:hAnsi="Times New Roman" w:eastAsia="Malgun Gothic"/>
          <w:b w:val="0"/>
          <w:i w:val="0"/>
          <w:sz w:val="22"/>
        </w:rPr>
        <w:t xml:space="preserve"> — 한국어 해설: "존중하면서 이견을 말하다." discrepar = 이견을 내다. 장면 4.</w:t>
      </w:r>
    </w:p>
    <w:p>
      <w:pPr>
        <w:spacing w:before="240" w:after="110"/>
      </w:pPr>
      <w:r>
        <w:rPr>
          <w:rFonts w:ascii="Times New Roman" w:hAnsi="Times New Roman" w:eastAsia="Malgun Gothic"/>
          <w:b w:val="0"/>
          <w:i/>
          <w:color w:val="555555"/>
          <w:sz w:val="22"/>
        </w:rPr>
        <w:t>[5화 끝 — 다음 화 예고: 「브루훌라에 부탁」, 2023년 11월. 총리가 감사원의 스파이웨어 계약 감사를 '미뤄 달라'고 직접 전화를 건다. 시로의 대답을 이레네가 옆에서 듣는다.]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