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1화 「떠오르는 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Estrela da Casa · 2015년 2월, 카니발 직후의 상파울루 · 고가도로 붕괴, 관용(leniência) 전략, 프라두 그룹 수은 소송의 시작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desabar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무너지다, 붕괴하다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«Elevado do Corredor Leste desabou pouco antes da meia-noite»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desabamento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desabamentos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붕괴 (사고)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desabamento?»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obra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obras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공사, 공사 현장; 작품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obra, entregue há menos de um 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licitação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licitações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공공 입찰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licitação do Corredor Leste foi acertada»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acertar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(몰래) 짜 맞추다, 담합하다; 맞히다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licitação do Corredor Leste foi acertada»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cartel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cartéis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담합, 카르텔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houve cartel, alguém vai contar»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leniência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관용 (자진신고 감면 제도)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saída é a leniência»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confessar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자백하다, 고백하다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«confessar o acerto, colaborar»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colaborar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colaborar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협력하다, (수사에) 협조하다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«confessar o acerto, colaborar»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laudo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laudos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감정서, 전문가 보고서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«Foto de celular à meia-noite não é laudo.»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inquérito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inquéritos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(경찰) 수사, 조사 절차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estar num inquérito daqui a um mês»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perícia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perícias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(기술) 감정, 감식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engenharia, é perícia, é inquérito policial.»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sigilo profissional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직업상 비밀유지 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protegido pelo sigilo profissional»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prova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provas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증거; 시험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«confessa o cartel e entrega provas»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penas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형벌, 처벌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«pode ter a pena reduzida ou extinta»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planilha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planilhas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스프레드시트, 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planilha.»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concorrente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concorrentes (여 a concorrente)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경쟁자, 경쟁사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um concorrente seu»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empreiteira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empreiteiras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건설 도급업체, 시공사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«antes de qualquer outra empreiteira»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canteiro (de obras)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canteiros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공사 현장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«Tinha um rapaz no canteiro»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pilar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pilares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기둥, 교각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«tem foto de pilar partido aqui»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ferragem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ferragens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철근 (구조물의 쇠붙이 전체)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«Dá pra ver a ferragem.»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orçamento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orçamentos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예산, 견적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«adequar o orçamento ao valor contratado»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réu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réus (여 a ré)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피고(인)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«engenheiro que não fotografa vira réu»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sócio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sócios (여 a sócia)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파트너 변호사, 동업자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comitê de sócios se reúne em dezembro.»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sociedade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sociedades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(로펌의) 파트너 지위; 회사; 사회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«anda logo com essa sociedade»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ação indenizatória coletiva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집단 손해배상 소송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ação indenizatória coletiva»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alegar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주장하다 (법정·공식 표현)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o que eles alegam.»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garantir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garantir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보장하다, 장담하다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senhor garante?»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aposentadoria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aposentadorias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연금, 은퇴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Prado pagou minha aposentadoria»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계산서; 계좌; 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«Seu Toninho, a conta, por favor.»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Bora tomar uma?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“한잔하러 갈까?” — bora는 vamos embora의 구어 축약, uma는 uma cerveja.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퇴근 후 동료·친구 사이의 가벼운 제안. 격식 자리에서는 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«Quase. Bora tomar uma? Só uma.» (장면 5, 하파 → 오타비우)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Vamos tomar uma cerveja? / Partiu bar? (젊은 층 속어) ↔ Hoje não dá. (오늘은 안 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pagar mico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창피를 당하다, 망신살이 뻗치다.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어울리지 않는 옷·행동으로 남 앞에서 우스워졌을 때. 친구 사이의 속어로 자조적으로 많이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fantasiado de pirata. Paguei mico na frente de metade da turma da faculdade.»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passar vergonha ↔ arrasar (멋지게 해내다)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pé-frio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재수 없는 사람, 징크스를 부르는 사람.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특히 축구에서 “그 사람이 보면 팀이 진다”고 놀릴 때. 명사·형용사로 모두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«Você é pé-frio desde a faculdade.»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azarado ↔ </w:t>
      </w:r>
      <w:r>
        <w:rPr>
          <w:rFonts w:ascii="Times New Roman" w:hAnsi="Times New Roman" w:eastAsia="Malgun Gothic"/>
          <w:b/>
          <w:i w:val="0"/>
          <w:sz w:val="22"/>
        </w:rPr>
        <w:t>pé-quente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(행운을 부르는 사람)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saideira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술자리를 마무리하는 마지막 한 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“saideira 한 잔 더”가 흔한 농담이 될 만큼 실제로는 잘 안 지켜진다.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«Essa é a saideira, então.»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 última rodada ↔ o esquenta (본 모임 전에 마시는 워밍업 술)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Vai chover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“비 오겠네” — 해가 서쪽에서 뜨겠다, 웬일이야.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평소 안 하던 일을 누가 할 때 친근하게 놀리는 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«Olha, o doutor Rafael pagando. Vai chover.» (장면 5, 종업원 토니뉴)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Milagre! / Até que enfim!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pelo jeito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보아하니, 겉모습으로 봐서는.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눈앞의 단서로 추측할 때 문장 끝에 붙인다. 가벼운 비꼼도 담을 수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 você dormiu aqui, pelo jeito.»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pelo visto / ao que parece ↔ com certeza (확실히)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por minha conta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내가 낼게, 내 부담으로.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계산을 떠맡을 때. 가게 주인이 공짜로 줄 때는 por conta da casa.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«Hoje é por minha conta.» (장면 5)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Eu pago. / É por conta da casa. ↔ rachar a conta (더치페이하다)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se morde a mão que te dá de comer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먹여 주는 손을 물지 않는다 — 은혜를 원수로 갚지 마라.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고용주·후원자를 비판하지 말라는 충고. 아버지 니바우두의 노동자 세계관이 드러난다.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acho que não se morde a mão que te dá de comer.»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cuspir no prato em que comeu (먹던 접시에 침 뱉다 — 배은망덕)의 부정형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 + a senhora: 가까워도 지키는 존중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대표 파트너를 이름으로 부르면서도 동사·대명사는 격식형: «Bom dia, Leonor. A senhora já viu.» / «A senhora quer que eu pegue os dois na mesma semana?»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레오노르는 아랫사람에게 </w:t>
      </w:r>
      <w:r>
        <w:rPr>
          <w:rFonts w:ascii="Times New Roman" w:hAnsi="Times New Roman" w:eastAsia="Malgun Gothic"/>
          <w:b/>
          <w:i w:val="0"/>
          <w:sz w:val="22"/>
        </w:rPr>
        <w:t>Rafael</w:t>
      </w:r>
      <w:r>
        <w:rPr>
          <w:rFonts w:ascii="Times New Roman" w:hAnsi="Times New Roman" w:eastAsia="Malgun Gothic"/>
          <w:b w:val="0"/>
          <w:i w:val="0"/>
          <w:sz w:val="22"/>
        </w:rPr>
        <w:t>(정식 이름) + 격식 명령형: «Entre, Rafael. Feche a porta.»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동기 오타비우와는 você + 별명 «Rafa», 반말 톤: «Você já está falando como se o caso fosse seu.»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«doutor»: 변호사만이 아닌 ‘사회적 존칭’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브라질에서 doutor는 박사 학위와 무관하게 변호사·의사·고위 인사에게 붙는다. 하파는 고객인 건설사 회장에게도 «Sente-se, doutor Válter.»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현장 기사와 술집 종업원도 변호사를 doutor로 부른다: «Preciso contar pra alguém, doutor.» / «Com colarinho de dois dedos, doutor Otávio».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여성에게는 senhora / dona. 희생자 어머니에게 하파는 «Senhora...», 기사 파비아누는 «Dona, eu... eu sinto muito.»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로펌 전문용어 vs 가족의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사무실: leniência, licitação, sigilo profissional, laudo, inquérito — 문장도 정돈돼 있다. «Tudo o que o senhor me disser aqui está protegido pelo sigilo profissional.»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가족 전화: 축약형 tá/tô/pra, 애칭 filho, 축복 인사. «Tô ouvindo, mãe.» / «Vai dormir, filho. Deus te abençoe.» — «Amém, mãe.»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아버지에게 평소 você를 쓰지만(4화 참고), 여기서는 의견을 물으며 존대: «E o senhor acha o quê?»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완료과거(perfeito) vs 불완료과거(imperfeito)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perfeito는 끝난 한 번의 사건(“~했다”), imperfeito는 배경·습관·상태(“~하곤 했다, ~였다”).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«Cheguei meia hora depois. Morava a vinte minutos.» — 도착은 한 번의 사건(cheguei), 사는 곳은 배경 상태(morava). «Ela almoçava com o velho Moraes Leal antes de eu entrar na faculdade.» — 반복 습관(almoçava).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괄호 안 동사를 알맞게. “Quando eu (ser) criança, meu pai (trabalhar) na fundição. Um dia, ele (chegar) cedo.”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era / trabalhava / chegou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불완료과거로 만드는 가정 (se fosse / como se fosse)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현재·과거 사실과 반대되는 가정은 se + 접속법 불완료과거(fosse, tivesse…). como se(“마치 ~인 것처럼”) 뒤에도 같은 형태.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«Se fosse numa terça normal, às seis da tarde...» — 실제로는 공휴일 밤이었다. «Você está segurando esse telefone como se fosse uma granada.» / 과거완료형: «Mas eu trabalho como se tivesse prometido.» (tivesse + 과거분사 = “약속했던 것처럼”)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“Ele fala como se ___ (ser) o dono da empresa.”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fosse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미래: ir + 부정사 / 단순미래 / 접속법 미래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구어의 기본 미래는 ir + 부정사(vou fazer). 단순미래(farei, estarei)는 격식·다짐의 느낌. 미래의 불확실한 조건(“~하는 것은 무엇이든, ~하면”)에는 접속법 미래(estiver, disser, tiver).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«Tudo o que estiver circulando hoje vai estar num inquérito daqui a um mês.» — estiver(접속법 미래) + vai estar(ir 미래). 레오노르의 지시에 하파는 짧게 단순미래로 다짐한다: «Esteja com a pasta pronta e o terno passado.» — «Estarei.»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구어 미래로 바꾸기: “Amanhã eu ligarei pro CADE.”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Amanhã eu vou ligar pro CADE. (대본: «Amanhã eu ligo pro CADE.» — 가까운 미래는 현재형으로도 표현)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브라질 구어의 명령형 (격식형 vs 친근형)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o senhor/você에게 격식 있게 말할 땐 접속법 형태(Entre, Feche, Não prometa). 친한 사이 구어에서는 긍정·부정 모두 직설법 3인칭 형태(Guarda, Vai, Não fala)가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레오노르: «Não prometa nada a ele.» (격식) / 하파 → 파비아누: «Vai pra casa. Não fala com ninguém.» / 하파 → 오타비우: «Não termina essa frase.» (문법서의 “Não termines”, “Não termine” 대신 구어형)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격식 명령으로: “Fecha a porta.” → 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Feche a porta.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레오노르가 하파에게 이 주에 맡긴 두 사건은 무엇인가?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고가도로를 시공한 모라이스 레아우의 담합·관용 사건(상파울루)과, 고향 노바 카라자이에서 프라두 그룹을 상대로 제기된 수은 오염 집단배상 소송.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현장 기사 파비아누는 붕괴 구간 설계가 어떻게 바뀌었다고 말하는가?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경영진의 수정본이 내려와 3·4구간 교각의 철근(aço)이 줄었고, 그는 서명된 지시서를 받고 시공했으며 공사일지와 사진으로 남겨 두었다.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장면 8에서 하파는 ‘설계 3차 수정본’을 어떻게 처리하는가?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담합(leniência)과 붕괴(perícia)를 분리하기로 하고, 수정본을 따로 폴더에 보관한 채 다음 날 CADE에 관용 순번을 신청하겠다고 한다. “우리가 보호하는 고객은 회사”라고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