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4화 「아버지의 식탁」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Mesa do Pai · 2015년 4월 하순, 노바 카라자이 부모 집 · 파비아누 기소, ‘살인자’ 낙서, 아버지의 1994년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denunciar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denunciar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(검찰이) 기소하다; 고발하다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Ministério Público denunciou por homicídio culposo o engenheiro»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denúncia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denúncias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공소 제기, 기소장; 고발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foi incluída na denúncia»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homicídio culposo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과실치사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«denunciou por homicídio culposo»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firmar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firmar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(협정을) 체결하다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firmou acordo de leniência no mês passado»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construtora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construtoras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건설회사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construtora é tua.»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multa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multas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벌금, 과징금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«paga uma multa pesada»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execução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execuções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(공사의) 시공, 실행; (법) 집행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perícia apontou falha na execução da obra.»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peão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peões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현장 인부, 막일꾼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«Quem paga o pato é sempre o peão.»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forno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fornos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용광로, 오븐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o forno estourava, nunca era o projeto.»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manutenção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정비, 유지보수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 sempre o cara da manutenção.»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trincar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trincar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금이 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«Aí o forno trincou, vazou metal»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vazar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새다, 누출되다; (정보가) 유출되다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«vazou metal, queimou dois rapazes»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gerência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gerências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경영진, 관리부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 gerência adiou.»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mandar embora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동구 · mandar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해고하다, 내보내다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«Sabe quem foi mandado embora?»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riscar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긁다, 긋다; (명단에서) 지우다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«Riscaram "assassino" no meu carro hoje.»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boletim de ocorrência (B.O.)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boletins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 사건 신고 확인서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«Tenho o boletim de ocorrência.»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registrar ocorrência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동구 · registrar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경찰에 신고하다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«Vou registrar ocorrência.»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vandalismo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기물 파손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seguro cobre vandalismo»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carona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caronas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(차를) 태워 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«Estou lhe oferecendo carona até a delegacia.»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cautela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조심, 신중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«dirigir com isso aí pela cidade não é cautela»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pressão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pressões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혈압; 압력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«Pressão. Coisa de velho.»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consertar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consertar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고치다, 수리하다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consertei a geladeira dele de graça»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enferrujar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enferrujar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녹슬다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«Aposentado que fica parado enferruja.»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paróquia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paróquias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본당, 성당 교구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paróquia tá fazendo uma vaquinha pra trocar o telhado»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telhado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telhados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trocar o telhado»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portão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portões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(집의) 대문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portão não tranca direito»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trancar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trancar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portão não tranca direito»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trinco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trincos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빗장, 걸쇠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«Amanhã eu troco o trinco.»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cadeado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cadeados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자물쇠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«Cadeado novo.»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gravar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gravar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녹음·녹화하다; 새기다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«Esta ligação está sendo gravada.»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pagar o pato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(남의 잘못의) 덤터기를 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억울하게 대가를 치르는 약자를 두고. 전국 공통, 노동자의 체념이 묻어난다.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«Quem paga o pato é sempre o peão.» (장면 1, 니바우두)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levar a culpa / sobrar para (alguém) ↔ sair ileso (무사히 빠져나가다)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com a mão na massa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직접 손을 대 일하는 (반죽에 손을 넣은).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설계·지시하는 사람과 대비해 ‘실제로 일하는 사람’을 가리킨다. pôr a mão na massa = 직접 팔 걷고 나서다.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«Execução é quem tá lá embaixo, com a mão na massa.» (장면 1)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arregaçar as mangas (소매를 걷어붙이다) ↔ ficar só olhando (구경만 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servido?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드실래요? / 더 드릴까?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음식을 권하는 가장 흔한 말. 손님에게도 가족에게도.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servido de farofa?» → «Tô, tô. Pode passar.»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Aceita? / Quer mais? ↔ Tô satisfeito. (배불러요)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Deixa de frescura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유난 떨지 마, 까탈 부리지 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frescura = 괜한 까다로움·호들갑. 친한 사이에서만.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«Deixa de frescura, que em São Paulo tem de tudo.» (장면 5, 어머니)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Para de drama. ↔ fazer cerimônia (체면 차리다: “Não faz cerimônia.” 사양 말고 먹어)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custar os olhos da cara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눈알이 빠질 만큼 비싸다.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값이 터무니없을 때. 전국 공통.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«Tem de tudo, mas custa os olhos da cara e chega congelado.»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custar uma fortuna / ser caríssimo ↔ sair de graça / ser uma pechincha (싸다)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quebrar o galho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임시로 해결해 주다, 급한 불을 꺼 주다.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제대로는 아니어도 당장 쓸 수 있게 도와줌. 이웃·동료 사이 일상어.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«Quem foi lá quebrar o galho? Eu.» (장면 5, 니바우두)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dar um jeito (어떻게든 해결하다) ↔ deixar na mão (곤란할 때 버려두다)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uma vaquinha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(여럿이) 돈을 추렴하다.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성당 지붕·선물·동료 경조사 등. 전국 공통.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«Ah, e a paróquia tá fazendo uma vaquinha pra trocar o telhado.» / «Deixa que eu entro na vaquinha, mãe.»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fazer uma coleta / rachar (나눠 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tirar o cavalinho da chuva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꿈 깨세요, 기대하지 마세요.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상대의 기대를 가볍게 꺾는 농담조. 직역은 ‘비 맞는 망아지를 들여놔라’(오래 머물 일 없다).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«Pai... Pode tirar o cavalinho da chuva.»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Nem sonhando. / Esquece. / Pode esperar sentado. (앉아서 기다려 봐라 — 어림없다) ↔ Pode contar com isso. (기대해도 좋아)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가족의 구어: você 동사 + teu/tua 소유사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아버지 니바우두는 동사는 você(3인칭), 소유사는 teu/tua를 섞는다 — 브라질 구어에서 아주 흔한 혼용: «Desligar por quê? É o teu caso, não é? A construtora é tua.» / «Você chegou onde ninguém daqui chegou.»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하파도 부모에게 você + pai/mãe: «Pai, desliga isso, vai.» / «Você não conhece o processo, pai.» (1화의 “E o senhor acha o quê?”와 비교)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어머니의 명령은 동사 없이 명사만: «Pronto. Café. Os dois. Agora.»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상대 변호사와의 격식: 적이어도 o senhor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세베리누는 법정 밖 주차장에서도 격식형 명령과 lhe를 쓴다: «Registre. E troque de carro.» / «Estou lhe oferecendo carona até a delegacia.» / «Vá com cuidado, doutor Rafael.»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격식 속의 대등함: «Nós vamos brigar nos autos. Não quero ninguém brigando por nós fora deles.»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존칭이 비꼼이 될 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협박 전화의 목소리도 «doutor»를 쓴다: «Gostou da pintura nova do carro?» / «Volta pra São Paulo, doutor. Lá é o seu lugar.» — 존칭이 조롱과 위협으로 뒤집힌다.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과거완료 (tinha + 과거분사): 과거보다 더 앞선 과거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과거의 어느 시점 ‘이전에 이미’ 끝난 일은 ter(imperfeito) + 과거분사. 구어에서는 단순형(assinara)보다 복합형이 압도적.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 você? Você tinha assinado também.» → «Tinha.» — 해고(과거) 이전에 이미 서명했던 일. 대답은 조동사만으로 «Tinha.»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“Quando o forno trincou, eles já ___ (pedir) a troca três vezes.”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tinham pedido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faz + 기간 + 현재형: “~한 지 …째”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지금도 계속되는 일은 faz(또는 há) + 기간 + </w:t>
      </w:r>
      <w:r>
        <w:rPr>
          <w:rFonts w:ascii="Times New Roman" w:hAnsi="Times New Roman" w:eastAsia="Malgun Gothic"/>
          <w:b/>
          <w:i w:val="0"/>
          <w:sz w:val="22"/>
        </w:rPr>
        <w:t>현재형</w:t>
      </w:r>
      <w:r>
        <w:rPr>
          <w:rFonts w:ascii="Times New Roman" w:hAnsi="Times New Roman" w:eastAsia="Malgun Gothic"/>
          <w:b w:val="0"/>
          <w:i w:val="0"/>
          <w:sz w:val="22"/>
        </w:rPr>
        <w:t>. 영어처럼 현재완료를 쓰지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«Faz dois anos que eu digo que vou consertar.» / «Eu durmo mal faz vinte anos.» — 둘 다 지금까지 이어지는 상태.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포르투갈어로: “나는 10년째 상파울루에 산다.”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Faz dez anos que eu moro em São Paulo. (= Moro em São Paulo há dez anos.)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집안의 명령형 vs 격식 명령형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가족 구어의 명령은 직설법 3인칭 형태(senta, come, passa), 부정도 그대로(não sai, não conta). 격식은 접속법 형태(registre, troque, vá).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어머니: «Senta, filho.» / «E você, Nivaldo, come calado.» / 아버지: «Não sai do teu lugar, filho.» / «Não conta nada pra tua mãe.» ↔ 세베리누: «Registre. E troque de carro.»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격식 명령으로: “Senta aqui.” / “Não fala nada.”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Sente-se aqui. / Não fale nada.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진행형과 진행 수동: estar + -ndo / estar sendo + 과거분사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지금 진행 중인 행동은 estar + 현재분사. “지금 ~되고 있다”는 estar sendo + 과거분사.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«Por isso tô passando café em vez de chamar a polícia às duas da manhã.» / «Esta ligação está sendo gravada.» (지금 녹음되는 중) / «a paróquia tá fazendo uma vaquinha»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진행 수동으로: “Alguém grava a audiência.” → “A audiência ___.”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está sendo gravada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아침 뉴스는 무엇을 보도하고, 아버지는 어떻게 반응하는가?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검찰이 현장 기사 파비아누를 과실치사로 기소했고 관용 협정을 맺은 건설사는 기소에서 빠졌다는 소식. 아버지는 “덤터기는 늘 현장 인부가 쓴다”고 중얼거리고, 밤에 현관에서는 “누가 고가도로에서 철근을 뺐느냐”고 묻는다.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1994년 제련소에서 무슨 일이 있었고, 니바우두는 무엇을 후회하는가?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내화재 교체를 세 번 서면 요청했지만 경영진이 미뤘고, 용광로가 깨져 두 청년이 다쳤다(한 명은 끝내 돌아오지 못함). 동료 제 벤투가 ‘정비 실수’로 해고됐는데, 니바우두는 함께 서명했으면서도 침묵했고 세베리누의 증언 요청에 대문을 열지 않았다.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새벽 협박 전화는 무엇을 언급하며, 가족은 어떻게 대응하는가?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차의 낙서와 “아버지 집 초록 창살 대문이 잘 안 잠긴다”는 것. 아버지는 경찰 대신 커피를 내리고 다음 날 걸쇠와 자물쇠를 바꾸겠다고 하며, 어머니도 세 번째 잔을 들고 합류한다(«Nesta casa ninguém fica com medo sozinho.»).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