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「첫 협박」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lampione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lampioni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가로등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«Sarà il lampione.»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bruciare (-ciare: bruci)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타다; 태우다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«Brucia? Sta bruciando?»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petardo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petardi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«pensavo fosse un petardo»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proprietario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proprietari · f. proprietaria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소유자,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il proprietario del veicolo?»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nemico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nemici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nemica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nemici, signor Rinaldi?»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debito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debiti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빚, 부채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«Debiti, liti con i vicini, problemi al lavoro?»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다툼, 분쟁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pensione anticipata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pensioni anticipate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조기 퇴직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in pensione anticipata.»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pubblico ministero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pubblici ministeri (약칭 pm)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검사(공소 담당)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figlio è pubblico ministero.»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intimidazione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intimidazioni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협박, 위협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scriva chiaro nel verbale: intimidazione.»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incendio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incendi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화재, 방화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«incendio di natura da accertare».»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accertare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accertare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확인하다, 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pattuglia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pattuglie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순찰대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mettere una pattuglia davanti alla casa stanotte?»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(복수로만)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«Siamo in sei alla stazione e due sono in ferie.»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volanti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순찰차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comitato ha detto sì a una volante ogni due 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taniche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기름통, 제리캔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«Quelli come lui mandano avvocati, non taniche.»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vigilanza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vigilanze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경비, 경계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«Posso chiedere una vigilanza fissa per la casa dei miei?»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cassaforte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casseforti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 qui, nella cassaforte, con il mio.»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scorte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경호(대)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«Bellandi ha sessantaquattro anni e la scorta.»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assicurazione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assicurazioni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«Detto da uno che guida una Clio senza assicurazione.»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sindacato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sindacati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노동조합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il sindacato, sui turni di notte e sugli infortuni»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infortunio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infortuni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(산업) 재해, 사고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sono emigrati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emigrare (조동사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이주하다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altri due sono emigrati a Torino»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dimostrarlo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dimostrare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so. Devo solo dimostrarlo.»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assaggia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assaggiare (-giare: assaggi)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맛보다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«Ale, assaggia e dimmi se è salata.»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자동차 번호판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Punto grigia alle tre e cinquanta, targa coperta di fango»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«Butto la pasta?» — 파스타 넣을까?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끓는 물에 면을 넣는 것을 buttare(던지다)라고 한다. 식구가 다 왔는지 확인하는 부엌의 질문. 제안·확인에 현재형을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«Ale, sei arrivato? Lavati le mani, è quasi pronto. Butto la pasta?» — «Buttala, mamma.» · 비슷한 표현: Metto su l'acqua?(물 올릴까?)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«Mizzica» — 우와, 세상에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시칠리아 감탄사(놀람·감탄). 표준어 accidenti·caspita보다 가볍고 정겹다. 격식 자리에서는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«Mizzica, mamma. Pasta con le sarde di mercoledì. Allora è grave.» · 비슷한 표현: Caspita! · Accidenti!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«Ce l'hai sotto il naso» — 코앞에 있잖아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찾는 물건이 바로 앞에 있을 때 가족끼리 핀잔. ce l'hai = (그걸) 가지고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«È nella ciotolina verde, davanti a te. Ce l'hai sotto il naso.» · 비슷한 표현: È lì, davanti a 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«Lascialo stare» — 그냥 둬, 건드리지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lasciar stare</w:t>
      </w:r>
      <w:r>
        <w:rPr>
          <w:rFonts w:ascii="Times New Roman" w:hAnsi="Times New Roman" w:eastAsia="Malgun Gothic"/>
          <w:b w:val="0"/>
          <w:i w:val="0"/>
          <w:sz w:val="22"/>
        </w:rPr>
        <w:t>는 '건드리지 않고 그대로 두다'. 누군가를 두둔하거나 잔소리를 말릴 때(tu). 사람 대신 일에도: «Lascia stare»(됐어, 신경 쓰지 마 — 1화 파올로).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«Lascialo stare, Anna. Anch'io al porto mangiavo pane e mortadella sulla banchina» · 비슷한 표현: Lascialo in pace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la scarpetta» — 빵으로 소스를 싹 닦아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접시의 남은 소스를 빵으로 훑어 먹는 것. 격식 자리에서는 삼가지만 집에서는 요리한 사람에 대한 칭찬.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«Tira fuori il pane e fai la scarpetta, che il sugo così buono non lo butto.» · 비슷한 표현: (없음 — 이탈리아 식탁 고유의 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«Agli ordini» — 분부대로 합죠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 군대식 복명. 일상에서는 잔소리·지시를 장난스럽게 받아들일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«Agli ordini, maestra.» · 비슷한 표현: Come vuoi tu(네 마음대로) · Signorsì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mi far stare in pensiero» — 걱정시키지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stare in pensiero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마음 졸이다. 보통 부모가 자식에게 하는 말을 알레시오가 어머니에게 돌려준다(tu, 부정 명령 non + 부정사).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«Buonanotte, mamma. Non mi far stare in pensiero, chiudi bene il portone.» · 비슷한 표현: Non farmi preoccupare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«Senti chi parla» — 사돈 남 말 하시네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상대가 자기도 하는 일을 남에게 나무랄 때. 직역 '누가 말하는지 들어 봐'. 친한 사이의 가벼운 반격.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«Senti chi parla. Buonanotte, amore mio.»(걱정시키지 말라는 아들에게 안나가) · 비슷한 표현: Da che pulpito viene la predica!(누가 누구한테 설교야)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말과 표준어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니콜라의 속담 «Càlati juncu, ca passa la china.» = 표준어 «</w:t>
      </w:r>
      <w:r>
        <w:rPr>
          <w:rFonts w:ascii="Times New Roman" w:hAnsi="Times New Roman" w:eastAsia="Malgun Gothic"/>
          <w:b/>
          <w:i w:val="0"/>
          <w:sz w:val="22"/>
        </w:rPr>
        <w:t>Piegati, giunco, che passa la piena.</w:t>
      </w:r>
      <w:r>
        <w:rPr>
          <w:rFonts w:ascii="Times New Roman" w:hAnsi="Times New Roman" w:eastAsia="Malgun Gothic"/>
          <w:b w:val="0"/>
          <w:i w:val="0"/>
          <w:sz w:val="22"/>
        </w:rPr>
        <w:t>»(니콜라가 직접 풀어 준다). càlati = piegati(몸을 숙여라), juncu = giunco(골풀), ca = che, china = piena(홍수).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«Senza la </w:t>
      </w:r>
      <w:r>
        <w:rPr>
          <w:rFonts w:ascii="Times New Roman" w:hAnsi="Times New Roman" w:eastAsia="Malgun Gothic"/>
          <w:b/>
          <w:i w:val="0"/>
          <w:sz w:val="22"/>
        </w:rPr>
        <w:t>muddica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la mangio.» — muddica = 표준어 </w:t>
      </w:r>
      <w:r>
        <w:rPr>
          <w:rFonts w:ascii="Times New Roman" w:hAnsi="Times New Roman" w:eastAsia="Malgun Gothic"/>
          <w:b/>
          <w:i w:val="0"/>
          <w:sz w:val="22"/>
        </w:rPr>
        <w:t>mollica</w:t>
      </w:r>
      <w:r>
        <w:rPr>
          <w:rFonts w:ascii="Times New Roman" w:hAnsi="Times New Roman" w:eastAsia="Malgun Gothic"/>
          <w:b w:val="0"/>
          <w:i w:val="0"/>
          <w:sz w:val="22"/>
        </w:rPr>
        <w:t>(여기서는 볶은 빵가루, pangrattato tostato). «Mizzica» = accidenti. 안나의 «per miracolo di Sant'Agata»는 시칠리아 동부(카타니아)의 수호성인.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조서의 말, 카라비니에리의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프리비테라: «Liquido accelerante versato sul tetto e dentro l'abitacolo, a occhio benzina.»(동사 없이 명사로 보고하는 조서체), «incendio di natura da accertare»(원인 미상 화재 — 알레시오는 이 관료적 표현 대신 «intimidazione»을 요구). «Non si avvicini, per cortesia» — Lei 부정 명령 + per cortesia는 경찰의 정중한 지시.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«maresciallo»(원사), «dottor Rinaldi». 제복 입은 사람끼리도 직함 + Lei.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이웃과 가족의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안나와 이웃 콘체타: «Signora Anna!» / «Niente, Concetta, niente. </w:t>
      </w:r>
      <w:r>
        <w:rPr>
          <w:rFonts w:ascii="Times New Roman" w:hAnsi="Times New Roman" w:eastAsia="Malgun Gothic"/>
          <w:b/>
          <w:i w:val="0"/>
          <w:sz w:val="22"/>
        </w:rPr>
        <w:t>Torni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letto.» — 이름을 부르면서도 Lei 명령(torni)을 쓰는, 나이 든 이웃 사이의 예의.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알레시오 → 지타: «Buonasera, </w:t>
      </w:r>
      <w:r>
        <w:rPr>
          <w:rFonts w:ascii="Times New Roman" w:hAnsi="Times New Roman" w:eastAsia="Malgun Gothic"/>
          <w:b/>
          <w:i w:val="0"/>
          <w:sz w:val="22"/>
        </w:rPr>
        <w:t>signora Zita</w:t>
      </w:r>
      <w:r>
        <w:rPr>
          <w:rFonts w:ascii="Times New Roman" w:hAnsi="Times New Roman" w:eastAsia="Malgun Gothic"/>
          <w:b w:val="0"/>
          <w:i w:val="0"/>
          <w:sz w:val="22"/>
        </w:rPr>
        <w:t>.»(2화에서 tu를 허락받았지만 존칭+이름으로 예의를 지킨다). 지타는 tu. 어머니에게는 «Agli ordini, maestra.» — 직업 호칭을 농담으로.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추측의 futuro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미래형은 '아마 ~일 것이다'라는 </w:t>
      </w:r>
      <w:r>
        <w:rPr>
          <w:rFonts w:ascii="Times New Roman" w:hAnsi="Times New Roman" w:eastAsia="Malgun Gothic"/>
          <w:b/>
          <w:i w:val="0"/>
          <w:sz w:val="22"/>
        </w:rPr>
        <w:t>현재의 추측</w:t>
      </w:r>
      <w:r>
        <w:rPr>
          <w:rFonts w:ascii="Times New Roman" w:hAnsi="Times New Roman" w:eastAsia="Malgun Gothic"/>
          <w:b w:val="0"/>
          <w:i w:val="0"/>
          <w:sz w:val="22"/>
        </w:rPr>
        <w:t>에도 쓴다(futuro di supposizione). probabilmente + 현재형과 같은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새벽의 주황빛을 보고 니콜라 «</w:t>
      </w:r>
      <w:r>
        <w:rPr>
          <w:rFonts w:ascii="Times New Roman" w:hAnsi="Times New Roman" w:eastAsia="Malgun Gothic"/>
          <w:b/>
          <w:i w:val="0"/>
          <w:sz w:val="22"/>
        </w:rPr>
        <w:t>Sarà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lampione.» = Probabilmente è il lampione.(미래가 아니라 지금에 대한 짐작)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«Chi suona alla porta a quest'ora? — Probabilmente è Concetta.»를 미래형 추측으로 → 정답: </w:t>
      </w:r>
      <w:r>
        <w:rPr>
          <w:rFonts w:ascii="Times New Roman" w:hAnsi="Times New Roman" w:eastAsia="Malgun Gothic"/>
          <w:b/>
          <w:i w:val="0"/>
          <w:sz w:val="22"/>
        </w:rPr>
        <w:t>Sarà Concetta.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congiuntivo imperfetto: pensavo, come se, perché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생각·의견(pensavo che), 비현실 비교(come se, 항상 congiuntivo), 목적의 perché(~하도록) 뒤에는 과거 문맥에서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pensavo 뒤의 che가 자주 생략된다.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콘체타 «pensavo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 petardo», 지타 «Pensavo </w:t>
      </w:r>
      <w:r>
        <w:rPr>
          <w:rFonts w:ascii="Times New Roman" w:hAnsi="Times New Roman" w:eastAsia="Malgun Gothic"/>
          <w:b/>
          <w:i w:val="0"/>
          <w:sz w:val="22"/>
        </w:rPr>
        <w:t>fossi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casa dei tuoi.»(che 생략), 니콜라 «Tu parli come se </w:t>
      </w:r>
      <w:r>
        <w:rPr>
          <w:rFonts w:ascii="Times New Roman" w:hAnsi="Times New Roman" w:eastAsia="Malgun Gothic"/>
          <w:b/>
          <w:i w:val="0"/>
          <w:sz w:val="22"/>
        </w:rPr>
        <w:t>sapessi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già come va a finire.», 알레시오 «Mi hai fatto studiare perché io non </w:t>
      </w:r>
      <w:r>
        <w:rPr>
          <w:rFonts w:ascii="Times New Roman" w:hAnsi="Times New Roman" w:eastAsia="Malgun Gothic"/>
          <w:b/>
          <w:i w:val="0"/>
          <w:sz w:val="22"/>
        </w:rPr>
        <w:t>dovessi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piegarmi.»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«Pensavo che tu (essere) al lavoro.» → 정답: </w:t>
      </w:r>
      <w:r>
        <w:rPr>
          <w:rFonts w:ascii="Times New Roman" w:hAnsi="Times New Roman" w:eastAsia="Malgun Gothic"/>
          <w:b/>
          <w:i w:val="0"/>
          <w:sz w:val="22"/>
        </w:rPr>
        <w:t>fossi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가정의 condizionale: se + congiuntivo imperfetto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현재·미래에 대한 가능성 낮은(또는 가상의) 조건은 «se + congiuntivo imperfetto, condizionale presente». 조건 없이 가정만 담은 질문에도 condizionale.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«E se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lui ad avere ragione? — Allora </w:t>
      </w:r>
      <w:r>
        <w:rPr>
          <w:rFonts w:ascii="Times New Roman" w:hAnsi="Times New Roman" w:eastAsia="Malgun Gothic"/>
          <w:b/>
          <w:i w:val="0"/>
          <w:sz w:val="22"/>
        </w:rPr>
        <w:t>avrebbero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ragione anche quelli della tanica.», «Pensa che </w:t>
      </w:r>
      <w:r>
        <w:rPr>
          <w:rFonts w:ascii="Times New Roman" w:hAnsi="Times New Roman" w:eastAsia="Malgun Gothic"/>
          <w:b/>
          <w:i w:val="0"/>
          <w:sz w:val="22"/>
        </w:rPr>
        <w:t>entrerebbero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anche in casa mia?»(만약의 경우 들어올까)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Nicola (avere) una macchina nuova, la (lavare) ogni domenica.» → 정답: </w:t>
      </w:r>
      <w:r>
        <w:rPr>
          <w:rFonts w:ascii="Times New Roman" w:hAnsi="Times New Roman" w:eastAsia="Malgun Gothic"/>
          <w:b/>
          <w:i w:val="0"/>
          <w:sz w:val="22"/>
        </w:rPr>
        <w:t>avesse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laverebbe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trapassato prossimo와 과거 속 미래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trapassato prossimo</w:t>
      </w:r>
      <w:r>
        <w:rPr>
          <w:rFonts w:ascii="Times New Roman" w:hAnsi="Times New Roman" w:eastAsia="Malgun Gothic"/>
          <w:b w:val="0"/>
          <w:i w:val="0"/>
          <w:sz w:val="22"/>
        </w:rPr>
        <w:t>(avevo/ero + 과거분사)는 과거보다 더 앞선 일. 과거에 한 말 속의 미래는 condizionale passato.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벨란디 «Te l'</w:t>
      </w:r>
      <w:r>
        <w:rPr>
          <w:rFonts w:ascii="Times New Roman" w:hAnsi="Times New Roman" w:eastAsia="Malgun Gothic"/>
          <w:b/>
          <w:i w:val="0"/>
          <w:sz w:val="22"/>
        </w:rPr>
        <w:t>avevo detto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 </w:t>
      </w:r>
      <w:r>
        <w:rPr>
          <w:rFonts w:ascii="Times New Roman" w:hAnsi="Times New Roman" w:eastAsia="Malgun Gothic"/>
          <w:b/>
          <w:i w:val="0"/>
          <w:sz w:val="22"/>
        </w:rPr>
        <w:t>sarebbe stata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ridicola.»(3장면에서 미리 한 말 → 지금 확인; 그때의 «Sarà ridicola»가 과거 속 미래로), 니콜라 «l'</w:t>
      </w:r>
      <w:r>
        <w:rPr>
          <w:rFonts w:ascii="Times New Roman" w:hAnsi="Times New Roman" w:eastAsia="Malgun Gothic"/>
          <w:b/>
          <w:i w:val="0"/>
          <w:sz w:val="22"/>
        </w:rPr>
        <w:t>avevo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appena </w:t>
      </w:r>
      <w:r>
        <w:rPr>
          <w:rFonts w:ascii="Times New Roman" w:hAnsi="Times New Roman" w:eastAsia="Malgun Gothic"/>
          <w:b/>
          <w:i w:val="0"/>
          <w:sz w:val="22"/>
        </w:rPr>
        <w:t>finita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pagare»(차가 불타기 전에 이미), 2화의 «Te l'avevo detto».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벨란디가 전에 «La vigilanza sarà ridicola.»라고 했다. 지금 확인하며 «Te l'avevo detto che la vigilanza ____.» → 정답: </w:t>
      </w:r>
      <w:r>
        <w:rPr>
          <w:rFonts w:ascii="Times New Roman" w:hAnsi="Times New Roman" w:eastAsia="Malgun Gothic"/>
          <w:b/>
          <w:i w:val="0"/>
          <w:sz w:val="22"/>
        </w:rPr>
        <w:t>sarebbe stata ridicola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새벽에 리날디 집 앞에서 발견된 것은 무엇이고, 프리비테라 원사는 그 뜻을 어떻게 풀이하나요?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완전히 타 버린 니콜라의 판다와, 현관문 쪽으로 돌려 놓인 양 머리. «sappiamo dove dormono» — 부모가 어디서 자는지 안다는 경고이며, 메시지는 아버지가 아니라 검사 아들을 향한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벨란디는 범인에 대해 어떻게 추측하고, 알레시오에게 어떤 지시를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카발리에레 같은 사람은 판다를 태우지 않고 변호사를 보낸다. 기름통은 잘 보이고 싶어 하는 아랫사람이 보낸 것이고, 겁먹은 자는 실수를 한다. 이제부터 사건 기록을 집에 가져가지 말고 자기 금고에 보관하라고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니콜라는 왜 아들의 «Lo so»라는 말을 싫어하나요?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 말을 하던 많은 사람이 결국 자신이 다치거나 남을 다치게 했기 때문이다. 그 자신도 1988년 항만 노조 투쟁에서 300명이 40명, 3명으로 줄어드는 것을 보았다.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