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7부 11화 — 「첫 임기의 결산」 (O Balanço do Primeiro Mandato)</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하파엘 ‘하파’ 멘지스(대통령, 결선 후보) / 비아(베아트리스 리스보아, 대통령 특별보좌관 겸 정무 총괄) / 안셀무 비아나(정무 자문, 75) / 조제 아우구스투 테이세이라(법무장관) / 데보라 나카무라(경제장관) / 카이우 안드라지(재정투명성청 청장) / 나지아 안드라지(재정투명성청) / 벤자밍(포렌식 회계사) / 하켈 두트라(연방구 공설변호인) / 아르투르 단타스(야당 대선 후보, 전화) / 아나 멘지스(어머니) / 조라이지 페레이라(은퇴한 변호사회 서기, 세베리누의 옛 벗) / 세우 조엘(브라질리아 남부 빵집 주인, 신규)</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2026년 10월 23일(금) ~ 24일(토), 브라질리아·노바 카라자이. 10화의 마지막 유세(22일 밤) 다음 날부터 결선(25일) 전야까지. 22일 밤 법정 유세 기간이 끝났고, 24일 토요일은 거리 행진만 허용되는 마지막 날이다. 마지막 여론조사(인스치투투 프루무, 유효표)는 하파 50.4·단타스 49.6, 오차 범위 안. 헤시피 테러 수사는 여전히 비공개다. 장면 1은 23일 아침, 장면 2는 23일 오후, 장면 3은 24일 아침, 장면 4는 24일 오전 11시, 장면 5는 24일 오후 3시, 장면 6은 24일 밤 9시 노바 카라자이, 장면 7은 같은 날 밤 10시 반.</w:t>
      </w:r>
    </w:p>
    <w:p>
      <w:pPr>
        <w:keepNext/>
        <w:spacing w:before="320" w:after="140"/>
      </w:pPr>
      <w:r>
        <w:rPr>
          <w:rFonts w:ascii="Times New Roman" w:hAnsi="Times New Roman" w:eastAsia="Malgun Gothic"/>
          <w:b/>
          <w:i w:val="0"/>
          <w:color w:val="1F3864"/>
          <w:sz w:val="26"/>
        </w:rPr>
        <w:t>장면 1 — 공설변호인이 있는 곳</w:t>
      </w:r>
    </w:p>
    <w:p>
      <w:pPr>
        <w:spacing w:before="0" w:after="110" w:line="300" w:lineRule="auto"/>
      </w:pPr>
      <w:r>
        <w:rPr>
          <w:rFonts w:ascii="Times New Roman" w:hAnsi="Times New Roman" w:eastAsia="Malgun Gothic"/>
          <w:b w:val="0"/>
          <w:i/>
          <w:color w:val="555555"/>
          <w:sz w:val="22"/>
        </w:rPr>
        <w:t>(Palácio do Planalto, gabinete presidencial. Sexta-feira, vinte e três de outubro, oito da manhã. Rafa sem paletó, a xícara lascada. Teixeira com uma pasta. A defensora pública Raquel Dutra, do Distrito Federal, de terninho simples e tênis, trazida por Teixeira, sentada na ponta da cadeira.)</w:t>
      </w:r>
    </w:p>
    <w:p>
      <w:pPr>
        <w:spacing w:before="0" w:after="110" w:line="300" w:lineRule="auto"/>
      </w:pPr>
      <w:r>
        <w:rPr>
          <w:rFonts w:ascii="Times New Roman" w:hAnsi="Times New Roman" w:eastAsia="Malgun Gothic"/>
          <w:b/>
          <w:i w:val="0"/>
          <w:sz w:val="22"/>
        </w:rPr>
        <w:t xml:space="preserve">Teixeira: </w:t>
      </w:r>
      <w:r>
        <w:rPr>
          <w:rFonts w:ascii="Times New Roman" w:hAnsi="Times New Roman" w:eastAsia="Malgun Gothic"/>
          <w:b w:val="0"/>
          <w:i w:val="0"/>
          <w:sz w:val="22"/>
        </w:rPr>
        <w:t>O senhor pediu números que não fossem de campanha. Eu trouxe a pessoa que vive os números.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Bom dia, doutora Raquel. A senhora defendeu o seu Valdeci.</w:t>
      </w:r>
    </w:p>
    <w:p>
      <w:pPr>
        <w:spacing w:before="0" w:after="110" w:line="300" w:lineRule="auto"/>
      </w:pPr>
      <w:r>
        <w:rPr>
          <w:rFonts w:ascii="Times New Roman" w:hAnsi="Times New Roman" w:eastAsia="Malgun Gothic"/>
          <w:b/>
          <w:i w:val="0"/>
          <w:sz w:val="22"/>
        </w:rPr>
        <w:t xml:space="preserve">Raquel: </w:t>
      </w:r>
      <w:r>
        <w:rPr>
          <w:rFonts w:ascii="Times New Roman" w:hAnsi="Times New Roman" w:eastAsia="Malgun Gothic"/>
          <w:b w:val="0"/>
          <w:i w:val="0"/>
          <w:sz w:val="22"/>
        </w:rPr>
        <w:t xml:space="preserve">Defendi, presidente. Ele foi condenado em agosto. Dano ao patrimônio. Pena alternativa: prestação de serviço numa creche em Goiânia.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Ele diz que pinta muro melhor do que quebrava vidro.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(sorri)</w:t>
      </w:r>
      <w:r>
        <w:rPr>
          <w:rFonts w:ascii="Times New Roman" w:hAnsi="Times New Roman" w:eastAsia="Malgun Gothic"/>
          <w:b w:val="0"/>
          <w:i w:val="0"/>
          <w:sz w:val="22"/>
        </w:rPr>
        <w:t xml:space="preserve"> Ele disse isso?</w:t>
      </w:r>
    </w:p>
    <w:p>
      <w:pPr>
        <w:spacing w:before="0" w:after="110" w:line="300" w:lineRule="auto"/>
      </w:pPr>
      <w:r>
        <w:rPr>
          <w:rFonts w:ascii="Times New Roman" w:hAnsi="Times New Roman" w:eastAsia="Malgun Gothic"/>
          <w:b/>
          <w:i w:val="0"/>
          <w:sz w:val="22"/>
        </w:rPr>
        <w:t xml:space="preserve">Raquel: </w:t>
      </w:r>
      <w:r>
        <w:rPr>
          <w:rFonts w:ascii="Times New Roman" w:hAnsi="Times New Roman" w:eastAsia="Malgun Gothic"/>
          <w:b w:val="0"/>
          <w:i w:val="0"/>
          <w:sz w:val="22"/>
        </w:rPr>
        <w:t>Disse. E pediu pra dizer ao senhor que continua não querendo anistia.</w:t>
      </w:r>
    </w:p>
    <w:p>
      <w:pPr>
        <w:spacing w:before="0" w:after="110" w:line="300" w:lineRule="auto"/>
      </w:pPr>
      <w:r>
        <w:rPr>
          <w:rFonts w:ascii="Times New Roman" w:hAnsi="Times New Roman" w:eastAsia="Malgun Gothic"/>
          <w:b/>
          <w:i w:val="0"/>
          <w:sz w:val="22"/>
        </w:rPr>
        <w:t xml:space="preserve">Teixeira: </w:t>
      </w:r>
      <w:r>
        <w:rPr>
          <w:rFonts w:ascii="Times New Roman" w:hAnsi="Times New Roman" w:eastAsia="Malgun Gothic"/>
          <w:b w:val="0"/>
          <w:i w:val="0"/>
          <w:sz w:val="22"/>
        </w:rPr>
        <w:t>Conta o resto, Raquel.</w:t>
      </w:r>
    </w:p>
    <w:p>
      <w:pPr>
        <w:spacing w:before="0" w:after="110" w:line="300" w:lineRule="auto"/>
      </w:pPr>
      <w:r>
        <w:rPr>
          <w:rFonts w:ascii="Times New Roman" w:hAnsi="Times New Roman" w:eastAsia="Malgun Gothic"/>
          <w:b/>
          <w:i w:val="0"/>
          <w:sz w:val="22"/>
        </w:rPr>
        <w:t xml:space="preserve">Raquel: </w:t>
      </w:r>
      <w:r>
        <w:rPr>
          <w:rFonts w:ascii="Times New Roman" w:hAnsi="Times New Roman" w:eastAsia="Malgun Gothic"/>
          <w:b w:val="0"/>
          <w:i w:val="0"/>
          <w:sz w:val="22"/>
        </w:rPr>
        <w:t>Em dois mil e vinte e dois, quando eu entrei na Defensoria do DF, a gente tinha um defensor pra cada quarenta e oito mil habitantes nas cidades-satélite. Hoje é um pra cada dezenove mil. Com o piso do orçamento, o governo do DF não pôde cortar quando quis. Tentou duas vezes. A emenda segurou.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no país?</w:t>
      </w:r>
    </w:p>
    <w:p>
      <w:pPr>
        <w:spacing w:before="0" w:after="110" w:line="300" w:lineRule="auto"/>
      </w:pPr>
      <w:r>
        <w:rPr>
          <w:rFonts w:ascii="Times New Roman" w:hAnsi="Times New Roman" w:eastAsia="Malgun Gothic"/>
          <w:b/>
          <w:i w:val="0"/>
          <w:sz w:val="22"/>
        </w:rPr>
        <w:t xml:space="preserve">Teixeira: </w:t>
      </w:r>
      <w:r>
        <w:rPr>
          <w:rFonts w:ascii="Times New Roman" w:hAnsi="Times New Roman" w:eastAsia="Malgun Gothic"/>
          <w:b w:val="0"/>
          <w:i w:val="0"/>
          <w:sz w:val="22"/>
        </w:rPr>
        <w:t>Comarcas sem nenhum defensor público: mil e cem em dois mil e vinte e dois. Hoje, trezentas e dez. Os estados abriram concurso porque o dinheiro carimbado não podia ir pra outra coisa. Cinco mil e duzentos defensores novos em três anos.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Trezentas e dez ainda.</w:t>
      </w:r>
    </w:p>
    <w:p>
      <w:pPr>
        <w:spacing w:before="0" w:after="110" w:line="300" w:lineRule="auto"/>
      </w:pPr>
      <w:r>
        <w:rPr>
          <w:rFonts w:ascii="Times New Roman" w:hAnsi="Times New Roman" w:eastAsia="Malgun Gothic"/>
          <w:b/>
          <w:i w:val="0"/>
          <w:sz w:val="22"/>
        </w:rPr>
        <w:t xml:space="preserve">Teixeira: </w:t>
      </w:r>
      <w:r>
        <w:rPr>
          <w:rFonts w:ascii="Times New Roman" w:hAnsi="Times New Roman" w:eastAsia="Malgun Gothic"/>
          <w:b w:val="0"/>
          <w:i w:val="0"/>
          <w:sz w:val="22"/>
        </w:rPr>
        <w:t>Trezentas e dez ainda. O senhor quer o número que falta ou o que foi feito?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Os dois. Sempre os dois.</w:t>
      </w:r>
    </w:p>
    <w:p>
      <w:pPr>
        <w:spacing w:before="0" w:after="110" w:line="300" w:lineRule="auto"/>
      </w:pPr>
      <w:r>
        <w:rPr>
          <w:rFonts w:ascii="Times New Roman" w:hAnsi="Times New Roman" w:eastAsia="Malgun Gothic"/>
          <w:b/>
          <w:i w:val="0"/>
          <w:sz w:val="22"/>
        </w:rPr>
        <w:t xml:space="preserve">Raquel: </w:t>
      </w:r>
      <w:r>
        <w:rPr>
          <w:rFonts w:ascii="Times New Roman" w:hAnsi="Times New Roman" w:eastAsia="Malgun Gothic"/>
          <w:b w:val="0"/>
          <w:i w:val="0"/>
          <w:sz w:val="22"/>
        </w:rPr>
        <w:t>Presidente, posso dizer uma coisa que não é número?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Pode.</w:t>
      </w:r>
    </w:p>
    <w:p>
      <w:pPr>
        <w:spacing w:before="0" w:after="110" w:line="300" w:lineRule="auto"/>
      </w:pPr>
      <w:r>
        <w:rPr>
          <w:rFonts w:ascii="Times New Roman" w:hAnsi="Times New Roman" w:eastAsia="Malgun Gothic"/>
          <w:b/>
          <w:i w:val="0"/>
          <w:sz w:val="22"/>
        </w:rPr>
        <w:t xml:space="preserve">Raquel: </w:t>
      </w:r>
      <w:r>
        <w:rPr>
          <w:rFonts w:ascii="Times New Roman" w:hAnsi="Times New Roman" w:eastAsia="Malgun Gothic"/>
          <w:b w:val="0"/>
          <w:i w:val="0"/>
          <w:sz w:val="22"/>
        </w:rPr>
        <w:t xml:space="preserve">Na semana passada eu atendi uma senhora em Planaltina. Ela tinha um processo contra o próprio governo federal. Contra o seu governo. O INSS negou a pensão dela por um erro de cadastro.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Eu entrei com a ação contra a União. Com o dinheiro que o senhor mandou pra Defensoria. E ganhei.</w:t>
      </w:r>
    </w:p>
    <w:p>
      <w:pPr>
        <w:spacing w:before="0" w:after="110" w:line="300" w:lineRule="auto"/>
      </w:pPr>
      <w:r>
        <w:rPr>
          <w:rFonts w:ascii="Times New Roman" w:hAnsi="Times New Roman" w:eastAsia="Malgun Gothic"/>
          <w:b/>
          <w:i w:val="0"/>
          <w:sz w:val="22"/>
        </w:rPr>
        <w:t xml:space="preserve">Teixeira: </w:t>
      </w:r>
      <w:r>
        <w:rPr>
          <w:rFonts w:ascii="Times New Roman" w:hAnsi="Times New Roman" w:eastAsia="Malgun Gothic"/>
          <w:b w:val="0"/>
          <w:i/>
          <w:color w:val="555555"/>
          <w:sz w:val="22"/>
        </w:rPr>
        <w:t>(para Rafa)</w:t>
      </w:r>
      <w:r>
        <w:rPr>
          <w:rFonts w:ascii="Times New Roman" w:hAnsi="Times New Roman" w:eastAsia="Malgun Gothic"/>
          <w:b w:val="0"/>
          <w:i w:val="0"/>
          <w:sz w:val="22"/>
        </w:rPr>
        <w:t xml:space="preserve"> Foi isso que eu quis que o senhor ouvisse.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(olha a xícara)</w:t>
      </w:r>
      <w:r>
        <w:rPr>
          <w:rFonts w:ascii="Times New Roman" w:hAnsi="Times New Roman" w:eastAsia="Malgun Gothic"/>
          <w:b w:val="0"/>
          <w:i w:val="0"/>
          <w:sz w:val="22"/>
        </w:rPr>
        <w:t xml:space="preserve"> Contra o meu governo.</w:t>
      </w:r>
    </w:p>
    <w:p>
      <w:pPr>
        <w:spacing w:before="0" w:after="110" w:line="300" w:lineRule="auto"/>
      </w:pPr>
      <w:r>
        <w:rPr>
          <w:rFonts w:ascii="Times New Roman" w:hAnsi="Times New Roman" w:eastAsia="Malgun Gothic"/>
          <w:b/>
          <w:i w:val="0"/>
          <w:sz w:val="22"/>
        </w:rPr>
        <w:t xml:space="preserve">Raquel: </w:t>
      </w:r>
      <w:r>
        <w:rPr>
          <w:rFonts w:ascii="Times New Roman" w:hAnsi="Times New Roman" w:eastAsia="Malgun Gothic"/>
          <w:b w:val="0"/>
          <w:i w:val="0"/>
          <w:sz w:val="22"/>
        </w:rPr>
        <w:t xml:space="preserve">Contra o seu governo. Com o seu orçamento.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Se o senhor perder domingo, o próximo não pode tirar isso sem mudar a Constituição. Três quintos, duas votações em cada casa.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Ele pode tentar.</w:t>
      </w:r>
    </w:p>
    <w:p>
      <w:pPr>
        <w:spacing w:before="0" w:after="110" w:line="300" w:lineRule="auto"/>
      </w:pPr>
      <w:r>
        <w:rPr>
          <w:rFonts w:ascii="Times New Roman" w:hAnsi="Times New Roman" w:eastAsia="Malgun Gothic"/>
          <w:b/>
          <w:i w:val="0"/>
          <w:sz w:val="22"/>
        </w:rPr>
        <w:t xml:space="preserve">Raquel: </w:t>
      </w:r>
      <w:r>
        <w:rPr>
          <w:rFonts w:ascii="Times New Roman" w:hAnsi="Times New Roman" w:eastAsia="Malgun Gothic"/>
          <w:b w:val="0"/>
          <w:i w:val="0"/>
          <w:sz w:val="22"/>
        </w:rPr>
        <w:t>Pode. Mas aí vai ter que dizer em voz alta no plenário que quer tirar defensor de pobre. Ninguém nunca quis dizer isso em voz alta.</w:t>
      </w:r>
    </w:p>
    <w:p>
      <w:pPr>
        <w:spacing w:before="0" w:after="110" w:line="300" w:lineRule="auto"/>
      </w:pPr>
      <w:r>
        <w:rPr>
          <w:rFonts w:ascii="Times New Roman" w:hAnsi="Times New Roman" w:eastAsia="Malgun Gothic"/>
          <w:b/>
          <w:i w:val="0"/>
          <w:sz w:val="22"/>
        </w:rPr>
        <w:t xml:space="preserve">Teixeira: </w:t>
      </w:r>
      <w:r>
        <w:rPr>
          <w:rFonts w:ascii="Times New Roman" w:hAnsi="Times New Roman" w:eastAsia="Malgun Gothic"/>
          <w:b w:val="0"/>
          <w:i/>
          <w:color w:val="555555"/>
          <w:sz w:val="22"/>
        </w:rPr>
        <w:t>(fecha a pasta)</w:t>
      </w:r>
      <w:r>
        <w:rPr>
          <w:rFonts w:ascii="Times New Roman" w:hAnsi="Times New Roman" w:eastAsia="Malgun Gothic"/>
          <w:b w:val="0"/>
          <w:i w:val="0"/>
          <w:sz w:val="22"/>
        </w:rPr>
        <w:t xml:space="preserve"> Por isso a gente pôs na Constituição e não numa portaria, presidente. Lembra? Pra ninguém poder tirar no silêncio.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Nem eu.</w:t>
      </w:r>
    </w:p>
    <w:p>
      <w:pPr>
        <w:spacing w:before="0" w:after="110" w:line="300" w:lineRule="auto"/>
      </w:pPr>
      <w:r>
        <w:rPr>
          <w:rFonts w:ascii="Times New Roman" w:hAnsi="Times New Roman" w:eastAsia="Malgun Gothic"/>
          <w:b/>
          <w:i w:val="0"/>
          <w:sz w:val="22"/>
        </w:rPr>
        <w:t xml:space="preserve">Teixeira: </w:t>
      </w:r>
      <w:r>
        <w:rPr>
          <w:rFonts w:ascii="Times New Roman" w:hAnsi="Times New Roman" w:eastAsia="Malgun Gothic"/>
          <w:b w:val="0"/>
          <w:i w:val="0"/>
          <w:sz w:val="22"/>
        </w:rPr>
        <w:t>Principalmente o senhor. O senhor que pediu.</w:t>
      </w:r>
    </w:p>
    <w:p>
      <w:pPr>
        <w:keepNext/>
        <w:spacing w:before="320" w:after="140"/>
      </w:pPr>
      <w:r>
        <w:rPr>
          <w:rFonts w:ascii="Times New Roman" w:hAnsi="Times New Roman" w:eastAsia="Malgun Gothic"/>
          <w:b/>
          <w:i w:val="0"/>
          <w:color w:val="1F3864"/>
          <w:sz w:val="26"/>
        </w:rPr>
        <w:t>장면 2 — 남는 장부</w:t>
      </w:r>
    </w:p>
    <w:p>
      <w:pPr>
        <w:spacing w:before="0" w:after="110" w:line="300" w:lineRule="auto"/>
      </w:pPr>
      <w:r>
        <w:rPr>
          <w:rFonts w:ascii="Times New Roman" w:hAnsi="Times New Roman" w:eastAsia="Malgun Gothic"/>
          <w:b w:val="0"/>
          <w:i/>
          <w:color w:val="555555"/>
          <w:sz w:val="22"/>
        </w:rPr>
        <w:t>(Autoridade Nacional de Transparência Fiscal, sétimo andar. Sexta-feira, vinte e três, quatro da tarde. A mesa de Zilda ainda junto à janela; a garrafa térmica azul agora no centro da mesa comprida das reuniões, onde todos se servem. O cartão "Não esqueçam o café" emoldurado num porta-retratos simples, ao lado. Caio, Nádia e Benjamim. Rafa entra com Bia, sem aviso, de camisa.)</w:t>
      </w:r>
    </w:p>
    <w:p>
      <w:pPr>
        <w:spacing w:before="0" w:after="110" w:line="300" w:lineRule="auto"/>
      </w:pPr>
      <w:r>
        <w:rPr>
          <w:rFonts w:ascii="Times New Roman" w:hAnsi="Times New Roman" w:eastAsia="Malgun Gothic"/>
          <w:b/>
          <w:i w:val="0"/>
          <w:sz w:val="22"/>
        </w:rPr>
        <w:t xml:space="preserve">Caio: </w:t>
      </w:r>
      <w:r>
        <w:rPr>
          <w:rFonts w:ascii="Times New Roman" w:hAnsi="Times New Roman" w:eastAsia="Malgun Gothic"/>
          <w:b w:val="0"/>
          <w:i/>
          <w:color w:val="555555"/>
          <w:sz w:val="22"/>
        </w:rPr>
        <w:t>(levanta)</w:t>
      </w:r>
      <w:r>
        <w:rPr>
          <w:rFonts w:ascii="Times New Roman" w:hAnsi="Times New Roman" w:eastAsia="Malgun Gothic"/>
          <w:b w:val="0"/>
          <w:i w:val="0"/>
          <w:sz w:val="22"/>
        </w:rPr>
        <w:t xml:space="preserve"> Presidente. Não estava na agenda.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Não está. Eu vim como visita. Não como candidato. </w:t>
      </w:r>
      <w:r>
        <w:rPr>
          <w:rFonts w:ascii="Times New Roman" w:hAnsi="Times New Roman" w:eastAsia="Malgun Gothic"/>
          <w:b w:val="0"/>
          <w:i/>
          <w:color w:val="555555"/>
          <w:sz w:val="22"/>
        </w:rPr>
        <w:t>(olha a garrafa térmica)</w:t>
      </w:r>
      <w:r>
        <w:rPr>
          <w:rFonts w:ascii="Times New Roman" w:hAnsi="Times New Roman" w:eastAsia="Malgun Gothic"/>
          <w:b w:val="0"/>
          <w:i w:val="0"/>
          <w:sz w:val="22"/>
        </w:rPr>
        <w:t xml:space="preserve"> E não vim perguntar de investigação nenhuma.</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val="0"/>
          <w:sz w:val="22"/>
        </w:rPr>
        <w:t>Ainda bem. Porque eu não ia dizer.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(sorri)</w:t>
      </w:r>
      <w:r>
        <w:rPr>
          <w:rFonts w:ascii="Times New Roman" w:hAnsi="Times New Roman" w:eastAsia="Malgun Gothic"/>
          <w:b w:val="0"/>
          <w:i w:val="0"/>
          <w:sz w:val="22"/>
        </w:rPr>
        <w:t xml:space="preserve"> Eu sei.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Eu vim saber de uma coisa só. Se eu perder domingo, o que fica aqui?</w:t>
      </w:r>
    </w:p>
    <w:p>
      <w:pPr>
        <w:spacing w:before="0" w:after="110" w:line="300" w:lineRule="auto"/>
      </w:pPr>
      <w:r>
        <w:rPr>
          <w:rFonts w:ascii="Times New Roman" w:hAnsi="Times New Roman" w:eastAsia="Malgun Gothic"/>
          <w:b/>
          <w:i w:val="0"/>
          <w:sz w:val="22"/>
        </w:rPr>
        <w:t xml:space="preserve">Nádia: </w:t>
      </w:r>
      <w:r>
        <w:rPr>
          <w:rFonts w:ascii="Times New Roman" w:hAnsi="Times New Roman" w:eastAsia="Malgun Gothic"/>
          <w:b w:val="0"/>
          <w:i/>
          <w:color w:val="555555"/>
          <w:sz w:val="22"/>
        </w:rPr>
        <w:t>(abre o notebook)</w:t>
      </w:r>
      <w:r>
        <w:rPr>
          <w:rFonts w:ascii="Times New Roman" w:hAnsi="Times New Roman" w:eastAsia="Malgun Gothic"/>
          <w:b w:val="0"/>
          <w:i w:val="0"/>
          <w:sz w:val="22"/>
        </w:rPr>
        <w:t xml:space="preserve"> O registro de beneficiários finais. Dois milhões e cem mil empresas cadastradas. Toda empresa que recebe dinheiro público, que tem concessão ou terra rural acima de quatro módulos tem que dizer quem é o dono de carne e osso.</w:t>
      </w:r>
    </w:p>
    <w:p>
      <w:pPr>
        <w:spacing w:before="0" w:after="110" w:line="300" w:lineRule="auto"/>
      </w:pPr>
      <w:r>
        <w:rPr>
          <w:rFonts w:ascii="Times New Roman" w:hAnsi="Times New Roman" w:eastAsia="Malgun Gothic"/>
          <w:b/>
          <w:i w:val="0"/>
          <w:sz w:val="22"/>
        </w:rPr>
        <w:t xml:space="preserve">Caio: </w:t>
      </w:r>
      <w:r>
        <w:rPr>
          <w:rFonts w:ascii="Times New Roman" w:hAnsi="Times New Roman" w:eastAsia="Malgun Gothic"/>
          <w:b w:val="0"/>
          <w:i w:val="0"/>
          <w:sz w:val="22"/>
        </w:rPr>
        <w:t>E é público. Qualquer jornalista, qualquer cidadão consulta. Foi assim que o repórter da Folha do Tapirá achou o instituto em setembro. Ele não precisou de nenhum de nós.</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val="0"/>
          <w:sz w:val="22"/>
        </w:rPr>
        <w:t xml:space="preserve">E foi assim que eu achei uma cunhada em três dias em vez de três meses. </w:t>
      </w:r>
      <w:r>
        <w:rPr>
          <w:rFonts w:ascii="Times New Roman" w:hAnsi="Times New Roman" w:eastAsia="Malgun Gothic"/>
          <w:b w:val="0"/>
          <w:i/>
          <w:color w:val="555555"/>
          <w:sz w:val="22"/>
        </w:rPr>
        <w:t>(para)</w:t>
      </w:r>
      <w:r>
        <w:rPr>
          <w:rFonts w:ascii="Times New Roman" w:hAnsi="Times New Roman" w:eastAsia="Malgun Gothic"/>
          <w:b w:val="0"/>
          <w:i w:val="0"/>
          <w:sz w:val="22"/>
        </w:rPr>
        <w:t xml:space="preserve"> Isso eu posso dizer, que é de agosto, não do caso.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Pode ser revogado?</w:t>
      </w:r>
    </w:p>
    <w:p>
      <w:pPr>
        <w:spacing w:before="0" w:after="110" w:line="300" w:lineRule="auto"/>
      </w:pPr>
      <w:r>
        <w:rPr>
          <w:rFonts w:ascii="Times New Roman" w:hAnsi="Times New Roman" w:eastAsia="Malgun Gothic"/>
          <w:b/>
          <w:i w:val="0"/>
          <w:sz w:val="22"/>
        </w:rPr>
        <w:t xml:space="preserve">Caio: </w:t>
      </w:r>
      <w:r>
        <w:rPr>
          <w:rFonts w:ascii="Times New Roman" w:hAnsi="Times New Roman" w:eastAsia="Malgun Gothic"/>
          <w:b w:val="0"/>
          <w:i w:val="0"/>
          <w:sz w:val="22"/>
        </w:rPr>
        <w:t xml:space="preserve">Por lei. Lei votada no plenário, com nome no painel.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Presidente, eu fiz essa conta com a dona Zilda em abril. Ela me disse: "Revogar o registro é votar a favor do laranja. Nenhum deputado vai querer o retrato dele no painel do lado da palavra laranja."</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Ela disse "retrato"?</w:t>
      </w:r>
    </w:p>
    <w:p>
      <w:pPr>
        <w:spacing w:before="0" w:after="110" w:line="300" w:lineRule="auto"/>
      </w:pPr>
      <w:r>
        <w:rPr>
          <w:rFonts w:ascii="Times New Roman" w:hAnsi="Times New Roman" w:eastAsia="Malgun Gothic"/>
          <w:b/>
          <w:i w:val="0"/>
          <w:sz w:val="22"/>
        </w:rPr>
        <w:t xml:space="preserve">Caio: </w:t>
      </w:r>
      <w:r>
        <w:rPr>
          <w:rFonts w:ascii="Times New Roman" w:hAnsi="Times New Roman" w:eastAsia="Malgun Gothic"/>
          <w:b w:val="0"/>
          <w:i w:val="0"/>
          <w:sz w:val="22"/>
        </w:rPr>
        <w:t>Ela disse "fuça". Eu tô sendo educado.</w:t>
      </w:r>
    </w:p>
    <w:p>
      <w:pPr>
        <w:spacing w:before="0" w:after="110" w:line="300" w:lineRule="auto"/>
      </w:pPr>
      <w:r>
        <w:rPr>
          <w:rFonts w:ascii="Times New Roman" w:hAnsi="Times New Roman" w:eastAsia="Malgun Gothic"/>
          <w:b w:val="0"/>
          <w:i/>
          <w:color w:val="555555"/>
          <w:sz w:val="22"/>
        </w:rPr>
        <w:t>(Benjamim ri pela primeira vez em semanas, curto, e para.)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a Transparência? A autarquia?</w:t>
      </w:r>
    </w:p>
    <w:p>
      <w:pPr>
        <w:spacing w:before="0" w:after="110" w:line="300" w:lineRule="auto"/>
      </w:pPr>
      <w:r>
        <w:rPr>
          <w:rFonts w:ascii="Times New Roman" w:hAnsi="Times New Roman" w:eastAsia="Malgun Gothic"/>
          <w:b/>
          <w:i w:val="0"/>
          <w:sz w:val="22"/>
        </w:rPr>
        <w:t xml:space="preserve">Nádia: </w:t>
      </w:r>
      <w:r>
        <w:rPr>
          <w:rFonts w:ascii="Times New Roman" w:hAnsi="Times New Roman" w:eastAsia="Malgun Gothic"/>
          <w:b w:val="0"/>
          <w:i w:val="0"/>
          <w:sz w:val="22"/>
        </w:rPr>
        <w:t>Mandato fixo do diretor. Quatro anos, não coincide com o do presidente. O Caio fica até dois mil e vinte e oito, ganhe quem ganhar.</w:t>
      </w:r>
    </w:p>
    <w:p>
      <w:pPr>
        <w:spacing w:before="0" w:after="110" w:line="300" w:lineRule="auto"/>
      </w:pPr>
      <w:r>
        <w:rPr>
          <w:rFonts w:ascii="Times New Roman" w:hAnsi="Times New Roman" w:eastAsia="Malgun Gothic"/>
          <w:b/>
          <w:i w:val="0"/>
          <w:sz w:val="22"/>
        </w:rPr>
        <w:t xml:space="preserve">Caio: </w:t>
      </w:r>
      <w:r>
        <w:rPr>
          <w:rFonts w:ascii="Times New Roman" w:hAnsi="Times New Roman" w:eastAsia="Malgun Gothic"/>
          <w:b w:val="0"/>
          <w:i w:val="0"/>
          <w:sz w:val="22"/>
        </w:rPr>
        <w:t>Se o próximo presidente quiser me tirar, tem que ir ao Senado com motivo escrito.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Bom.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Então, se eu perder...</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val="0"/>
          <w:sz w:val="22"/>
        </w:rPr>
        <w:t>Se o senhor perder, presidente, segunda-feira às oito eu tô aqui. Com o café ruim da dona Zilda. Fazendo a conta do governo do Dantas.</w:t>
      </w:r>
    </w:p>
    <w:p>
      <w:pPr>
        <w:spacing w:before="0" w:after="110" w:line="300" w:lineRule="auto"/>
      </w:pPr>
      <w:r>
        <w:rPr>
          <w:rFonts w:ascii="Times New Roman" w:hAnsi="Times New Roman" w:eastAsia="Malgun Gothic"/>
          <w:b/>
          <w:i w:val="0"/>
          <w:sz w:val="22"/>
        </w:rPr>
        <w:t xml:space="preserve">Nádia: </w:t>
      </w:r>
      <w:r>
        <w:rPr>
          <w:rFonts w:ascii="Times New Roman" w:hAnsi="Times New Roman" w:eastAsia="Malgun Gothic"/>
          <w:b w:val="0"/>
          <w:i w:val="0"/>
          <w:sz w:val="22"/>
        </w:rPr>
        <w:t>Com a mesma régua.</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val="0"/>
          <w:sz w:val="22"/>
        </w:rPr>
        <w:t>Com a régua dela.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(olha o porta-retratos)</w:t>
      </w:r>
      <w:r>
        <w:rPr>
          <w:rFonts w:ascii="Times New Roman" w:hAnsi="Times New Roman" w:eastAsia="Malgun Gothic"/>
          <w:b w:val="0"/>
          <w:i w:val="0"/>
          <w:sz w:val="22"/>
        </w:rPr>
        <w:t xml:space="preserve"> E se eu ganhar?</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val="0"/>
          <w:sz w:val="22"/>
        </w:rPr>
        <w:t xml:space="preserve">A mesma coisa.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Só que aí eu fico mais tranquilo de dizer que a conta tá errada.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Não fica. Não pode ficar.</w:t>
      </w:r>
    </w:p>
    <w:p>
      <w:pPr>
        <w:spacing w:before="0" w:after="110" w:line="300" w:lineRule="auto"/>
      </w:pPr>
      <w:r>
        <w:rPr>
          <w:rFonts w:ascii="Times New Roman" w:hAnsi="Times New Roman" w:eastAsia="Malgun Gothic"/>
          <w:b/>
          <w:i w:val="0"/>
          <w:sz w:val="22"/>
        </w:rPr>
        <w:t xml:space="preserve">Benjamim: </w:t>
      </w:r>
      <w:r>
        <w:rPr>
          <w:rFonts w:ascii="Times New Roman" w:hAnsi="Times New Roman" w:eastAsia="Malgun Gothic"/>
          <w:b w:val="0"/>
          <w:i/>
          <w:color w:val="555555"/>
          <w:sz w:val="22"/>
        </w:rPr>
        <w:t>(sério)</w:t>
      </w:r>
      <w:r>
        <w:rPr>
          <w:rFonts w:ascii="Times New Roman" w:hAnsi="Times New Roman" w:eastAsia="Malgun Gothic"/>
          <w:b w:val="0"/>
          <w:i w:val="0"/>
          <w:sz w:val="22"/>
        </w:rPr>
        <w:t xml:space="preserve"> Não. O senhor tem razão. Não pode. </w:t>
      </w:r>
      <w:r>
        <w:rPr>
          <w:rFonts w:ascii="Times New Roman" w:hAnsi="Times New Roman" w:eastAsia="Malgun Gothic"/>
          <w:b w:val="0"/>
          <w:i/>
          <w:color w:val="555555"/>
          <w:sz w:val="22"/>
        </w:rPr>
        <w:t>(serve um copo da garrafa azul, estende ao presidente)</w:t>
      </w:r>
      <w:r>
        <w:rPr>
          <w:rFonts w:ascii="Times New Roman" w:hAnsi="Times New Roman" w:eastAsia="Malgun Gothic"/>
          <w:b w:val="0"/>
          <w:i w:val="0"/>
          <w:sz w:val="22"/>
        </w:rPr>
        <w:t xml:space="preserve"> Primeiro o café.</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(pega)</w:t>
      </w:r>
      <w:r>
        <w:rPr>
          <w:rFonts w:ascii="Times New Roman" w:hAnsi="Times New Roman" w:eastAsia="Malgun Gothic"/>
          <w:b w:val="0"/>
          <w:i w:val="0"/>
          <w:sz w:val="22"/>
        </w:rPr>
        <w:t xml:space="preserve"> Primeiro o café.</w:t>
      </w:r>
    </w:p>
    <w:p>
      <w:pPr>
        <w:keepNext/>
        <w:spacing w:before="320" w:after="140"/>
      </w:pPr>
      <w:r>
        <w:rPr>
          <w:rFonts w:ascii="Times New Roman" w:hAnsi="Times New Roman" w:eastAsia="Malgun Gothic"/>
          <w:b/>
          <w:i w:val="0"/>
          <w:color w:val="1F3864"/>
          <w:sz w:val="26"/>
        </w:rPr>
        <w:t>장면 3 — 토요일의 빵집</w:t>
      </w:r>
    </w:p>
    <w:p>
      <w:pPr>
        <w:spacing w:before="0" w:after="110" w:line="300" w:lineRule="auto"/>
      </w:pPr>
      <w:r>
        <w:rPr>
          <w:rFonts w:ascii="Times New Roman" w:hAnsi="Times New Roman" w:eastAsia="Malgun Gothic"/>
          <w:b w:val="0"/>
          <w:i/>
          <w:color w:val="555555"/>
          <w:sz w:val="22"/>
        </w:rPr>
        <w:t>(Asa Sul, uma padaria antiga na comercial da 108. Sábado, vinte e quatro, sete da manhã. Balcão de fórmica, estufa de salgados, máquina de café expresso chiando. Seu Joel, sessenta e tantos, dono, de avental, no caixa. Bia e Anselmo sentados em banquinhos altos no balcão, cada um com um pingado e um pão na chapa.)</w:t>
      </w:r>
    </w:p>
    <w:p>
      <w:pPr>
        <w:spacing w:before="0" w:after="110" w:line="300" w:lineRule="auto"/>
      </w:pPr>
      <w:r>
        <w:rPr>
          <w:rFonts w:ascii="Times New Roman" w:hAnsi="Times New Roman" w:eastAsia="Malgun Gothic"/>
          <w:b/>
          <w:i w:val="0"/>
          <w:sz w:val="22"/>
        </w:rPr>
        <w:t xml:space="preserve">Joel: </w:t>
      </w:r>
      <w:r>
        <w:rPr>
          <w:rFonts w:ascii="Times New Roman" w:hAnsi="Times New Roman" w:eastAsia="Malgun Gothic"/>
          <w:b w:val="0"/>
          <w:i w:val="0"/>
          <w:sz w:val="22"/>
        </w:rPr>
        <w:t>Pão na chapa com bastante manteiga pro seu Anselmo e sem casca pra dona Bia. Igual todo sábado.</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O senhor lembra.</w:t>
      </w:r>
    </w:p>
    <w:p>
      <w:pPr>
        <w:spacing w:before="0" w:after="110" w:line="300" w:lineRule="auto"/>
      </w:pPr>
      <w:r>
        <w:rPr>
          <w:rFonts w:ascii="Times New Roman" w:hAnsi="Times New Roman" w:eastAsia="Malgun Gothic"/>
          <w:b/>
          <w:i w:val="0"/>
          <w:sz w:val="22"/>
        </w:rPr>
        <w:t xml:space="preserve">Joel: </w:t>
      </w:r>
      <w:r>
        <w:rPr>
          <w:rFonts w:ascii="Times New Roman" w:hAnsi="Times New Roman" w:eastAsia="Malgun Gothic"/>
          <w:b w:val="0"/>
          <w:i w:val="0"/>
          <w:sz w:val="22"/>
        </w:rPr>
        <w:t>Vinte e dois anos de padaria, dona Bia. Eu esqueço o nome da minha sogra, mas não esqueço pedido.</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Esquecer o nome da sogra é virtude, Joel.</w:t>
      </w:r>
    </w:p>
    <w:p>
      <w:pPr>
        <w:spacing w:before="0" w:after="110" w:line="300" w:lineRule="auto"/>
      </w:pPr>
      <w:r>
        <w:rPr>
          <w:rFonts w:ascii="Times New Roman" w:hAnsi="Times New Roman" w:eastAsia="Malgun Gothic"/>
          <w:b/>
          <w:i w:val="0"/>
          <w:sz w:val="22"/>
        </w:rPr>
        <w:t xml:space="preserve">Joel: </w:t>
      </w:r>
      <w:r>
        <w:rPr>
          <w:rFonts w:ascii="Times New Roman" w:hAnsi="Times New Roman" w:eastAsia="Malgun Gothic"/>
          <w:b w:val="0"/>
          <w:i/>
          <w:color w:val="555555"/>
          <w:sz w:val="22"/>
        </w:rPr>
        <w:t>(ri)</w:t>
      </w:r>
      <w:r>
        <w:rPr>
          <w:rFonts w:ascii="Times New Roman" w:hAnsi="Times New Roman" w:eastAsia="Malgun Gothic"/>
          <w:b w:val="0"/>
          <w:i w:val="0"/>
          <w:sz w:val="22"/>
        </w:rPr>
        <w:t xml:space="preserve"> Não fala isso alto que ela mora em cima.</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Em cima da padaria?</w:t>
      </w:r>
    </w:p>
    <w:p>
      <w:pPr>
        <w:spacing w:before="0" w:after="110" w:line="300" w:lineRule="auto"/>
      </w:pPr>
      <w:r>
        <w:rPr>
          <w:rFonts w:ascii="Times New Roman" w:hAnsi="Times New Roman" w:eastAsia="Malgun Gothic"/>
          <w:b/>
          <w:i w:val="0"/>
          <w:sz w:val="22"/>
        </w:rPr>
        <w:t xml:space="preserve">Joel: </w:t>
      </w:r>
      <w:r>
        <w:rPr>
          <w:rFonts w:ascii="Times New Roman" w:hAnsi="Times New Roman" w:eastAsia="Malgun Gothic"/>
          <w:b w:val="0"/>
          <w:i w:val="0"/>
          <w:sz w:val="22"/>
        </w:rPr>
        <w:t>Em cima da padaria. Desce às oito pra tomar café de graça. Doze anos de café de graça.</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E o senhor deixa?</w:t>
      </w:r>
    </w:p>
    <w:p>
      <w:pPr>
        <w:spacing w:before="0" w:after="110" w:line="300" w:lineRule="auto"/>
      </w:pPr>
      <w:r>
        <w:rPr>
          <w:rFonts w:ascii="Times New Roman" w:hAnsi="Times New Roman" w:eastAsia="Malgun Gothic"/>
          <w:b/>
          <w:i w:val="0"/>
          <w:sz w:val="22"/>
        </w:rPr>
        <w:t xml:space="preserve">Joel: </w:t>
      </w:r>
      <w:r>
        <w:rPr>
          <w:rFonts w:ascii="Times New Roman" w:hAnsi="Times New Roman" w:eastAsia="Malgun Gothic"/>
          <w:b w:val="0"/>
          <w:i w:val="0"/>
          <w:sz w:val="22"/>
        </w:rPr>
        <w:t>Deixo. Sogra é igual imposto. Não adianta brigar.</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color w:val="555555"/>
          <w:sz w:val="22"/>
        </w:rPr>
        <w:t>(molha o pão no pingado)</w:t>
      </w:r>
      <w:r>
        <w:rPr>
          <w:rFonts w:ascii="Times New Roman" w:hAnsi="Times New Roman" w:eastAsia="Malgun Gothic"/>
          <w:b w:val="0"/>
          <w:i w:val="0"/>
          <w:sz w:val="22"/>
        </w:rPr>
        <w:t xml:space="preserve"> Joel, o teu pão tá melhor que o do mês passado.</w:t>
      </w:r>
    </w:p>
    <w:p>
      <w:pPr>
        <w:spacing w:before="0" w:after="110" w:line="300" w:lineRule="auto"/>
      </w:pPr>
      <w:r>
        <w:rPr>
          <w:rFonts w:ascii="Times New Roman" w:hAnsi="Times New Roman" w:eastAsia="Malgun Gothic"/>
          <w:b/>
          <w:i w:val="0"/>
          <w:sz w:val="22"/>
        </w:rPr>
        <w:t xml:space="preserve">Joel: </w:t>
      </w:r>
      <w:r>
        <w:rPr>
          <w:rFonts w:ascii="Times New Roman" w:hAnsi="Times New Roman" w:eastAsia="Malgun Gothic"/>
          <w:b w:val="0"/>
          <w:i w:val="0"/>
          <w:sz w:val="22"/>
        </w:rPr>
        <w:t>Mudei a farinha. Agora é de um moinho do Paraná. O padeiro novo que indicou. Ele é de Ponta Grossa.</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Padeiro novo?</w:t>
      </w:r>
    </w:p>
    <w:p>
      <w:pPr>
        <w:spacing w:before="0" w:after="110" w:line="300" w:lineRule="auto"/>
      </w:pPr>
      <w:r>
        <w:rPr>
          <w:rFonts w:ascii="Times New Roman" w:hAnsi="Times New Roman" w:eastAsia="Malgun Gothic"/>
          <w:b/>
          <w:i w:val="0"/>
          <w:sz w:val="22"/>
        </w:rPr>
        <w:t xml:space="preserve">Joel: </w:t>
      </w:r>
      <w:r>
        <w:rPr>
          <w:rFonts w:ascii="Times New Roman" w:hAnsi="Times New Roman" w:eastAsia="Malgun Gothic"/>
          <w:b w:val="0"/>
          <w:i w:val="0"/>
          <w:sz w:val="22"/>
        </w:rPr>
        <w:t>O velho se aposentou. O seu Zito. Trinta anos de forno. Foi morar em Pirenópolis, numa chácara. Diz que agora só faz pão pra ele e pros cachorros.</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Cachorro come pão?</w:t>
      </w:r>
    </w:p>
    <w:p>
      <w:pPr>
        <w:spacing w:before="0" w:after="110" w:line="300" w:lineRule="auto"/>
      </w:pPr>
      <w:r>
        <w:rPr>
          <w:rFonts w:ascii="Times New Roman" w:hAnsi="Times New Roman" w:eastAsia="Malgun Gothic"/>
          <w:b/>
          <w:i w:val="0"/>
          <w:sz w:val="22"/>
        </w:rPr>
        <w:t xml:space="preserve">Joel: </w:t>
      </w:r>
      <w:r>
        <w:rPr>
          <w:rFonts w:ascii="Times New Roman" w:hAnsi="Times New Roman" w:eastAsia="Malgun Gothic"/>
          <w:b w:val="0"/>
          <w:i w:val="0"/>
          <w:sz w:val="22"/>
        </w:rPr>
        <w:t>Os dele comem. Pão de queijo também. Dizem que um deles só come se for quentinho.</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Cachorro com frescura.</w:t>
      </w:r>
    </w:p>
    <w:p>
      <w:pPr>
        <w:spacing w:before="0" w:after="110" w:line="300" w:lineRule="auto"/>
      </w:pPr>
      <w:r>
        <w:rPr>
          <w:rFonts w:ascii="Times New Roman" w:hAnsi="Times New Roman" w:eastAsia="Malgun Gothic"/>
          <w:b/>
          <w:i w:val="0"/>
          <w:sz w:val="22"/>
        </w:rPr>
        <w:t xml:space="preserve">Joel: </w:t>
      </w:r>
      <w:r>
        <w:rPr>
          <w:rFonts w:ascii="Times New Roman" w:hAnsi="Times New Roman" w:eastAsia="Malgun Gothic"/>
          <w:b w:val="0"/>
          <w:i w:val="0"/>
          <w:sz w:val="22"/>
        </w:rPr>
        <w:t>Cachorro de aposentado, dona Bia. Aprende com o dono.</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color w:val="555555"/>
          <w:sz w:val="22"/>
        </w:rPr>
        <w:t>(olha a estufa)</w:t>
      </w:r>
      <w:r>
        <w:rPr>
          <w:rFonts w:ascii="Times New Roman" w:hAnsi="Times New Roman" w:eastAsia="Malgun Gothic"/>
          <w:b w:val="0"/>
          <w:i w:val="0"/>
          <w:sz w:val="22"/>
        </w:rPr>
        <w:t xml:space="preserve"> Isso aí é empada de quê?</w:t>
      </w:r>
    </w:p>
    <w:p>
      <w:pPr>
        <w:spacing w:before="0" w:after="110" w:line="300" w:lineRule="auto"/>
      </w:pPr>
      <w:r>
        <w:rPr>
          <w:rFonts w:ascii="Times New Roman" w:hAnsi="Times New Roman" w:eastAsia="Malgun Gothic"/>
          <w:b/>
          <w:i w:val="0"/>
          <w:sz w:val="22"/>
        </w:rPr>
        <w:t xml:space="preserve">Joel: </w:t>
      </w:r>
      <w:r>
        <w:rPr>
          <w:rFonts w:ascii="Times New Roman" w:hAnsi="Times New Roman" w:eastAsia="Malgun Gothic"/>
          <w:b w:val="0"/>
          <w:i w:val="0"/>
          <w:sz w:val="22"/>
        </w:rPr>
        <w:t>Palmito. Saiu agora. Quer uma?</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Não posso. O médico cortou.</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Cortou e o senhor obedeceu?</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 xml:space="preserve">Cortou e eu obedeci em público. </w:t>
      </w:r>
      <w:r>
        <w:rPr>
          <w:rFonts w:ascii="Times New Roman" w:hAnsi="Times New Roman" w:eastAsia="Malgun Gothic"/>
          <w:b w:val="0"/>
          <w:i/>
          <w:color w:val="555555"/>
          <w:sz w:val="22"/>
        </w:rPr>
        <w:t>(para Joel, baixo)</w:t>
      </w:r>
      <w:r>
        <w:rPr>
          <w:rFonts w:ascii="Times New Roman" w:hAnsi="Times New Roman" w:eastAsia="Malgun Gothic"/>
          <w:b w:val="0"/>
          <w:i w:val="0"/>
          <w:sz w:val="22"/>
        </w:rPr>
        <w:t xml:space="preserve"> Embrulha uma pra viagem.</w:t>
      </w:r>
    </w:p>
    <w:p>
      <w:pPr>
        <w:spacing w:before="0" w:after="110" w:line="300" w:lineRule="auto"/>
      </w:pPr>
      <w:r>
        <w:rPr>
          <w:rFonts w:ascii="Times New Roman" w:hAnsi="Times New Roman" w:eastAsia="Malgun Gothic"/>
          <w:b/>
          <w:i w:val="0"/>
          <w:sz w:val="22"/>
        </w:rPr>
        <w:t xml:space="preserve">Joel: </w:t>
      </w:r>
      <w:r>
        <w:rPr>
          <w:rFonts w:ascii="Times New Roman" w:hAnsi="Times New Roman" w:eastAsia="Malgun Gothic"/>
          <w:b w:val="0"/>
          <w:i/>
          <w:color w:val="555555"/>
          <w:sz w:val="22"/>
        </w:rPr>
        <w:t>(embrulha, rindo)</w:t>
      </w:r>
      <w:r>
        <w:rPr>
          <w:rFonts w:ascii="Times New Roman" w:hAnsi="Times New Roman" w:eastAsia="Malgun Gothic"/>
          <w:b w:val="0"/>
          <w:i w:val="0"/>
          <w:sz w:val="22"/>
        </w:rPr>
        <w:t xml:space="preserve"> Viagem pra onde, seu Anselmo?</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Pro bolso do paletó. Daqui até o carro.</w:t>
      </w:r>
    </w:p>
    <w:p>
      <w:pPr>
        <w:spacing w:before="0" w:after="110" w:line="300" w:lineRule="auto"/>
      </w:pPr>
      <w:r>
        <w:rPr>
          <w:rFonts w:ascii="Times New Roman" w:hAnsi="Times New Roman" w:eastAsia="Malgun Gothic"/>
          <w:b/>
          <w:i w:val="0"/>
          <w:sz w:val="22"/>
        </w:rPr>
        <w:t xml:space="preserve">Joel: </w:t>
      </w:r>
      <w:r>
        <w:rPr>
          <w:rFonts w:ascii="Times New Roman" w:hAnsi="Times New Roman" w:eastAsia="Malgun Gothic"/>
          <w:b w:val="0"/>
          <w:i w:val="0"/>
          <w:sz w:val="22"/>
        </w:rPr>
        <w:t>E amanhã? O senhor vota onde?</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Em Salvador. Pego o avião hoje à tarde. Voto lá desde setenta e oito, na mesma escola.</w:t>
      </w:r>
    </w:p>
    <w:p>
      <w:pPr>
        <w:spacing w:before="0" w:after="110" w:line="300" w:lineRule="auto"/>
      </w:pPr>
      <w:r>
        <w:rPr>
          <w:rFonts w:ascii="Times New Roman" w:hAnsi="Times New Roman" w:eastAsia="Malgun Gothic"/>
          <w:b/>
          <w:i w:val="0"/>
          <w:sz w:val="22"/>
        </w:rPr>
        <w:t xml:space="preserve">Joel: </w:t>
      </w:r>
      <w:r>
        <w:rPr>
          <w:rFonts w:ascii="Times New Roman" w:hAnsi="Times New Roman" w:eastAsia="Malgun Gothic"/>
          <w:b w:val="0"/>
          <w:i w:val="0"/>
          <w:sz w:val="22"/>
        </w:rPr>
        <w:t xml:space="preserve">Eu voto aqui do lado, na escola classe. Minha sogra vai junto, de braço dado.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Ela vota no outro.</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E o senhor?</w:t>
      </w:r>
    </w:p>
    <w:p>
      <w:pPr>
        <w:spacing w:before="0" w:after="110" w:line="300" w:lineRule="auto"/>
      </w:pPr>
      <w:r>
        <w:rPr>
          <w:rFonts w:ascii="Times New Roman" w:hAnsi="Times New Roman" w:eastAsia="Malgun Gothic"/>
          <w:b/>
          <w:i w:val="0"/>
          <w:sz w:val="22"/>
        </w:rPr>
        <w:t xml:space="preserve">Joel: </w:t>
      </w:r>
      <w:r>
        <w:rPr>
          <w:rFonts w:ascii="Times New Roman" w:hAnsi="Times New Roman" w:eastAsia="Malgun Gothic"/>
          <w:b w:val="0"/>
          <w:i/>
          <w:color w:val="555555"/>
          <w:sz w:val="22"/>
        </w:rPr>
        <w:t>(sorri, entrega o troco)</w:t>
      </w:r>
      <w:r>
        <w:rPr>
          <w:rFonts w:ascii="Times New Roman" w:hAnsi="Times New Roman" w:eastAsia="Malgun Gothic"/>
          <w:b w:val="0"/>
          <w:i w:val="0"/>
          <w:sz w:val="22"/>
        </w:rPr>
        <w:t xml:space="preserve"> Voto é secreto, dona Bia. Isso eu aprendi com a urna e com a sogra.</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color w:val="555555"/>
          <w:sz w:val="22"/>
        </w:rPr>
        <w:t>(guarda a empada no bolso)</w:t>
      </w:r>
      <w:r>
        <w:rPr>
          <w:rFonts w:ascii="Times New Roman" w:hAnsi="Times New Roman" w:eastAsia="Malgun Gothic"/>
          <w:b w:val="0"/>
          <w:i w:val="0"/>
          <w:sz w:val="22"/>
        </w:rPr>
        <w:t xml:space="preserve"> Melhor resposta que eu ouvi essa semana.</w:t>
      </w:r>
    </w:p>
    <w:p>
      <w:pPr>
        <w:keepNext/>
        <w:spacing w:before="320" w:after="140"/>
      </w:pPr>
      <w:r>
        <w:rPr>
          <w:rFonts w:ascii="Times New Roman" w:hAnsi="Times New Roman" w:eastAsia="Malgun Gothic"/>
          <w:b/>
          <w:i w:val="0"/>
          <w:color w:val="1F3864"/>
          <w:sz w:val="26"/>
        </w:rPr>
        <w:t>장면 4 — 서랍의 사본</w:t>
      </w:r>
    </w:p>
    <w:p>
      <w:pPr>
        <w:spacing w:before="0" w:after="110" w:line="300" w:lineRule="auto"/>
      </w:pPr>
      <w:r>
        <w:rPr>
          <w:rFonts w:ascii="Times New Roman" w:hAnsi="Times New Roman" w:eastAsia="Malgun Gothic"/>
          <w:b w:val="0"/>
          <w:i/>
          <w:color w:val="555555"/>
          <w:sz w:val="22"/>
        </w:rPr>
        <w:t>(Palácio da Alvorada, biblioteca. Sábado, vinte e quatro, onze da manhã. Uma mesa comprida coberta de papéis em pilhas pequenas, cada uma com um cartão escrito à mão. Rafa, Bia, Anselmo, Débora, Teixeira, Caio. O último sábado antes do segundo turno. Nenhum compromisso de campanha na agenda.)</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Pilha por pilha. Rápido. O que fica, ganhe quem ganhar.</w:t>
      </w:r>
    </w:p>
    <w:p>
      <w:pPr>
        <w:spacing w:before="0" w:after="110" w:line="300" w:lineRule="auto"/>
      </w:pPr>
      <w:r>
        <w:rPr>
          <w:rFonts w:ascii="Times New Roman" w:hAnsi="Times New Roman" w:eastAsia="Malgun Gothic"/>
          <w:b/>
          <w:i w:val="0"/>
          <w:sz w:val="22"/>
        </w:rPr>
        <w:t xml:space="preserve">Teixeira: </w:t>
      </w:r>
      <w:r>
        <w:rPr>
          <w:rFonts w:ascii="Times New Roman" w:hAnsi="Times New Roman" w:eastAsia="Malgun Gothic"/>
          <w:b w:val="0"/>
          <w:i/>
          <w:color w:val="555555"/>
          <w:sz w:val="22"/>
        </w:rPr>
        <w:t>(põe a mão na primeira)</w:t>
      </w:r>
      <w:r>
        <w:rPr>
          <w:rFonts w:ascii="Times New Roman" w:hAnsi="Times New Roman" w:eastAsia="Malgun Gothic"/>
          <w:b w:val="0"/>
          <w:i w:val="0"/>
          <w:sz w:val="22"/>
        </w:rPr>
        <w:t xml:space="preserve"> Defensoria. Piso de orçamento na Constituição. Fica.</w:t>
      </w:r>
    </w:p>
    <w:p>
      <w:pPr>
        <w:spacing w:before="0" w:after="110" w:line="300" w:lineRule="auto"/>
      </w:pPr>
      <w:r>
        <w:rPr>
          <w:rFonts w:ascii="Times New Roman" w:hAnsi="Times New Roman" w:eastAsia="Malgun Gothic"/>
          <w:b/>
          <w:i w:val="0"/>
          <w:sz w:val="22"/>
        </w:rPr>
        <w:t xml:space="preserve">Caio: </w:t>
      </w:r>
      <w:r>
        <w:rPr>
          <w:rFonts w:ascii="Times New Roman" w:hAnsi="Times New Roman" w:eastAsia="Malgun Gothic"/>
          <w:b w:val="0"/>
          <w:i/>
          <w:color w:val="555555"/>
          <w:sz w:val="22"/>
        </w:rPr>
        <w:t>(segunda)</w:t>
      </w:r>
      <w:r>
        <w:rPr>
          <w:rFonts w:ascii="Times New Roman" w:hAnsi="Times New Roman" w:eastAsia="Malgun Gothic"/>
          <w:b w:val="0"/>
          <w:i w:val="0"/>
          <w:sz w:val="22"/>
        </w:rPr>
        <w:t xml:space="preserve"> Registro de beneficiários finais e a Transparência com mandato fixo. Fica.</w:t>
      </w:r>
    </w:p>
    <w:p>
      <w:pPr>
        <w:spacing w:before="0" w:after="110" w:line="300" w:lineRule="auto"/>
      </w:pPr>
      <w:r>
        <w:rPr>
          <w:rFonts w:ascii="Times New Roman" w:hAnsi="Times New Roman" w:eastAsia="Malgun Gothic"/>
          <w:b/>
          <w:i w:val="0"/>
          <w:sz w:val="22"/>
        </w:rPr>
        <w:t xml:space="preserve">Teixeira: </w:t>
      </w:r>
      <w:r>
        <w:rPr>
          <w:rFonts w:ascii="Times New Roman" w:hAnsi="Times New Roman" w:eastAsia="Malgun Gothic"/>
          <w:b w:val="0"/>
          <w:i/>
          <w:color w:val="555555"/>
          <w:sz w:val="22"/>
        </w:rPr>
        <w:t>(terceira)</w:t>
      </w:r>
      <w:r>
        <w:rPr>
          <w:rFonts w:ascii="Times New Roman" w:hAnsi="Times New Roman" w:eastAsia="Malgun Gothic"/>
          <w:b w:val="0"/>
          <w:i w:val="0"/>
          <w:sz w:val="22"/>
        </w:rPr>
        <w:t xml:space="preserve"> A emenda de dois mil e vinte e quatro. Garantia da lei e da ordem com aviso ao Congresso em vinte e quatro horas, dez dias e sessenta no máximo. E a punição disciplinar de juiz pública. Constituição. Fica.</w:t>
      </w:r>
    </w:p>
    <w:p>
      <w:pPr>
        <w:spacing w:before="0" w:after="110" w:line="300" w:lineRule="auto"/>
      </w:pPr>
      <w:r>
        <w:rPr>
          <w:rFonts w:ascii="Times New Roman" w:hAnsi="Times New Roman" w:eastAsia="Malgun Gothic"/>
          <w:b/>
          <w:i w:val="0"/>
          <w:sz w:val="22"/>
        </w:rPr>
        <w:t xml:space="preserve">Débora: </w:t>
      </w:r>
      <w:r>
        <w:rPr>
          <w:rFonts w:ascii="Times New Roman" w:hAnsi="Times New Roman" w:eastAsia="Malgun Gothic"/>
          <w:b w:val="0"/>
          <w:i/>
          <w:color w:val="555555"/>
          <w:sz w:val="22"/>
        </w:rPr>
        <w:t>(quarta)</w:t>
      </w:r>
      <w:r>
        <w:rPr>
          <w:rFonts w:ascii="Times New Roman" w:hAnsi="Times New Roman" w:eastAsia="Malgun Gothic"/>
          <w:b w:val="0"/>
          <w:i w:val="0"/>
          <w:sz w:val="22"/>
        </w:rPr>
        <w:t xml:space="preserve"> O desconto dos aposentados. Proibido sem biometria por cinco anos. Isso é lei, não emenda. Um Congresso com raiva pode mexer. Mas os um milhão e oitocentos mil já receberam. O dinheiro devolvido não volta pro bolso da Anapre.</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color w:val="555555"/>
          <w:sz w:val="22"/>
        </w:rPr>
        <w:t>(quinta)</w:t>
      </w:r>
      <w:r>
        <w:rPr>
          <w:rFonts w:ascii="Times New Roman" w:hAnsi="Times New Roman" w:eastAsia="Malgun Gothic"/>
          <w:b w:val="0"/>
          <w:i w:val="0"/>
          <w:sz w:val="22"/>
        </w:rPr>
        <w:t xml:space="preserve"> O ônibus de Santa Fé. Três ônibus agora. E as cento e oitenta vagas viraram trezentas e doze.</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Isso é do governo do estado, não nosso.</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É de quem pediu e de quem cumpriu. E o Diego tá no segundo ano do técnico.</w:t>
      </w:r>
    </w:p>
    <w:p>
      <w:pPr>
        <w:spacing w:before="0" w:after="110" w:line="300" w:lineRule="auto"/>
      </w:pPr>
      <w:r>
        <w:rPr>
          <w:rFonts w:ascii="Times New Roman" w:hAnsi="Times New Roman" w:eastAsia="Malgun Gothic"/>
          <w:b/>
          <w:i w:val="0"/>
          <w:sz w:val="22"/>
        </w:rPr>
        <w:t xml:space="preserve">Débora: </w:t>
      </w:r>
      <w:r>
        <w:rPr>
          <w:rFonts w:ascii="Times New Roman" w:hAnsi="Times New Roman" w:eastAsia="Malgun Gothic"/>
          <w:b w:val="0"/>
          <w:i w:val="0"/>
          <w:sz w:val="22"/>
        </w:rPr>
        <w:t xml:space="preserve">E tem a pilha que eu não queria pôr. </w:t>
      </w:r>
      <w:r>
        <w:rPr>
          <w:rFonts w:ascii="Times New Roman" w:hAnsi="Times New Roman" w:eastAsia="Malgun Gothic"/>
          <w:b w:val="0"/>
          <w:i/>
          <w:color w:val="555555"/>
          <w:sz w:val="22"/>
        </w:rPr>
        <w:t>(empurra uma pilha mais alta)</w:t>
      </w:r>
      <w:r>
        <w:rPr>
          <w:rFonts w:ascii="Times New Roman" w:hAnsi="Times New Roman" w:eastAsia="Malgun Gothic"/>
          <w:b w:val="0"/>
          <w:i w:val="0"/>
          <w:sz w:val="22"/>
        </w:rPr>
        <w:t xml:space="preserve"> A inflação. Cinco vírgula zero em setembro, como a gente publicou em abril. Cinco vírgula dois em outubro, previsão. Acima do teto da meta. Isso também fica. Pro próximo, seja quem for.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Põe com as outras.</w:t>
      </w:r>
    </w:p>
    <w:p>
      <w:pPr>
        <w:spacing w:before="0" w:after="110" w:line="300" w:lineRule="auto"/>
      </w:pPr>
      <w:r>
        <w:rPr>
          <w:rFonts w:ascii="Times New Roman" w:hAnsi="Times New Roman" w:eastAsia="Malgun Gothic"/>
          <w:b/>
          <w:i w:val="0"/>
          <w:sz w:val="22"/>
        </w:rPr>
        <w:t xml:space="preserve">Débora: </w:t>
      </w:r>
      <w:r>
        <w:rPr>
          <w:rFonts w:ascii="Times New Roman" w:hAnsi="Times New Roman" w:eastAsia="Malgun Gothic"/>
          <w:b w:val="0"/>
          <w:i w:val="0"/>
          <w:sz w:val="22"/>
        </w:rPr>
        <w:t>Com as outras?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Com as outras. A gente não escolhe o que deixa. Deixa tudo.</w:t>
      </w:r>
    </w:p>
    <w:p>
      <w:pPr>
        <w:spacing w:before="0" w:after="110" w:line="300" w:lineRule="auto"/>
      </w:pPr>
      <w:r>
        <w:rPr>
          <w:rFonts w:ascii="Times New Roman" w:hAnsi="Times New Roman" w:eastAsia="Malgun Gothic"/>
          <w:b w:val="0"/>
          <w:i/>
          <w:color w:val="555555"/>
          <w:sz w:val="22"/>
        </w:rPr>
        <w:t>(Silêncio. Anselmo tira do bolso interno do paletó uma pasta parda dobrada, amarrada com elástico.)</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E tem essa.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(reconhece)</w:t>
      </w:r>
      <w:r>
        <w:rPr>
          <w:rFonts w:ascii="Times New Roman" w:hAnsi="Times New Roman" w:eastAsia="Malgun Gothic"/>
          <w:b w:val="0"/>
          <w:i w:val="0"/>
          <w:sz w:val="22"/>
        </w:rPr>
        <w:t xml:space="preserve"> Anselmo.</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 xml:space="preserve">A cópia da gaveta. O "limpa e sai". De abril. </w:t>
      </w:r>
      <w:r>
        <w:rPr>
          <w:rFonts w:ascii="Times New Roman" w:hAnsi="Times New Roman" w:eastAsia="Malgun Gothic"/>
          <w:b w:val="0"/>
          <w:i/>
          <w:color w:val="555555"/>
          <w:sz w:val="22"/>
        </w:rPr>
        <w:t>(põe na mesa, longe das outras pilhas)</w:t>
      </w:r>
      <w:r>
        <w:rPr>
          <w:rFonts w:ascii="Times New Roman" w:hAnsi="Times New Roman" w:eastAsia="Malgun Gothic"/>
          <w:b w:val="0"/>
          <w:i w:val="0"/>
          <w:sz w:val="22"/>
        </w:rPr>
        <w:t xml:space="preserve"> Eu disse que guardava pra lembrar que podia. Eu lembrei. Todos os dias, desde o Recife. Teve noite que eu peguei o telefone pra ligar pra um jornalista.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Não liguei.</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Por quê, seu Anselmo?</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 xml:space="preserve">Porque a moça do braço quebrado subiu no palco ontem e disse "a conta inteira, com todas as linhas". E eu fiquei com vergonha de ter uma linha escondida no bolso. </w:t>
      </w:r>
      <w:r>
        <w:rPr>
          <w:rFonts w:ascii="Times New Roman" w:hAnsi="Times New Roman" w:eastAsia="Malgun Gothic"/>
          <w:b w:val="0"/>
          <w:i/>
          <w:color w:val="555555"/>
          <w:sz w:val="22"/>
        </w:rPr>
        <w:t>(empurra a pasta para Rafa)</w:t>
      </w:r>
      <w:r>
        <w:rPr>
          <w:rFonts w:ascii="Times New Roman" w:hAnsi="Times New Roman" w:eastAsia="Malgun Gothic"/>
          <w:b w:val="0"/>
          <w:i w:val="0"/>
          <w:sz w:val="22"/>
        </w:rPr>
        <w:t xml:space="preserve"> O original tá no Ministério Público desde abril. Isso aqui é só um velho com medo de perder. Pica isso.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(não pega)</w:t>
      </w:r>
      <w:r>
        <w:rPr>
          <w:rFonts w:ascii="Times New Roman" w:hAnsi="Times New Roman" w:eastAsia="Malgun Gothic"/>
          <w:b w:val="0"/>
          <w:i w:val="0"/>
          <w:sz w:val="22"/>
        </w:rPr>
        <w:t xml:space="preserve"> Pica você. É seu.</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color w:val="555555"/>
          <w:sz w:val="22"/>
        </w:rPr>
        <w:t>(olha a pasta um tempo; depois a leva até a fragmentadora no canto da biblioteca, passa as folhas uma a uma)</w:t>
      </w:r>
      <w:r>
        <w:rPr>
          <w:rFonts w:ascii="Times New Roman" w:hAnsi="Times New Roman" w:eastAsia="Malgun Gothic"/>
          <w:b w:val="0"/>
          <w:i w:val="0"/>
          <w:sz w:val="22"/>
        </w:rPr>
        <w:t xml:space="preserve"> Cinquenta anos de política. </w:t>
      </w:r>
      <w:r>
        <w:rPr>
          <w:rFonts w:ascii="Times New Roman" w:hAnsi="Times New Roman" w:eastAsia="Malgun Gothic"/>
          <w:b w:val="0"/>
          <w:i/>
          <w:color w:val="555555"/>
          <w:sz w:val="22"/>
        </w:rPr>
        <w:t>(a máquina rói o papel)</w:t>
      </w:r>
      <w:r>
        <w:rPr>
          <w:rFonts w:ascii="Times New Roman" w:hAnsi="Times New Roman" w:eastAsia="Malgun Gothic"/>
          <w:b w:val="0"/>
          <w:i w:val="0"/>
          <w:sz w:val="22"/>
        </w:rPr>
        <w:t xml:space="preserve"> Na primeira greve eu aprendi a guardar papel. Na última eleição eu aprendi a picar.</w:t>
      </w:r>
    </w:p>
    <w:p>
      <w:pPr>
        <w:spacing w:before="0" w:after="110" w:line="300" w:lineRule="auto"/>
      </w:pPr>
      <w:r>
        <w:rPr>
          <w:rFonts w:ascii="Times New Roman" w:hAnsi="Times New Roman" w:eastAsia="Malgun Gothic"/>
          <w:b/>
          <w:i w:val="0"/>
          <w:sz w:val="22"/>
        </w:rPr>
        <w:t xml:space="preserve">Teixeira: </w:t>
      </w:r>
      <w:r>
        <w:rPr>
          <w:rFonts w:ascii="Times New Roman" w:hAnsi="Times New Roman" w:eastAsia="Malgun Gothic"/>
          <w:b w:val="0"/>
          <w:i/>
          <w:color w:val="555555"/>
          <w:sz w:val="22"/>
        </w:rPr>
        <w:t>(baixo)</w:t>
      </w:r>
      <w:r>
        <w:rPr>
          <w:rFonts w:ascii="Times New Roman" w:hAnsi="Times New Roman" w:eastAsia="Malgun Gothic"/>
          <w:b w:val="0"/>
          <w:i w:val="0"/>
          <w:sz w:val="22"/>
        </w:rPr>
        <w:t xml:space="preserve"> O original continua lá.</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 xml:space="preserve">Continua. Se ele deve, o juiz vê. </w:t>
      </w:r>
      <w:r>
        <w:rPr>
          <w:rFonts w:ascii="Times New Roman" w:hAnsi="Times New Roman" w:eastAsia="Malgun Gothic"/>
          <w:b w:val="0"/>
          <w:i/>
          <w:color w:val="555555"/>
          <w:sz w:val="22"/>
        </w:rPr>
        <w:t>(volta à mesa, senta, cansado)</w:t>
      </w:r>
      <w:r>
        <w:rPr>
          <w:rFonts w:ascii="Times New Roman" w:hAnsi="Times New Roman" w:eastAsia="Malgun Gothic"/>
          <w:b w:val="0"/>
          <w:i w:val="0"/>
          <w:sz w:val="22"/>
        </w:rPr>
        <w:t xml:space="preserve"> Pronto. Agora fala, Rafa. Tu tem cara de quem vai dizer poema.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(pega a xícara, olha as pilhas)</w:t>
      </w:r>
      <w:r>
        <w:rPr>
          <w:rFonts w:ascii="Times New Roman" w:hAnsi="Times New Roman" w:eastAsia="Malgun Gothic"/>
          <w:b w:val="0"/>
          <w:i w:val="0"/>
          <w:sz w:val="22"/>
        </w:rPr>
        <w:t xml:space="preserve"> Vou. Um verso só, que a Débora não aguenta mais que um. Do Drummond. "De tudo ficou um pouco."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É o começo de um poema sobre o que sobra quando tudo parece ter ido embora. O medo, a raiva, uma rosa. </w:t>
      </w:r>
      <w:r>
        <w:rPr>
          <w:rFonts w:ascii="Times New Roman" w:hAnsi="Times New Roman" w:eastAsia="Malgun Gothic"/>
          <w:b w:val="0"/>
          <w:i/>
          <w:color w:val="555555"/>
          <w:sz w:val="22"/>
        </w:rPr>
        <w:t>(aponta as pilhas)</w:t>
      </w:r>
      <w:r>
        <w:rPr>
          <w:rFonts w:ascii="Times New Roman" w:hAnsi="Times New Roman" w:eastAsia="Malgun Gothic"/>
          <w:b w:val="0"/>
          <w:i w:val="0"/>
          <w:sz w:val="22"/>
        </w:rPr>
        <w:t xml:space="preserve"> Isso aqui é o que sobrou de quatro anos. Não é muito. Mas é de pedra. Ninguém tira no silêncio.</w:t>
      </w:r>
    </w:p>
    <w:p>
      <w:pPr>
        <w:spacing w:before="0" w:after="110" w:line="300" w:lineRule="auto"/>
      </w:pPr>
      <w:r>
        <w:rPr>
          <w:rFonts w:ascii="Times New Roman" w:hAnsi="Times New Roman" w:eastAsia="Malgun Gothic"/>
          <w:b/>
          <w:i w:val="0"/>
          <w:sz w:val="22"/>
        </w:rPr>
        <w:t xml:space="preserve">Débora: </w:t>
      </w:r>
      <w:r>
        <w:rPr>
          <w:rFonts w:ascii="Times New Roman" w:hAnsi="Times New Roman" w:eastAsia="Malgun Gothic"/>
          <w:b w:val="0"/>
          <w:i w:val="0"/>
          <w:sz w:val="22"/>
        </w:rPr>
        <w:t>E se a gente perder?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Se a gente perder, fica. Se a gente ganhar, fica também, e aí a gente não tem desculpa.</w:t>
      </w:r>
    </w:p>
    <w:p>
      <w:pPr>
        <w:spacing w:before="0" w:after="110" w:line="300" w:lineRule="auto"/>
      </w:pPr>
      <w:r>
        <w:rPr>
          <w:rFonts w:ascii="Times New Roman" w:hAnsi="Times New Roman" w:eastAsia="Malgun Gothic"/>
          <w:b/>
          <w:i w:val="0"/>
          <w:sz w:val="22"/>
        </w:rPr>
        <w:t xml:space="preserve">Caio: </w:t>
      </w:r>
      <w:r>
        <w:rPr>
          <w:rFonts w:ascii="Times New Roman" w:hAnsi="Times New Roman" w:eastAsia="Malgun Gothic"/>
          <w:b w:val="0"/>
          <w:i w:val="0"/>
          <w:sz w:val="22"/>
        </w:rPr>
        <w:t>Ela dizia isso. A dona Zilda. "Se a gente ganhar, não tem desculpa."</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color w:val="555555"/>
          <w:sz w:val="22"/>
        </w:rPr>
        <w:t>(começa a juntar as pilhas numa caixa)</w:t>
      </w:r>
      <w:r>
        <w:rPr>
          <w:rFonts w:ascii="Times New Roman" w:hAnsi="Times New Roman" w:eastAsia="Malgun Gothic"/>
          <w:b w:val="0"/>
          <w:i w:val="0"/>
          <w:sz w:val="22"/>
        </w:rPr>
        <w:t xml:space="preserve"> Então vamos guardar tudo junto. Na mesma caixa.</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Inclusive a inflação.</w:t>
      </w:r>
    </w:p>
    <w:p>
      <w:pPr>
        <w:spacing w:before="0" w:after="110" w:line="300" w:lineRule="auto"/>
      </w:pPr>
      <w:r>
        <w:rPr>
          <w:rFonts w:ascii="Times New Roman" w:hAnsi="Times New Roman" w:eastAsia="Malgun Gothic"/>
          <w:b/>
          <w:i w:val="0"/>
          <w:sz w:val="22"/>
        </w:rPr>
        <w:t xml:space="preserve">Débora: </w:t>
      </w:r>
      <w:r>
        <w:rPr>
          <w:rFonts w:ascii="Times New Roman" w:hAnsi="Times New Roman" w:eastAsia="Malgun Gothic"/>
          <w:b w:val="0"/>
          <w:i w:val="0"/>
          <w:sz w:val="22"/>
        </w:rPr>
        <w:t xml:space="preserve">Principalmente a inflação. </w:t>
      </w:r>
      <w:r>
        <w:rPr>
          <w:rFonts w:ascii="Times New Roman" w:hAnsi="Times New Roman" w:eastAsia="Malgun Gothic"/>
          <w:b w:val="0"/>
          <w:i/>
          <w:color w:val="555555"/>
          <w:sz w:val="22"/>
        </w:rPr>
        <w:t>(sorri, pela primeira vez na manhã)</w:t>
      </w:r>
      <w:r>
        <w:rPr>
          <w:rFonts w:ascii="Times New Roman" w:hAnsi="Times New Roman" w:eastAsia="Malgun Gothic"/>
          <w:b w:val="0"/>
          <w:i w:val="0"/>
          <w:sz w:val="22"/>
        </w:rPr>
        <w:t xml:space="preserve"> Ela pesa mais. Põe por baixo.</w:t>
      </w:r>
    </w:p>
    <w:p>
      <w:pPr>
        <w:keepNext/>
        <w:spacing w:before="320" w:after="140"/>
      </w:pPr>
      <w:r>
        <w:rPr>
          <w:rFonts w:ascii="Times New Roman" w:hAnsi="Times New Roman" w:eastAsia="Malgun Gothic"/>
          <w:b/>
          <w:i w:val="0"/>
          <w:color w:val="1F3864"/>
          <w:sz w:val="26"/>
        </w:rPr>
        <w:t>장면 5 — 두 후보의 전화</w:t>
      </w:r>
    </w:p>
    <w:p>
      <w:pPr>
        <w:spacing w:before="0" w:after="110" w:line="300" w:lineRule="auto"/>
      </w:pPr>
      <w:r>
        <w:rPr>
          <w:rFonts w:ascii="Times New Roman" w:hAnsi="Times New Roman" w:eastAsia="Malgun Gothic"/>
          <w:b w:val="0"/>
          <w:i/>
          <w:color w:val="555555"/>
          <w:sz w:val="22"/>
        </w:rPr>
        <w:t>(Palácio da Alvorada, varanda. Sábado, vinte e quatro, três da tarde. Rafa de camisa de manga curta, uma mala pequena ao lado: vai para Nova Carajaí. O celular toca. Na tela, um número sem nome. Bia, da porta, faz sinal: "Dantas". Rafa atende.)</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color w:val="555555"/>
          <w:sz w:val="22"/>
        </w:rPr>
        <w:t>(ao telefone)</w:t>
      </w:r>
      <w:r>
        <w:rPr>
          <w:rFonts w:ascii="Times New Roman" w:hAnsi="Times New Roman" w:eastAsia="Malgun Gothic"/>
          <w:b w:val="0"/>
          <w:i w:val="0"/>
          <w:sz w:val="22"/>
        </w:rPr>
        <w:t xml:space="preserve"> Presidente. É o Artur Dantas.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Candidato. Boa tarde.</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Eu vou ser rápido. Amanhã é a votação, e eu queria falar uma coisa antes. Depois, ganhe quem ganhar, a gente não vai ter clima pra isso.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Pode falar.</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 xml:space="preserve">Eu soube ontem que a moça falou no ginásio. A Luana. Eu vi o vídeo.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Ela não pediu voto em nome da auditora. Eu reparei.</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Ela reparou que o senhor também não pediu. No debate.</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color w:val="555555"/>
          <w:sz w:val="22"/>
        </w:rPr>
        <w:t>(silêncio curto)</w:t>
      </w:r>
      <w:r>
        <w:rPr>
          <w:rFonts w:ascii="Times New Roman" w:hAnsi="Times New Roman" w:eastAsia="Malgun Gothic"/>
          <w:b w:val="0"/>
          <w:i w:val="0"/>
          <w:sz w:val="22"/>
        </w:rPr>
        <w:t xml:space="preserve"> Eu vou dizer uma coisa que não vou dizer em público. O Robério saiu de vez da campanha na quarta. Eu mandei embora. Quem indicou foi um deputado do meu partido que eu não vou dizer o nome. E eu pedi ao partido que devolvesse todas as doações daquelas famílias que chegaram depois de setembro. Uns dois milhões. Vão devolver na segunda.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(devagar)</w:t>
      </w:r>
      <w:r>
        <w:rPr>
          <w:rFonts w:ascii="Times New Roman" w:hAnsi="Times New Roman" w:eastAsia="Malgun Gothic"/>
          <w:b w:val="0"/>
          <w:i w:val="0"/>
          <w:sz w:val="22"/>
        </w:rPr>
        <w:t xml:space="preserve"> Por que o senhor tá me contando isso?</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 xml:space="preserve">Porque, se eu ganhar, eu não quero que o senhor ache que eu ganhei com aquele dinheiro. E se eu perder, não quero que ninguém do meu lado diga que eu perdi por causa dele.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 porque a mãe do soldado Jardel me perguntou ontem se eu era igual ao Robério. Eu não soube responder na hora.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agora sabe?</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 xml:space="preserve">Agora devolvi.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Presidente, eu não gosto do senhor. O senhor sabe disso.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Sei.</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 xml:space="preserve">Mas quem tem telhado de vidro não joga pedra no do vizinho. E o meu tem vidro que eu nem sabia que tinha.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Amanhã à noite, se o resultado for meu, eu quero que a investigação do Recife continue do jeito que tá. Sem mexer na delegada. Isso eu prometo pro senhor agora, por telefone, que é o único jeito de eu não ter plateia.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(fica um tempo calado)</w:t>
      </w:r>
      <w:r>
        <w:rPr>
          <w:rFonts w:ascii="Times New Roman" w:hAnsi="Times New Roman" w:eastAsia="Malgun Gothic"/>
          <w:b w:val="0"/>
          <w:i w:val="0"/>
          <w:sz w:val="22"/>
        </w:rPr>
        <w:t xml:space="preserve"> Candidato, se o resultado for meu, o senhor vai ser oposição. Eu quero que seja forte. Com acesso a tudo que a lei manda dar, na hora. O senhor vai poder me perguntar o que quiser no Congresso, e eu vou ter que responder. Isso eu prometo pro senhor também.</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val="0"/>
          <w:sz w:val="22"/>
        </w:rPr>
        <w:t xml:space="preserve">Oposição forte. </w:t>
      </w:r>
      <w:r>
        <w:rPr>
          <w:rFonts w:ascii="Times New Roman" w:hAnsi="Times New Roman" w:eastAsia="Malgun Gothic"/>
          <w:b w:val="0"/>
          <w:i/>
          <w:color w:val="555555"/>
          <w:sz w:val="22"/>
        </w:rPr>
        <w:t>(ri baixo, sem alegria)</w:t>
      </w:r>
      <w:r>
        <w:rPr>
          <w:rFonts w:ascii="Times New Roman" w:hAnsi="Times New Roman" w:eastAsia="Malgun Gothic"/>
          <w:b w:val="0"/>
          <w:i w:val="0"/>
          <w:sz w:val="22"/>
        </w:rPr>
        <w:t xml:space="preserve"> O senhor fala como quem já ganhou.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Falo como quem já perdeu muitas vezes. Por isso sei o que eu queria ter tido do outro lado.</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Então tá. Boa votação, presidente.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Boa votação, candidato.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 manda um abraço pra mãe do soldado Jardel.</w:t>
      </w:r>
    </w:p>
    <w:p>
      <w:pPr>
        <w:spacing w:before="0" w:after="110" w:line="300" w:lineRule="auto"/>
      </w:pPr>
      <w:r>
        <w:rPr>
          <w:rFonts w:ascii="Times New Roman" w:hAnsi="Times New Roman" w:eastAsia="Malgun Gothic"/>
          <w:b/>
          <w:i w:val="0"/>
          <w:sz w:val="22"/>
        </w:rPr>
        <w:t xml:space="preserve">Dantas: </w:t>
      </w:r>
      <w:r>
        <w:rPr>
          <w:rFonts w:ascii="Times New Roman" w:hAnsi="Times New Roman" w:eastAsia="Malgun Gothic"/>
          <w:b w:val="0"/>
          <w:i/>
          <w:color w:val="555555"/>
          <w:sz w:val="22"/>
        </w:rPr>
        <w:t>(surpreso)</w:t>
      </w:r>
      <w:r>
        <w:rPr>
          <w:rFonts w:ascii="Times New Roman" w:hAnsi="Times New Roman" w:eastAsia="Malgun Gothic"/>
          <w:b w:val="0"/>
          <w:i w:val="0"/>
          <w:sz w:val="22"/>
        </w:rPr>
        <w:t xml:space="preserve"> O senhor lembrou o nome.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senhor falou na televisão. Nome a gente não esquece.</w:t>
      </w:r>
    </w:p>
    <w:p>
      <w:pPr>
        <w:spacing w:before="0" w:after="110" w:line="300" w:lineRule="auto"/>
      </w:pPr>
      <w:r>
        <w:rPr>
          <w:rFonts w:ascii="Times New Roman" w:hAnsi="Times New Roman" w:eastAsia="Malgun Gothic"/>
          <w:b w:val="0"/>
          <w:i/>
          <w:color w:val="555555"/>
          <w:sz w:val="22"/>
        </w:rPr>
        <w:t>(Ele desliga. Bia, na porta, não pergunta nada. Rafa pega a mala.)</w:t>
      </w:r>
    </w:p>
    <w:p>
      <w:pPr>
        <w:keepNext/>
        <w:spacing w:before="320" w:after="140"/>
      </w:pPr>
      <w:r>
        <w:rPr>
          <w:rFonts w:ascii="Times New Roman" w:hAnsi="Times New Roman" w:eastAsia="Malgun Gothic"/>
          <w:b/>
          <w:i w:val="0"/>
          <w:color w:val="1F3864"/>
          <w:sz w:val="26"/>
        </w:rPr>
        <w:t>장면 6 — 어머니의 부엌</w:t>
      </w:r>
    </w:p>
    <w:p>
      <w:pPr>
        <w:spacing w:before="0" w:after="110" w:line="300" w:lineRule="auto"/>
      </w:pPr>
      <w:r>
        <w:rPr>
          <w:rFonts w:ascii="Times New Roman" w:hAnsi="Times New Roman" w:eastAsia="Malgun Gothic"/>
          <w:b w:val="0"/>
          <w:i/>
          <w:color w:val="555555"/>
          <w:sz w:val="22"/>
        </w:rPr>
        <w:t>(Nova Carajaí, Vila Operária, cozinha de Ana. Sábado, vinte e quatro, nove da noite. A mesa com toalha de plástico florida, a panela de mingau de milho no fogo baixo. Ana de camisola e casaquinho de lã, embora faça calor. Rafa de bermuda, descalço, sentado no banco onde sentava quando era menino. Na parede, o calendário da peixaria do Zé Cupim com o dia vinte e cinco circulado de caneta vermelha.)</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Mingau. Do jeito que você comia na véspera de prova.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Com canela por cima.</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 xml:space="preserve">Com canela por cima. </w:t>
      </w:r>
      <w:r>
        <w:rPr>
          <w:rFonts w:ascii="Times New Roman" w:hAnsi="Times New Roman" w:eastAsia="Malgun Gothic"/>
          <w:b w:val="0"/>
          <w:i/>
          <w:color w:val="555555"/>
          <w:sz w:val="22"/>
        </w:rPr>
        <w:t>(serve, senta diante dele)</w:t>
      </w:r>
      <w:r>
        <w:rPr>
          <w:rFonts w:ascii="Times New Roman" w:hAnsi="Times New Roman" w:eastAsia="Malgun Gothic"/>
          <w:b w:val="0"/>
          <w:i w:val="0"/>
          <w:sz w:val="22"/>
        </w:rPr>
        <w:t xml:space="preserve"> Come.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(come uma colherada)</w:t>
      </w:r>
      <w:r>
        <w:rPr>
          <w:rFonts w:ascii="Times New Roman" w:hAnsi="Times New Roman" w:eastAsia="Malgun Gothic"/>
          <w:b w:val="0"/>
          <w:i w:val="0"/>
          <w:sz w:val="22"/>
        </w:rPr>
        <w:t xml:space="preserve"> Igual.</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 xml:space="preserve">Igual não. A canela é outra. A antiga a Dalva trazia de Belém. Essa é de supermercado.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Mas a panela é a mesma.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mesma panela.</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A que o teu pai amassou quando caiu da prateleira em noventa e um. Ele quis jogar fora. Eu não deixei.</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(olha a panela no fogão; um amassado do lado)</w:t>
      </w:r>
      <w:r>
        <w:rPr>
          <w:rFonts w:ascii="Times New Roman" w:hAnsi="Times New Roman" w:eastAsia="Malgun Gothic"/>
          <w:b w:val="0"/>
          <w:i w:val="0"/>
          <w:sz w:val="22"/>
        </w:rPr>
        <w:t xml:space="preserve"> Tá aí ainda.</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 xml:space="preserve">Tá aí ainda. Faz mingau do mesmo jeito. </w:t>
      </w:r>
      <w:r>
        <w:rPr>
          <w:rFonts w:ascii="Times New Roman" w:hAnsi="Times New Roman" w:eastAsia="Malgun Gothic"/>
          <w:b w:val="0"/>
          <w:i/>
          <w:color w:val="555555"/>
          <w:sz w:val="22"/>
        </w:rPr>
        <w:t>(bebe um gole de água)</w:t>
      </w:r>
      <w:r>
        <w:rPr>
          <w:rFonts w:ascii="Times New Roman" w:hAnsi="Times New Roman" w:eastAsia="Malgun Gothic"/>
          <w:b w:val="0"/>
          <w:i w:val="0"/>
          <w:sz w:val="22"/>
        </w:rPr>
        <w:t xml:space="preserve"> Rafael. Eu quero dizer uma coisa hoje, que amanhã vai ter muita gente e eu não vou conseguir.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Diz, mãe.</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 xml:space="preserve">Amanhã você pode ganhar e pode perder.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Eu já vi você perder. Em dois mil e quinze, quando você perdeu o doutor Severino. Em dois mil e dezoito, o teu pai e a Lúcia. Eu vi você perder coisa que eleição nenhuma devolve.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(larga a colher)</w:t>
      </w:r>
      <w:r>
        <w:rPr>
          <w:rFonts w:ascii="Times New Roman" w:hAnsi="Times New Roman" w:eastAsia="Malgun Gothic"/>
          <w:b w:val="0"/>
          <w:i w:val="0"/>
          <w:sz w:val="22"/>
        </w:rPr>
        <w:t xml:space="preserve"> Mãe.</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 xml:space="preserve">Deixa eu terminar, que eu ensaiei.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Seja o que for amanhã, eu tenho orgulho. De presidente ou de não presidente. Eu tenho orgulho do menino que comia o ovo de Páscoa da prima atrás do tanque e depois foi pedir desculpa sozinho. É desse que eu tenho orgulho. O resto é cargo.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(olha para ela muito tempo)</w:t>
      </w:r>
      <w:r>
        <w:rPr>
          <w:rFonts w:ascii="Times New Roman" w:hAnsi="Times New Roman" w:eastAsia="Malgun Gothic"/>
          <w:b w:val="0"/>
          <w:i w:val="0"/>
          <w:sz w:val="22"/>
        </w:rPr>
        <w:t xml:space="preserve"> A senhora ensaiou isso?</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Ensaiei com a Dalva. Ela chorou no ovo de Páscoa.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(ri, e os olhos ficam molhados)</w:t>
      </w:r>
      <w:r>
        <w:rPr>
          <w:rFonts w:ascii="Times New Roman" w:hAnsi="Times New Roman" w:eastAsia="Malgun Gothic"/>
          <w:b w:val="0"/>
          <w:i w:val="0"/>
          <w:sz w:val="22"/>
        </w:rPr>
        <w:t xml:space="preserve"> Eu também.</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Então come o mingau, que esfria. Mingau frio vira cola.</w:t>
      </w:r>
    </w:p>
    <w:p>
      <w:pPr>
        <w:spacing w:before="0" w:after="110" w:line="300" w:lineRule="auto"/>
      </w:pPr>
      <w:r>
        <w:rPr>
          <w:rFonts w:ascii="Times New Roman" w:hAnsi="Times New Roman" w:eastAsia="Malgun Gothic"/>
          <w:b w:val="0"/>
          <w:i/>
          <w:color w:val="555555"/>
          <w:sz w:val="22"/>
        </w:rPr>
        <w:t>(Ele come. Ela olha. Depois de um tempo, ela se levanta, pega o pano de prato bordado de Dona Dalva que ele deixou na mesa, e dobra de novo, do jeito certo.)</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Você dobra esse pano igual o teu pai dobrava a camisa. Torto.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sei.</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Amanhã eu dobro.</w:t>
      </w:r>
    </w:p>
    <w:p>
      <w:pPr>
        <w:keepNext/>
        <w:spacing w:before="320" w:after="140"/>
      </w:pPr>
      <w:r>
        <w:rPr>
          <w:rFonts w:ascii="Times New Roman" w:hAnsi="Times New Roman" w:eastAsia="Malgun Gothic"/>
          <w:b/>
          <w:i w:val="0"/>
          <w:color w:val="1F3864"/>
          <w:sz w:val="26"/>
        </w:rPr>
        <w:t>장면 7 — 문간의 커피</w:t>
      </w:r>
    </w:p>
    <w:p>
      <w:pPr>
        <w:spacing w:before="0" w:after="110" w:line="300" w:lineRule="auto"/>
      </w:pPr>
      <w:r>
        <w:rPr>
          <w:rFonts w:ascii="Times New Roman" w:hAnsi="Times New Roman" w:eastAsia="Malgun Gothic"/>
          <w:b w:val="0"/>
          <w:i/>
          <w:color w:val="555555"/>
          <w:sz w:val="22"/>
        </w:rPr>
        <w:t>(Nova Carajaí, Vila Operária, a calçada em frente à casa de Ana. Sábado, vinte e quatro, dez e meia da noite. Cigarras, a luz amarela do poste. Rafa sentado no degrau da porta. Dois seguranças no carro, discretos, na esquina. Pela rua de terra batida, devagar, com uma bengala e uma garrafa térmica pequena, vem Zoraide Pereira, oitenta e quatro.)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(levanta-se depressa)</w:t>
      </w:r>
      <w:r>
        <w:rPr>
          <w:rFonts w:ascii="Times New Roman" w:hAnsi="Times New Roman" w:eastAsia="Malgun Gothic"/>
          <w:b w:val="0"/>
          <w:i w:val="0"/>
          <w:sz w:val="22"/>
        </w:rPr>
        <w:t xml:space="preserve"> Dona Zoraide. A essa hora?</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 xml:space="preserve">Velha não dorme cedo, doutor. Velha cochila às quatro e acorda às onze. </w:t>
      </w:r>
      <w:r>
        <w:rPr>
          <w:rFonts w:ascii="Times New Roman" w:hAnsi="Times New Roman" w:eastAsia="Malgun Gothic"/>
          <w:b w:val="0"/>
          <w:i/>
          <w:color w:val="555555"/>
          <w:sz w:val="22"/>
        </w:rPr>
        <w:t>(para diante dele, ofegante)</w:t>
      </w:r>
      <w:r>
        <w:rPr>
          <w:rFonts w:ascii="Times New Roman" w:hAnsi="Times New Roman" w:eastAsia="Malgun Gothic"/>
          <w:b w:val="0"/>
          <w:i w:val="0"/>
          <w:sz w:val="22"/>
        </w:rPr>
        <w:t xml:space="preserve"> E não me chama de "dona" na véspera, que dá azar.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Senta. Por favor.</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color w:val="555555"/>
          <w:sz w:val="22"/>
        </w:rPr>
        <w:t>(senta no degrau com a ajuda dele)</w:t>
      </w:r>
      <w:r>
        <w:rPr>
          <w:rFonts w:ascii="Times New Roman" w:hAnsi="Times New Roman" w:eastAsia="Malgun Gothic"/>
          <w:b w:val="0"/>
          <w:i w:val="0"/>
          <w:sz w:val="22"/>
        </w:rPr>
        <w:t xml:space="preserve"> Eu trouxe café. Porque ele trazia. </w:t>
      </w:r>
      <w:r>
        <w:rPr>
          <w:rFonts w:ascii="Times New Roman" w:hAnsi="Times New Roman" w:eastAsia="Malgun Gothic"/>
          <w:b w:val="0"/>
          <w:i/>
          <w:color w:val="555555"/>
          <w:sz w:val="22"/>
        </w:rPr>
        <w:t>(abre a garrafa térmica, serve na tampa)</w:t>
      </w:r>
      <w:r>
        <w:rPr>
          <w:rFonts w:ascii="Times New Roman" w:hAnsi="Times New Roman" w:eastAsia="Malgun Gothic"/>
          <w:b w:val="0"/>
          <w:i w:val="0"/>
          <w:sz w:val="22"/>
        </w:rPr>
        <w:t xml:space="preserve"> Em toda véspera de audiência difícil, o Severino passava na casa do cliente e deixava um café na porta. Ninguém pedia. Ele deixava.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(pega a tampa com as duas mãos)</w:t>
      </w:r>
      <w:r>
        <w:rPr>
          <w:rFonts w:ascii="Times New Roman" w:hAnsi="Times New Roman" w:eastAsia="Malgun Gothic"/>
          <w:b w:val="0"/>
          <w:i w:val="0"/>
          <w:sz w:val="22"/>
        </w:rPr>
        <w:t xml:space="preserve"> Primeiro o cafezinho.</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 xml:space="preserve">Primeiro o cafezinho.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Eu não vim dizer nada importante, menino. Eu vim porque ele viria. E porque eu soube da moça do Recife. A auditora.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Ela também dava café antes, não dava?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Dava. Pra todo mundo. Até pra quem ela ia auditar.</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 xml:space="preserve">Então ela era da mesma família. </w:t>
      </w:r>
      <w:r>
        <w:rPr>
          <w:rFonts w:ascii="Times New Roman" w:hAnsi="Times New Roman" w:eastAsia="Malgun Gothic"/>
          <w:b w:val="0"/>
          <w:i/>
          <w:color w:val="555555"/>
          <w:sz w:val="22"/>
        </w:rPr>
        <w:t>(olha a rua escura)</w:t>
      </w:r>
      <w:r>
        <w:rPr>
          <w:rFonts w:ascii="Times New Roman" w:hAnsi="Times New Roman" w:eastAsia="Malgun Gothic"/>
          <w:b w:val="0"/>
          <w:i w:val="0"/>
          <w:sz w:val="22"/>
        </w:rPr>
        <w:t xml:space="preserve"> Eu tenho oitenta e quatro anos, doutor Rafael. Já vi gente boa demais morrer cedo e gente ruim demais morrer velha. Isso não tem conta que feche.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Não tem.</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Mas tem uma coisa que eu aprendi guardando papel na Ordem quarenta anos. Quem morre cedo deixa as coisas pela metade. E quem fica termina. Não do jeito deles. Do jeito que dá.</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(bebe)</w:t>
      </w:r>
      <w:r>
        <w:rPr>
          <w:rFonts w:ascii="Times New Roman" w:hAnsi="Times New Roman" w:eastAsia="Malgun Gothic"/>
          <w:b w:val="0"/>
          <w:i w:val="0"/>
          <w:sz w:val="22"/>
        </w:rPr>
        <w:t xml:space="preserve"> Do jeito que dá.</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color w:val="555555"/>
          <w:sz w:val="22"/>
        </w:rPr>
        <w:t>(fecha a garrafa)</w:t>
      </w:r>
      <w:r>
        <w:rPr>
          <w:rFonts w:ascii="Times New Roman" w:hAnsi="Times New Roman" w:eastAsia="Malgun Gothic"/>
          <w:b w:val="0"/>
          <w:i w:val="0"/>
          <w:sz w:val="22"/>
        </w:rPr>
        <w:t xml:space="preserve"> Amanhã você vota e depois vai dormir. Não fica olhando número.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minha mãe disse a mesma coisa.</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 xml:space="preserve">A tua mãe é mulher sensata. </w:t>
      </w:r>
      <w:r>
        <w:rPr>
          <w:rFonts w:ascii="Times New Roman" w:hAnsi="Times New Roman" w:eastAsia="Malgun Gothic"/>
          <w:b w:val="0"/>
          <w:i/>
          <w:color w:val="555555"/>
          <w:sz w:val="22"/>
        </w:rPr>
        <w:t>(levanta, apoiada na bengala; ele a ajuda)</w:t>
      </w:r>
      <w:r>
        <w:rPr>
          <w:rFonts w:ascii="Times New Roman" w:hAnsi="Times New Roman" w:eastAsia="Malgun Gothic"/>
          <w:b w:val="0"/>
          <w:i w:val="0"/>
          <w:sz w:val="22"/>
        </w:rPr>
        <w:t xml:space="preserve"> Eu tenho uma coisa do Severino pra te dar um dia. Não amanhã. Não depois de amanhã. Um dia que você vai precisar mais do que de café.</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Que coisa?</w:t>
      </w:r>
    </w:p>
    <w:p>
      <w:pPr>
        <w:spacing w:before="0" w:after="110" w:line="300" w:lineRule="auto"/>
      </w:pPr>
      <w:r>
        <w:rPr>
          <w:rFonts w:ascii="Times New Roman" w:hAnsi="Times New Roman" w:eastAsia="Malgun Gothic"/>
          <w:b/>
          <w:i w:val="0"/>
          <w:sz w:val="22"/>
        </w:rPr>
        <w:t xml:space="preserve">Zoraide: </w:t>
      </w:r>
      <w:r>
        <w:rPr>
          <w:rFonts w:ascii="Times New Roman" w:hAnsi="Times New Roman" w:eastAsia="Malgun Gothic"/>
          <w:b w:val="0"/>
          <w:i w:val="0"/>
          <w:sz w:val="22"/>
        </w:rPr>
        <w:t xml:space="preserve">Quando chegar o dia, você vai saber. </w:t>
      </w:r>
      <w:r>
        <w:rPr>
          <w:rFonts w:ascii="Times New Roman" w:hAnsi="Times New Roman" w:eastAsia="Malgun Gothic"/>
          <w:b w:val="0"/>
          <w:i/>
          <w:color w:val="555555"/>
          <w:sz w:val="22"/>
        </w:rPr>
        <w:t>(bate de leve no peito dele com dois dedos)</w:t>
      </w:r>
      <w:r>
        <w:rPr>
          <w:rFonts w:ascii="Times New Roman" w:hAnsi="Times New Roman" w:eastAsia="Malgun Gothic"/>
          <w:b w:val="0"/>
          <w:i w:val="0"/>
          <w:sz w:val="22"/>
        </w:rPr>
        <w:t xml:space="preserve"> Boa noite, menino.</w:t>
      </w:r>
    </w:p>
    <w:p>
      <w:pPr>
        <w:spacing w:before="0" w:after="110" w:line="300" w:lineRule="auto"/>
      </w:pPr>
      <w:r>
        <w:rPr>
          <w:rFonts w:ascii="Times New Roman" w:hAnsi="Times New Roman" w:eastAsia="Malgun Gothic"/>
          <w:b w:val="0"/>
          <w:i/>
          <w:color w:val="555555"/>
          <w:sz w:val="22"/>
        </w:rPr>
        <w:t>(Ela vai embora pela rua de terra, devagar, a bengala marcando o passo. Um dos seguranças sai do carro e a acompanha de longe, sem que ninguém mande. Rafa fica no degrau com a tampa da garrafa térmica vazia na mão, até ela virar a esquina.)</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카를루스 드루몽 지 안드라지 「잔여(Resíduo)」(『장미의 민중(A rosa do povo)』, 1945) 첫 행: «De tudo ficou um pouco.»</w:t>
      </w:r>
      <w:r>
        <w:rPr>
          <w:rFonts w:ascii="Times New Roman" w:hAnsi="Times New Roman" w:eastAsia="Malgun Gothic"/>
          <w:b w:val="0"/>
          <w:i w:val="0"/>
          <w:sz w:val="22"/>
        </w:rPr>
        <w:t xml:space="preserve"> — 한국어 해설: ‘모든 것에서 조금씩 남았다.’ 이어지는 행들은 “나의 두려움에서, 너의 혐오에서… 장미에서 조금 남았다”로, 다 사라진 듯한 뒤에도 무언가는 남는다는 전쟁기의 시. 장면 4에서 결선 전날 아침, ‘이기든 지든 남는 것’을 더미로 나눠 쌓은 탁자 앞에서 하파가 첫 행만 읊고 “4년에서 남은 것은 많지 않지만 돌로 되어 있다, 아무도 조용히 걷어 갈 수 없다”고 말한다. 공설변호인청 예산 하한·실소유자 등록부·GLO 기한 개헌, 그리고 물가 상승까지 한 상자에 담는 이 화의 ‘결산’이다.</w:t>
      </w:r>
    </w:p>
    <w:p>
      <w:pPr>
        <w:spacing w:before="0" w:after="120"/>
      </w:pPr>
      <w:r>
        <w:rPr>
          <w:rFonts w:ascii="Times New Roman" w:hAnsi="Times New Roman" w:eastAsia="Malgun Gothic"/>
          <w:b/>
          <w:i w:val="0"/>
          <w:sz w:val="22"/>
        </w:rPr>
        <w:t>브라질 속담: «Quem tem telhado de vidro não joga pedra no do vizinho.»</w:t>
      </w:r>
      <w:r>
        <w:rPr>
          <w:rFonts w:ascii="Times New Roman" w:hAnsi="Times New Roman" w:eastAsia="Malgun Gothic"/>
          <w:b w:val="0"/>
          <w:i w:val="0"/>
          <w:sz w:val="22"/>
        </w:rPr>
        <w:t xml:space="preserve"> — 한국어 해설: ‘유리 지붕을 가진 사람은 이웃집 지붕에 돌을 던지지 않는다’, 곧 자기 약점이 있는 사람은 남을 함부로 비난하지 말라는 속담. 장면 5에서 결선 전날 전화를 건 단타스가 전략가를 내보내고 문제의 기부금을 돌려주기로 했다고 알리며 “내 지붕엔 나도 몰랐던 유리가 있었다”고 쓴다. 두 후보는 공개 무대가 아닌 전화로, 이기는 쪽이 지는 쪽에게 줄 것(수사 불간섭, 강한 야당의 정보 접근)을 서로 약속한다.</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«Ninguém nunca quis dizer isso em voz alta»</w:t>
      </w:r>
      <w:r>
        <w:rPr>
          <w:rFonts w:ascii="Times New Roman" w:hAnsi="Times New Roman" w:eastAsia="Malgun Gothic"/>
          <w:b w:val="0"/>
          <w:i w:val="0"/>
          <w:sz w:val="22"/>
        </w:rPr>
        <w:t xml:space="preserve"> — 한국어 해설: ‘아무도 그걸 큰 소리로 말하고 싶어 하지 않았다’, 곧 속으로는 바라도 공개적으로는 차마 내세우지 못하는 일. 쓰임: 헌법에 넣은 공설변호인청 예산 하한을 다음 정부가 없애려면 “가난한 사람의 변호인을 빼앗겠다고 본회의에서 소리 내어 말해야 한다”며 하켈 두트라가. 장면 1.</w:t>
      </w:r>
    </w:p>
    <w:p>
      <w:pPr>
        <w:spacing w:before="0" w:after="120"/>
      </w:pPr>
      <w:r>
        <w:rPr>
          <w:rFonts w:ascii="Times New Roman" w:hAnsi="Times New Roman" w:eastAsia="Malgun Gothic"/>
          <w:b/>
          <w:i w:val="0"/>
          <w:sz w:val="22"/>
        </w:rPr>
        <w:t>«de carne e osso»</w:t>
      </w:r>
      <w:r>
        <w:rPr>
          <w:rFonts w:ascii="Times New Roman" w:hAnsi="Times New Roman" w:eastAsia="Malgun Gothic"/>
          <w:b w:val="0"/>
          <w:i w:val="0"/>
          <w:sz w:val="22"/>
        </w:rPr>
        <w:t xml:space="preserve"> — 한국어 해설: ‘살과 뼈로 된’, 곧 실제로 살아 있는 사람, 진짜 사람(서류상 명의자가 아닌). 쓰임: 실소유자 등록부가 기업의 ‘진짜 주인’을 신고하게 한다고 나지아가 설명하며. 장면 2.</w:t>
      </w:r>
    </w:p>
    <w:p>
      <w:pPr>
        <w:spacing w:before="0" w:after="120"/>
      </w:pPr>
      <w:r>
        <w:rPr>
          <w:rFonts w:ascii="Times New Roman" w:hAnsi="Times New Roman" w:eastAsia="Malgun Gothic"/>
          <w:b/>
          <w:i w:val="0"/>
          <w:sz w:val="22"/>
        </w:rPr>
        <w:t>«fuça»</w:t>
      </w:r>
      <w:r>
        <w:rPr>
          <w:rFonts w:ascii="Times New Roman" w:hAnsi="Times New Roman" w:eastAsia="Malgun Gothic"/>
          <w:b w:val="0"/>
          <w:i w:val="0"/>
          <w:sz w:val="22"/>
        </w:rPr>
        <w:t xml:space="preserve"> — 한국어 해설: ‘(짐승의) 주둥이’, 곧 사람 얼굴을 낮잡거나 장난스럽게 이르는 속된 말. 쓰임: 질다가 “명의 대여자 편에 표를 던지는 의원의 ‘낯짝’이 전광판에 걸린다”고 했다며 카이우가 “나는 점잖게 ‘사진’이라고 옮긴 것”이라고. 장면 2.</w:t>
      </w:r>
    </w:p>
    <w:p>
      <w:pPr>
        <w:spacing w:before="0" w:after="120"/>
      </w:pPr>
      <w:r>
        <w:rPr>
          <w:rFonts w:ascii="Times New Roman" w:hAnsi="Times New Roman" w:eastAsia="Malgun Gothic"/>
          <w:b/>
          <w:i w:val="0"/>
          <w:sz w:val="22"/>
        </w:rPr>
        <w:t>«Sogra é igual imposto»</w:t>
      </w:r>
      <w:r>
        <w:rPr>
          <w:rFonts w:ascii="Times New Roman" w:hAnsi="Times New Roman" w:eastAsia="Malgun Gothic"/>
          <w:b w:val="0"/>
          <w:i w:val="0"/>
          <w:sz w:val="22"/>
        </w:rPr>
        <w:t xml:space="preserve"> — 한국어 해설: ‘장모는 세금 같다’, 곧 싫어도 피할 수 없으니 받아들이는 수밖에 없다는 농담(브라질 장모 농담의 전형). 쓰임: 12년째 공짜 커피를 마시러 내려오는 장모를 두고 빵집 주인 세우 조엘이. 장면 3.</w:t>
      </w:r>
    </w:p>
    <w:p>
      <w:pPr>
        <w:spacing w:before="0" w:after="120"/>
      </w:pPr>
      <w:r>
        <w:rPr>
          <w:rFonts w:ascii="Times New Roman" w:hAnsi="Times New Roman" w:eastAsia="Malgun Gothic"/>
          <w:b/>
          <w:i w:val="0"/>
          <w:sz w:val="22"/>
        </w:rPr>
        <w:t>«obedeci em público»</w:t>
      </w:r>
      <w:r>
        <w:rPr>
          <w:rFonts w:ascii="Times New Roman" w:hAnsi="Times New Roman" w:eastAsia="Malgun Gothic"/>
          <w:b w:val="0"/>
          <w:i w:val="0"/>
          <w:sz w:val="22"/>
        </w:rPr>
        <w:t xml:space="preserve"> — 한국어 해설: ‘남들 앞에서만 복종했다’, 곧 겉으로만 따르는 척했다. 쓰임: 의사가 금지한 엠파다를 몰래 포장해 달라며 안셀무가. 장면 3.</w:t>
      </w:r>
    </w:p>
    <w:p>
      <w:pPr>
        <w:spacing w:before="0" w:after="120"/>
      </w:pPr>
      <w:r>
        <w:rPr>
          <w:rFonts w:ascii="Times New Roman" w:hAnsi="Times New Roman" w:eastAsia="Malgun Gothic"/>
          <w:b/>
          <w:i w:val="0"/>
          <w:sz w:val="22"/>
        </w:rPr>
        <w:t>«vira cola»</w:t>
      </w:r>
      <w:r>
        <w:rPr>
          <w:rFonts w:ascii="Times New Roman" w:hAnsi="Times New Roman" w:eastAsia="Malgun Gothic"/>
          <w:b w:val="0"/>
          <w:i w:val="0"/>
          <w:sz w:val="22"/>
        </w:rPr>
        <w:t xml:space="preserve"> — 한국어 해설: (virar cola) ‘풀이 된다’, 곧 식으면 끈적하게 굳어 버린다(죽·옥수수 죽 등을 두고 하는 부엌 말). 쓰임: 결선 전날 밤 어머니가 끓인 옥수수 죽을 두고 아나가 “식으면 풀이 되니 어서 먹으라”며. 장면 6.</w:t>
      </w:r>
    </w:p>
    <w:p>
      <w:pPr>
        <w:spacing w:before="240" w:after="110"/>
      </w:pPr>
      <w:r>
        <w:rPr>
          <w:rFonts w:ascii="Times New Roman" w:hAnsi="Times New Roman" w:eastAsia="Malgun Gothic"/>
          <w:b w:val="0"/>
          <w:i/>
          <w:color w:val="555555"/>
          <w:sz w:val="22"/>
        </w:rPr>
        <w:t>[11화 끝 — 다음 화 예고: 「재선의 밤」, 끝까지 박빙이던 결선에서 하파가 재선되고, 먼저 전화해 패배를 인정한 단타스는 제도권 야당의 길을 연다.]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7부 11화 — 「첫 임기의 결산」 (O Balanço do Primeiro Mandato)</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