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8화 — 「단타스의 배후」 (Quem Está Por Trás de Dantas)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재선 후보) / 루아나 마르키스(캠프 ‘정책’ 담당, 헤시피 병원 입원 중) / 이고르(루아나의 대학 친구, 캠프 데이터 자원활동가, 신규 대사) / 도나 제제(루아나의 같은 병실 환자, 71, 올린다의 은퇴한 재봉사, 신규) / 비아(베아트리스 리스보아, 대통령 특별보좌관 겸 정무 총괄) / 안셀무 비아나(정무 자문) / 데보라 나카무라(경제장관) / 아르투르 단타스(야당 대선 후보, 전 주 군경 사령관) / 마르셀루(단타스 캠프 홍보 책임, 전 «Plantão Dantas» PD) / 호베리우 프로타(단타스 캠프 ‘독립 전략가’, 전 세하 파리마 주지사 비서실장) / 에우리쿠 살리스(«Folha do Tapirá» 브라질리아 주재 기자,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9월 26일(토) ~ 30일(수), 헤시피·브라질리아. 7화에서 이어진다. ‘보루 연구소(Instituto Baluarte da Ordem)’의 설립자가 옥중의 전 세하 파리마 주지사 제랄두 벤투라의 옛 공보비서였다는 기사가 나온 지 닷새. 연방경찰의 헤시피 사건 수사는 비공개로 진행 중이고, 하파는 그 내용을 묻지도 쓰지도 않는다. 루아나는 아직 헤시피의 공립병원에 있다. 1차 투표(10월 4일)까지 8일, 마지막 TV 토론은 10월 1일(목) 밤. 장면 1은 9월 26일, 장면 2는 27일(일) 아침, 장면 3은 27일 오후, 장면 4는 28일, 장면 5는 28일 밤, 장면 6은 29일, 장면 7은 30일 오후, 장면 8은 30일 밤.</w:t>
      </w:r>
    </w:p>
    <w:p>
      <w:pPr>
        <w:keepNext/>
        <w:spacing w:before="320" w:after="140"/>
      </w:pPr>
      <w:r>
        <w:rPr>
          <w:rFonts w:ascii="Times New Roman" w:hAnsi="Times New Roman" w:eastAsia="Malgun Gothic"/>
          <w:b/>
          <w:i w:val="0"/>
          <w:color w:val="1F3864"/>
          <w:sz w:val="26"/>
        </w:rPr>
        <w:t>장면 1 — 한 손의 표</w:t>
      </w:r>
    </w:p>
    <w:p>
      <w:pPr>
        <w:spacing w:before="0" w:after="110" w:line="300" w:lineRule="auto"/>
      </w:pPr>
      <w:r>
        <w:rPr>
          <w:rFonts w:ascii="Times New Roman" w:hAnsi="Times New Roman" w:eastAsia="Malgun Gothic"/>
          <w:b w:val="0"/>
          <w:i/>
          <w:color w:val="555555"/>
          <w:sz w:val="22"/>
        </w:rPr>
        <w:t>(Recife, hospital público, enfermaria de ortopedia, quarto andar. Sábado, vinte e seis de setembro, quatro da tarde. Luana sentada na cama, o braço esquerdo imobilizado numa tipoia grossa, um notebook equilibrado num travesseiro sobre as pernas. Ela digita só com a mão direita. Igor, vinte e sete, óculos, camiseta da universidade federal do Tapirá, numa cadeira com outro notebook. Na cama ao lado, atrás de uma cortina meio aberta, Dona Zezé cochila com a televisão ligada baixinho.)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(rola a tela com o dedo)</w:t>
      </w:r>
      <w:r>
        <w:rPr>
          <w:rFonts w:ascii="Times New Roman" w:hAnsi="Times New Roman" w:eastAsia="Malgun Gothic"/>
          <w:b w:val="0"/>
          <w:i w:val="0"/>
          <w:sz w:val="22"/>
        </w:rPr>
        <w:t xml:space="preserve"> Abre a planilha do tribunal eleitoral. A prestação de contas parcial dele.</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 xml:space="preserve">Do Dantas? </w:t>
      </w:r>
      <w:r>
        <w:rPr>
          <w:rFonts w:ascii="Times New Roman" w:hAnsi="Times New Roman" w:eastAsia="Malgun Gothic"/>
          <w:b w:val="0"/>
          <w:i/>
          <w:color w:val="555555"/>
          <w:sz w:val="22"/>
        </w:rPr>
        <w:t>(abre)</w:t>
      </w:r>
      <w:r>
        <w:rPr>
          <w:rFonts w:ascii="Times New Roman" w:hAnsi="Times New Roman" w:eastAsia="Malgun Gothic"/>
          <w:b w:val="0"/>
          <w:i w:val="0"/>
          <w:sz w:val="22"/>
        </w:rPr>
        <w:t xml:space="preserve"> Total arrecadado até a parcial de setembro: quarenta e um milhões e duzentos. Fundo partidário e fundo eleitoral do partido dele, vinte e sete. Doação de pessoa física, catorze e pouco.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Ordena as doações de pessoa física por valor. Do maior pro menor.</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color w:val="555555"/>
          <w:sz w:val="22"/>
        </w:rPr>
        <w:t>(digita)</w:t>
      </w:r>
      <w:r>
        <w:rPr>
          <w:rFonts w:ascii="Times New Roman" w:hAnsi="Times New Roman" w:eastAsia="Malgun Gothic"/>
          <w:b w:val="0"/>
          <w:i w:val="0"/>
          <w:sz w:val="22"/>
        </w:rPr>
        <w:t xml:space="preserve"> Pronto. Tem gente doando o teto. Muita gente doando o teto.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Pega os cem maiores. São quatro mil linhas, ninguém lê, mas cem a gente lê. Cruza o CPF com o quadro de sócios e diretores da Receita. Também é público.</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Lu, isso demora.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tenho tempo. Eu tenho onze parafusos e tempo.</w:t>
      </w:r>
    </w:p>
    <w:p>
      <w:pPr>
        <w:spacing w:before="0" w:after="110" w:line="300" w:lineRule="auto"/>
      </w:pPr>
      <w:r>
        <w:rPr>
          <w:rFonts w:ascii="Times New Roman" w:hAnsi="Times New Roman" w:eastAsia="Malgun Gothic"/>
          <w:b w:val="0"/>
          <w:i/>
          <w:color w:val="555555"/>
          <w:sz w:val="22"/>
        </w:rPr>
        <w:t>(Igor ri sem querer. Digita. O ventilador de teto gira. Na televisão de Dona Zezé, uma novela.)</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color w:val="555555"/>
          <w:sz w:val="22"/>
        </w:rPr>
        <w:t>(depois de um tempo, baixo)</w:t>
      </w:r>
      <w:r>
        <w:rPr>
          <w:rFonts w:ascii="Times New Roman" w:hAnsi="Times New Roman" w:eastAsia="Malgun Gothic"/>
          <w:b w:val="0"/>
          <w:i w:val="0"/>
          <w:sz w:val="22"/>
        </w:rPr>
        <w:t xml:space="preserve"> Lu.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Fala.</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Dos cem maiores, quarenta e um têm cargo ou sociedade em três grupos. Diretores e família da Parima Terras Raras. Executivos da Sentinela Austral. E quatro da família Moraes Leal.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(para de digitar)</w:t>
      </w:r>
      <w:r>
        <w:rPr>
          <w:rFonts w:ascii="Times New Roman" w:hAnsi="Times New Roman" w:eastAsia="Malgun Gothic"/>
          <w:b w:val="0"/>
          <w:i w:val="0"/>
          <w:sz w:val="22"/>
        </w:rPr>
        <w:t xml:space="preserve"> Moraes Leal. Os dos ônibus.</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O pai tá denunciado. Os filhos tão doando.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Quanto, os quarenta e um?</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color w:val="555555"/>
          <w:sz w:val="22"/>
        </w:rPr>
        <w:t>(soma)</w:t>
      </w:r>
      <w:r>
        <w:rPr>
          <w:rFonts w:ascii="Times New Roman" w:hAnsi="Times New Roman" w:eastAsia="Malgun Gothic"/>
          <w:b w:val="0"/>
          <w:i w:val="0"/>
          <w:sz w:val="22"/>
        </w:rPr>
        <w:t xml:space="preserve"> Treze milhões e cem mil. Se você somar o que o tal Instituto Baluarte gastou em vídeo "independente" que fala só dele...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soma o instituto. Instituto não é doação de campanha. Se a gente misturar, eles têm razão de reclamar. Só o que tá na conta dele.</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 xml:space="preserve">Só a conta dele: treze e cem de quarenta e um e duzentos. </w:t>
      </w:r>
      <w:r>
        <w:rPr>
          <w:rFonts w:ascii="Times New Roman" w:hAnsi="Times New Roman" w:eastAsia="Malgun Gothic"/>
          <w:b w:val="0"/>
          <w:i/>
          <w:color w:val="555555"/>
          <w:sz w:val="22"/>
        </w:rPr>
        <w:t>(faz a conta)</w:t>
      </w:r>
      <w:r>
        <w:rPr>
          <w:rFonts w:ascii="Times New Roman" w:hAnsi="Times New Roman" w:eastAsia="Malgun Gothic"/>
          <w:b w:val="0"/>
          <w:i w:val="0"/>
          <w:sz w:val="22"/>
        </w:rPr>
        <w:t xml:space="preserve"> Trinta e um vírgula oito por cento.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Mais de trinta por cento da campanha de um homem que diz que não é político vem de três empresas que o governo processou.</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Ou multou. Ou não deixou exportar.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Ou seja: vem de quem perdeu com a gente.</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Isso é crime?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Não. </w:t>
      </w:r>
      <w:r>
        <w:rPr>
          <w:rFonts w:ascii="Times New Roman" w:hAnsi="Times New Roman" w:eastAsia="Malgun Gothic"/>
          <w:b w:val="0"/>
          <w:i/>
          <w:color w:val="555555"/>
          <w:sz w:val="22"/>
        </w:rPr>
        <w:t>(abre os olhos)</w:t>
      </w:r>
      <w:r>
        <w:rPr>
          <w:rFonts w:ascii="Times New Roman" w:hAnsi="Times New Roman" w:eastAsia="Malgun Gothic"/>
          <w:b w:val="0"/>
          <w:i w:val="0"/>
          <w:sz w:val="22"/>
        </w:rPr>
        <w:t xml:space="preserve"> É legal. Pessoa física pode doar. Até dez por cento da renda. É isso que é bonito, Igor. Não tem nada de ilegal. Tem só uma coisa que ninguém perguntou.</w:t>
      </w:r>
    </w:p>
    <w:p>
      <w:pPr>
        <w:spacing w:before="0" w:after="110" w:line="300" w:lineRule="auto"/>
      </w:pPr>
      <w:r>
        <w:rPr>
          <w:rFonts w:ascii="Times New Roman" w:hAnsi="Times New Roman" w:eastAsia="Malgun Gothic"/>
          <w:b/>
          <w:i w:val="0"/>
          <w:sz w:val="22"/>
        </w:rPr>
        <w:t xml:space="preserve">Igor: </w:t>
      </w:r>
      <w:r>
        <w:rPr>
          <w:rFonts w:ascii="Times New Roman" w:hAnsi="Times New Roman" w:eastAsia="Malgun Gothic"/>
          <w:b w:val="0"/>
          <w:i w:val="0"/>
          <w:sz w:val="22"/>
        </w:rPr>
        <w:t>Que coisa?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Por quê.</w:t>
      </w:r>
    </w:p>
    <w:p>
      <w:pPr>
        <w:keepNext/>
        <w:spacing w:before="320" w:after="140"/>
      </w:pPr>
      <w:r>
        <w:rPr>
          <w:rFonts w:ascii="Times New Roman" w:hAnsi="Times New Roman" w:eastAsia="Malgun Gothic"/>
          <w:b/>
          <w:i w:val="0"/>
          <w:color w:val="1F3864"/>
          <w:sz w:val="26"/>
        </w:rPr>
        <w:t>장면 2 — 독립 전략가</w:t>
      </w:r>
    </w:p>
    <w:p>
      <w:pPr>
        <w:spacing w:before="0" w:after="110" w:line="300" w:lineRule="auto"/>
      </w:pPr>
      <w:r>
        <w:rPr>
          <w:rFonts w:ascii="Times New Roman" w:hAnsi="Times New Roman" w:eastAsia="Malgun Gothic"/>
          <w:b w:val="0"/>
          <w:i/>
          <w:color w:val="555555"/>
          <w:sz w:val="22"/>
        </w:rPr>
        <w:t>(Brasília, comitê de campanha de Artur Dantas, uma casa alugada no Lago Sul transformada em escritório. Domingo, vinte e sete, oito da manhã. Mesas com computadores, um painel com mapas do país coloridos por estado. Dantas de calça social e camisa polo, café num copo de papel. Marcelo com o tablet. No fundo, de pé junto à janela, Robério Frota, cinquenta e seis, terno claro sem gravata, cabelo grisalho bem cortado, um celular em cada mão.)</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O jornal do Tapirá ligou ontem à noite. O mesmo repórter do instituto. Querem uma resposta até meio-dia.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Sobre o quê, agora?</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color w:val="555555"/>
          <w:sz w:val="22"/>
        </w:rPr>
        <w:t>(olha para Frota, depois para Dantas)</w:t>
      </w:r>
      <w:r>
        <w:rPr>
          <w:rFonts w:ascii="Times New Roman" w:hAnsi="Times New Roman" w:eastAsia="Malgun Gothic"/>
          <w:b w:val="0"/>
          <w:i w:val="0"/>
          <w:sz w:val="22"/>
        </w:rPr>
        <w:t xml:space="preserve"> Sobre o Robério.</w:t>
      </w:r>
    </w:p>
    <w:p>
      <w:pPr>
        <w:spacing w:before="0" w:after="110" w:line="300" w:lineRule="auto"/>
      </w:pPr>
      <w:r>
        <w:rPr>
          <w:rFonts w:ascii="Times New Roman" w:hAnsi="Times New Roman" w:eastAsia="Malgun Gothic"/>
          <w:b/>
          <w:i w:val="0"/>
          <w:sz w:val="22"/>
        </w:rPr>
        <w:t xml:space="preserve">Frota: </w:t>
      </w:r>
      <w:r>
        <w:rPr>
          <w:rFonts w:ascii="Times New Roman" w:hAnsi="Times New Roman" w:eastAsia="Malgun Gothic"/>
          <w:b w:val="0"/>
          <w:i/>
          <w:color w:val="555555"/>
          <w:sz w:val="22"/>
        </w:rPr>
        <w:t>(sem se virar)</w:t>
      </w:r>
      <w:r>
        <w:rPr>
          <w:rFonts w:ascii="Times New Roman" w:hAnsi="Times New Roman" w:eastAsia="Malgun Gothic"/>
          <w:b w:val="0"/>
          <w:i w:val="0"/>
          <w:sz w:val="22"/>
        </w:rPr>
        <w:t xml:space="preserve"> Pode falar na minha frente, Marcelo. Eu não sou criança.</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O repórter tem o registro de visitas do presídio de São Bento do Parima. O Robério visitou o Ventura onze vezes desde o ano passado. E tem a foto dele saindo de lá em agosto. Querem saber se o "estrategista independente" da campanha é o ex-chefe de gabinete do governador condenado.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(pousa o copo)</w:t>
      </w:r>
      <w:r>
        <w:rPr>
          <w:rFonts w:ascii="Times New Roman" w:hAnsi="Times New Roman" w:eastAsia="Malgun Gothic"/>
          <w:b w:val="0"/>
          <w:i w:val="0"/>
          <w:sz w:val="22"/>
        </w:rPr>
        <w:t xml:space="preserve"> Robério. Você me disse que era consultor de Goiânia.</w:t>
      </w:r>
    </w:p>
    <w:p>
      <w:pPr>
        <w:spacing w:before="0" w:after="110" w:line="300" w:lineRule="auto"/>
      </w:pPr>
      <w:r>
        <w:rPr>
          <w:rFonts w:ascii="Times New Roman" w:hAnsi="Times New Roman" w:eastAsia="Malgun Gothic"/>
          <w:b/>
          <w:i w:val="0"/>
          <w:sz w:val="22"/>
        </w:rPr>
        <w:t xml:space="preserve">Frota: </w:t>
      </w:r>
      <w:r>
        <w:rPr>
          <w:rFonts w:ascii="Times New Roman" w:hAnsi="Times New Roman" w:eastAsia="Malgun Gothic"/>
          <w:b w:val="0"/>
          <w:i w:val="0"/>
          <w:sz w:val="22"/>
        </w:rPr>
        <w:t>Eu sou consultor de Goiânia. Tenho escritório lá desde dois mil e vinte e quatro.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E antes?</w:t>
      </w:r>
    </w:p>
    <w:p>
      <w:pPr>
        <w:spacing w:before="0" w:after="110" w:line="300" w:lineRule="auto"/>
      </w:pPr>
      <w:r>
        <w:rPr>
          <w:rFonts w:ascii="Times New Roman" w:hAnsi="Times New Roman" w:eastAsia="Malgun Gothic"/>
          <w:b/>
          <w:i w:val="0"/>
          <w:sz w:val="22"/>
        </w:rPr>
        <w:t xml:space="preserve">Frota: </w:t>
      </w:r>
      <w:r>
        <w:rPr>
          <w:rFonts w:ascii="Times New Roman" w:hAnsi="Times New Roman" w:eastAsia="Malgun Gothic"/>
          <w:b w:val="0"/>
          <w:i w:val="0"/>
          <w:sz w:val="22"/>
        </w:rPr>
        <w:t>Antes eu fui chefe de gabinete de um governador eleito com sessenta e dois por cento. Isso não é segredo. Tá na internet.</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Tá na internet também que você ficou preso quatro meses em dois mil e vinte e três.</w:t>
      </w:r>
    </w:p>
    <w:p>
      <w:pPr>
        <w:spacing w:before="0" w:after="110" w:line="300" w:lineRule="auto"/>
      </w:pPr>
      <w:r>
        <w:rPr>
          <w:rFonts w:ascii="Times New Roman" w:hAnsi="Times New Roman" w:eastAsia="Malgun Gothic"/>
          <w:b/>
          <w:i w:val="0"/>
          <w:sz w:val="22"/>
        </w:rPr>
        <w:t xml:space="preserve">Frota: </w:t>
      </w:r>
      <w:r>
        <w:rPr>
          <w:rFonts w:ascii="Times New Roman" w:hAnsi="Times New Roman" w:eastAsia="Malgun Gothic"/>
          <w:b w:val="0"/>
          <w:i w:val="0"/>
          <w:sz w:val="22"/>
        </w:rPr>
        <w:t xml:space="preserve">Preventiva. Solto pelo tribunal. Eu respondo em liberdade, como qualquer cidadão. </w:t>
      </w:r>
      <w:r>
        <w:rPr>
          <w:rFonts w:ascii="Times New Roman" w:hAnsi="Times New Roman" w:eastAsia="Malgun Gothic"/>
          <w:b w:val="0"/>
          <w:i/>
          <w:color w:val="555555"/>
          <w:sz w:val="22"/>
        </w:rPr>
        <w:t>(vira-se, enfim)</w:t>
      </w:r>
      <w:r>
        <w:rPr>
          <w:rFonts w:ascii="Times New Roman" w:hAnsi="Times New Roman" w:eastAsia="Malgun Gothic"/>
          <w:b w:val="0"/>
          <w:i w:val="0"/>
          <w:sz w:val="22"/>
        </w:rPr>
        <w:t xml:space="preserve"> Artur, eu sou o melhor que tem nesse país pra uma coisa: transformar raiva em voto. O Ventura teve sessenta e dois por cento por causa de mim. Você subiu de trinta e três pra quarenta e um desde que eu cheguei.</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Eu subi porque o governo errou.</w:t>
      </w:r>
    </w:p>
    <w:p>
      <w:pPr>
        <w:spacing w:before="0" w:after="110" w:line="300" w:lineRule="auto"/>
      </w:pPr>
      <w:r>
        <w:rPr>
          <w:rFonts w:ascii="Times New Roman" w:hAnsi="Times New Roman" w:eastAsia="Malgun Gothic"/>
          <w:b/>
          <w:i w:val="0"/>
          <w:sz w:val="22"/>
        </w:rPr>
        <w:t xml:space="preserve">Frota: </w:t>
      </w:r>
      <w:r>
        <w:rPr>
          <w:rFonts w:ascii="Times New Roman" w:hAnsi="Times New Roman" w:eastAsia="Malgun Gothic"/>
          <w:b w:val="0"/>
          <w:i w:val="0"/>
          <w:sz w:val="22"/>
        </w:rPr>
        <w:t>O governo erra desde o começo. Você só subiu quando alguém soube contar o erro.</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Dantas, a gente precisa de uma resposta.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(anda até o mapa, olha o Nordeste, quase todo de uma cor)</w:t>
      </w:r>
      <w:r>
        <w:rPr>
          <w:rFonts w:ascii="Times New Roman" w:hAnsi="Times New Roman" w:eastAsia="Malgun Gothic"/>
          <w:b w:val="0"/>
          <w:i w:val="0"/>
          <w:sz w:val="22"/>
        </w:rPr>
        <w:t xml:space="preserve"> Você visita o Ventura por quê, Robério?</w:t>
      </w:r>
    </w:p>
    <w:p>
      <w:pPr>
        <w:spacing w:before="0" w:after="110" w:line="300" w:lineRule="auto"/>
      </w:pPr>
      <w:r>
        <w:rPr>
          <w:rFonts w:ascii="Times New Roman" w:hAnsi="Times New Roman" w:eastAsia="Malgun Gothic"/>
          <w:b/>
          <w:i w:val="0"/>
          <w:sz w:val="22"/>
        </w:rPr>
        <w:t xml:space="preserve">Frota: </w:t>
      </w:r>
      <w:r>
        <w:rPr>
          <w:rFonts w:ascii="Times New Roman" w:hAnsi="Times New Roman" w:eastAsia="Malgun Gothic"/>
          <w:b w:val="0"/>
          <w:i w:val="0"/>
          <w:sz w:val="22"/>
        </w:rPr>
        <w:t xml:space="preserve">Porque ele é meu amigo há trinta anos e ninguém mais visita.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abandonaria um amigo preso?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Eu fui comandante vinte e oito anos. Eu visitei policial preso. Policial que errou. Levava cigarro e jornal. </w:t>
      </w:r>
      <w:r>
        <w:rPr>
          <w:rFonts w:ascii="Times New Roman" w:hAnsi="Times New Roman" w:eastAsia="Malgun Gothic"/>
          <w:b w:val="0"/>
          <w:i/>
          <w:color w:val="555555"/>
          <w:sz w:val="22"/>
        </w:rPr>
        <w:t>(vira-se)</w:t>
      </w:r>
      <w:r>
        <w:rPr>
          <w:rFonts w:ascii="Times New Roman" w:hAnsi="Times New Roman" w:eastAsia="Malgun Gothic"/>
          <w:b w:val="0"/>
          <w:i w:val="0"/>
          <w:sz w:val="22"/>
        </w:rPr>
        <w:t xml:space="preserve"> Mas eu nunca contratei nenhum deles pra fazer a minha campanha.</w:t>
      </w:r>
    </w:p>
    <w:p>
      <w:pPr>
        <w:spacing w:before="0" w:after="110" w:line="300" w:lineRule="auto"/>
      </w:pPr>
      <w:r>
        <w:rPr>
          <w:rFonts w:ascii="Times New Roman" w:hAnsi="Times New Roman" w:eastAsia="Malgun Gothic"/>
          <w:b/>
          <w:i w:val="0"/>
          <w:sz w:val="22"/>
        </w:rPr>
        <w:t xml:space="preserve">Frota: </w:t>
      </w:r>
      <w:r>
        <w:rPr>
          <w:rFonts w:ascii="Times New Roman" w:hAnsi="Times New Roman" w:eastAsia="Malgun Gothic"/>
          <w:b w:val="0"/>
          <w:i w:val="0"/>
          <w:sz w:val="22"/>
        </w:rPr>
        <w:t>Você não me contratou. O partido contratou.</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E quem indicou você pro partido?</w:t>
      </w:r>
    </w:p>
    <w:p>
      <w:pPr>
        <w:spacing w:before="0" w:after="110" w:line="300" w:lineRule="auto"/>
      </w:pPr>
      <w:r>
        <w:rPr>
          <w:rFonts w:ascii="Times New Roman" w:hAnsi="Times New Roman" w:eastAsia="Malgun Gothic"/>
          <w:b/>
          <w:i w:val="0"/>
          <w:sz w:val="22"/>
        </w:rPr>
        <w:t xml:space="preserve">Frota: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Gente que doa pra você.</w:t>
      </w:r>
    </w:p>
    <w:p>
      <w:pPr>
        <w:spacing w:before="0" w:after="110" w:line="300" w:lineRule="auto"/>
      </w:pPr>
      <w:r>
        <w:rPr>
          <w:rFonts w:ascii="Times New Roman" w:hAnsi="Times New Roman" w:eastAsia="Malgun Gothic"/>
          <w:b w:val="0"/>
          <w:i/>
          <w:color w:val="555555"/>
          <w:sz w:val="22"/>
        </w:rPr>
        <w:t>(Silêncio. Marcelo olha o tablet como se ele fosse responder.)</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Marcelo. Responde ao jornal que o Robério Frota presta consultoria à campanha, que responde a processo em liberdade e que eu não comento amizade de ninguém.</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Só isso?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Só isso. </w:t>
      </w:r>
      <w:r>
        <w:rPr>
          <w:rFonts w:ascii="Times New Roman" w:hAnsi="Times New Roman" w:eastAsia="Malgun Gothic"/>
          <w:b w:val="0"/>
          <w:i/>
          <w:color w:val="555555"/>
          <w:sz w:val="22"/>
        </w:rPr>
        <w:t>(para Frota)</w:t>
      </w:r>
      <w:r>
        <w:rPr>
          <w:rFonts w:ascii="Times New Roman" w:hAnsi="Times New Roman" w:eastAsia="Malgun Gothic"/>
          <w:b w:val="0"/>
          <w:i w:val="0"/>
          <w:sz w:val="22"/>
        </w:rPr>
        <w:t xml:space="preserve"> E você, a partir de hoje, não fala com jornalista e não aparece em foto. Se aparecer, sai.</w:t>
      </w:r>
    </w:p>
    <w:p>
      <w:pPr>
        <w:spacing w:before="0" w:after="110" w:line="300" w:lineRule="auto"/>
      </w:pPr>
      <w:r>
        <w:rPr>
          <w:rFonts w:ascii="Times New Roman" w:hAnsi="Times New Roman" w:eastAsia="Malgun Gothic"/>
          <w:b/>
          <w:i w:val="0"/>
          <w:sz w:val="22"/>
        </w:rPr>
        <w:t xml:space="preserve">Frota: </w:t>
      </w:r>
      <w:r>
        <w:rPr>
          <w:rFonts w:ascii="Times New Roman" w:hAnsi="Times New Roman" w:eastAsia="Malgun Gothic"/>
          <w:b w:val="0"/>
          <w:i w:val="0"/>
          <w:sz w:val="22"/>
        </w:rPr>
        <w:t xml:space="preserve">Combinado. </w:t>
      </w:r>
      <w:r>
        <w:rPr>
          <w:rFonts w:ascii="Times New Roman" w:hAnsi="Times New Roman" w:eastAsia="Malgun Gothic"/>
          <w:b w:val="0"/>
          <w:i/>
          <w:color w:val="555555"/>
          <w:sz w:val="22"/>
        </w:rPr>
        <w:t>(guarda um dos celulares)</w:t>
      </w:r>
      <w:r>
        <w:rPr>
          <w:rFonts w:ascii="Times New Roman" w:hAnsi="Times New Roman" w:eastAsia="Malgun Gothic"/>
          <w:b w:val="0"/>
          <w:i w:val="0"/>
          <w:sz w:val="22"/>
        </w:rPr>
        <w:t xml:space="preserve"> Você vai me agradecer no dia quatro, Artur.</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No dia quatro a gente conversa. </w:t>
      </w:r>
      <w:r>
        <w:rPr>
          <w:rFonts w:ascii="Times New Roman" w:hAnsi="Times New Roman" w:eastAsia="Malgun Gothic"/>
          <w:b w:val="0"/>
          <w:i/>
          <w:color w:val="555555"/>
          <w:sz w:val="22"/>
        </w:rPr>
        <w:t>(pega o copo, o café já frio, bebe assim mesmo)</w:t>
      </w:r>
    </w:p>
    <w:p>
      <w:pPr>
        <w:keepNext/>
        <w:spacing w:before="320" w:after="140"/>
      </w:pPr>
      <w:r>
        <w:rPr>
          <w:rFonts w:ascii="Times New Roman" w:hAnsi="Times New Roman" w:eastAsia="Malgun Gothic"/>
          <w:b/>
          <w:i w:val="0"/>
          <w:color w:val="1F3864"/>
          <w:sz w:val="26"/>
        </w:rPr>
        <w:t>장면 3 — 우리 쪽 광고</w:t>
      </w:r>
    </w:p>
    <w:p>
      <w:pPr>
        <w:spacing w:before="0" w:after="110" w:line="300" w:lineRule="auto"/>
      </w:pPr>
      <w:r>
        <w:rPr>
          <w:rFonts w:ascii="Times New Roman" w:hAnsi="Times New Roman" w:eastAsia="Malgun Gothic"/>
          <w:b w:val="0"/>
          <w:i/>
          <w:color w:val="555555"/>
          <w:sz w:val="22"/>
        </w:rPr>
        <w:t>(Palácio da Alvorada, biblioteca. Domingo, vinte e sete, três da tarde. Rafa de camiseta, os papéis do debate espalhados no sofá. Bia e Anselmo. No notebook aberto sobre a mesa de centro, em chamada de vídeo, Luana na cama do hospital, Igor ao lado dela.)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Pronto. O jornal soltou às duas. "Estrategista de Dantas é ex-chefe de gabinete de Ventura e visita o governador preso todo mês." Com a foto. E a moça aí do hospital achou o resto. Trinta e um vírgula oito por cento.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a tela)</w:t>
      </w:r>
      <w:r>
        <w:rPr>
          <w:rFonts w:ascii="Times New Roman" w:hAnsi="Times New Roman" w:eastAsia="Malgun Gothic"/>
          <w:b w:val="0"/>
          <w:i w:val="0"/>
          <w:sz w:val="22"/>
        </w:rPr>
        <w:t xml:space="preserve"> Luana, você devia estar dormindo.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Todo mundo me diz isso. Eu tô deitada, presidente. Conta como meio sono.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Eu já pedi pro pessoal da produção. Um vídeo de trinta segundos. A foto do Frota saindo do presídio. O nome do Ventura. O logo da Sentinela, o da Parima, o dos ônibus. E a frase: "Quem paga a campanha do Dantas?" Fim.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Fica pronto em duas horas, Bia. Vai ao ar amanhã no horário eleitoral.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tela)</w:t>
      </w:r>
      <w:r>
        <w:rPr>
          <w:rFonts w:ascii="Times New Roman" w:hAnsi="Times New Roman" w:eastAsia="Malgun Gothic"/>
          <w:b w:val="0"/>
          <w:i w:val="0"/>
          <w:sz w:val="22"/>
        </w:rPr>
        <w:t xml:space="preserve"> Luana?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Não.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Como "não"? Foi você que achou!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achei os números, seu Anselmo. Não achei crime. Pessoa física pode doar. Consultor pode visitar amigo preso. Se a gente puser o logo da Sentinela do lado da foto do presídio, a gente tá dizendo uma coisa que a gente não sabe.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 gente tá dizendo uma coisa que todo mundo sabe.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Todo mundo acha. É diferente.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tem outra coisa. Tem gente no país inteiro dizendo que a morte da dona Zilda foi armação nossa. Se a gente lançar um vídeo com presídio e dinheiro sujo uma semana depois do enterro, a gente prova pra eles que a gente usa tudo.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Menina, eles vão dizer isso de qualquer jeito.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Vão. Mas não vão ter razão.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(para Anselmo)</w:t>
      </w:r>
      <w:r>
        <w:rPr>
          <w:rFonts w:ascii="Times New Roman" w:hAnsi="Times New Roman" w:eastAsia="Malgun Gothic"/>
          <w:b w:val="0"/>
          <w:i w:val="0"/>
          <w:sz w:val="22"/>
        </w:rPr>
        <w:t xml:space="preserve"> Ela tá certa numa coisa. A gente não sabe o que tem atrás dessas doações. A polícia sabe menos ainda, porque ninguém pediu.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Então o que a gente faz? Fica de braço cruzado olhando o homem subir?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gente pergunta. Em público. Com o nome dele. Uma carta aberta. Cinco perguntas. Sem adjetivo.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Carta aberta!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Rafa, carta aberta ninguém lê. Isso é coisa de professor.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(fica um tempo calado)</w:t>
      </w:r>
      <w:r>
        <w:rPr>
          <w:rFonts w:ascii="Times New Roman" w:hAnsi="Times New Roman" w:eastAsia="Malgun Gothic"/>
          <w:b w:val="0"/>
          <w:i w:val="0"/>
          <w:sz w:val="22"/>
        </w:rPr>
        <w:t xml:space="preserve"> Anselmo, você é raposa velha. Você sabe o que acontece com um vídeo de trinta segundos com presídio e logotipo?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Funciona.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Funciona por três dias. E no quarto dia o advogado do Dantas consegue direito de resposta no tribunal, porque a gente insinuou crime sem prova. E ele aparece no nosso horário dizendo que é perseguido.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Uma pergunta não dá direito de resposta. Dá obrigação de resposta.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(resmunga)</w:t>
      </w:r>
      <w:r>
        <w:rPr>
          <w:rFonts w:ascii="Times New Roman" w:hAnsi="Times New Roman" w:eastAsia="Malgun Gothic"/>
          <w:b w:val="0"/>
          <w:i w:val="0"/>
          <w:sz w:val="22"/>
        </w:rPr>
        <w:t xml:space="preserve"> Vocês dois. Os jovens que leram demais e o velho que virou jovem.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Luana, escreve a carta. Bia revisa. Eu assino.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Não. O senhor não assina.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Quem assina é a campanha. Se o presidente assina, vira ataque do Estado. A campanha pergunta. O presidente responde as perguntas que fizerem pra ele no debate.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(ri baixo)</w:t>
      </w:r>
      <w:r>
        <w:rPr>
          <w:rFonts w:ascii="Times New Roman" w:hAnsi="Times New Roman" w:eastAsia="Malgun Gothic"/>
          <w:b w:val="0"/>
          <w:i w:val="0"/>
          <w:sz w:val="22"/>
        </w:rPr>
        <w:t xml:space="preserve"> Ela tá melhor do que eu nesse emprego.</w:t>
      </w:r>
    </w:p>
    <w:p>
      <w:pPr>
        <w:keepNext/>
        <w:spacing w:before="320" w:after="140"/>
      </w:pPr>
      <w:r>
        <w:rPr>
          <w:rFonts w:ascii="Times New Roman" w:hAnsi="Times New Roman" w:eastAsia="Malgun Gothic"/>
          <w:b/>
          <w:i w:val="0"/>
          <w:color w:val="1F3864"/>
          <w:sz w:val="26"/>
        </w:rPr>
        <w:t>장면 4 — 병실 옆 침대</w:t>
      </w:r>
    </w:p>
    <w:p>
      <w:pPr>
        <w:spacing w:before="0" w:after="110" w:line="300" w:lineRule="auto"/>
      </w:pPr>
      <w:r>
        <w:rPr>
          <w:rFonts w:ascii="Times New Roman" w:hAnsi="Times New Roman" w:eastAsia="Malgun Gothic"/>
          <w:b w:val="0"/>
          <w:i/>
          <w:color w:val="555555"/>
          <w:sz w:val="22"/>
        </w:rPr>
        <w:t>(Recife, hospital, a mesma enfermaria. Segunda-feira, vinte e oito, sete da manhã. O café da manhã do hospital nas bandejas: pão francês com manteiga, café com leite, mamão. Igor foi embora. Dona Zezé, setenta e um, de camisola florida, o fêmur operado, a perna esticada sobre um travesseiro. Ela fala alto. Luana tenta passar manteiga no pão com uma mão só.)</w:t>
      </w:r>
    </w:p>
    <w:p>
      <w:pPr>
        <w:spacing w:before="0" w:after="110" w:line="300" w:lineRule="auto"/>
      </w:pPr>
      <w:r>
        <w:rPr>
          <w:rFonts w:ascii="Times New Roman" w:hAnsi="Times New Roman" w:eastAsia="Malgun Gothic"/>
          <w:b/>
          <w:i w:val="0"/>
          <w:sz w:val="22"/>
        </w:rPr>
        <w:t xml:space="preserve">Zezé: </w:t>
      </w:r>
      <w:r>
        <w:rPr>
          <w:rFonts w:ascii="Times New Roman" w:hAnsi="Times New Roman" w:eastAsia="Malgun Gothic"/>
          <w:b w:val="0"/>
          <w:i w:val="0"/>
          <w:sz w:val="22"/>
        </w:rPr>
        <w:t xml:space="preserve">Menina, me dá isso aqui. </w:t>
      </w:r>
      <w:r>
        <w:rPr>
          <w:rFonts w:ascii="Times New Roman" w:hAnsi="Times New Roman" w:eastAsia="Malgun Gothic"/>
          <w:b w:val="0"/>
          <w:i/>
          <w:color w:val="555555"/>
          <w:sz w:val="22"/>
        </w:rPr>
        <w:t>(estica o braço, pega o pão de Luana)</w:t>
      </w:r>
      <w:r>
        <w:rPr>
          <w:rFonts w:ascii="Times New Roman" w:hAnsi="Times New Roman" w:eastAsia="Malgun Gothic"/>
          <w:b w:val="0"/>
          <w:i w:val="0"/>
          <w:sz w:val="22"/>
        </w:rPr>
        <w:t xml:space="preserve"> Com uma mão só tu vai rasgar o pão todo.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Obrigada, dona Zezé.</w:t>
      </w:r>
    </w:p>
    <w:p>
      <w:pPr>
        <w:spacing w:before="0" w:after="110" w:line="300" w:lineRule="auto"/>
      </w:pPr>
      <w:r>
        <w:rPr>
          <w:rFonts w:ascii="Times New Roman" w:hAnsi="Times New Roman" w:eastAsia="Malgun Gothic"/>
          <w:b/>
          <w:i w:val="0"/>
          <w:sz w:val="22"/>
        </w:rPr>
        <w:t xml:space="preserve">Zezé: </w:t>
      </w:r>
      <w:r>
        <w:rPr>
          <w:rFonts w:ascii="Times New Roman" w:hAnsi="Times New Roman" w:eastAsia="Malgun Gothic"/>
          <w:b w:val="0"/>
          <w:i/>
          <w:color w:val="555555"/>
          <w:sz w:val="22"/>
        </w:rPr>
        <w:t>(passa a manteiga com cuidado, devolve)</w:t>
      </w:r>
      <w:r>
        <w:rPr>
          <w:rFonts w:ascii="Times New Roman" w:hAnsi="Times New Roman" w:eastAsia="Malgun Gothic"/>
          <w:b w:val="0"/>
          <w:i w:val="0"/>
          <w:sz w:val="22"/>
        </w:rPr>
        <w:t xml:space="preserve"> Pronto. No meu tempo a gente passava manteiga com o dedo. Hoje é tudo com faquinha de plástico.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senhora dormiu bem?</w:t>
      </w:r>
    </w:p>
    <w:p>
      <w:pPr>
        <w:spacing w:before="0" w:after="110" w:line="300" w:lineRule="auto"/>
      </w:pPr>
      <w:r>
        <w:rPr>
          <w:rFonts w:ascii="Times New Roman" w:hAnsi="Times New Roman" w:eastAsia="Malgun Gothic"/>
          <w:b/>
          <w:i w:val="0"/>
          <w:sz w:val="22"/>
        </w:rPr>
        <w:t xml:space="preserve">Zezé: </w:t>
      </w:r>
      <w:r>
        <w:rPr>
          <w:rFonts w:ascii="Times New Roman" w:hAnsi="Times New Roman" w:eastAsia="Malgun Gothic"/>
          <w:b w:val="0"/>
          <w:i w:val="0"/>
          <w:sz w:val="22"/>
        </w:rPr>
        <w:t xml:space="preserve">Dormi nada. O rapaz do lado de lá roncou feito um motor de barco. </w:t>
      </w:r>
      <w:r>
        <w:rPr>
          <w:rFonts w:ascii="Times New Roman" w:hAnsi="Times New Roman" w:eastAsia="Malgun Gothic"/>
          <w:b w:val="0"/>
          <w:i/>
          <w:color w:val="555555"/>
          <w:sz w:val="22"/>
        </w:rPr>
        <w:t>(aponta a cortina do outro lado)</w:t>
      </w:r>
      <w:r>
        <w:rPr>
          <w:rFonts w:ascii="Times New Roman" w:hAnsi="Times New Roman" w:eastAsia="Malgun Gothic"/>
          <w:b w:val="0"/>
          <w:i w:val="0"/>
          <w:sz w:val="22"/>
        </w:rPr>
        <w:t xml:space="preserve"> E tu? Tu conversou com o computador até meia-noite.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Desculpa. Eu tava trabalhando.</w:t>
      </w:r>
    </w:p>
    <w:p>
      <w:pPr>
        <w:spacing w:before="0" w:after="110" w:line="300" w:lineRule="auto"/>
      </w:pPr>
      <w:r>
        <w:rPr>
          <w:rFonts w:ascii="Times New Roman" w:hAnsi="Times New Roman" w:eastAsia="Malgun Gothic"/>
          <w:b/>
          <w:i w:val="0"/>
          <w:sz w:val="22"/>
        </w:rPr>
        <w:t xml:space="preserve">Zezé: </w:t>
      </w:r>
      <w:r>
        <w:rPr>
          <w:rFonts w:ascii="Times New Roman" w:hAnsi="Times New Roman" w:eastAsia="Malgun Gothic"/>
          <w:b w:val="0"/>
          <w:i w:val="0"/>
          <w:sz w:val="22"/>
        </w:rPr>
        <w:t xml:space="preserve">Trabalhando no hospital? Tu é doida, é? </w:t>
      </w:r>
      <w:r>
        <w:rPr>
          <w:rFonts w:ascii="Times New Roman" w:hAnsi="Times New Roman" w:eastAsia="Malgun Gothic"/>
          <w:b w:val="0"/>
          <w:i/>
          <w:color w:val="555555"/>
          <w:sz w:val="22"/>
        </w:rPr>
        <w:t>(toma o café com leite)</w:t>
      </w:r>
      <w:r>
        <w:rPr>
          <w:rFonts w:ascii="Times New Roman" w:hAnsi="Times New Roman" w:eastAsia="Malgun Gothic"/>
          <w:b w:val="0"/>
          <w:i w:val="0"/>
          <w:sz w:val="22"/>
        </w:rPr>
        <w:t xml:space="preserve"> Esse café tá aguado. Café de hospital é sempre aguado. Deve ser pra gente não se animar demais.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Deve ser.</w:t>
      </w:r>
    </w:p>
    <w:p>
      <w:pPr>
        <w:spacing w:before="0" w:after="110" w:line="300" w:lineRule="auto"/>
      </w:pPr>
      <w:r>
        <w:rPr>
          <w:rFonts w:ascii="Times New Roman" w:hAnsi="Times New Roman" w:eastAsia="Malgun Gothic"/>
          <w:b/>
          <w:i w:val="0"/>
          <w:sz w:val="22"/>
        </w:rPr>
        <w:t xml:space="preserve">Zezé: </w:t>
      </w:r>
      <w:r>
        <w:rPr>
          <w:rFonts w:ascii="Times New Roman" w:hAnsi="Times New Roman" w:eastAsia="Malgun Gothic"/>
          <w:b w:val="0"/>
          <w:i w:val="0"/>
          <w:sz w:val="22"/>
        </w:rPr>
        <w:t>Lá em Olinda eu faço um café que levanta defunto. Coado no pano. Com rapadura.</w:t>
      </w:r>
    </w:p>
    <w:p>
      <w:pPr>
        <w:spacing w:before="0" w:after="110" w:line="300" w:lineRule="auto"/>
      </w:pPr>
      <w:r>
        <w:rPr>
          <w:rFonts w:ascii="Times New Roman" w:hAnsi="Times New Roman" w:eastAsia="Malgun Gothic"/>
          <w:b/>
          <w:i w:val="0"/>
          <w:sz w:val="22"/>
        </w:rPr>
        <w:t xml:space="preserve">Zezé: </w:t>
      </w:r>
      <w:r>
        <w:rPr>
          <w:rFonts w:ascii="Times New Roman" w:hAnsi="Times New Roman" w:eastAsia="Malgun Gothic"/>
          <w:b w:val="0"/>
          <w:i w:val="0"/>
          <w:sz w:val="22"/>
        </w:rPr>
        <w:t xml:space="preserve">Açúcar é coisa de rico.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Tu é de onde, minha filha? Tu não fala igual a gente.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Do Tapirá. Da capital.</w:t>
      </w:r>
    </w:p>
    <w:p>
      <w:pPr>
        <w:spacing w:before="0" w:after="110" w:line="300" w:lineRule="auto"/>
      </w:pPr>
      <w:r>
        <w:rPr>
          <w:rFonts w:ascii="Times New Roman" w:hAnsi="Times New Roman" w:eastAsia="Malgun Gothic"/>
          <w:b/>
          <w:i w:val="0"/>
          <w:sz w:val="22"/>
        </w:rPr>
        <w:t xml:space="preserve">Zezé: </w:t>
      </w:r>
      <w:r>
        <w:rPr>
          <w:rFonts w:ascii="Times New Roman" w:hAnsi="Times New Roman" w:eastAsia="Malgun Gothic"/>
          <w:b w:val="0"/>
          <w:i w:val="0"/>
          <w:sz w:val="22"/>
        </w:rPr>
        <w:t>Do Norte. Lá faz mais calor que aqui?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Faz. Mas lá chove todo dia às três da tarde. Dá pra marcar o relógio.</w:t>
      </w:r>
    </w:p>
    <w:p>
      <w:pPr>
        <w:spacing w:before="0" w:after="110" w:line="300" w:lineRule="auto"/>
      </w:pPr>
      <w:r>
        <w:rPr>
          <w:rFonts w:ascii="Times New Roman" w:hAnsi="Times New Roman" w:eastAsia="Malgun Gothic"/>
          <w:b/>
          <w:i w:val="0"/>
          <w:sz w:val="22"/>
        </w:rPr>
        <w:t xml:space="preserve">Zezé: </w:t>
      </w:r>
      <w:r>
        <w:rPr>
          <w:rFonts w:ascii="Times New Roman" w:hAnsi="Times New Roman" w:eastAsia="Malgun Gothic"/>
          <w:b w:val="0"/>
          <w:i w:val="0"/>
          <w:sz w:val="22"/>
        </w:rPr>
        <w:t xml:space="preserve">Aqui chove quando quer. Igual meu marido, que Deus o tenha. Chegava quando queria.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Ele tocava trombone num bloco de frevo. Quarenta carnavais. Eu costurei a fantasia do bloco vinte e oito anos.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senhora era costureira?</w:t>
      </w:r>
    </w:p>
    <w:p>
      <w:pPr>
        <w:spacing w:before="0" w:after="110" w:line="300" w:lineRule="auto"/>
      </w:pPr>
      <w:r>
        <w:rPr>
          <w:rFonts w:ascii="Times New Roman" w:hAnsi="Times New Roman" w:eastAsia="Malgun Gothic"/>
          <w:b/>
          <w:i w:val="0"/>
          <w:sz w:val="22"/>
        </w:rPr>
        <w:t xml:space="preserve">Zezé: </w:t>
      </w:r>
      <w:r>
        <w:rPr>
          <w:rFonts w:ascii="Times New Roman" w:hAnsi="Times New Roman" w:eastAsia="Malgun Gothic"/>
          <w:b w:val="0"/>
          <w:i w:val="0"/>
          <w:sz w:val="22"/>
        </w:rPr>
        <w:t>Costureira de mão cheia. Fiz vestido de noiva pra meia Olinda. Hoje não enfio mais a linha na agulha. A vista não deixa.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como foi que a senhora quebrou a perna?</w:t>
      </w:r>
    </w:p>
    <w:p>
      <w:pPr>
        <w:spacing w:before="0" w:after="110" w:line="300" w:lineRule="auto"/>
      </w:pPr>
      <w:r>
        <w:rPr>
          <w:rFonts w:ascii="Times New Roman" w:hAnsi="Times New Roman" w:eastAsia="Malgun Gothic"/>
          <w:b/>
          <w:i w:val="0"/>
          <w:sz w:val="22"/>
        </w:rPr>
        <w:t xml:space="preserve">Zezé: </w:t>
      </w:r>
      <w:r>
        <w:rPr>
          <w:rFonts w:ascii="Times New Roman" w:hAnsi="Times New Roman" w:eastAsia="Malgun Gothic"/>
          <w:b w:val="0"/>
          <w:i w:val="0"/>
          <w:sz w:val="22"/>
        </w:rPr>
        <w:t xml:space="preserve">Escorreguei no quintal. Correndo atrás de uma galinha que fugiu do vizinho. </w:t>
      </w:r>
      <w:r>
        <w:rPr>
          <w:rFonts w:ascii="Times New Roman" w:hAnsi="Times New Roman" w:eastAsia="Malgun Gothic"/>
          <w:b w:val="0"/>
          <w:i/>
          <w:color w:val="555555"/>
          <w:sz w:val="22"/>
        </w:rPr>
        <w:t>(indignada)</w:t>
      </w:r>
      <w:r>
        <w:rPr>
          <w:rFonts w:ascii="Times New Roman" w:hAnsi="Times New Roman" w:eastAsia="Malgun Gothic"/>
          <w:b w:val="0"/>
          <w:i w:val="0"/>
          <w:sz w:val="22"/>
        </w:rPr>
        <w:t xml:space="preserve"> Nem minha era a galinha!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(ri de verdade, segura o braço)</w:t>
      </w:r>
      <w:r>
        <w:rPr>
          <w:rFonts w:ascii="Times New Roman" w:hAnsi="Times New Roman" w:eastAsia="Malgun Gothic"/>
          <w:b w:val="0"/>
          <w:i w:val="0"/>
          <w:sz w:val="22"/>
        </w:rPr>
        <w:t xml:space="preserve"> Ai. Não me faz rir, dona Zezé. Dói.</w:t>
      </w:r>
    </w:p>
    <w:p>
      <w:pPr>
        <w:spacing w:before="0" w:after="110" w:line="300" w:lineRule="auto"/>
      </w:pPr>
      <w:r>
        <w:rPr>
          <w:rFonts w:ascii="Times New Roman" w:hAnsi="Times New Roman" w:eastAsia="Malgun Gothic"/>
          <w:b/>
          <w:i w:val="0"/>
          <w:sz w:val="22"/>
        </w:rPr>
        <w:t xml:space="preserve">Zezé: </w:t>
      </w:r>
      <w:r>
        <w:rPr>
          <w:rFonts w:ascii="Times New Roman" w:hAnsi="Times New Roman" w:eastAsia="Malgun Gothic"/>
          <w:b w:val="0"/>
          <w:i w:val="0"/>
          <w:sz w:val="22"/>
        </w:rPr>
        <w:t xml:space="preserve">Então tá bom, eu falo sério. </w:t>
      </w:r>
      <w:r>
        <w:rPr>
          <w:rFonts w:ascii="Times New Roman" w:hAnsi="Times New Roman" w:eastAsia="Malgun Gothic"/>
          <w:b w:val="0"/>
          <w:i/>
          <w:color w:val="555555"/>
          <w:sz w:val="22"/>
        </w:rPr>
        <w:t>(pausa, olha a tipoia)</w:t>
      </w:r>
      <w:r>
        <w:rPr>
          <w:rFonts w:ascii="Times New Roman" w:hAnsi="Times New Roman" w:eastAsia="Malgun Gothic"/>
          <w:b w:val="0"/>
          <w:i w:val="0"/>
          <w:sz w:val="22"/>
        </w:rPr>
        <w:t xml:space="preserve"> E esse braço? Foi aquilo do comício, não foi? Eu vi na televisão. Tua cara.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 sorriso some)</w:t>
      </w:r>
      <w:r>
        <w:rPr>
          <w:rFonts w:ascii="Times New Roman" w:hAnsi="Times New Roman" w:eastAsia="Malgun Gothic"/>
          <w:b w:val="0"/>
          <w:i w:val="0"/>
          <w:sz w:val="22"/>
        </w:rPr>
        <w:t xml:space="preserve"> Foi.</w:t>
      </w:r>
    </w:p>
    <w:p>
      <w:pPr>
        <w:spacing w:before="0" w:after="110" w:line="300" w:lineRule="auto"/>
      </w:pPr>
      <w:r>
        <w:rPr>
          <w:rFonts w:ascii="Times New Roman" w:hAnsi="Times New Roman" w:eastAsia="Malgun Gothic"/>
          <w:b/>
          <w:i w:val="0"/>
          <w:sz w:val="22"/>
        </w:rPr>
        <w:t xml:space="preserve">Zezé: </w:t>
      </w:r>
      <w:r>
        <w:rPr>
          <w:rFonts w:ascii="Times New Roman" w:hAnsi="Times New Roman" w:eastAsia="Malgun Gothic"/>
          <w:b w:val="0"/>
          <w:i/>
          <w:color w:val="555555"/>
          <w:sz w:val="22"/>
        </w:rPr>
        <w:t>(não pergunta mais nada; empurra o mamão da bandeja dela para a de Luana)</w:t>
      </w:r>
      <w:r>
        <w:rPr>
          <w:rFonts w:ascii="Times New Roman" w:hAnsi="Times New Roman" w:eastAsia="Malgun Gothic"/>
          <w:b w:val="0"/>
          <w:i w:val="0"/>
          <w:sz w:val="22"/>
        </w:rPr>
        <w:t xml:space="preserve"> Come o meu mamão também. Mamão é bom pra tudo. Pra intestino, pra tristeza, pra osso.</w:t>
      </w:r>
    </w:p>
    <w:p>
      <w:pPr>
        <w:spacing w:before="0" w:after="110" w:line="300" w:lineRule="auto"/>
      </w:pPr>
      <w:r>
        <w:rPr>
          <w:rFonts w:ascii="Times New Roman" w:hAnsi="Times New Roman" w:eastAsia="Malgun Gothic"/>
          <w:b/>
          <w:i w:val="0"/>
          <w:sz w:val="22"/>
        </w:rPr>
        <w:t xml:space="preserve">Zezé: </w:t>
      </w:r>
      <w:r>
        <w:rPr>
          <w:rFonts w:ascii="Times New Roman" w:hAnsi="Times New Roman" w:eastAsia="Malgun Gothic"/>
          <w:b w:val="0"/>
          <w:i w:val="0"/>
          <w:sz w:val="22"/>
        </w:rPr>
        <w:t xml:space="preserve">Pra osso também. Minha mãe dizia que era. Ela não sabia de nada e acertava tudo. </w:t>
      </w:r>
      <w:r>
        <w:rPr>
          <w:rFonts w:ascii="Times New Roman" w:hAnsi="Times New Roman" w:eastAsia="Malgun Gothic"/>
          <w:b w:val="0"/>
          <w:i/>
          <w:color w:val="555555"/>
          <w:sz w:val="22"/>
        </w:rPr>
        <w:t>(aponta a televisão)</w:t>
      </w:r>
      <w:r>
        <w:rPr>
          <w:rFonts w:ascii="Times New Roman" w:hAnsi="Times New Roman" w:eastAsia="Malgun Gothic"/>
          <w:b w:val="0"/>
          <w:i w:val="0"/>
          <w:sz w:val="22"/>
        </w:rPr>
        <w:t xml:space="preserve"> Agora liga aí no programa da manhã que vai começar a receita. Hoje é bolo de macaxeira.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(pega o controle com a mão direita)</w:t>
      </w:r>
      <w:r>
        <w:rPr>
          <w:rFonts w:ascii="Times New Roman" w:hAnsi="Times New Roman" w:eastAsia="Malgun Gothic"/>
          <w:b w:val="0"/>
          <w:i w:val="0"/>
          <w:sz w:val="22"/>
        </w:rPr>
        <w:t xml:space="preserve"> Ligo.</w:t>
      </w:r>
    </w:p>
    <w:p>
      <w:pPr>
        <w:spacing w:before="0" w:after="110" w:line="300" w:lineRule="auto"/>
      </w:pPr>
      <w:r>
        <w:rPr>
          <w:rFonts w:ascii="Times New Roman" w:hAnsi="Times New Roman" w:eastAsia="Malgun Gothic"/>
          <w:b/>
          <w:i w:val="0"/>
          <w:sz w:val="22"/>
        </w:rPr>
        <w:t xml:space="preserve">Zezé: </w:t>
      </w:r>
      <w:r>
        <w:rPr>
          <w:rFonts w:ascii="Times New Roman" w:hAnsi="Times New Roman" w:eastAsia="Malgun Gothic"/>
          <w:b w:val="0"/>
          <w:i w:val="0"/>
          <w:sz w:val="22"/>
        </w:rPr>
        <w:t>E depois tu me ensina a mexer nesse telefone, que o meu neto mandou foto e eu não sei aumentar.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É só abrir dois dedos assim, ó.</w:t>
      </w:r>
    </w:p>
    <w:p>
      <w:pPr>
        <w:spacing w:before="0" w:after="110" w:line="300" w:lineRule="auto"/>
      </w:pPr>
      <w:r>
        <w:rPr>
          <w:rFonts w:ascii="Times New Roman" w:hAnsi="Times New Roman" w:eastAsia="Malgun Gothic"/>
          <w:b/>
          <w:i w:val="0"/>
          <w:sz w:val="22"/>
        </w:rPr>
        <w:t xml:space="preserve">Zezé: </w:t>
      </w:r>
      <w:r>
        <w:rPr>
          <w:rFonts w:ascii="Times New Roman" w:hAnsi="Times New Roman" w:eastAsia="Malgun Gothic"/>
          <w:b w:val="0"/>
          <w:i/>
          <w:color w:val="555555"/>
          <w:sz w:val="22"/>
        </w:rPr>
        <w:t>(tenta, a foto aumenta)</w:t>
      </w:r>
      <w:r>
        <w:rPr>
          <w:rFonts w:ascii="Times New Roman" w:hAnsi="Times New Roman" w:eastAsia="Malgun Gothic"/>
          <w:b w:val="0"/>
          <w:i w:val="0"/>
          <w:sz w:val="22"/>
        </w:rPr>
        <w:t xml:space="preserve"> Oxente! Olha o tamanho da cabeça do menino! </w:t>
      </w:r>
      <w:r>
        <w:rPr>
          <w:rFonts w:ascii="Times New Roman" w:hAnsi="Times New Roman" w:eastAsia="Malgun Gothic"/>
          <w:b w:val="0"/>
          <w:i/>
          <w:color w:val="555555"/>
          <w:sz w:val="22"/>
        </w:rPr>
        <w:t>(ri alto)</w:t>
      </w:r>
      <w:r>
        <w:rPr>
          <w:rFonts w:ascii="Times New Roman" w:hAnsi="Times New Roman" w:eastAsia="Malgun Gothic"/>
          <w:b w:val="0"/>
          <w:i w:val="0"/>
          <w:sz w:val="22"/>
        </w:rPr>
        <w:t xml:space="preserve"> Puxou o avô.</w:t>
      </w:r>
    </w:p>
    <w:p>
      <w:pPr>
        <w:keepNext/>
        <w:spacing w:before="320" w:after="140"/>
      </w:pPr>
      <w:r>
        <w:rPr>
          <w:rFonts w:ascii="Times New Roman" w:hAnsi="Times New Roman" w:eastAsia="Malgun Gothic"/>
          <w:b/>
          <w:i w:val="0"/>
          <w:color w:val="1F3864"/>
          <w:sz w:val="26"/>
        </w:rPr>
        <w:t>장면 5 — 다섯 개의 질문</w:t>
      </w:r>
    </w:p>
    <w:p>
      <w:pPr>
        <w:spacing w:before="0" w:after="110" w:line="300" w:lineRule="auto"/>
      </w:pPr>
      <w:r>
        <w:rPr>
          <w:rFonts w:ascii="Times New Roman" w:hAnsi="Times New Roman" w:eastAsia="Malgun Gothic"/>
          <w:b w:val="0"/>
          <w:i/>
          <w:color w:val="555555"/>
          <w:sz w:val="22"/>
        </w:rPr>
        <w:t>(Recife, hospital, mesma enfermaria, cortina fechada entre as camas. Segunda-feira, vinte e oito, dez da noite. Só a luz do notebook. Luana com fones de ouvido. Na tela, em chamada, Bia no comitê, de óculos, um documento compartilhado aberto entre as duas.)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Lê de novo a terceira. Em voz alta. Eu quero ouvir como soa.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(baixo, para não acordar Dona Zezé)</w:t>
      </w:r>
      <w:r>
        <w:rPr>
          <w:rFonts w:ascii="Times New Roman" w:hAnsi="Times New Roman" w:eastAsia="Malgun Gothic"/>
          <w:b w:val="0"/>
          <w:i w:val="0"/>
          <w:sz w:val="22"/>
        </w:rPr>
        <w:t xml:space="preserve"> "Terceira pergunta. O seu estrategista visitou onze vezes um governador condenado por desviar o dinheiro que pagava os policiais de Serra Parima. O senhor sabia disso quando ele foi contratado? Se sabia, por que contratou? Se não sabia, quem indicou?"</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"Desviar" pode? Ele foi condenado por peculato. Desviar é a palavra da sentença?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É. Eu li a sentença. "Desvio de recursos públicos." Tá lá.</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Então pode.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quarta tá forte demais. "Os doadores da Sentinela Austral esperam o quê do senhor?" Isso parece acusação.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Parece. </w:t>
      </w:r>
      <w:r>
        <w:rPr>
          <w:rFonts w:ascii="Times New Roman" w:hAnsi="Times New Roman" w:eastAsia="Malgun Gothic"/>
          <w:b w:val="0"/>
          <w:i/>
          <w:color w:val="555555"/>
          <w:sz w:val="22"/>
        </w:rPr>
        <w:t>(apaga, digita com uma mão só, devagar)</w:t>
      </w:r>
      <w:r>
        <w:rPr>
          <w:rFonts w:ascii="Times New Roman" w:hAnsi="Times New Roman" w:eastAsia="Malgun Gothic"/>
          <w:b w:val="0"/>
          <w:i w:val="0"/>
          <w:sz w:val="22"/>
        </w:rPr>
        <w:t xml:space="preserve"> "Quarta pergunta. A Sentinela Austral perdeu contratos com o governo federal por não cumprir a lei de transparência. Se eleito, o senhor pretende revisar algum desses contratos? Sim ou não."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Sim ou não. Melhor. Ninguém pode reclamar de sim ou não.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quinta é a que eu mais gosto. "Quinta pergunta. O senhor responderia a estas mesmas perguntas se elas fossem feitas ao presidente? Nós responderemos às suas."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(sorri na tela)</w:t>
      </w:r>
      <w:r>
        <w:rPr>
          <w:rFonts w:ascii="Times New Roman" w:hAnsi="Times New Roman" w:eastAsia="Malgun Gothic"/>
          <w:b w:val="0"/>
          <w:i w:val="0"/>
          <w:sz w:val="22"/>
        </w:rPr>
        <w:t xml:space="preserve"> Isso é bonito. E perigoso.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Porque ele vai fazer. E vai perguntar do Otacílio, da Moraes Leal de dois mil e quinze, da Sentinela que o Rafa defendeu quando era advogado.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Que pergunte. O presidente já falou do viaduto e da Sentinela em dois mil e dezenove, na posse de governador. Tá gravado.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 Posso te perguntar uma coisa que não é da carta?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Pode.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Por que você não deixou o Anselmo fazer o vídeo? Fala a verdade. Não a de programa.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a tipoia)</w:t>
      </w:r>
      <w:r>
        <w:rPr>
          <w:rFonts w:ascii="Times New Roman" w:hAnsi="Times New Roman" w:eastAsia="Malgun Gothic"/>
          <w:b w:val="0"/>
          <w:i w:val="0"/>
          <w:sz w:val="22"/>
        </w:rPr>
        <w:t xml:space="preserve"> Porque eu fiquei pensando que alguém fez uma conta. Uma conta de quanto valia a gente no palanque. E fez de propósito, com cara de prova, pra todo mundo ter raiva. Eu não quero que a gente faça a mesma conta com cara de vídeo. Nem pequenininha.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Tá.</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 tem um poema. Do Thiago de Mello. A professora de literatura do meu ensino médio, na capital, fazia a gente ler em voz alta todo começo de ano, porque ele era do Amazonas e ela dizia que poeta do Norte também conta. "Fica decretado que agora vale a verdade."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fazia a gente repetir até ninguém rir. Eu quero que a carta seja isso. Um decreto pequeno. Só que de pergunta.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(põe os óculos de volta)</w:t>
      </w:r>
      <w:r>
        <w:rPr>
          <w:rFonts w:ascii="Times New Roman" w:hAnsi="Times New Roman" w:eastAsia="Malgun Gothic"/>
          <w:b w:val="0"/>
          <w:i w:val="0"/>
          <w:sz w:val="22"/>
        </w:rPr>
        <w:t xml:space="preserve"> Então manda. Eu assino como coordenadora e solto às oito.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Bia.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quê?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Põe o nome dela. No fim. Não como argumento. Só a data. "Brasília, vinte e nove de setembro, dezessete dias depois da morte de Zilda Ferraz." Pode?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(longa pausa)</w:t>
      </w:r>
      <w:r>
        <w:rPr>
          <w:rFonts w:ascii="Times New Roman" w:hAnsi="Times New Roman" w:eastAsia="Malgun Gothic"/>
          <w:b w:val="0"/>
          <w:i w:val="0"/>
          <w:sz w:val="22"/>
        </w:rPr>
        <w:t xml:space="preserve"> Pode. Mas eu ligo pra irmã dela antes.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Liga.</w:t>
      </w:r>
    </w:p>
    <w:p>
      <w:pPr>
        <w:keepNext/>
        <w:spacing w:before="320" w:after="140"/>
      </w:pPr>
      <w:r>
        <w:rPr>
          <w:rFonts w:ascii="Times New Roman" w:hAnsi="Times New Roman" w:eastAsia="Malgun Gothic"/>
          <w:b/>
          <w:i w:val="0"/>
          <w:color w:val="1F3864"/>
          <w:sz w:val="26"/>
        </w:rPr>
        <w:t>장면 6 — 거짓 없는 답</w:t>
      </w:r>
    </w:p>
    <w:p>
      <w:pPr>
        <w:spacing w:before="0" w:after="110" w:line="300" w:lineRule="auto"/>
      </w:pPr>
      <w:r>
        <w:rPr>
          <w:rFonts w:ascii="Times New Roman" w:hAnsi="Times New Roman" w:eastAsia="Malgun Gothic"/>
          <w:b w:val="0"/>
          <w:i/>
          <w:color w:val="555555"/>
          <w:sz w:val="22"/>
        </w:rPr>
        <w:t>(Brasília, estúdio de uma rádio de notícias. Terça-feira, vinte e nove, duas da tarde. Dantas de terno, fones de ouvido, diante do microfone. Eurico Sales, repórter da "Folha do Tapirá" em Brasília, sentado ao lado do apresentador, com a carta impressa. Marcelo atrás do vidro.)</w:t>
      </w:r>
    </w:p>
    <w:p>
      <w:pPr>
        <w:spacing w:before="0" w:after="110" w:line="300" w:lineRule="auto"/>
      </w:pPr>
      <w:r>
        <w:rPr>
          <w:rFonts w:ascii="Times New Roman" w:hAnsi="Times New Roman" w:eastAsia="Malgun Gothic"/>
          <w:b/>
          <w:i w:val="0"/>
          <w:sz w:val="22"/>
        </w:rPr>
        <w:t xml:space="preserve">Eurico: </w:t>
      </w:r>
      <w:r>
        <w:rPr>
          <w:rFonts w:ascii="Times New Roman" w:hAnsi="Times New Roman" w:eastAsia="Malgun Gothic"/>
          <w:b w:val="0"/>
          <w:i w:val="0"/>
          <w:sz w:val="22"/>
        </w:rPr>
        <w:t>Candidato, a campanha do presidente publicou hoje de manhã uma carta com cinco perguntas ao senhor. Sem acusação. O senhor vai responder?</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Vou. Eu não fujo de pergunta. Eu fujo de covardia. E pergunta não é covardia. </w:t>
      </w:r>
      <w:r>
        <w:rPr>
          <w:rFonts w:ascii="Times New Roman" w:hAnsi="Times New Roman" w:eastAsia="Malgun Gothic"/>
          <w:b w:val="0"/>
          <w:i/>
          <w:color w:val="555555"/>
          <w:sz w:val="22"/>
        </w:rPr>
        <w:t>(pega a carta)</w:t>
      </w:r>
      <w:r>
        <w:rPr>
          <w:rFonts w:ascii="Times New Roman" w:hAnsi="Times New Roman" w:eastAsia="Malgun Gothic"/>
          <w:b w:val="0"/>
          <w:i w:val="0"/>
          <w:sz w:val="22"/>
        </w:rPr>
        <w:t xml:space="preserve"> Primeira e segunda, sobre os doadores. É legal. Todo mundo que doou pra mim declarou. Eu não peço atestado de bons antecedentes de quem me apoia, o presidente também não pede. Se tem gente da Parima e da Sentinela doando pra mim, é porque eles acham que eu vou ser melhor pro país. Problema deles se estiverem errados.</w:t>
      </w:r>
    </w:p>
    <w:p>
      <w:pPr>
        <w:spacing w:before="0" w:after="110" w:line="300" w:lineRule="auto"/>
      </w:pPr>
      <w:r>
        <w:rPr>
          <w:rFonts w:ascii="Times New Roman" w:hAnsi="Times New Roman" w:eastAsia="Malgun Gothic"/>
          <w:b/>
          <w:i w:val="0"/>
          <w:sz w:val="22"/>
        </w:rPr>
        <w:t xml:space="preserve">Eurico: </w:t>
      </w:r>
      <w:r>
        <w:rPr>
          <w:rFonts w:ascii="Times New Roman" w:hAnsi="Times New Roman" w:eastAsia="Malgun Gothic"/>
          <w:b w:val="0"/>
          <w:i w:val="0"/>
          <w:sz w:val="22"/>
        </w:rPr>
        <w:t>E a quarta? Revisar os contratos da Sentinela. Sim ou não.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w:t>
      </w:r>
      <w:r>
        <w:rPr>
          <w:rFonts w:ascii="Times New Roman" w:hAnsi="Times New Roman" w:eastAsia="Malgun Gothic"/>
          <w:b w:val="0"/>
          <w:i/>
          <w:color w:val="555555"/>
          <w:sz w:val="22"/>
        </w:rPr>
        <w:t>(Marcelo, atrás do vidro, fecha os olhos)</w:t>
      </w:r>
      <w:r>
        <w:rPr>
          <w:rFonts w:ascii="Times New Roman" w:hAnsi="Times New Roman" w:eastAsia="Malgun Gothic"/>
          <w:b w:val="0"/>
          <w:i w:val="0"/>
          <w:sz w:val="22"/>
        </w:rPr>
        <w:t xml:space="preserve"> Não vou revisar contrato nenhum pra agradar doador. Quem descumpriu a lei de transparência que pague a multa. Isso eu digo hoje e digo depois.</w:t>
      </w:r>
    </w:p>
    <w:p>
      <w:pPr>
        <w:spacing w:before="0" w:after="110" w:line="300" w:lineRule="auto"/>
      </w:pPr>
      <w:r>
        <w:rPr>
          <w:rFonts w:ascii="Times New Roman" w:hAnsi="Times New Roman" w:eastAsia="Malgun Gothic"/>
          <w:b/>
          <w:i w:val="0"/>
          <w:sz w:val="22"/>
        </w:rPr>
        <w:t xml:space="preserve">Eurico: </w:t>
      </w:r>
      <w:r>
        <w:rPr>
          <w:rFonts w:ascii="Times New Roman" w:hAnsi="Times New Roman" w:eastAsia="Malgun Gothic"/>
          <w:b w:val="0"/>
          <w:i w:val="0"/>
          <w:sz w:val="22"/>
        </w:rPr>
        <w:t>E a terceira? O seu estrategista, Robério Frota.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O Robério trabalhou pro Ventura. Não é o Ventura. O hábito não faz o monge, rapaz. Ele foi preso preventivamente e solto. Responde em liberdade. Se for condenado, sai da campanha no mesmo dia.</w:t>
      </w:r>
    </w:p>
    <w:p>
      <w:pPr>
        <w:spacing w:before="0" w:after="110" w:line="300" w:lineRule="auto"/>
      </w:pPr>
      <w:r>
        <w:rPr>
          <w:rFonts w:ascii="Times New Roman" w:hAnsi="Times New Roman" w:eastAsia="Malgun Gothic"/>
          <w:b/>
          <w:i w:val="0"/>
          <w:sz w:val="22"/>
        </w:rPr>
        <w:t xml:space="preserve">Eurico: </w:t>
      </w:r>
      <w:r>
        <w:rPr>
          <w:rFonts w:ascii="Times New Roman" w:hAnsi="Times New Roman" w:eastAsia="Malgun Gothic"/>
          <w:b w:val="0"/>
          <w:i w:val="0"/>
          <w:sz w:val="22"/>
        </w:rPr>
        <w:t>O senhor sabia das visitas ao presídio quando ele foi contratado?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Não sabia. Fiquei sabendo domingo. Pelo jornal de vocês.</w:t>
      </w:r>
    </w:p>
    <w:p>
      <w:pPr>
        <w:spacing w:before="0" w:after="110" w:line="300" w:lineRule="auto"/>
      </w:pPr>
      <w:r>
        <w:rPr>
          <w:rFonts w:ascii="Times New Roman" w:hAnsi="Times New Roman" w:eastAsia="Malgun Gothic"/>
          <w:b/>
          <w:i w:val="0"/>
          <w:sz w:val="22"/>
        </w:rPr>
        <w:t xml:space="preserve">Eurico: </w:t>
      </w:r>
      <w:r>
        <w:rPr>
          <w:rFonts w:ascii="Times New Roman" w:hAnsi="Times New Roman" w:eastAsia="Malgun Gothic"/>
          <w:b w:val="0"/>
          <w:i w:val="0"/>
          <w:sz w:val="22"/>
        </w:rPr>
        <w:t>E quem indicou?</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Gente do partido.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isso eu vou perguntar dentro de casa, não no rádio.</w:t>
      </w:r>
    </w:p>
    <w:p>
      <w:pPr>
        <w:spacing w:before="0" w:after="110" w:line="300" w:lineRule="auto"/>
      </w:pPr>
      <w:r>
        <w:rPr>
          <w:rFonts w:ascii="Times New Roman" w:hAnsi="Times New Roman" w:eastAsia="Malgun Gothic"/>
          <w:b/>
          <w:i w:val="0"/>
          <w:sz w:val="22"/>
        </w:rPr>
        <w:t xml:space="preserve">Eurico: </w:t>
      </w:r>
      <w:r>
        <w:rPr>
          <w:rFonts w:ascii="Times New Roman" w:hAnsi="Times New Roman" w:eastAsia="Malgun Gothic"/>
          <w:b w:val="0"/>
          <w:i w:val="0"/>
          <w:sz w:val="22"/>
        </w:rPr>
        <w:t>E a quinta? O senhor faria as mesmas perguntas ao presidente?</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(sorri pela primeira vez)</w:t>
      </w:r>
      <w:r>
        <w:rPr>
          <w:rFonts w:ascii="Times New Roman" w:hAnsi="Times New Roman" w:eastAsia="Malgun Gothic"/>
          <w:b w:val="0"/>
          <w:i w:val="0"/>
          <w:sz w:val="22"/>
        </w:rPr>
        <w:t xml:space="preserve"> Essa é a pergunta mais esperta da carta. Quem escreveu foi a moça do braço quebrado, não foi?</w:t>
      </w:r>
    </w:p>
    <w:p>
      <w:pPr>
        <w:spacing w:before="0" w:after="110" w:line="300" w:lineRule="auto"/>
      </w:pPr>
      <w:r>
        <w:rPr>
          <w:rFonts w:ascii="Times New Roman" w:hAnsi="Times New Roman" w:eastAsia="Malgun Gothic"/>
          <w:b/>
          <w:i w:val="0"/>
          <w:sz w:val="22"/>
        </w:rPr>
        <w:t xml:space="preserve">Eurico: </w:t>
      </w:r>
      <w:r>
        <w:rPr>
          <w:rFonts w:ascii="Times New Roman" w:hAnsi="Times New Roman" w:eastAsia="Malgun Gothic"/>
          <w:b w:val="0"/>
          <w:i w:val="0"/>
          <w:sz w:val="22"/>
        </w:rPr>
        <w:t>A carta é assinada pela coordenação.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Foi ela. Dá pra ver. </w:t>
      </w:r>
      <w:r>
        <w:rPr>
          <w:rFonts w:ascii="Times New Roman" w:hAnsi="Times New Roman" w:eastAsia="Malgun Gothic"/>
          <w:b w:val="0"/>
          <w:i/>
          <w:color w:val="555555"/>
          <w:sz w:val="22"/>
        </w:rPr>
        <w:t>(sério)</w:t>
      </w:r>
      <w:r>
        <w:rPr>
          <w:rFonts w:ascii="Times New Roman" w:hAnsi="Times New Roman" w:eastAsia="Malgun Gothic"/>
          <w:b w:val="0"/>
          <w:i w:val="0"/>
          <w:sz w:val="22"/>
        </w:rPr>
        <w:t xml:space="preserve"> Eu desejo que ela fique boa. De verdade. Eu tenho uma filha da idade dela.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sim, eu vou fazer as perguntas. No debate. Quinta-feira. Na cara dele. Olho no olho, não por carta.</w:t>
      </w:r>
    </w:p>
    <w:p>
      <w:pPr>
        <w:spacing w:before="0" w:after="110" w:line="300" w:lineRule="auto"/>
      </w:pPr>
      <w:r>
        <w:rPr>
          <w:rFonts w:ascii="Times New Roman" w:hAnsi="Times New Roman" w:eastAsia="Malgun Gothic"/>
          <w:b/>
          <w:i w:val="0"/>
          <w:sz w:val="22"/>
        </w:rPr>
        <w:t xml:space="preserve">Eurico: </w:t>
      </w:r>
      <w:r>
        <w:rPr>
          <w:rFonts w:ascii="Times New Roman" w:hAnsi="Times New Roman" w:eastAsia="Malgun Gothic"/>
          <w:b w:val="0"/>
          <w:i w:val="0"/>
          <w:sz w:val="22"/>
        </w:rPr>
        <w:t>Uma última, candidato. Fora da carta. Há perfis pagos dizendo que o atentado do Recife foi armação do governo. O instituto que apoia o senhor pagou alguns deles.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(tira os fones devagar; o apresentador faz sinal para continuar)</w:t>
      </w:r>
      <w:r>
        <w:rPr>
          <w:rFonts w:ascii="Times New Roman" w:hAnsi="Times New Roman" w:eastAsia="Malgun Gothic"/>
          <w:b w:val="0"/>
          <w:i w:val="0"/>
          <w:sz w:val="22"/>
        </w:rPr>
        <w:t xml:space="preserve"> Quem diz que aquilo foi armação não sabe o que é velório. Eu já fui em muitos.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fala por mim quem diz isso. Se o instituto pagou, o instituto vai ter que explicar. Eu não peço voto em cima de caixão. Nem do meu lado nem do outro.</w:t>
      </w:r>
    </w:p>
    <w:p>
      <w:pPr>
        <w:spacing w:before="0" w:after="110" w:line="300" w:lineRule="auto"/>
      </w:pPr>
      <w:r>
        <w:rPr>
          <w:rFonts w:ascii="Times New Roman" w:hAnsi="Times New Roman" w:eastAsia="Malgun Gothic"/>
          <w:b w:val="0"/>
          <w:i/>
          <w:color w:val="555555"/>
          <w:sz w:val="22"/>
        </w:rPr>
        <w:t>(Atrás do vidro, Marcelo pega o celular e digita rápido. No canto do estúdio, ninguém percebe Robério Frota assistindo pela transmissão no celular, num carro estacionado do lado de fora, com o motor ligado.)</w:t>
      </w:r>
    </w:p>
    <w:p>
      <w:pPr>
        <w:keepNext/>
        <w:spacing w:before="320" w:after="140"/>
      </w:pPr>
      <w:r>
        <w:rPr>
          <w:rFonts w:ascii="Times New Roman" w:hAnsi="Times New Roman" w:eastAsia="Malgun Gothic"/>
          <w:b/>
          <w:i w:val="0"/>
          <w:color w:val="1F3864"/>
          <w:sz w:val="26"/>
        </w:rPr>
        <w:t>장면 7 — 토론 준비</w:t>
      </w:r>
    </w:p>
    <w:p>
      <w:pPr>
        <w:spacing w:before="0" w:after="110" w:line="300" w:lineRule="auto"/>
      </w:pPr>
      <w:r>
        <w:rPr>
          <w:rFonts w:ascii="Times New Roman" w:hAnsi="Times New Roman" w:eastAsia="Malgun Gothic"/>
          <w:b w:val="0"/>
          <w:i/>
          <w:color w:val="555555"/>
          <w:sz w:val="22"/>
        </w:rPr>
        <w:t>(Palácio da Alvorada, sala de jantar transformada em estúdio de ensaio: duas estantes de partitura no lugar dos púlpitos, um cronômetro grande na parede. Quarta-feira, trinta, quatro da tarde. Rafa de paletó, sem gravata. Débora fazendo o papel de Dantas, com um bloco de anotações. Bia cronometra. Anselmo no fundo.)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Treino seis. Tema segurança. Débora, você é o Dantas. Começa.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(sem mudar de voz, lendo as próprias anotações)</w:t>
      </w:r>
      <w:r>
        <w:rPr>
          <w:rFonts w:ascii="Times New Roman" w:hAnsi="Times New Roman" w:eastAsia="Malgun Gothic"/>
          <w:b w:val="0"/>
          <w:i w:val="0"/>
          <w:sz w:val="22"/>
        </w:rPr>
        <w:t xml:space="preserve"> "Presidente, o senhor não manda o Exército pra favela porque tem medo. Tem medo da imprensa, dos defensores públicos, dos professores. Enquanto isso, quem tem medo de verdade é a mãe que manda o filho pra escola. Quantas mães ainda vão ter que enterrar filho pro senhor criar coragem?"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(respira)</w:t>
      </w:r>
      <w:r>
        <w:rPr>
          <w:rFonts w:ascii="Times New Roman" w:hAnsi="Times New Roman" w:eastAsia="Malgun Gothic"/>
          <w:b w:val="0"/>
          <w:i w:val="0"/>
          <w:sz w:val="22"/>
        </w:rPr>
        <w:t xml:space="preserve"> Candidato, eu fui defensor público oito anos. Eu sei o nome de...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Para. Começou falando de você. Ele vai adorar. De novo.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(respira)</w:t>
      </w:r>
      <w:r>
        <w:rPr>
          <w:rFonts w:ascii="Times New Roman" w:hAnsi="Times New Roman" w:eastAsia="Malgun Gothic"/>
          <w:b w:val="0"/>
          <w:i w:val="0"/>
          <w:sz w:val="22"/>
        </w:rPr>
        <w:t xml:space="preserve"> Candidato, a mãe que o senhor citou mora num lugar onde quem manda não é o Estado. Isso é verdade. Agora: o Exército na rua não muda quem manda. Muda só quem leva tiro primeiro.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(no papel)</w:t>
      </w:r>
      <w:r>
        <w:rPr>
          <w:rFonts w:ascii="Times New Roman" w:hAnsi="Times New Roman" w:eastAsia="Malgun Gothic"/>
          <w:b w:val="0"/>
          <w:i w:val="0"/>
          <w:sz w:val="22"/>
        </w:rPr>
        <w:t xml:space="preserve"> "O senhor fala bonito, presidente. Mas o senhor nunca segurou uma arma."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Nunca. Eu segurei pasta. Pasta de menino preso sem prova.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(do fundo)</w:t>
      </w:r>
      <w:r>
        <w:rPr>
          <w:rFonts w:ascii="Times New Roman" w:hAnsi="Times New Roman" w:eastAsia="Malgun Gothic"/>
          <w:b w:val="0"/>
          <w:i w:val="0"/>
          <w:sz w:val="22"/>
        </w:rPr>
        <w:t xml:space="preserve"> Isso é bom. Mas não fala "menino". Fala o nome. Fala o nome do Jé.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O Jé não é argumento de campanha.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tu não deixa usar o Frota, não deixa usar a Zilda, não deixa usar o Jé. Daqui a pouco tu não deixa usar tu mesmo.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(sai do papel)</w:t>
      </w:r>
      <w:r>
        <w:rPr>
          <w:rFonts w:ascii="Times New Roman" w:hAnsi="Times New Roman" w:eastAsia="Malgun Gothic"/>
          <w:b w:val="0"/>
          <w:i w:val="0"/>
          <w:sz w:val="22"/>
        </w:rPr>
        <w:t xml:space="preserve"> Ele tem razão numa coisa, Rafa. Você tá rasgando seda com o Dantas no treino. "Candidato" pra lá, "candidato" pra cá. Ele não vai ser educado.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foi educado ontem. No rádio.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Foi. E foi esperto. Ele disse "não" pra Sentinela na frente de todo mundo e ganhou um ponto com quem achava que ele era comprado. </w:t>
      </w:r>
      <w:r>
        <w:rPr>
          <w:rFonts w:ascii="Times New Roman" w:hAnsi="Times New Roman" w:eastAsia="Malgun Gothic"/>
          <w:b w:val="0"/>
          <w:i/>
          <w:color w:val="555555"/>
          <w:sz w:val="22"/>
        </w:rPr>
        <w:t>(bate a caneta no bloco)</w:t>
      </w:r>
      <w:r>
        <w:rPr>
          <w:rFonts w:ascii="Times New Roman" w:hAnsi="Times New Roman" w:eastAsia="Malgun Gothic"/>
          <w:b w:val="0"/>
          <w:i w:val="0"/>
          <w:sz w:val="22"/>
        </w:rPr>
        <w:t xml:space="preserve"> Esse homem não é burro, Rafa. Ele vai propor uma coisa no debate que vai soar razoável. Alguma coisa "temporária". Eu sinto o cheiro.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Temporária.</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Aposto o meu cafezinho. "Por um ano", "só nas áreas críticas", "até a situação se normalizar". Gente que propõe o permanente nunca fala "permanente".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(para o cronômetro)</w:t>
      </w:r>
      <w:r>
        <w:rPr>
          <w:rFonts w:ascii="Times New Roman" w:hAnsi="Times New Roman" w:eastAsia="Malgun Gothic"/>
          <w:b w:val="0"/>
          <w:i w:val="0"/>
          <w:sz w:val="22"/>
        </w:rPr>
        <w:t xml:space="preserve"> Tema seguinte. Economia. Débora, agora você é você mesma. Ataca o Rafa pela inflação.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Com prazer.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Essa eu faço sem ensaiar.</w:t>
      </w:r>
    </w:p>
    <w:p>
      <w:pPr>
        <w:keepNext/>
        <w:spacing w:before="320" w:after="140"/>
      </w:pPr>
      <w:r>
        <w:rPr>
          <w:rFonts w:ascii="Times New Roman" w:hAnsi="Times New Roman" w:eastAsia="Malgun Gothic"/>
          <w:b/>
          <w:i w:val="0"/>
          <w:color w:val="1F3864"/>
          <w:sz w:val="26"/>
        </w:rPr>
        <w:t>장면 8 — 퇴원 전날 밤</w:t>
      </w:r>
    </w:p>
    <w:p>
      <w:pPr>
        <w:spacing w:before="0" w:after="110" w:line="300" w:lineRule="auto"/>
      </w:pPr>
      <w:r>
        <w:rPr>
          <w:rFonts w:ascii="Times New Roman" w:hAnsi="Times New Roman" w:eastAsia="Malgun Gothic"/>
          <w:b w:val="0"/>
          <w:i/>
          <w:color w:val="555555"/>
          <w:sz w:val="22"/>
        </w:rPr>
        <w:t>(Palácio da Alvorada, cozinha dos funcionários. Quarta-feira, trinta, onze da noite. Rafa sozinho com a xícara lascada e um papel com anotações do debate. O celular apoiado na garrafa térmica, em videochamada. Na tela, Luana na cama do hospital, a luz do corredor entrando pela porta.)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O médico disse que eu saio sexta. Depois do debate. Vou pra casa da minha mãe, na capital. Fisioterapia lá.</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viu o rádio? O Dantas?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 Ele respondeu quatro de cinco. Melhor do que muito ministro meu.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Ele disse que tem uma filha da minha idade.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ouvi.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não sei o que fazer com isso. Eu queria que ele fosse pior. Ia ser mais fácil.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xícara)</w:t>
      </w:r>
      <w:r>
        <w:rPr>
          <w:rFonts w:ascii="Times New Roman" w:hAnsi="Times New Roman" w:eastAsia="Malgun Gothic"/>
          <w:b w:val="0"/>
          <w:i w:val="0"/>
          <w:sz w:val="22"/>
        </w:rPr>
        <w:t xml:space="preserve"> Ele não é pior, Luana. Ele é outro. E o perigo dele não é ser mau. É acreditar que dá pra resolver tudo depressa.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disse "não peço voto em cima de caixão". Foi a frase mais honesta da campanha dele.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o Frota?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 Frota é problema dele agora. Ele vai ter que decidir se põe a mão na consciência ou no bolso.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é problema meu. Meu problema é quinta-feira.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vai falar dela? No debate?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Se ele perguntar, eu respondo. Se ele não perguntar, eu não falo.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Porque a Zilda passou trinta e quatro anos sem aparecer na televisão. Ela não ia querer ser assunto de debate. Ela ia querer que alguém lesse a conta direito.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(sorri, cansada)</w:t>
      </w:r>
      <w:r>
        <w:rPr>
          <w:rFonts w:ascii="Times New Roman" w:hAnsi="Times New Roman" w:eastAsia="Malgun Gothic"/>
          <w:b w:val="0"/>
          <w:i w:val="0"/>
          <w:sz w:val="22"/>
        </w:rPr>
        <w:t xml:space="preserve"> Ela ia dizer pro senhor tomar o café antes.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a xícara para a câmera)</w:t>
      </w:r>
      <w:r>
        <w:rPr>
          <w:rFonts w:ascii="Times New Roman" w:hAnsi="Times New Roman" w:eastAsia="Malgun Gothic"/>
          <w:b w:val="0"/>
          <w:i w:val="0"/>
          <w:sz w:val="22"/>
        </w:rPr>
        <w:t xml:space="preserve"> Tô tomando.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Presidente. A dona Zezé, da cama do lado, pediu pra dizer uma coisa. Que se o senhor ganhar, ela quer um convite pro carnaval de Olinda. Pra ver o bloco do marido.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Diz pra ela que eu não posso prometer convite. Mas prometo ir a pé.</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Ela vai gostar mais da segunda parte. </w:t>
      </w:r>
      <w:r>
        <w:rPr>
          <w:rFonts w:ascii="Times New Roman" w:hAnsi="Times New Roman" w:eastAsia="Malgun Gothic"/>
          <w:b w:val="0"/>
          <w:i/>
          <w:color w:val="555555"/>
          <w:sz w:val="22"/>
        </w:rPr>
        <w:t>(boceja, segura o braço)</w:t>
      </w:r>
      <w:r>
        <w:rPr>
          <w:rFonts w:ascii="Times New Roman" w:hAnsi="Times New Roman" w:eastAsia="Malgun Gothic"/>
          <w:b w:val="0"/>
          <w:i w:val="0"/>
          <w:sz w:val="22"/>
        </w:rPr>
        <w:t xml:space="preserve"> Ai.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Vai dormir. Agora é sério.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Agora eu vou.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Boa sorte amanhã.</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precisa de sorte. Precisa de cabeça fria.</w:t>
      </w:r>
    </w:p>
    <w:p>
      <w:pPr>
        <w:spacing w:before="0" w:after="110" w:line="300" w:lineRule="auto"/>
      </w:pPr>
      <w:r>
        <w:rPr>
          <w:rFonts w:ascii="Times New Roman" w:hAnsi="Times New Roman" w:eastAsia="Malgun Gothic"/>
          <w:b w:val="0"/>
          <w:i/>
          <w:color w:val="555555"/>
          <w:sz w:val="22"/>
        </w:rPr>
        <w:t>(A tela apaga. Rafa fica sentado. Depois risca uma linha inteira das anotações — "Frota / Ventura / presídio" — e escreve embaixo, devagar, uma palavra só: "temporário".)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치아구 지 멜루 「인간의 법령(Os Estatutos do Homem)」(1964, 부제 ‘영구 제도법 Ato Institucional Permanente’) 제1조 첫 행: «Fica decretado que agora vale a verdade.»</w:t>
      </w:r>
      <w:r>
        <w:rPr>
          <w:rFonts w:ascii="Times New Roman" w:hAnsi="Times New Roman" w:eastAsia="Malgun Gothic"/>
          <w:b w:val="0"/>
          <w:i w:val="0"/>
          <w:sz w:val="22"/>
        </w:rPr>
        <w:t xml:space="preserve"> — 한국어 해설: ‘이제부터 진실이 효력을 가진다고 정하노라.’ 아마조나스 바헤이리냐 출신 시인이 1964년 쿠데타 직후 군정의 ‘제도법(Ato Institucional)’ 형식을 뒤집어 쓴 시. 장면 5에서 병상의 루아나가 고등학교 문학 교사가 ‘북부 시인도 셈에 든다’며 해마다 소리 내어 읽게 했던 첫 행이라며 읊고, 단타스의 돈줄을 고발 영상 대신 ‘질문으로 된 작은 법령’, 곧 다섯 개의 공개 질의로 묻겠다고 한다. 쿠데타의 법령 형식을 진실의 선언으로 바꾼 시처럼, 이 화의 선택은 의심을 증거처럼 꾸미지 않고 질문으로 되돌려 놓는 일이다.</w:t>
      </w:r>
    </w:p>
    <w:p>
      <w:pPr>
        <w:spacing w:before="0" w:after="120"/>
      </w:pPr>
      <w:r>
        <w:rPr>
          <w:rFonts w:ascii="Times New Roman" w:hAnsi="Times New Roman" w:eastAsia="Malgun Gothic"/>
          <w:b/>
          <w:i w:val="0"/>
          <w:sz w:val="22"/>
        </w:rPr>
        <w:t>브라질 속담: «O hábito não faz o monge.»</w:t>
      </w:r>
      <w:r>
        <w:rPr>
          <w:rFonts w:ascii="Times New Roman" w:hAnsi="Times New Roman" w:eastAsia="Malgun Gothic"/>
          <w:b w:val="0"/>
          <w:i w:val="0"/>
          <w:sz w:val="22"/>
        </w:rPr>
        <w:t xml:space="preserve"> — 한국어 해설: ‘수도복이 수도사를 만들지 않는다’, 곧 겉모습·소속만으로 사람을 판단할 수 없다는 속담. 장면 6에서 단타스가 라디오에서 전략가 프로타를 두고 “벤투라를 위해 일했을 뿐 벤투라는 아니다”라며 쓴다. 같은 인터뷰에서 그는 센치넬라 계약 재검토에는 “아니오”라고 답하고, 테러 ‘조작설’ 유포에는 선을 그어 자기 진영의 수도복과 자기 자신을 갈라 보인다.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«raposa velha»</w:t>
      </w:r>
      <w:r>
        <w:rPr>
          <w:rFonts w:ascii="Times New Roman" w:hAnsi="Times New Roman" w:eastAsia="Malgun Gothic"/>
          <w:b w:val="0"/>
          <w:i w:val="0"/>
          <w:sz w:val="22"/>
        </w:rPr>
        <w:t xml:space="preserve"> — 한국어 해설: ‘늙은 여우’, 곧 산전수전 다 겪은 노련하고 약삭빠른 사람(정치판의 노장에게 흔히 씀). 쓰임: 공격 광고를 밀어붙이는 안셀무에게 하파가 “당신은 노련한 사람이니 30초짜리 영상의 결말을 알지 않느냐”며. 장면 3.</w:t>
      </w:r>
    </w:p>
    <w:p>
      <w:pPr>
        <w:spacing w:before="0" w:after="120"/>
      </w:pPr>
      <w:r>
        <w:rPr>
          <w:rFonts w:ascii="Times New Roman" w:hAnsi="Times New Roman" w:eastAsia="Malgun Gothic"/>
          <w:b/>
          <w:i w:val="0"/>
          <w:sz w:val="22"/>
        </w:rPr>
        <w:t>«Oxente!»</w:t>
      </w:r>
      <w:r>
        <w:rPr>
          <w:rFonts w:ascii="Times New Roman" w:hAnsi="Times New Roman" w:eastAsia="Malgun Gothic"/>
          <w:b w:val="0"/>
          <w:i w:val="0"/>
          <w:sz w:val="22"/>
        </w:rPr>
        <w:t xml:space="preserve"> — 한국어 해설: 놀람·감탄·어이없음을 나타내는 북동부(페르남부쿠·바이아 등) 감탄사(‘어머나!’, ‘아니 이게!’). 쓰임: 휴대폰 사진을 두 손가락으로 키워 손자의 얼굴을 본 올린다 출신 도나 제제가. 장면 4.</w:t>
      </w:r>
    </w:p>
    <w:p>
      <w:pPr>
        <w:spacing w:before="0" w:after="120"/>
      </w:pPr>
      <w:r>
        <w:rPr>
          <w:rFonts w:ascii="Times New Roman" w:hAnsi="Times New Roman" w:eastAsia="Malgun Gothic"/>
          <w:b/>
          <w:i w:val="0"/>
          <w:sz w:val="22"/>
        </w:rPr>
        <w:t>«levanta defunto»</w:t>
      </w:r>
      <w:r>
        <w:rPr>
          <w:rFonts w:ascii="Times New Roman" w:hAnsi="Times New Roman" w:eastAsia="Malgun Gothic"/>
          <w:b w:val="0"/>
          <w:i w:val="0"/>
          <w:sz w:val="22"/>
        </w:rPr>
        <w:t xml:space="preserve"> — 한국어 해설: ‘죽은 사람도 일으킨다’(levantar defunto), 곧 아주 진한·센(커피·음식·술 등). 쓰임: 병원 커피가 묽다며 도나 제제가 “내 커피는 죽은 사람도 일으킨다”고. 장면 4.</w:t>
      </w:r>
    </w:p>
    <w:p>
      <w:pPr>
        <w:spacing w:before="0" w:after="120"/>
      </w:pPr>
      <w:r>
        <w:rPr>
          <w:rFonts w:ascii="Times New Roman" w:hAnsi="Times New Roman" w:eastAsia="Malgun Gothic"/>
          <w:b/>
          <w:i w:val="0"/>
          <w:sz w:val="22"/>
        </w:rPr>
        <w:t>«de mão cheia»</w:t>
      </w:r>
      <w:r>
        <w:rPr>
          <w:rFonts w:ascii="Times New Roman" w:hAnsi="Times New Roman" w:eastAsia="Malgun Gothic"/>
          <w:b w:val="0"/>
          <w:i w:val="0"/>
          <w:sz w:val="22"/>
        </w:rPr>
        <w:t xml:space="preserve"> — 한국어 해설: ‘손이 꽉 찬’, 곧 솜씨가 뛰어난, 일류의(costureira de mão cheia = 솜씨 좋은 재봉사). 쓰임: 도나 제제가 올린다의 신부 드레스 절반을 지었다며 자기 자랑. 장면 4.</w:t>
      </w:r>
    </w:p>
    <w:p>
      <w:pPr>
        <w:spacing w:before="0" w:after="120"/>
      </w:pPr>
      <w:r>
        <w:rPr>
          <w:rFonts w:ascii="Times New Roman" w:hAnsi="Times New Roman" w:eastAsia="Malgun Gothic"/>
          <w:b/>
          <w:i w:val="0"/>
          <w:sz w:val="22"/>
        </w:rPr>
        <w:t>«rasgando seda»</w:t>
      </w:r>
      <w:r>
        <w:rPr>
          <w:rFonts w:ascii="Times New Roman" w:hAnsi="Times New Roman" w:eastAsia="Malgun Gothic"/>
          <w:b w:val="0"/>
          <w:i w:val="0"/>
          <w:sz w:val="22"/>
        </w:rPr>
        <w:t xml:space="preserve"> — 한국어 해설: ‘비단을 찢다’(rasgar seda), 곧 지나치게 예의를 차리다, 서로 추켜세우다. 쓰임: 토론 연습에서 하파가 상대를 ‘후보님’이라 깍듯이 부르자 단타스 역을 맡은 데보라가. 장면 7.</w:t>
      </w:r>
    </w:p>
    <w:p>
      <w:pPr>
        <w:spacing w:before="0" w:after="120"/>
      </w:pPr>
      <w:r>
        <w:rPr>
          <w:rFonts w:ascii="Times New Roman" w:hAnsi="Times New Roman" w:eastAsia="Malgun Gothic"/>
          <w:b/>
          <w:i w:val="0"/>
          <w:sz w:val="22"/>
        </w:rPr>
        <w:t>«põe a mão na consciência»</w:t>
      </w:r>
      <w:r>
        <w:rPr>
          <w:rFonts w:ascii="Times New Roman" w:hAnsi="Times New Roman" w:eastAsia="Malgun Gothic"/>
          <w:b w:val="0"/>
          <w:i w:val="0"/>
          <w:sz w:val="22"/>
        </w:rPr>
        <w:t xml:space="preserve"> — 한국어 해설: ‘양심에 손을 얹다’(pôr a mão na consciência), 곧 스스로를 진지하게 돌아보다. 쓰임: 전략가 문제를 두고 하파가 “단타스는 양심에 손을 얹을지 주머니에 손을 넣을지 정해야 한다”며. 장면 8.</w:t>
      </w:r>
    </w:p>
    <w:p>
      <w:pPr>
        <w:spacing w:before="0" w:after="120"/>
      </w:pPr>
      <w:r>
        <w:rPr>
          <w:rFonts w:ascii="Times New Roman" w:hAnsi="Times New Roman" w:eastAsia="Malgun Gothic"/>
          <w:b/>
          <w:i w:val="0"/>
          <w:sz w:val="22"/>
        </w:rPr>
        <w:t>«cabeça fria»</w:t>
      </w:r>
      <w:r>
        <w:rPr>
          <w:rFonts w:ascii="Times New Roman" w:hAnsi="Times New Roman" w:eastAsia="Malgun Gothic"/>
          <w:b w:val="0"/>
          <w:i w:val="0"/>
          <w:sz w:val="22"/>
        </w:rPr>
        <w:t xml:space="preserve"> — 한국어 해설: ‘차가운 머리’, 곧 냉정, 침착함(manter a cabeça fria). 쓰임: 토론 전날 밤 행운을 비는 루아나에게 하파가 “운이 아니라 침착함이 필요하다”며. 장면 8.</w:t>
      </w:r>
    </w:p>
    <w:p>
      <w:pPr>
        <w:spacing w:before="240" w:after="110"/>
      </w:pPr>
      <w:r>
        <w:rPr>
          <w:rFonts w:ascii="Times New Roman" w:hAnsi="Times New Roman" w:eastAsia="Malgun Gothic"/>
          <w:b w:val="0"/>
          <w:i/>
          <w:color w:val="555555"/>
          <w:sz w:val="22"/>
        </w:rPr>
        <w:t>[8화 끝 — 다음 화 예고: 「TV 토론」, 마지막 토론에서 단타스가 ‘파벨라 군 투입 상시화와 치안기관 권한의 일시 확대’를 내걸자, 하파는 ‘일시적 조치가 수십 년의 통제 불능을 낳는다’고 맞서고 테러를 표로 바꾸지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8화 — 「단타스의 배후」 (Quem Está Por Trás de Dantas)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