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2화 — 「(1989 회상) 스승과 제자」 (Lehrer und Schüler (Rückblende 1989))</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야코프 하르퉁(28세, 린드너 법률사무소 변호사) / 게르트루트 바움(71세, 은퇴한 법원 서기·액자의 화자 — 1989년 45세, 칼텐브뤼크 군법원 서기) / 에른스트 린드너(72세 — 1989년 46세, 변호사협회 칼텐브뤼크 지소의 변호사) / 뤼디거(1989년 24세, 린드너 밑의 수습 법률가) / 모니 파이퍼(1989년 35세, 빵집 딸) / 베른트 호페(1989년 41세, 출국 신청자, 전직 VEB 기술자) / 클라우스 메르텐(1989년 40대 초, 비밀경찰 지구 청사 대위) / 사복 요원 / 구치소 간수</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액자는 2015년 9월 27일(일)과 28일(월) 아침, 1화로부터 2주 뒤, 공판 개시 2주 전. 브레너의 변호인 캄페가 사무소에 와서 '자백과 감형의 합의'를 떠보고 간 다음 날, 그에게까지 먼저 커피를 내린 린드너에게 화가 난 야코프가 게르트루트의 정원을 찾는다. 회상은 1989년 2월 16일(목) 아침부터 17일(금) 새벽까지 — 브라이테 거리 7번지 같은 건물 2층에 있던 '변호사협회 칼텐브뤼크 지소'와 군법원, 그리고 지구 구치소. 커피를 먼저 내리는 습관의 기원.</w:t>
      </w:r>
    </w:p>
    <w:p>
      <w:pPr>
        <w:keepNext/>
        <w:spacing w:before="320" w:after="140"/>
      </w:pPr>
      <w:r>
        <w:rPr>
          <w:rFonts w:ascii="Times New Roman" w:hAnsi="Times New Roman" w:eastAsia="Malgun Gothic"/>
          <w:b/>
          <w:i w:val="0"/>
          <w:color w:val="1F3864"/>
          <w:sz w:val="26"/>
        </w:rPr>
        <w:t>장면 1 — 일요일 오후, 게르트루트의 정원</w:t>
      </w:r>
    </w:p>
    <w:p>
      <w:pPr>
        <w:spacing w:before="0" w:after="110" w:line="300" w:lineRule="auto"/>
      </w:pPr>
      <w:r>
        <w:rPr>
          <w:rFonts w:ascii="Times New Roman" w:hAnsi="Times New Roman" w:eastAsia="Malgun Gothic"/>
          <w:b w:val="0"/>
          <w:i/>
          <w:color w:val="555555"/>
          <w:sz w:val="22"/>
        </w:rPr>
        <w:t>(Gartenstadt Kaltenbrück, Rosenweg 5, Sonntag, 27. September 2015, früher Nachmittag. Ein kleines Siedlungshaus, ein Garten voller Astern. Gertrud steht auf einer Leiter am Apfelbaum, einen Korb am Arm. Jakob kommt durchs Gartentor, ohne zu klingeln.)</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Halt mal die Leiter, wenn du schon da bist. Und guck nicht so, ich bin einundsiebzig, nicht hundert.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color w:val="555555"/>
          <w:sz w:val="22"/>
        </w:rPr>
        <w:t>(hält die Leiter)</w:t>
      </w:r>
      <w:r>
        <w:rPr>
          <w:rFonts w:ascii="Times New Roman" w:hAnsi="Times New Roman" w:eastAsia="Malgun Gothic"/>
          <w:b w:val="0"/>
          <w:i w:val="0"/>
          <w:sz w:val="22"/>
        </w:rPr>
        <w:t xml:space="preserve"> Guten Tag, Frau Baum. Entschuldigung, dass ich einfach so reinkomme.</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Das Tor quietscht, ich hab dich schon an der Straßenecke gehört. Was ist los? Du hast dein Montagsgesicht auf, und heute ist Sonntag.</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Gestern war Kampe in der Kanzlei. Der Verteidiger von Brenner.</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Ich weiß, wer Kampe ist. Ich hab dreißig Jahre Protokolle geschrieben, Junge. Und?</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Er wollte vorfühlen. Ob die Nebenklage mit einer Verständigung leben könnte. Ein Geständnis, dafür ein Strafrahmen, und kein Wort mehr über einen Fahrer.</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color w:val="555555"/>
          <w:sz w:val="22"/>
        </w:rPr>
        <w:t>(reicht ihm einen Apfel runter)</w:t>
      </w:r>
      <w:r>
        <w:rPr>
          <w:rFonts w:ascii="Times New Roman" w:hAnsi="Times New Roman" w:eastAsia="Malgun Gothic"/>
          <w:b w:val="0"/>
          <w:i w:val="0"/>
          <w:sz w:val="22"/>
        </w:rPr>
        <w:t xml:space="preserve"> Und Ernst hat nein gesagt.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Ernst hat nein gesagt. Aber vorher hat er ihm Kaffee gekocht. Mit Kondensmilch. In der Tasse mit dem Goldrand. Für den Mann, der den Brenner da rausholen will!</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color w:val="555555"/>
          <w:sz w:val="22"/>
        </w:rPr>
        <w:t>(steigt langsam die Leiter herunter)</w:t>
      </w:r>
      <w:r>
        <w:rPr>
          <w:rFonts w:ascii="Times New Roman" w:hAnsi="Times New Roman" w:eastAsia="Malgun Gothic"/>
          <w:b w:val="0"/>
          <w:i w:val="0"/>
          <w:sz w:val="22"/>
        </w:rPr>
        <w:t xml:space="preserve"> Und das hat dich so geärgert, dass du sonntags zu einer alten Frau fährst.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Es hat mich geärgert, dass ich es nicht verstehe. Frau Baum, Sie haben gesagt, Sie erzählen mir das, wenn ich so weit bin. Ich glaube, ich bin so weit. Oder ich werde es nie.</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color w:val="555555"/>
          <w:sz w:val="22"/>
        </w:rPr>
        <w:t>(stellt den Korb ab, setzt sich auf die Gartenbank)</w:t>
      </w:r>
      <w:r>
        <w:rPr>
          <w:rFonts w:ascii="Times New Roman" w:hAnsi="Times New Roman" w:eastAsia="Malgun Gothic"/>
          <w:b w:val="0"/>
          <w:i w:val="0"/>
          <w:sz w:val="22"/>
        </w:rPr>
        <w:t xml:space="preserve"> Weißt du, wie alt Ernst damals war? Sechsundvierzig. Und ich fünfundvierzig, jünger als dein Vater heute. Neunzehnhundertneunundachtzig, Februar. Komm, setz dich, das dauert.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Die Kanzlei, wo du jetzt jeden Morgen die Treppe hochrennst, Breite Straße sieben, über dem Bäcker: Da war Ernst schon damals. Bloß hieß das nicht Kanzlei. Das hieß Kollegium der Rechtsanwälte, Zweigstelle Kaltenbrück. Drei Anwälte, eine Sekretärin, ein Telefon. Und ein Assistent.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Ein Assistent?</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So hießen die jungen Juristen, die nach dem Studium zwei Jahre mitliefen, bevor sie selbst Anwalt werden durften. Rüdiger. Vierundzwanzig, frisch von der Universität, Brille, Krawatte immer ein bisschen schief. Ernst hat ihn gemocht. Sehr gemocht.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Und der Bäcker unten?</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color w:val="555555"/>
          <w:sz w:val="22"/>
        </w:rPr>
        <w:t>(lacht)</w:t>
      </w:r>
      <w:r>
        <w:rPr>
          <w:rFonts w:ascii="Times New Roman" w:hAnsi="Times New Roman" w:eastAsia="Malgun Gothic"/>
          <w:b w:val="0"/>
          <w:i w:val="0"/>
          <w:sz w:val="22"/>
        </w:rPr>
        <w:t xml:space="preserve"> Den gab's auch schon. Die Moni stand damals hinter dem Tresen von ihrer Mutter, mit Dauerwelle. Fang da an. Am Morgen. Am sechzehnten Februar.</w:t>
      </w:r>
    </w:p>
    <w:p>
      <w:pPr>
        <w:keepNext/>
        <w:spacing w:before="320" w:after="140"/>
      </w:pPr>
      <w:r>
        <w:rPr>
          <w:rFonts w:ascii="Times New Roman" w:hAnsi="Times New Roman" w:eastAsia="Malgun Gothic"/>
          <w:b/>
          <w:i w:val="0"/>
          <w:color w:val="1F3864"/>
          <w:sz w:val="26"/>
        </w:rPr>
        <w:t>장면 2 — (1989 회상) 목요일 아침, 빵집 파이퍼</w:t>
      </w:r>
    </w:p>
    <w:p>
      <w:pPr>
        <w:spacing w:before="0" w:after="110" w:line="300" w:lineRule="auto"/>
      </w:pPr>
      <w:r>
        <w:rPr>
          <w:rFonts w:ascii="Times New Roman" w:hAnsi="Times New Roman" w:eastAsia="Malgun Gothic"/>
          <w:b w:val="0"/>
          <w:i/>
          <w:color w:val="555555"/>
          <w:sz w:val="22"/>
        </w:rPr>
        <w:t>(Breite Straße, Kaltenbrück, Donnerstag, 16. Februar 1989, kurz nach sieben. Draußen Frost und Braunkohlenrauch in der Luft. In der Bäckerei eine kleine Schlange, es riecht nach Hefe und Ofen. Hinter dem Tresen Moni Pfeiffer, fünfunddreißig, Kittelschürze, Dauerwelle. Lindner, Wintermantel, Pelzmütze, steht an. Gertrud kommt mit einem Einkaufsnetz herein.)</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val="0"/>
          <w:sz w:val="22"/>
        </w:rPr>
        <w:t>Morgen, Herr Lindner! Zwei Semmeln, wie immer?</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Zwei Semmeln, Moni. Und heute noch zwei dazu. Ich hab einen hungrigen Assistenten.</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val="0"/>
          <w:sz w:val="22"/>
        </w:rPr>
        <w:t>Ach, der mit der Brille? Der guckt immer so ernst. Dem tut 'ne Semmel gut.</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Morgen zusammen. Ernst, du stehst ja schon wieder vor mir. Schläfst du eigentlich noch?</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Morgen, Trude. Schlafen tu ich, wenn ich Rentner bin. Mahlzeit sagt man ja erst mittags, sonst würd ich's jetzt schon sagen, so hungrig seh ich aus.</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Ein Mischbrot, bitte. Und wenn Sie noch Pfannkuchen haben, zwei. Bei Gericht ist Geburtstag.</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val="0"/>
          <w:sz w:val="22"/>
        </w:rPr>
        <w:t xml:space="preserve">Pfannkuchen gibt's erst ab neun, das Fett ist noch nicht heiß. Ich leg Ihnen zwei zurück, Frau Baum. </w:t>
      </w:r>
      <w:r>
        <w:rPr>
          <w:rFonts w:ascii="Times New Roman" w:hAnsi="Times New Roman" w:eastAsia="Malgun Gothic"/>
          <w:b w:val="0"/>
          <w:i/>
          <w:color w:val="555555"/>
          <w:sz w:val="22"/>
        </w:rPr>
        <w:t>(zu Lindner)</w:t>
      </w:r>
      <w:r>
        <w:rPr>
          <w:rFonts w:ascii="Times New Roman" w:hAnsi="Times New Roman" w:eastAsia="Malgun Gothic"/>
          <w:b w:val="0"/>
          <w:i w:val="0"/>
          <w:sz w:val="22"/>
        </w:rPr>
        <w:t xml:space="preserve"> Sagen Sie mal, Herr Lindner, Sie kennen sich doch mit Papieren aus. Unser Trabi. Wir sind seit siebenundsiebzig angemeldet. Kann man da nicht irgendwas schreiben?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Eine Eingabe, meinen Sie?</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val="0"/>
          <w:sz w:val="22"/>
        </w:rPr>
        <w:t>So was. Mein Schwager hat geschrieben, und der hat jetzt einen. Nach zehn Jahren.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Ihr Schwager hat geschrieben und dann zehn Jahre gewartet, Moni. Das ist nicht das Schreiben, das ist die Geduld. </w:t>
      </w:r>
      <w:r>
        <w:rPr>
          <w:rFonts w:ascii="Times New Roman" w:hAnsi="Times New Roman" w:eastAsia="Malgun Gothic"/>
          <w:b w:val="0"/>
          <w:i/>
          <w:color w:val="555555"/>
          <w:sz w:val="22"/>
        </w:rPr>
        <w:t>(legt Geld hin)</w:t>
      </w:r>
      <w:r>
        <w:rPr>
          <w:rFonts w:ascii="Times New Roman" w:hAnsi="Times New Roman" w:eastAsia="Malgun Gothic"/>
          <w:b w:val="0"/>
          <w:i w:val="0"/>
          <w:sz w:val="22"/>
        </w:rPr>
        <w:t xml:space="preserve"> Immer mit der Ruhe. Neunzehnhundertneunzig sind Sie dran, dann fahren Sie mit Ihrem Mann an die Ostsee.</w:t>
      </w:r>
    </w:p>
    <w:p>
      <w:pPr>
        <w:spacing w:before="0" w:after="110" w:line="300" w:lineRule="auto"/>
      </w:pPr>
      <w:r>
        <w:rPr>
          <w:rFonts w:ascii="Times New Roman" w:hAnsi="Times New Roman" w:eastAsia="Malgun Gothic"/>
          <w:b w:val="0"/>
          <w:i/>
          <w:color w:val="555555"/>
          <w:sz w:val="22"/>
        </w:rPr>
        <w:t>(Die Ladenglocke. Rüdiger kommt herein, ohne Mütze, rote Ohren, die Brille beschlagen.)</w:t>
      </w:r>
    </w:p>
    <w:p>
      <w:pPr>
        <w:spacing w:before="0" w:after="110" w:line="300" w:lineRule="auto"/>
      </w:pPr>
      <w:r>
        <w:rPr>
          <w:rFonts w:ascii="Times New Roman" w:hAnsi="Times New Roman" w:eastAsia="Malgun Gothic"/>
          <w:b/>
          <w:i w:val="0"/>
          <w:sz w:val="22"/>
        </w:rPr>
        <w:t xml:space="preserve">Rüdiger: </w:t>
      </w:r>
      <w:r>
        <w:rPr>
          <w:rFonts w:ascii="Times New Roman" w:hAnsi="Times New Roman" w:eastAsia="Malgun Gothic"/>
          <w:b w:val="0"/>
          <w:i w:val="0"/>
          <w:sz w:val="22"/>
        </w:rPr>
        <w:t xml:space="preserve">Guten Morgen. </w:t>
      </w:r>
      <w:r>
        <w:rPr>
          <w:rFonts w:ascii="Times New Roman" w:hAnsi="Times New Roman" w:eastAsia="Malgun Gothic"/>
          <w:b w:val="0"/>
          <w:i/>
          <w:color w:val="555555"/>
          <w:sz w:val="22"/>
        </w:rPr>
        <w:t>(putzt die Brille)</w:t>
      </w:r>
      <w:r>
        <w:rPr>
          <w:rFonts w:ascii="Times New Roman" w:hAnsi="Times New Roman" w:eastAsia="Malgun Gothic"/>
          <w:b w:val="0"/>
          <w:i w:val="0"/>
          <w:sz w:val="22"/>
        </w:rPr>
        <w:t xml:space="preserve"> Herr Lindner, ich hab Sie unten am Fenster gesehen. Die Akte Hoppe liegt oben, ich hab sie gestern noch geordnet.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Morgen, Rüdiger. Wo ist deine Mütze? Es sind zwölf Grad minus.</w:t>
      </w:r>
    </w:p>
    <w:p>
      <w:pPr>
        <w:spacing w:before="0" w:after="110" w:line="300" w:lineRule="auto"/>
      </w:pPr>
      <w:r>
        <w:rPr>
          <w:rFonts w:ascii="Times New Roman" w:hAnsi="Times New Roman" w:eastAsia="Malgun Gothic"/>
          <w:b/>
          <w:i w:val="0"/>
          <w:sz w:val="22"/>
        </w:rPr>
        <w:t xml:space="preserve">Rüdiger: </w:t>
      </w:r>
      <w:r>
        <w:rPr>
          <w:rFonts w:ascii="Times New Roman" w:hAnsi="Times New Roman" w:eastAsia="Malgun Gothic"/>
          <w:b w:val="0"/>
          <w:i w:val="0"/>
          <w:sz w:val="22"/>
        </w:rPr>
        <w:t>Vergessen. Ich bin mit dem Rad gefahren.</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Bei dem Frost mit dem Rad, ohne Mütze. Junge, Junge. Und dann wollen die uns erzählen, die Jugend ist die Zukunft.</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color w:val="555555"/>
          <w:sz w:val="22"/>
        </w:rPr>
        <w:t>(reicht ihm eine Semmel über den Tresen)</w:t>
      </w:r>
      <w:r>
        <w:rPr>
          <w:rFonts w:ascii="Times New Roman" w:hAnsi="Times New Roman" w:eastAsia="Malgun Gothic"/>
          <w:b w:val="0"/>
          <w:i w:val="0"/>
          <w:sz w:val="22"/>
        </w:rPr>
        <w:t xml:space="preserve"> Hier, von Herrn Lindner. Damit Sie nicht vom Fleisch fallen.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Iss. Ein Jurist mit leerem Magen schreibt schlechte Schriftsätze. Das steht in keinem Gesetzbuch, aber es stimmt.</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val="0"/>
          <w:sz w:val="22"/>
        </w:rPr>
        <w:t>Haben Sie eigentlich wieder Westpost gekriegt, Herr Lindner? Der Briefträger hat so was erzählt. 'n Paket.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Der Briefträger erzählt viel, Moni. </w:t>
      </w:r>
      <w:r>
        <w:rPr>
          <w:rFonts w:ascii="Times New Roman" w:hAnsi="Times New Roman" w:eastAsia="Malgun Gothic"/>
          <w:b w:val="0"/>
          <w:i/>
          <w:color w:val="555555"/>
          <w:sz w:val="22"/>
        </w:rPr>
        <w:t>(Pause, lächelt)</w:t>
      </w:r>
      <w:r>
        <w:rPr>
          <w:rFonts w:ascii="Times New Roman" w:hAnsi="Times New Roman" w:eastAsia="Malgun Gothic"/>
          <w:b w:val="0"/>
          <w:i w:val="0"/>
          <w:sz w:val="22"/>
        </w:rPr>
        <w:t xml:space="preserve"> Ja. Von meiner Cousine aus Braunschweig. Zu Weihnachten, aber es kam erst im Januar. Seife, Strumpfhosen für meine Frau, Schokolade. Und ein Pfund Kaffee.</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val="0"/>
          <w:sz w:val="22"/>
        </w:rPr>
        <w:t>Ein ganzes Pfund! Westkaffee! Da würd ich ja jeden Morgen dran riechen.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Genau das mach ich. Ich rieche dran und mach die Dose wieder zu. Ich heb ihn auf.</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Wofür denn? Er wird ja nicht besser.</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Für einen Abend, an dem es sich lohnt. </w:t>
      </w:r>
      <w:r>
        <w:rPr>
          <w:rFonts w:ascii="Times New Roman" w:hAnsi="Times New Roman" w:eastAsia="Malgun Gothic"/>
          <w:b w:val="0"/>
          <w:i/>
          <w:color w:val="555555"/>
          <w:sz w:val="22"/>
        </w:rPr>
        <w:t>(setzt die Mütze auf)</w:t>
      </w:r>
      <w:r>
        <w:rPr>
          <w:rFonts w:ascii="Times New Roman" w:hAnsi="Times New Roman" w:eastAsia="Malgun Gothic"/>
          <w:b w:val="0"/>
          <w:i w:val="0"/>
          <w:sz w:val="22"/>
        </w:rPr>
        <w:t xml:space="preserve"> Komm, Rüdiger. Frau Pfeiffer, einen schönen Tag.</w:t>
      </w:r>
    </w:p>
    <w:p>
      <w:pPr>
        <w:spacing w:before="0" w:after="110" w:line="300" w:lineRule="auto"/>
      </w:pPr>
      <w:r>
        <w:rPr>
          <w:rFonts w:ascii="Times New Roman" w:hAnsi="Times New Roman" w:eastAsia="Malgun Gothic"/>
          <w:b/>
          <w:i w:val="0"/>
          <w:sz w:val="22"/>
        </w:rPr>
        <w:t xml:space="preserve">Pfeiffer: </w:t>
      </w:r>
      <w:r>
        <w:rPr>
          <w:rFonts w:ascii="Times New Roman" w:hAnsi="Times New Roman" w:eastAsia="Malgun Gothic"/>
          <w:b w:val="0"/>
          <w:i w:val="0"/>
          <w:sz w:val="22"/>
        </w:rPr>
        <w:t>Ihnen auch. Und ziehen Sie dem Jungen 'ne Mütze an!</w:t>
      </w:r>
    </w:p>
    <w:p>
      <w:pPr>
        <w:keepNext/>
        <w:spacing w:before="320" w:after="140"/>
      </w:pPr>
      <w:r>
        <w:rPr>
          <w:rFonts w:ascii="Times New Roman" w:hAnsi="Times New Roman" w:eastAsia="Malgun Gothic"/>
          <w:b/>
          <w:i w:val="0"/>
          <w:color w:val="1F3864"/>
          <w:sz w:val="26"/>
        </w:rPr>
        <w:t>장면 3 — (1989 회상) 변호사협회 지소, 출국 신청자</w:t>
      </w:r>
    </w:p>
    <w:p>
      <w:pPr>
        <w:spacing w:before="0" w:after="110" w:line="300" w:lineRule="auto"/>
      </w:pPr>
      <w:r>
        <w:rPr>
          <w:rFonts w:ascii="Times New Roman" w:hAnsi="Times New Roman" w:eastAsia="Malgun Gothic"/>
          <w:b w:val="0"/>
          <w:i/>
          <w:color w:val="555555"/>
          <w:sz w:val="22"/>
        </w:rPr>
        <w:t>(Breite Straße 7, erster Stock. Ein Büro mit Ölofen, an der Wand ein gerahmtes Foto des Staatsratsvorsitzenden, leicht schief. Schreibmaschine, ein grünes Telefon, Aktenordner. Gegenüber von Lindner sitzt Bernd Hoppe, Anfang vierzig, die Mütze in den Händen. Rüdiger schreibt mit.)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Herr Hoppe, erzählen Sie noch mal von vorn. Langsam. Mein Assistent schreibt mit.</w:t>
      </w:r>
    </w:p>
    <w:p>
      <w:pPr>
        <w:spacing w:before="0" w:after="110" w:line="300" w:lineRule="auto"/>
      </w:pPr>
      <w:r>
        <w:rPr>
          <w:rFonts w:ascii="Times New Roman" w:hAnsi="Times New Roman" w:eastAsia="Malgun Gothic"/>
          <w:b/>
          <w:i w:val="0"/>
          <w:sz w:val="22"/>
        </w:rPr>
        <w:t xml:space="preserve">Hoppe: </w:t>
      </w:r>
      <w:r>
        <w:rPr>
          <w:rFonts w:ascii="Times New Roman" w:hAnsi="Times New Roman" w:eastAsia="Malgun Gothic"/>
          <w:b w:val="0"/>
          <w:i w:val="0"/>
          <w:sz w:val="22"/>
        </w:rPr>
        <w:t>Ich hab im Herbst siebenundachtzig den Antrag gestellt. Antrag auf ständige Ausreise. Für mich, meine Frau, unsere Tochter. Wegen der Schwester von meiner Frau in Kassel.</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Und danach?</w:t>
      </w:r>
    </w:p>
    <w:p>
      <w:pPr>
        <w:spacing w:before="0" w:after="110" w:line="300" w:lineRule="auto"/>
      </w:pPr>
      <w:r>
        <w:rPr>
          <w:rFonts w:ascii="Times New Roman" w:hAnsi="Times New Roman" w:eastAsia="Malgun Gothic"/>
          <w:b/>
          <w:i w:val="0"/>
          <w:sz w:val="22"/>
        </w:rPr>
        <w:t xml:space="preserve">Hoppe: </w:t>
      </w:r>
      <w:r>
        <w:rPr>
          <w:rFonts w:ascii="Times New Roman" w:hAnsi="Times New Roman" w:eastAsia="Malgun Gothic"/>
          <w:b w:val="0"/>
          <w:i w:val="0"/>
          <w:sz w:val="22"/>
        </w:rPr>
        <w:t>Danach war ich kein Ingenieur mehr. Im VEB haben sie mich in die Ersatzteilausgabe gesetzt. Hilfsarbeiter. Meine Frau durfte im Kindergarten bleiben, aber die Kolleginnen reden nicht mehr mit ihr. Und unsere Tochter… die Klassenlehrerin hat vor der ganzen Klasse gesagt, ihr Vater hat die Republik im Stich gelassen.</w:t>
      </w:r>
    </w:p>
    <w:p>
      <w:pPr>
        <w:spacing w:before="0" w:after="110" w:line="300" w:lineRule="auto"/>
      </w:pPr>
      <w:r>
        <w:rPr>
          <w:rFonts w:ascii="Times New Roman" w:hAnsi="Times New Roman" w:eastAsia="Malgun Gothic"/>
          <w:b/>
          <w:i w:val="0"/>
          <w:sz w:val="22"/>
        </w:rPr>
        <w:t xml:space="preserve">Hoppe: </w:t>
      </w:r>
      <w:r>
        <w:rPr>
          <w:rFonts w:ascii="Times New Roman" w:hAnsi="Times New Roman" w:eastAsia="Malgun Gothic"/>
          <w:b w:val="0"/>
          <w:i w:val="0"/>
          <w:sz w:val="22"/>
        </w:rPr>
        <w:t>Im Januar hab ich eine Eingabe geschrieben. An den Rat des Kreises. Ich hab geschrieben, dass die DDR in Wien das Abschlussdokument unterschrieben hat. Dass da drinsteht, jeder darf sein Land verlassen. Ich hab das nicht erfunden, Herr Lindner. Das stand im Neuen Deutschland. Abgedruckt.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Ich weiß. Ich hab's auch gelesen. Zweimal, weil ich's beim ersten Mal nicht geglaubt habe.</w:t>
      </w:r>
    </w:p>
    <w:p>
      <w:pPr>
        <w:spacing w:before="0" w:after="110" w:line="300" w:lineRule="auto"/>
      </w:pPr>
      <w:r>
        <w:rPr>
          <w:rFonts w:ascii="Times New Roman" w:hAnsi="Times New Roman" w:eastAsia="Malgun Gothic"/>
          <w:b/>
          <w:i w:val="0"/>
          <w:sz w:val="22"/>
        </w:rPr>
        <w:t xml:space="preserve">Hoppe: </w:t>
      </w:r>
      <w:r>
        <w:rPr>
          <w:rFonts w:ascii="Times New Roman" w:hAnsi="Times New Roman" w:eastAsia="Malgun Gothic"/>
          <w:b w:val="0"/>
          <w:i w:val="0"/>
          <w:sz w:val="22"/>
        </w:rPr>
        <w:t xml:space="preserve">Und jetzt das hier. </w:t>
      </w:r>
      <w:r>
        <w:rPr>
          <w:rFonts w:ascii="Times New Roman" w:hAnsi="Times New Roman" w:eastAsia="Malgun Gothic"/>
          <w:b w:val="0"/>
          <w:i/>
          <w:color w:val="555555"/>
          <w:sz w:val="22"/>
        </w:rPr>
        <w:t>(legt ein Schreiben auf den Tisch)</w:t>
      </w:r>
      <w:r>
        <w:rPr>
          <w:rFonts w:ascii="Times New Roman" w:hAnsi="Times New Roman" w:eastAsia="Malgun Gothic"/>
          <w:b w:val="0"/>
          <w:i w:val="0"/>
          <w:sz w:val="22"/>
        </w:rPr>
        <w:t xml:space="preserve"> Vorladung. Abteilung Inneres. «Zur Klärung eines Sachverhalts.» Und mein Nachbar sagt, der ABV hat nach mir gefragt.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(liest)</w:t>
      </w:r>
      <w:r>
        <w:rPr>
          <w:rFonts w:ascii="Times New Roman" w:hAnsi="Times New Roman" w:eastAsia="Malgun Gothic"/>
          <w:b w:val="0"/>
          <w:i w:val="0"/>
          <w:sz w:val="22"/>
        </w:rPr>
        <w:t xml:space="preserve"> Die Eingabe… haben Sie davon eine Kopie an jemanden geschickt? An die Schwägerin in Kassel?</w:t>
      </w:r>
    </w:p>
    <w:p>
      <w:pPr>
        <w:spacing w:before="0" w:after="110" w:line="300" w:lineRule="auto"/>
      </w:pPr>
      <w:r>
        <w:rPr>
          <w:rFonts w:ascii="Times New Roman" w:hAnsi="Times New Roman" w:eastAsia="Malgun Gothic"/>
          <w:b/>
          <w:i w:val="0"/>
          <w:sz w:val="22"/>
        </w:rPr>
        <w:t xml:space="preserve">Hoppe: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Einen Durchschlag. Nur damit sie weiß, dass wir's ernst meinen.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(legt das Schreiben hin, spricht ruhig)</w:t>
      </w:r>
      <w:r>
        <w:rPr>
          <w:rFonts w:ascii="Times New Roman" w:hAnsi="Times New Roman" w:eastAsia="Malgun Gothic"/>
          <w:b w:val="0"/>
          <w:i w:val="0"/>
          <w:sz w:val="22"/>
        </w:rPr>
        <w:t xml:space="preserve"> Dann hören Sie mir jetzt genau zu. Wenn Sie da hingehen, sagen Sie nichts, was nicht in Ihrer Eingabe steht. Sie unterschreiben nichts, was Sie nicht gelesen haben. Und wenn einer sagt, Sie hätten «ungesetzliche Verbindung» aufgenommen, dann sagen Sie: Ich habe meiner Schwägerin geschrieben. Das ist alles.</w:t>
      </w:r>
    </w:p>
    <w:p>
      <w:pPr>
        <w:spacing w:before="0" w:after="110" w:line="300" w:lineRule="auto"/>
      </w:pPr>
      <w:r>
        <w:rPr>
          <w:rFonts w:ascii="Times New Roman" w:hAnsi="Times New Roman" w:eastAsia="Malgun Gothic"/>
          <w:b/>
          <w:i w:val="0"/>
          <w:sz w:val="22"/>
        </w:rPr>
        <w:t xml:space="preserve">Hoppe: </w:t>
      </w:r>
      <w:r>
        <w:rPr>
          <w:rFonts w:ascii="Times New Roman" w:hAnsi="Times New Roman" w:eastAsia="Malgun Gothic"/>
          <w:b w:val="0"/>
          <w:i w:val="0"/>
          <w:sz w:val="22"/>
        </w:rPr>
        <w:t>Paragraf zweihundertneunzehn. Ich weiß. Ein Kollege hat zwei Jahre gekriegt.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Ihr Kollege hatte keinen Anwalt, der sich die Mühe gemacht hat. Ich sammle Ihre Fälle, Herr Hoppe. Vierzehn Familien allein hier im Kreis. Ich schreibe an den Generalstaatsanwalt. Ordentlich, auf dem Dienstweg, mit Aktenzeichen. Wenn die Republik in Wien etwas unterschreibt, dann soll sie es in Kaltenbrück auch lesen.</w:t>
      </w:r>
    </w:p>
    <w:p>
      <w:pPr>
        <w:spacing w:before="0" w:after="110" w:line="300" w:lineRule="auto"/>
      </w:pPr>
      <w:r>
        <w:rPr>
          <w:rFonts w:ascii="Times New Roman" w:hAnsi="Times New Roman" w:eastAsia="Malgun Gothic"/>
          <w:b/>
          <w:i w:val="0"/>
          <w:sz w:val="22"/>
        </w:rPr>
        <w:t xml:space="preserve">Hoppe: </w:t>
      </w:r>
      <w:r>
        <w:rPr>
          <w:rFonts w:ascii="Times New Roman" w:hAnsi="Times New Roman" w:eastAsia="Malgun Gothic"/>
          <w:b w:val="0"/>
          <w:i w:val="0"/>
          <w:sz w:val="22"/>
        </w:rPr>
        <w:t>Und das hilft?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(ehrlich)</w:t>
      </w:r>
      <w:r>
        <w:rPr>
          <w:rFonts w:ascii="Times New Roman" w:hAnsi="Times New Roman" w:eastAsia="Malgun Gothic"/>
          <w:b w:val="0"/>
          <w:i w:val="0"/>
          <w:sz w:val="22"/>
        </w:rPr>
        <w:t xml:space="preserve"> Ich weiß es nicht. Aber es steht dann irgendwo. Und was irgendwo steht, kann man nicht mehr ganz wegmachen.</w:t>
      </w:r>
    </w:p>
    <w:p>
      <w:pPr>
        <w:spacing w:before="0" w:after="110" w:line="300" w:lineRule="auto"/>
      </w:pPr>
      <w:r>
        <w:rPr>
          <w:rFonts w:ascii="Times New Roman" w:hAnsi="Times New Roman" w:eastAsia="Malgun Gothic"/>
          <w:b/>
          <w:i w:val="0"/>
          <w:sz w:val="22"/>
        </w:rPr>
        <w:t xml:space="preserve">Hoppe: </w:t>
      </w:r>
      <w:r>
        <w:rPr>
          <w:rFonts w:ascii="Times New Roman" w:hAnsi="Times New Roman" w:eastAsia="Malgun Gothic"/>
          <w:b w:val="0"/>
          <w:i/>
          <w:color w:val="555555"/>
          <w:sz w:val="22"/>
        </w:rPr>
        <w:t>(steht auf, dreht die Mütze)</w:t>
      </w:r>
      <w:r>
        <w:rPr>
          <w:rFonts w:ascii="Times New Roman" w:hAnsi="Times New Roman" w:eastAsia="Malgun Gothic"/>
          <w:b w:val="0"/>
          <w:i w:val="0"/>
          <w:sz w:val="22"/>
        </w:rPr>
        <w:t xml:space="preserve"> Meine Frau sagt, ich soll Sie fragen, ob Sie keine Angst haben. Mit vierzehn von uns.</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Sagen Sie Ihrer Frau, ich habe Angst wie jeder vernünftige Mensch. Und dann sagen Sie ihr, dass ich trotzdem schreibe. Kopf hoch, Herr Hoppe.</w:t>
      </w:r>
    </w:p>
    <w:p>
      <w:pPr>
        <w:spacing w:before="0" w:after="110" w:line="300" w:lineRule="auto"/>
      </w:pPr>
      <w:r>
        <w:rPr>
          <w:rFonts w:ascii="Times New Roman" w:hAnsi="Times New Roman" w:eastAsia="Malgun Gothic"/>
          <w:b/>
          <w:i w:val="0"/>
          <w:sz w:val="22"/>
        </w:rPr>
        <w:t xml:space="preserve">Hoppe: </w:t>
      </w:r>
      <w:r>
        <w:rPr>
          <w:rFonts w:ascii="Times New Roman" w:hAnsi="Times New Roman" w:eastAsia="Malgun Gothic"/>
          <w:b w:val="0"/>
          <w:i w:val="0"/>
          <w:sz w:val="22"/>
        </w:rPr>
        <w:t xml:space="preserve">Danke. </w:t>
      </w:r>
      <w:r>
        <w:rPr>
          <w:rFonts w:ascii="Times New Roman" w:hAnsi="Times New Roman" w:eastAsia="Malgun Gothic"/>
          <w:b w:val="0"/>
          <w:i/>
          <w:color w:val="555555"/>
          <w:sz w:val="22"/>
        </w:rPr>
        <w:t>(an der Tür)</w:t>
      </w:r>
      <w:r>
        <w:rPr>
          <w:rFonts w:ascii="Times New Roman" w:hAnsi="Times New Roman" w:eastAsia="Malgun Gothic"/>
          <w:b w:val="0"/>
          <w:i w:val="0"/>
          <w:sz w:val="22"/>
        </w:rPr>
        <w:t xml:space="preserve"> Was kostet das?</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Die Gebühren nach der Ordnung. Fünfundzwanzig Mark. Den Rest bezahlt die Hoffnung.</w:t>
      </w:r>
    </w:p>
    <w:p>
      <w:pPr>
        <w:spacing w:before="0" w:after="110" w:line="300" w:lineRule="auto"/>
      </w:pPr>
      <w:r>
        <w:rPr>
          <w:rFonts w:ascii="Times New Roman" w:hAnsi="Times New Roman" w:eastAsia="Malgun Gothic"/>
          <w:b w:val="0"/>
          <w:i/>
          <w:color w:val="555555"/>
          <w:sz w:val="22"/>
        </w:rPr>
        <w:t>(Hoppe geht. Das Telefon klingelt einmal, verstummt. Rüdiger sieht es an.)</w:t>
      </w:r>
    </w:p>
    <w:p>
      <w:pPr>
        <w:spacing w:before="0" w:after="110" w:line="300" w:lineRule="auto"/>
      </w:pPr>
      <w:r>
        <w:rPr>
          <w:rFonts w:ascii="Times New Roman" w:hAnsi="Times New Roman" w:eastAsia="Malgun Gothic"/>
          <w:b/>
          <w:i w:val="0"/>
          <w:sz w:val="22"/>
        </w:rPr>
        <w:t xml:space="preserve">Rüdiger: </w:t>
      </w:r>
      <w:r>
        <w:rPr>
          <w:rFonts w:ascii="Times New Roman" w:hAnsi="Times New Roman" w:eastAsia="Malgun Gothic"/>
          <w:b w:val="0"/>
          <w:i w:val="0"/>
          <w:sz w:val="22"/>
        </w:rPr>
        <w:t>Das macht es jetzt seit Montag. Einmal klingeln und aus.</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Das ist die Leitung, Rüdiger. Die Leitung ist alt. </w:t>
      </w:r>
      <w:r>
        <w:rPr>
          <w:rFonts w:ascii="Times New Roman" w:hAnsi="Times New Roman" w:eastAsia="Malgun Gothic"/>
          <w:b w:val="0"/>
          <w:i/>
          <w:color w:val="555555"/>
          <w:sz w:val="22"/>
        </w:rPr>
        <w:t>(nimmt den Hörer ab, spricht freundlich hinein, obwohl niemand dran ist)</w:t>
      </w:r>
      <w:r>
        <w:rPr>
          <w:rFonts w:ascii="Times New Roman" w:hAnsi="Times New Roman" w:eastAsia="Malgun Gothic"/>
          <w:b w:val="0"/>
          <w:i w:val="0"/>
          <w:sz w:val="22"/>
        </w:rPr>
        <w:t xml:space="preserve"> Guten Morgen. Es ist alles in Ordnung hier. Wir arbeiten. </w:t>
      </w:r>
      <w:r>
        <w:rPr>
          <w:rFonts w:ascii="Times New Roman" w:hAnsi="Times New Roman" w:eastAsia="Malgun Gothic"/>
          <w:b w:val="0"/>
          <w:i/>
          <w:color w:val="555555"/>
          <w:sz w:val="22"/>
        </w:rPr>
        <w:t>(legt auf)</w:t>
      </w:r>
    </w:p>
    <w:p>
      <w:pPr>
        <w:spacing w:before="0" w:after="110" w:line="300" w:lineRule="auto"/>
      </w:pPr>
      <w:r>
        <w:rPr>
          <w:rFonts w:ascii="Times New Roman" w:hAnsi="Times New Roman" w:eastAsia="Malgun Gothic"/>
          <w:b/>
          <w:i w:val="0"/>
          <w:sz w:val="22"/>
        </w:rPr>
        <w:t xml:space="preserve">Rüdiger: </w:t>
      </w:r>
      <w:r>
        <w:rPr>
          <w:rFonts w:ascii="Times New Roman" w:hAnsi="Times New Roman" w:eastAsia="Malgun Gothic"/>
          <w:b w:val="0"/>
          <w:i w:val="0"/>
          <w:sz w:val="22"/>
        </w:rPr>
        <w:t>Mit wem haben Sie geredet?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Mit der Leitung. Die hört gern zu. </w:t>
      </w:r>
      <w:r>
        <w:rPr>
          <w:rFonts w:ascii="Times New Roman" w:hAnsi="Times New Roman" w:eastAsia="Malgun Gothic"/>
          <w:b w:val="0"/>
          <w:i/>
          <w:color w:val="555555"/>
          <w:sz w:val="22"/>
        </w:rPr>
        <w:t>(zieht einen dicken Ordner aus dem Schrank, Aufschrift «Eingaben 1988/89»)</w:t>
      </w:r>
      <w:r>
        <w:rPr>
          <w:rFonts w:ascii="Times New Roman" w:hAnsi="Times New Roman" w:eastAsia="Malgun Gothic"/>
          <w:b w:val="0"/>
          <w:i w:val="0"/>
          <w:sz w:val="22"/>
        </w:rPr>
        <w:t xml:space="preserve"> Heute Abend machen wir den fertig. Alle vierzehn. Kannst du bleiben?</w:t>
      </w:r>
    </w:p>
    <w:p>
      <w:pPr>
        <w:spacing w:before="0" w:after="110" w:line="300" w:lineRule="auto"/>
      </w:pPr>
      <w:r>
        <w:rPr>
          <w:rFonts w:ascii="Times New Roman" w:hAnsi="Times New Roman" w:eastAsia="Malgun Gothic"/>
          <w:b/>
          <w:i w:val="0"/>
          <w:sz w:val="22"/>
        </w:rPr>
        <w:t xml:space="preserve">Rüdiger: </w:t>
      </w:r>
      <w:r>
        <w:rPr>
          <w:rFonts w:ascii="Times New Roman" w:hAnsi="Times New Roman" w:eastAsia="Malgun Gothic"/>
          <w:b w:val="0"/>
          <w:i w:val="0"/>
          <w:sz w:val="22"/>
        </w:rPr>
        <w:t>Natürlich, Herr Lindner.</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Kollege Lindner, wenn du willst. Wir sind im Kollegium.</w:t>
      </w:r>
    </w:p>
    <w:p>
      <w:pPr>
        <w:spacing w:before="0" w:after="110" w:line="300" w:lineRule="auto"/>
      </w:pPr>
      <w:r>
        <w:rPr>
          <w:rFonts w:ascii="Times New Roman" w:hAnsi="Times New Roman" w:eastAsia="Malgun Gothic"/>
          <w:b/>
          <w:i w:val="0"/>
          <w:sz w:val="22"/>
        </w:rPr>
        <w:t xml:space="preserve">Rüdiger: </w:t>
      </w:r>
      <w:r>
        <w:rPr>
          <w:rFonts w:ascii="Times New Roman" w:hAnsi="Times New Roman" w:eastAsia="Malgun Gothic"/>
          <w:b w:val="0"/>
          <w:i/>
          <w:color w:val="555555"/>
          <w:sz w:val="22"/>
        </w:rPr>
        <w:t>(lächelt verlegen)</w:t>
      </w:r>
      <w:r>
        <w:rPr>
          <w:rFonts w:ascii="Times New Roman" w:hAnsi="Times New Roman" w:eastAsia="Malgun Gothic"/>
          <w:b w:val="0"/>
          <w:i w:val="0"/>
          <w:sz w:val="22"/>
        </w:rPr>
        <w:t xml:space="preserve"> Herr Lindner. Ich bin noch nicht so weit.</w:t>
      </w:r>
    </w:p>
    <w:p>
      <w:pPr>
        <w:keepNext/>
        <w:spacing w:before="320" w:after="140"/>
      </w:pPr>
      <w:r>
        <w:rPr>
          <w:rFonts w:ascii="Times New Roman" w:hAnsi="Times New Roman" w:eastAsia="Malgun Gothic"/>
          <w:b/>
          <w:i w:val="0"/>
          <w:color w:val="1F3864"/>
          <w:sz w:val="26"/>
        </w:rPr>
        <w:t>장면 4 — (1989 회상) 점심, 군법원 복도</w:t>
      </w:r>
    </w:p>
    <w:p>
      <w:pPr>
        <w:spacing w:before="0" w:after="110" w:line="300" w:lineRule="auto"/>
      </w:pPr>
      <w:r>
        <w:rPr>
          <w:rFonts w:ascii="Times New Roman" w:hAnsi="Times New Roman" w:eastAsia="Malgun Gothic"/>
          <w:b w:val="0"/>
          <w:i/>
          <w:color w:val="555555"/>
          <w:sz w:val="22"/>
        </w:rPr>
        <w:t>(Kreisgericht Kaltenbrück, Mittagspause. Ein langer Flur mit Linoleum, an den Bänken warten Leute in Wintermänteln. Gertrud kommt mit zwei Pfannkuchen auf einem Papier aus der Geschäftsstelle. Lindner wartet am Fenster.)</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Mahlzeit, Herr Rechtsanwalt.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Mahlzeit, Frau Sekretärin. Sind die von Moni?</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 xml:space="preserve">Einer ist für die Kollegin mit Geburtstag. Der andere eigentlich auch. </w:t>
      </w:r>
      <w:r>
        <w:rPr>
          <w:rFonts w:ascii="Times New Roman" w:hAnsi="Times New Roman" w:eastAsia="Malgun Gothic"/>
          <w:b w:val="0"/>
          <w:i/>
          <w:color w:val="555555"/>
          <w:sz w:val="22"/>
        </w:rPr>
        <w:t>(gibt ihm einen halben)</w:t>
      </w:r>
      <w:r>
        <w:rPr>
          <w:rFonts w:ascii="Times New Roman" w:hAnsi="Times New Roman" w:eastAsia="Malgun Gothic"/>
          <w:b w:val="0"/>
          <w:i w:val="0"/>
          <w:sz w:val="22"/>
        </w:rPr>
        <w:t xml:space="preserve"> Hier. Iss, bevor dich einer sieht.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(isst)</w:t>
      </w:r>
      <w:r>
        <w:rPr>
          <w:rFonts w:ascii="Times New Roman" w:hAnsi="Times New Roman" w:eastAsia="Malgun Gothic"/>
          <w:b w:val="0"/>
          <w:i w:val="0"/>
          <w:sz w:val="22"/>
        </w:rPr>
        <w:t xml:space="preserve"> Du hast gesagt, du hast was für mich.</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color w:val="555555"/>
          <w:sz w:val="22"/>
        </w:rPr>
        <w:t>(leise, schaut den Flur entlang)</w:t>
      </w:r>
      <w:r>
        <w:rPr>
          <w:rFonts w:ascii="Times New Roman" w:hAnsi="Times New Roman" w:eastAsia="Malgun Gothic"/>
          <w:b w:val="0"/>
          <w:i w:val="0"/>
          <w:sz w:val="22"/>
        </w:rPr>
        <w:t xml:space="preserve"> Die Hoppe-Sache. Die Verhandlung ist schon angesetzt. Erster März. Bevor der überhaupt bei der Vorladung war.</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Bevor er bei der Vorladung war.</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 xml:space="preserve">Ich hab die Terminliste gesehen. Ich schreib sie ja ab.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Und, Ernst. Gestern waren zwei vom Hinterhaus beim Direktor. Lange. Und danach hat der Direktor nach den Akten von deinen Mandanten gefragt. Allen.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(kaut langsam)</w:t>
      </w:r>
      <w:r>
        <w:rPr>
          <w:rFonts w:ascii="Times New Roman" w:hAnsi="Times New Roman" w:eastAsia="Malgun Gothic"/>
          <w:b w:val="0"/>
          <w:i w:val="0"/>
          <w:sz w:val="22"/>
        </w:rPr>
        <w:t xml:space="preserve"> Die Firma interessiert sich für meine Arbeit. Das ist ja beinahe eine Ehre.</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Der Ordner. Schick ihn nicht ab.</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Ich schick ihn auf dem Dienstweg ab. An den Generalstaatsanwalt der Republik. Das ist kein Flugblatt, das ist ein Schreiben. Mit Briefkopf.</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Das ist denen egal, ob da ein Briefkopf drauf ist.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Mir nicht. </w:t>
      </w:r>
      <w:r>
        <w:rPr>
          <w:rFonts w:ascii="Times New Roman" w:hAnsi="Times New Roman" w:eastAsia="Malgun Gothic"/>
          <w:b w:val="0"/>
          <w:i/>
          <w:color w:val="555555"/>
          <w:sz w:val="22"/>
        </w:rPr>
        <w:t>(wischt sich den Zucker vom Mantel)</w:t>
      </w:r>
      <w:r>
        <w:rPr>
          <w:rFonts w:ascii="Times New Roman" w:hAnsi="Times New Roman" w:eastAsia="Malgun Gothic"/>
          <w:b w:val="0"/>
          <w:i w:val="0"/>
          <w:sz w:val="22"/>
        </w:rPr>
        <w:t xml:space="preserve"> Kommst du heute Abend? Ich brauche jemanden, der die Daten prüft. Der Junge ist fleißig, aber er weiß noch nicht, wie Gerichte lügen.</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Ich komm um acht. Mit meinem Durchschlagpapier.</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Und ich koch was Besonderes.</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Du kannst nicht kochen.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Kaffee kann ich.</w:t>
      </w:r>
    </w:p>
    <w:p>
      <w:pPr>
        <w:keepNext/>
        <w:spacing w:before="320" w:after="140"/>
      </w:pPr>
      <w:r>
        <w:rPr>
          <w:rFonts w:ascii="Times New Roman" w:hAnsi="Times New Roman" w:eastAsia="Malgun Gothic"/>
          <w:b/>
          <w:i w:val="0"/>
          <w:color w:val="1F3864"/>
          <w:sz w:val="26"/>
        </w:rPr>
        <w:t>장면 5 — 정원, 해가 기울 때</w:t>
      </w:r>
    </w:p>
    <w:p>
      <w:pPr>
        <w:spacing w:before="0" w:after="110" w:line="300" w:lineRule="auto"/>
      </w:pPr>
      <w:r>
        <w:rPr>
          <w:rFonts w:ascii="Times New Roman" w:hAnsi="Times New Roman" w:eastAsia="Malgun Gothic"/>
          <w:b w:val="0"/>
          <w:i/>
          <w:color w:val="555555"/>
          <w:sz w:val="22"/>
        </w:rPr>
        <w:t>(Rosenweg 5, später Nachmittag. Die Sonne steht tief über den Apfelbäumen. Der Apfelsaft ist ausgetrunken. Jakob sitzt vorgebeugt.)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Er hat es gewusst. Dass sie ihn beobachten. Und er hat den Ordner trotzdem fertig gemacht.</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Gewusst hat es jeder, der Augen hatte. Gewusst und gemacht ist ein Unterschied. Das hat er dir ja schon beigebracht, nicht?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 xml:space="preserve">Auswendig kennen und wissen.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Hatten Sie keine Angst?</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Wir hatten immer Angst. Wir haben bloß nicht drüber geredet. Man hat über das Wetter geredet und über den Trabi von der Moni. Und die Angst saß mit am Tisch wie ein Gast, dem man nichts anbietet.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Und Ihr Mann? Seine Frau?</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 xml:space="preserve">Ich hatte keinen Mann, das weißt du doch. Seine Frau war die Woche bei ihrer Schwester in Görlitz. Gott sei Dank.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Das mit den beiden, das hat später nicht gehalten. Aber das ist eine andere Geschichte, und die gehört nicht mir.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Und der Kaffee? Das Pfund aus Braunschweig?</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color w:val="555555"/>
          <w:sz w:val="22"/>
        </w:rPr>
        <w:t>(lächelt)</w:t>
      </w:r>
      <w:r>
        <w:rPr>
          <w:rFonts w:ascii="Times New Roman" w:hAnsi="Times New Roman" w:eastAsia="Malgun Gothic"/>
          <w:b w:val="0"/>
          <w:i w:val="0"/>
          <w:sz w:val="22"/>
        </w:rPr>
        <w:t xml:space="preserve"> Da kommen wir jetzt hin. Du bist ungeduldig wie er damals. Nein, ungeduldiger.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Das sagt meine Mutter auch.</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 xml:space="preserve">Deine Mutter ist eine kluge Frau. </w:t>
      </w:r>
      <w:r>
        <w:rPr>
          <w:rFonts w:ascii="Times New Roman" w:hAnsi="Times New Roman" w:eastAsia="Malgun Gothic"/>
          <w:b w:val="0"/>
          <w:i/>
          <w:color w:val="555555"/>
          <w:sz w:val="22"/>
        </w:rPr>
        <w:t>(schaut in den Himmel)</w:t>
      </w:r>
      <w:r>
        <w:rPr>
          <w:rFonts w:ascii="Times New Roman" w:hAnsi="Times New Roman" w:eastAsia="Malgun Gothic"/>
          <w:b w:val="0"/>
          <w:i w:val="0"/>
          <w:sz w:val="22"/>
        </w:rPr>
        <w:t xml:space="preserve"> Es war ein Donnerstag. Der Ofen im Büro hat geknackt. Ich bin um acht gekommen, und da hat es schon im ganzen Treppenhaus gerochen.</w:t>
      </w:r>
    </w:p>
    <w:p>
      <w:pPr>
        <w:keepNext/>
        <w:spacing w:before="320" w:after="140"/>
      </w:pPr>
      <w:r>
        <w:rPr>
          <w:rFonts w:ascii="Times New Roman" w:hAnsi="Times New Roman" w:eastAsia="Malgun Gothic"/>
          <w:b/>
          <w:i w:val="0"/>
          <w:color w:val="1F3864"/>
          <w:sz w:val="26"/>
        </w:rPr>
        <w:t>장면 6 — (1989 회상) 밤의 사무실, 서독 원두</w:t>
      </w:r>
    </w:p>
    <w:p>
      <w:pPr>
        <w:spacing w:before="0" w:after="110" w:line="300" w:lineRule="auto"/>
      </w:pPr>
      <w:r>
        <w:rPr>
          <w:rFonts w:ascii="Times New Roman" w:hAnsi="Times New Roman" w:eastAsia="Malgun Gothic"/>
          <w:b w:val="0"/>
          <w:i/>
          <w:color w:val="555555"/>
          <w:sz w:val="22"/>
        </w:rPr>
        <w:t>(Breite Straße 7, Abend, kurz nach acht. Nur die Schreibtischlampe und der Ölofen. Auf dem Tisch der Ordner «Eingaben 1988/89», Durchschlagpapier, eine Schreibmaschine. Lindner steht an einer kleinen Kaffeemaschine und öffnet feierlich eine goldene Dose. Rüdiger tippt. Gertrud zieht den Mantel aus und schnuppert.)</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Ernst. Das ist nicht Mocca Fix.</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Das ist nicht Mocca Fix. Das ist der Abend, für den es sich lohnt.</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val="0"/>
          <w:sz w:val="22"/>
        </w:rPr>
        <w:t>Ein ganz normaler Donnerstag?</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Kein Donnerstag ist ganz normal, wenn man vierzehn Familien auf einen Stapel legt. </w:t>
      </w:r>
      <w:r>
        <w:rPr>
          <w:rFonts w:ascii="Times New Roman" w:hAnsi="Times New Roman" w:eastAsia="Malgun Gothic"/>
          <w:b w:val="0"/>
          <w:i/>
          <w:color w:val="555555"/>
          <w:sz w:val="22"/>
        </w:rPr>
        <w:t>(gießt die erste Tasse ein, dreht sich um, stellt sie vor Rüdiger)</w:t>
      </w:r>
      <w:r>
        <w:rPr>
          <w:rFonts w:ascii="Times New Roman" w:hAnsi="Times New Roman" w:eastAsia="Malgun Gothic"/>
          <w:b w:val="0"/>
          <w:i w:val="0"/>
          <w:sz w:val="22"/>
        </w:rPr>
        <w:t xml:space="preserve"> Rüdiger. Für dich.</w:t>
      </w:r>
    </w:p>
    <w:p>
      <w:pPr>
        <w:spacing w:before="0" w:after="110" w:line="300" w:lineRule="auto"/>
      </w:pPr>
      <w:r>
        <w:rPr>
          <w:rFonts w:ascii="Times New Roman" w:hAnsi="Times New Roman" w:eastAsia="Malgun Gothic"/>
          <w:b/>
          <w:i w:val="0"/>
          <w:sz w:val="22"/>
        </w:rPr>
        <w:t xml:space="preserve">Rüdiger: </w:t>
      </w:r>
      <w:r>
        <w:rPr>
          <w:rFonts w:ascii="Times New Roman" w:hAnsi="Times New Roman" w:eastAsia="Malgun Gothic"/>
          <w:b w:val="0"/>
          <w:i/>
          <w:color w:val="555555"/>
          <w:sz w:val="22"/>
        </w:rPr>
        <w:t>(schaut auf)</w:t>
      </w:r>
      <w:r>
        <w:rPr>
          <w:rFonts w:ascii="Times New Roman" w:hAnsi="Times New Roman" w:eastAsia="Malgun Gothic"/>
          <w:b w:val="0"/>
          <w:i w:val="0"/>
          <w:sz w:val="22"/>
        </w:rPr>
        <w:t xml:space="preserve"> Für mich? Herr Lindner, das ist Ihr Westkaffee. Den haben Sie doch für… für was Besonderes aufgehoben.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Eben. Die erste Tasse gehört dem Gast.</w:t>
      </w:r>
    </w:p>
    <w:p>
      <w:pPr>
        <w:spacing w:before="0" w:after="110" w:line="300" w:lineRule="auto"/>
      </w:pPr>
      <w:r>
        <w:rPr>
          <w:rFonts w:ascii="Times New Roman" w:hAnsi="Times New Roman" w:eastAsia="Malgun Gothic"/>
          <w:b/>
          <w:i w:val="0"/>
          <w:sz w:val="22"/>
        </w:rPr>
        <w:t xml:space="preserve">Rüdiger: </w:t>
      </w:r>
      <w:r>
        <w:rPr>
          <w:rFonts w:ascii="Times New Roman" w:hAnsi="Times New Roman" w:eastAsia="Malgun Gothic"/>
          <w:b w:val="0"/>
          <w:i w:val="0"/>
          <w:sz w:val="22"/>
        </w:rPr>
        <w:t>Ich bin doch kein Gast. Ich bin Ihr Assistent. Ich sitze hier jeden Tag.</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Heute Abend bist du Gast. Du bleibst freiwillig, du kriegst keine Überstunden, und du tippst Sachen, die in keiner Kaderakte gut aussehen. Wer so was tut, ist ein Gast. </w:t>
      </w:r>
      <w:r>
        <w:rPr>
          <w:rFonts w:ascii="Times New Roman" w:hAnsi="Times New Roman" w:eastAsia="Malgun Gothic"/>
          <w:b w:val="0"/>
          <w:i/>
          <w:color w:val="555555"/>
          <w:sz w:val="22"/>
        </w:rPr>
        <w:t>(schiebt die Dose Kondensmilch hin)</w:t>
      </w:r>
      <w:r>
        <w:rPr>
          <w:rFonts w:ascii="Times New Roman" w:hAnsi="Times New Roman" w:eastAsia="Malgun Gothic"/>
          <w:b w:val="0"/>
          <w:i w:val="0"/>
          <w:sz w:val="22"/>
        </w:rPr>
        <w:t xml:space="preserve"> Milch?</w:t>
      </w:r>
    </w:p>
    <w:p>
      <w:pPr>
        <w:spacing w:before="0" w:after="110" w:line="300" w:lineRule="auto"/>
      </w:pPr>
      <w:r>
        <w:rPr>
          <w:rFonts w:ascii="Times New Roman" w:hAnsi="Times New Roman" w:eastAsia="Malgun Gothic"/>
          <w:b/>
          <w:i w:val="0"/>
          <w:sz w:val="22"/>
        </w:rPr>
        <w:t xml:space="preserve">Rüdiger: </w:t>
      </w:r>
      <w:r>
        <w:rPr>
          <w:rFonts w:ascii="Times New Roman" w:hAnsi="Times New Roman" w:eastAsia="Malgun Gothic"/>
          <w:b w:val="0"/>
          <w:i w:val="0"/>
          <w:sz w:val="22"/>
        </w:rPr>
        <w:t xml:space="preserve">Ja, bitte. </w:t>
      </w:r>
      <w:r>
        <w:rPr>
          <w:rFonts w:ascii="Times New Roman" w:hAnsi="Times New Roman" w:eastAsia="Malgun Gothic"/>
          <w:b w:val="0"/>
          <w:i/>
          <w:color w:val="555555"/>
          <w:sz w:val="22"/>
        </w:rPr>
        <w:t>(gießt, trinkt, schließt die Augen)</w:t>
      </w:r>
      <w:r>
        <w:rPr>
          <w:rFonts w:ascii="Times New Roman" w:hAnsi="Times New Roman" w:eastAsia="Malgun Gothic"/>
          <w:b w:val="0"/>
          <w:i w:val="0"/>
          <w:sz w:val="22"/>
        </w:rPr>
        <w:t xml:space="preserve"> Das… das schmeckt ganz anders.</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Das schmeckt nach Braunschweig. Und nach Strumpfhosen, das Paket war nicht gut gepackt.</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color w:val="555555"/>
          <w:sz w:val="22"/>
        </w:rPr>
        <w:t>(lacht)</w:t>
      </w:r>
      <w:r>
        <w:rPr>
          <w:rFonts w:ascii="Times New Roman" w:hAnsi="Times New Roman" w:eastAsia="Malgun Gothic"/>
          <w:b w:val="0"/>
          <w:i w:val="0"/>
          <w:sz w:val="22"/>
        </w:rPr>
        <w:t xml:space="preserve"> Und ich? Bin ich kein Gast?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Du bist Familie. Familie kriegt die zweite. </w:t>
      </w:r>
      <w:r>
        <w:rPr>
          <w:rFonts w:ascii="Times New Roman" w:hAnsi="Times New Roman" w:eastAsia="Malgun Gothic"/>
          <w:b w:val="0"/>
          <w:i/>
          <w:color w:val="555555"/>
          <w:sz w:val="22"/>
        </w:rPr>
        <w:t>(gießt ihr ein, dann erst sich selbst)</w:t>
      </w:r>
      <w:r>
        <w:rPr>
          <w:rFonts w:ascii="Times New Roman" w:hAnsi="Times New Roman" w:eastAsia="Malgun Gothic"/>
          <w:b w:val="0"/>
          <w:i w:val="0"/>
          <w:sz w:val="22"/>
        </w:rPr>
        <w:t xml:space="preserve"> So. Erst mal einen Kaffee, dann die Akten.</w:t>
      </w:r>
    </w:p>
    <w:p>
      <w:pPr>
        <w:spacing w:before="0" w:after="110" w:line="300" w:lineRule="auto"/>
      </w:pPr>
      <w:r>
        <w:rPr>
          <w:rFonts w:ascii="Times New Roman" w:hAnsi="Times New Roman" w:eastAsia="Malgun Gothic"/>
          <w:b w:val="0"/>
          <w:i/>
          <w:color w:val="555555"/>
          <w:sz w:val="22"/>
        </w:rPr>
        <w:t>(Sie arbeiten. Das Klappern der Schreibmaschine. Gertrud vergleicht Daten mit einem Notizheft.)</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color w:val="555555"/>
          <w:sz w:val="22"/>
        </w:rPr>
        <w:t>(steht um halb zehn auf, zieht den Mantel an)</w:t>
      </w:r>
      <w:r>
        <w:rPr>
          <w:rFonts w:ascii="Times New Roman" w:hAnsi="Times New Roman" w:eastAsia="Malgun Gothic"/>
          <w:b w:val="0"/>
          <w:i w:val="0"/>
          <w:sz w:val="22"/>
        </w:rPr>
        <w:t xml:space="preserve"> Ich muss los, morgen ist um sieben Sitzung. Rüdiger, Sie machen das gut. Und lassen Sie ihn nicht die ganze Nacht hier sitzen.</w:t>
      </w:r>
    </w:p>
    <w:p>
      <w:pPr>
        <w:spacing w:before="0" w:after="110" w:line="300" w:lineRule="auto"/>
      </w:pPr>
      <w:r>
        <w:rPr>
          <w:rFonts w:ascii="Times New Roman" w:hAnsi="Times New Roman" w:eastAsia="Malgun Gothic"/>
          <w:b/>
          <w:i w:val="0"/>
          <w:sz w:val="22"/>
        </w:rPr>
        <w:t xml:space="preserve">Rüdiger: </w:t>
      </w:r>
      <w:r>
        <w:rPr>
          <w:rFonts w:ascii="Times New Roman" w:hAnsi="Times New Roman" w:eastAsia="Malgun Gothic"/>
          <w:b w:val="0"/>
          <w:i w:val="0"/>
          <w:sz w:val="22"/>
        </w:rPr>
        <w:t>Ich versuch's, Frau Baum.</w:t>
      </w:r>
    </w:p>
    <w:p>
      <w:pPr>
        <w:spacing w:before="0" w:after="110" w:line="300" w:lineRule="auto"/>
      </w:pPr>
      <w:r>
        <w:rPr>
          <w:rFonts w:ascii="Times New Roman" w:hAnsi="Times New Roman" w:eastAsia="Malgun Gothic"/>
          <w:b/>
          <w:i w:val="0"/>
          <w:sz w:val="22"/>
        </w:rPr>
        <w:t xml:space="preserve">Gertrud: </w:t>
      </w:r>
      <w:r>
        <w:rPr>
          <w:rFonts w:ascii="Times New Roman" w:hAnsi="Times New Roman" w:eastAsia="Malgun Gothic"/>
          <w:b w:val="0"/>
          <w:i/>
          <w:color w:val="555555"/>
          <w:sz w:val="22"/>
        </w:rPr>
        <w:t>(an der Tür, leise zu Lindner)</w:t>
      </w:r>
      <w:r>
        <w:rPr>
          <w:rFonts w:ascii="Times New Roman" w:hAnsi="Times New Roman" w:eastAsia="Malgun Gothic"/>
          <w:b w:val="0"/>
          <w:i w:val="0"/>
          <w:sz w:val="22"/>
        </w:rPr>
        <w:t xml:space="preserve"> Morgen gehst du zur Post. Nicht heute Nacht.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Morgen, Trude. Gute Nacht. Und danke.</w:t>
      </w:r>
    </w:p>
    <w:p>
      <w:pPr>
        <w:spacing w:before="0" w:after="110" w:line="300" w:lineRule="auto"/>
      </w:pPr>
      <w:r>
        <w:rPr>
          <w:rFonts w:ascii="Times New Roman" w:hAnsi="Times New Roman" w:eastAsia="Malgun Gothic"/>
          <w:b w:val="0"/>
          <w:i/>
          <w:color w:val="555555"/>
          <w:sz w:val="22"/>
        </w:rPr>
        <w:t>(Gertrud geht. Lindner gießt Rüdiger nach. Draußen fängt es an zu schneien.)</w:t>
      </w:r>
    </w:p>
    <w:p>
      <w:pPr>
        <w:spacing w:before="0" w:after="110" w:line="300" w:lineRule="auto"/>
      </w:pPr>
      <w:r>
        <w:rPr>
          <w:rFonts w:ascii="Times New Roman" w:hAnsi="Times New Roman" w:eastAsia="Malgun Gothic"/>
          <w:b/>
          <w:i w:val="0"/>
          <w:sz w:val="22"/>
        </w:rPr>
        <w:t xml:space="preserve">Rüdiger: </w:t>
      </w:r>
      <w:r>
        <w:rPr>
          <w:rFonts w:ascii="Times New Roman" w:hAnsi="Times New Roman" w:eastAsia="Malgun Gothic"/>
          <w:b w:val="0"/>
          <w:i w:val="0"/>
          <w:sz w:val="22"/>
        </w:rPr>
        <w:t>Herr Lindner, darf ich was fragen?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Du fragst doch sowieso.</w:t>
      </w:r>
    </w:p>
    <w:p>
      <w:pPr>
        <w:spacing w:before="0" w:after="110" w:line="300" w:lineRule="auto"/>
      </w:pPr>
      <w:r>
        <w:rPr>
          <w:rFonts w:ascii="Times New Roman" w:hAnsi="Times New Roman" w:eastAsia="Malgun Gothic"/>
          <w:b/>
          <w:i w:val="0"/>
          <w:sz w:val="22"/>
        </w:rPr>
        <w:t xml:space="preserve">Rüdiger: </w:t>
      </w:r>
      <w:r>
        <w:rPr>
          <w:rFonts w:ascii="Times New Roman" w:hAnsi="Times New Roman" w:eastAsia="Malgun Gothic"/>
          <w:b w:val="0"/>
          <w:i w:val="0"/>
          <w:sz w:val="22"/>
        </w:rPr>
        <w:t>Warum machen Sie das? Sie könnten Scheidungen machen. Erbschaften. Verkehrsunfälle. Sie hätten Ihre Ruhe.</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Hab ich auch gemacht. Zwanzig Jahre lang. Erbschaften von Leuten, die nichts zu vererben hatten.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Und dann kam eine Frau in dieses Büro, die wollte zu ihrer Tochter nach Hamburg. Neunundsechzig Jahre alt. Und ich hab ihr gesagt: Da kann man nichts machen. Und sie hat sich bedankt. Sie hat sich bei mir bedankt, Rüdiger, dafür, dass ich nichts gemacht habe.</w:t>
      </w:r>
    </w:p>
    <w:p>
      <w:pPr>
        <w:spacing w:before="0" w:after="110" w:line="300" w:lineRule="auto"/>
      </w:pPr>
      <w:r>
        <w:rPr>
          <w:rFonts w:ascii="Times New Roman" w:hAnsi="Times New Roman" w:eastAsia="Malgun Gothic"/>
          <w:b/>
          <w:i w:val="0"/>
          <w:sz w:val="22"/>
        </w:rPr>
        <w:t xml:space="preserve">Rüdiger: </w:t>
      </w:r>
      <w:r>
        <w:rPr>
          <w:rFonts w:ascii="Times New Roman" w:hAnsi="Times New Roman" w:eastAsia="Malgun Gothic"/>
          <w:b w:val="0"/>
          <w:i w:val="0"/>
          <w:sz w:val="22"/>
        </w:rPr>
        <w:t>Und dann?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Dann hab ich mich geschämt. Das ist ein sehr nützliches Gefühl, wenn man es nicht zu lange behält.</w:t>
      </w:r>
    </w:p>
    <w:p>
      <w:pPr>
        <w:spacing w:before="0" w:after="110" w:line="300" w:lineRule="auto"/>
      </w:pPr>
      <w:r>
        <w:rPr>
          <w:rFonts w:ascii="Times New Roman" w:hAnsi="Times New Roman" w:eastAsia="Malgun Gothic"/>
          <w:b/>
          <w:i w:val="0"/>
          <w:sz w:val="22"/>
        </w:rPr>
        <w:t xml:space="preserve">Rüdiger: </w:t>
      </w:r>
      <w:r>
        <w:rPr>
          <w:rFonts w:ascii="Times New Roman" w:hAnsi="Times New Roman" w:eastAsia="Malgun Gothic"/>
          <w:b w:val="0"/>
          <w:i w:val="0"/>
          <w:sz w:val="22"/>
        </w:rPr>
        <w:t>Mein Vater sagt, man soll sich nicht verhärten lassen, aber auch nicht den Kopf rausstrecken. Er ist Genosse. Er meint es gut.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Das glaube ich dir. Die meisten meinen es gut. Das ist ja das Schwierige. </w:t>
      </w:r>
      <w:r>
        <w:rPr>
          <w:rFonts w:ascii="Times New Roman" w:hAnsi="Times New Roman" w:eastAsia="Malgun Gothic"/>
          <w:b w:val="0"/>
          <w:i/>
          <w:color w:val="555555"/>
          <w:sz w:val="22"/>
        </w:rPr>
        <w:t>(summt leise, dann halb gesungen)</w:t>
      </w:r>
      <w:r>
        <w:rPr>
          <w:rFonts w:ascii="Times New Roman" w:hAnsi="Times New Roman" w:eastAsia="Malgun Gothic"/>
          <w:b w:val="0"/>
          <w:i w:val="0"/>
          <w:sz w:val="22"/>
        </w:rPr>
        <w:t xml:space="preserve"> «Du, laß dich nicht verhärten / In dieser harten Zeit»…</w:t>
      </w:r>
    </w:p>
    <w:p>
      <w:pPr>
        <w:spacing w:before="0" w:after="110" w:line="300" w:lineRule="auto"/>
      </w:pPr>
      <w:r>
        <w:rPr>
          <w:rFonts w:ascii="Times New Roman" w:hAnsi="Times New Roman" w:eastAsia="Malgun Gothic"/>
          <w:b/>
          <w:i w:val="0"/>
          <w:sz w:val="22"/>
        </w:rPr>
        <w:t xml:space="preserve">Rüdiger: </w:t>
      </w:r>
      <w:r>
        <w:rPr>
          <w:rFonts w:ascii="Times New Roman" w:hAnsi="Times New Roman" w:eastAsia="Malgun Gothic"/>
          <w:b w:val="0"/>
          <w:i/>
          <w:color w:val="555555"/>
          <w:sz w:val="22"/>
        </w:rPr>
        <w:t>(erschrocken, aber lächelnd)</w:t>
      </w:r>
      <w:r>
        <w:rPr>
          <w:rFonts w:ascii="Times New Roman" w:hAnsi="Times New Roman" w:eastAsia="Malgun Gothic"/>
          <w:b w:val="0"/>
          <w:i w:val="0"/>
          <w:sz w:val="22"/>
        </w:rPr>
        <w:t xml:space="preserve"> Herr Lindner. Das ist Biermann.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Das ist ein Lied, Rüdiger. Ein Lied ist kein Paragraf. Und wer es mir verbieten will, der muss es erst mal selbst singen können.</w:t>
      </w:r>
    </w:p>
    <w:p>
      <w:pPr>
        <w:spacing w:before="0" w:after="110" w:line="300" w:lineRule="auto"/>
      </w:pPr>
      <w:r>
        <w:rPr>
          <w:rFonts w:ascii="Times New Roman" w:hAnsi="Times New Roman" w:eastAsia="Malgun Gothic"/>
          <w:b/>
          <w:i w:val="0"/>
          <w:sz w:val="22"/>
        </w:rPr>
        <w:t xml:space="preserve">Rüdiger: </w:t>
      </w:r>
      <w:r>
        <w:rPr>
          <w:rFonts w:ascii="Times New Roman" w:hAnsi="Times New Roman" w:eastAsia="Malgun Gothic"/>
          <w:b w:val="0"/>
          <w:i w:val="0"/>
          <w:sz w:val="22"/>
        </w:rPr>
        <w:t>Ich hab das mal gehört. Bei einem Freund, vom Tonband. Ganz leise.</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Siehst du. Leise reicht. </w:t>
      </w:r>
      <w:r>
        <w:rPr>
          <w:rFonts w:ascii="Times New Roman" w:hAnsi="Times New Roman" w:eastAsia="Malgun Gothic"/>
          <w:b w:val="0"/>
          <w:i/>
          <w:color w:val="555555"/>
          <w:sz w:val="22"/>
        </w:rPr>
        <w:t>(trinkt)</w:t>
      </w:r>
      <w:r>
        <w:rPr>
          <w:rFonts w:ascii="Times New Roman" w:hAnsi="Times New Roman" w:eastAsia="Malgun Gothic"/>
          <w:b w:val="0"/>
          <w:i w:val="0"/>
          <w:sz w:val="22"/>
        </w:rPr>
        <w:t xml:space="preserve"> Ich hab es neunzehnhundertsechsundsiebzig zum ersten Mal gehört, in der Nacht, als sie ihn rausgeworfen haben. Ich war dreiunddreißig. Und ich hab mir gedacht: Wenn ich schon nicht laut sein kann, dann will ich wenigstens nicht hart werden.</w:t>
      </w:r>
    </w:p>
    <w:p>
      <w:pPr>
        <w:spacing w:before="0" w:after="110" w:line="300" w:lineRule="auto"/>
      </w:pPr>
      <w:r>
        <w:rPr>
          <w:rFonts w:ascii="Times New Roman" w:hAnsi="Times New Roman" w:eastAsia="Malgun Gothic"/>
          <w:b/>
          <w:i w:val="0"/>
          <w:sz w:val="22"/>
        </w:rPr>
        <w:t xml:space="preserve">Rüdiger: </w:t>
      </w:r>
      <w:r>
        <w:rPr>
          <w:rFonts w:ascii="Times New Roman" w:hAnsi="Times New Roman" w:eastAsia="Malgun Gothic"/>
          <w:b w:val="0"/>
          <w:i/>
          <w:color w:val="555555"/>
          <w:sz w:val="22"/>
        </w:rPr>
        <w:t>(schaut in seine Tasse, dann auf die Uhr, steht auf)</w:t>
      </w:r>
      <w:r>
        <w:rPr>
          <w:rFonts w:ascii="Times New Roman" w:hAnsi="Times New Roman" w:eastAsia="Malgun Gothic"/>
          <w:b w:val="0"/>
          <w:i w:val="0"/>
          <w:sz w:val="22"/>
        </w:rPr>
        <w:t xml:space="preserve"> Danke für den Kaffee. Wirklich. Viertel nach zehn. Es schneit. Ich muss das Rad schieben.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Dann zieh die hier auf. </w:t>
      </w:r>
      <w:r>
        <w:rPr>
          <w:rFonts w:ascii="Times New Roman" w:hAnsi="Times New Roman" w:eastAsia="Malgun Gothic"/>
          <w:b w:val="0"/>
          <w:i/>
          <w:color w:val="555555"/>
          <w:sz w:val="22"/>
        </w:rPr>
        <w:t>(wirft ihm seine eigene Pelzmütze zu)</w:t>
      </w:r>
      <w:r>
        <w:rPr>
          <w:rFonts w:ascii="Times New Roman" w:hAnsi="Times New Roman" w:eastAsia="Malgun Gothic"/>
          <w:b w:val="0"/>
          <w:i w:val="0"/>
          <w:sz w:val="22"/>
        </w:rPr>
        <w:t xml:space="preserve"> Du bringst sie mir morgen wieder.</w:t>
      </w:r>
    </w:p>
    <w:p>
      <w:pPr>
        <w:spacing w:before="0" w:after="110" w:line="300" w:lineRule="auto"/>
      </w:pPr>
      <w:r>
        <w:rPr>
          <w:rFonts w:ascii="Times New Roman" w:hAnsi="Times New Roman" w:eastAsia="Malgun Gothic"/>
          <w:b/>
          <w:i w:val="0"/>
          <w:sz w:val="22"/>
        </w:rPr>
        <w:t xml:space="preserve">Rüdiger: </w:t>
      </w:r>
      <w:r>
        <w:rPr>
          <w:rFonts w:ascii="Times New Roman" w:hAnsi="Times New Roman" w:eastAsia="Malgun Gothic"/>
          <w:b w:val="0"/>
          <w:i w:val="0"/>
          <w:sz w:val="22"/>
        </w:rPr>
        <w:t>Herr Lindner, das kann ich nicht…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Morgen um acht. Mit Mütze. Komm gut nach Hause. Und fahr nicht in den Graben. Gute Nacht, Rüdiger.</w:t>
      </w:r>
    </w:p>
    <w:p>
      <w:pPr>
        <w:spacing w:before="0" w:after="110" w:line="300" w:lineRule="auto"/>
      </w:pPr>
      <w:r>
        <w:rPr>
          <w:rFonts w:ascii="Times New Roman" w:hAnsi="Times New Roman" w:eastAsia="Malgun Gothic"/>
          <w:b/>
          <w:i w:val="0"/>
          <w:sz w:val="22"/>
        </w:rPr>
        <w:t xml:space="preserve">Rüdiger: </w:t>
      </w:r>
      <w:r>
        <w:rPr>
          <w:rFonts w:ascii="Times New Roman" w:hAnsi="Times New Roman" w:eastAsia="Malgun Gothic"/>
          <w:b w:val="0"/>
          <w:i w:val="0"/>
          <w:sz w:val="22"/>
        </w:rPr>
        <w:t xml:space="preserve">Gute Nacht, Herr Lindner. </w:t>
      </w:r>
      <w:r>
        <w:rPr>
          <w:rFonts w:ascii="Times New Roman" w:hAnsi="Times New Roman" w:eastAsia="Malgun Gothic"/>
          <w:b w:val="0"/>
          <w:i/>
          <w:color w:val="555555"/>
          <w:sz w:val="22"/>
        </w:rPr>
        <w:t>(an der Tür)</w:t>
      </w:r>
      <w:r>
        <w:rPr>
          <w:rFonts w:ascii="Times New Roman" w:hAnsi="Times New Roman" w:eastAsia="Malgun Gothic"/>
          <w:b w:val="0"/>
          <w:i w:val="0"/>
          <w:sz w:val="22"/>
        </w:rPr>
        <w:t xml:space="preserve"> Kollege Lindner.</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(lächelt)</w:t>
      </w:r>
      <w:r>
        <w:rPr>
          <w:rFonts w:ascii="Times New Roman" w:hAnsi="Times New Roman" w:eastAsia="Malgun Gothic"/>
          <w:b w:val="0"/>
          <w:i w:val="0"/>
          <w:sz w:val="22"/>
        </w:rPr>
        <w:t xml:space="preserve"> Na also.</w:t>
      </w:r>
    </w:p>
    <w:p>
      <w:pPr>
        <w:keepNext/>
        <w:spacing w:before="320" w:after="140"/>
      </w:pPr>
      <w:r>
        <w:rPr>
          <w:rFonts w:ascii="Times New Roman" w:hAnsi="Times New Roman" w:eastAsia="Malgun Gothic"/>
          <w:b/>
          <w:i w:val="0"/>
          <w:color w:val="1F3864"/>
          <w:sz w:val="26"/>
        </w:rPr>
        <w:t>장면 7 — (1989 회상) 밤 11시, 초인종</w:t>
      </w:r>
    </w:p>
    <w:p>
      <w:pPr>
        <w:spacing w:before="0" w:after="110" w:line="300" w:lineRule="auto"/>
      </w:pPr>
      <w:r>
        <w:rPr>
          <w:rFonts w:ascii="Times New Roman" w:hAnsi="Times New Roman" w:eastAsia="Malgun Gothic"/>
          <w:b w:val="0"/>
          <w:i/>
          <w:color w:val="555555"/>
          <w:sz w:val="22"/>
        </w:rPr>
        <w:t>(Dieselbe Nacht, zehn nach elf. Lindner steht allein an einem kleinen Waschbecken im Flur und spült die drei Tassen. Der Ordner liegt zugeklappt auf dem Tisch. Es klingelt. Zweimal, kurz. Dann klopft es. Lindner trocknet sich die Hände ab und öffnet. Im Treppenhaus drei Männer in Zivil, Mäntel, Schnee auf den Schultern. Der vorderste, Anfang vierzig, ruhig, ohne Mütze: Hauptmann Merten.)</w:t>
      </w:r>
    </w:p>
    <w:p>
      <w:pPr>
        <w:spacing w:before="0" w:after="110" w:line="300" w:lineRule="auto"/>
      </w:pPr>
      <w:r>
        <w:rPr>
          <w:rFonts w:ascii="Times New Roman" w:hAnsi="Times New Roman" w:eastAsia="Malgun Gothic"/>
          <w:b/>
          <w:i w:val="0"/>
          <w:sz w:val="22"/>
        </w:rPr>
        <w:t xml:space="preserve">Merten: </w:t>
      </w:r>
      <w:r>
        <w:rPr>
          <w:rFonts w:ascii="Times New Roman" w:hAnsi="Times New Roman" w:eastAsia="Malgun Gothic"/>
          <w:b w:val="0"/>
          <w:i w:val="0"/>
          <w:sz w:val="22"/>
        </w:rPr>
        <w:t>Bürger Lindner? Ernst Lindner?</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Rechtsanwalt Lindner. Ja. Es ist elf Uhr nachts. Die Sprechstunde ist morgen ab acht.</w:t>
      </w:r>
    </w:p>
    <w:p>
      <w:pPr>
        <w:spacing w:before="0" w:after="110" w:line="300" w:lineRule="auto"/>
      </w:pPr>
      <w:r>
        <w:rPr>
          <w:rFonts w:ascii="Times New Roman" w:hAnsi="Times New Roman" w:eastAsia="Malgun Gothic"/>
          <w:b/>
          <w:i w:val="0"/>
          <w:sz w:val="22"/>
        </w:rPr>
        <w:t xml:space="preserve">Merten: </w:t>
      </w:r>
      <w:r>
        <w:rPr>
          <w:rFonts w:ascii="Times New Roman" w:hAnsi="Times New Roman" w:eastAsia="Malgun Gothic"/>
          <w:b w:val="0"/>
          <w:i w:val="0"/>
          <w:sz w:val="22"/>
        </w:rPr>
        <w:t>Wir kommen nicht in die Sprechstunde. Zur Klärung eines Sachverhalts. Ziehen Sie sich bitte einen Mantel an.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Darf ich fragen, wer «wir» ist?</w:t>
      </w:r>
    </w:p>
    <w:p>
      <w:pPr>
        <w:spacing w:before="0" w:after="110" w:line="300" w:lineRule="auto"/>
      </w:pPr>
      <w:r>
        <w:rPr>
          <w:rFonts w:ascii="Times New Roman" w:hAnsi="Times New Roman" w:eastAsia="Malgun Gothic"/>
          <w:b/>
          <w:i w:val="0"/>
          <w:sz w:val="22"/>
        </w:rPr>
        <w:t xml:space="preserve">Merten: </w:t>
      </w:r>
      <w:r>
        <w:rPr>
          <w:rFonts w:ascii="Times New Roman" w:hAnsi="Times New Roman" w:eastAsia="Malgun Gothic"/>
          <w:b w:val="0"/>
          <w:i/>
          <w:color w:val="555555"/>
          <w:sz w:val="22"/>
        </w:rPr>
        <w:t>(zeigt kurz einen Ausweis, steckt ihn sofort wieder ein)</w:t>
      </w:r>
      <w:r>
        <w:rPr>
          <w:rFonts w:ascii="Times New Roman" w:hAnsi="Times New Roman" w:eastAsia="Malgun Gothic"/>
          <w:b w:val="0"/>
          <w:i w:val="0"/>
          <w:sz w:val="22"/>
        </w:rPr>
        <w:t xml:space="preserve"> Sie wissen doch, wer wir sind, Herr Rechtsanwalt. Sie sind ein gebildeter Mann.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Gebildet genug, um nach einem Haftbefehl zu fragen.</w:t>
      </w:r>
    </w:p>
    <w:p>
      <w:pPr>
        <w:spacing w:before="0" w:after="110" w:line="300" w:lineRule="auto"/>
      </w:pPr>
      <w:r>
        <w:rPr>
          <w:rFonts w:ascii="Times New Roman" w:hAnsi="Times New Roman" w:eastAsia="Malgun Gothic"/>
          <w:b/>
          <w:i w:val="0"/>
          <w:sz w:val="22"/>
        </w:rPr>
        <w:t xml:space="preserve">Merten: </w:t>
      </w:r>
      <w:r>
        <w:rPr>
          <w:rFonts w:ascii="Times New Roman" w:hAnsi="Times New Roman" w:eastAsia="Malgun Gothic"/>
          <w:b w:val="0"/>
          <w:i w:val="0"/>
          <w:sz w:val="22"/>
        </w:rPr>
        <w:t xml:space="preserve">Es ist kein Haftbefehl nötig für eine Zuführung zur Klärung. Das wissen Sie besser als ich. </w:t>
      </w:r>
      <w:r>
        <w:rPr>
          <w:rFonts w:ascii="Times New Roman" w:hAnsi="Times New Roman" w:eastAsia="Malgun Gothic"/>
          <w:b w:val="0"/>
          <w:i/>
          <w:color w:val="555555"/>
          <w:sz w:val="22"/>
        </w:rPr>
        <w:t>(tritt ein, ohne gebeten zu sein, schnuppert)</w:t>
      </w:r>
      <w:r>
        <w:rPr>
          <w:rFonts w:ascii="Times New Roman" w:hAnsi="Times New Roman" w:eastAsia="Malgun Gothic"/>
          <w:b w:val="0"/>
          <w:i w:val="0"/>
          <w:sz w:val="22"/>
        </w:rPr>
        <w:t xml:space="preserve"> Das riecht bis ins Treppenhaus. Westkaffee.</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Aus einem Paket. Von meiner Cousine. Ordnungsgemäß zugestellt durch die Deutsche Post.</w:t>
      </w:r>
    </w:p>
    <w:p>
      <w:pPr>
        <w:spacing w:before="0" w:after="110" w:line="300" w:lineRule="auto"/>
      </w:pPr>
      <w:r>
        <w:rPr>
          <w:rFonts w:ascii="Times New Roman" w:hAnsi="Times New Roman" w:eastAsia="Malgun Gothic"/>
          <w:b/>
          <w:i w:val="0"/>
          <w:sz w:val="22"/>
        </w:rPr>
        <w:t xml:space="preserve">Merten: </w:t>
      </w:r>
      <w:r>
        <w:rPr>
          <w:rFonts w:ascii="Times New Roman" w:hAnsi="Times New Roman" w:eastAsia="Malgun Gothic"/>
          <w:b w:val="0"/>
          <w:i w:val="0"/>
          <w:sz w:val="22"/>
        </w:rPr>
        <w:t>Wir kennen das Paket.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Natürlich.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Ich habe noch eine halbe Kanne. Wollen Sie eine Tasse, bevor wir gehen? Es ist kalt draußen.</w:t>
      </w:r>
    </w:p>
    <w:p>
      <w:pPr>
        <w:spacing w:before="0" w:after="110" w:line="300" w:lineRule="auto"/>
      </w:pPr>
      <w:r>
        <w:rPr>
          <w:rFonts w:ascii="Times New Roman" w:hAnsi="Times New Roman" w:eastAsia="Malgun Gothic"/>
          <w:b/>
          <w:i w:val="0"/>
          <w:sz w:val="22"/>
        </w:rPr>
        <w:t xml:space="preserve">Merten: </w:t>
      </w:r>
      <w:r>
        <w:rPr>
          <w:rFonts w:ascii="Times New Roman" w:hAnsi="Times New Roman" w:eastAsia="Malgun Gothic"/>
          <w:b w:val="0"/>
          <w:i/>
          <w:color w:val="555555"/>
          <w:sz w:val="22"/>
        </w:rPr>
        <w:t>(sieht ihn an, als hätte er sich verhört)</w:t>
      </w:r>
      <w:r>
        <w:rPr>
          <w:rFonts w:ascii="Times New Roman" w:hAnsi="Times New Roman" w:eastAsia="Malgun Gothic"/>
          <w:b w:val="0"/>
          <w:i w:val="0"/>
          <w:sz w:val="22"/>
        </w:rPr>
        <w:t xml:space="preserve"> Sie bieten mir Kaffee an.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Ich biete jedem Kaffee an, der um elf Uhr nachts in mein Büro kommt. Das ist eine neue Regel. Ich hab sie mir heute Abend ausgedacht.</w:t>
      </w:r>
    </w:p>
    <w:p>
      <w:pPr>
        <w:spacing w:before="0" w:after="110" w:line="300" w:lineRule="auto"/>
      </w:pPr>
      <w:r>
        <w:rPr>
          <w:rFonts w:ascii="Times New Roman" w:hAnsi="Times New Roman" w:eastAsia="Malgun Gothic"/>
          <w:b/>
          <w:i w:val="0"/>
          <w:sz w:val="22"/>
        </w:rPr>
        <w:t xml:space="preserve">Merten: </w:t>
      </w:r>
      <w:r>
        <w:rPr>
          <w:rFonts w:ascii="Times New Roman" w:hAnsi="Times New Roman" w:eastAsia="Malgun Gothic"/>
          <w:b w:val="0"/>
          <w:i/>
          <w:color w:val="555555"/>
          <w:sz w:val="22"/>
        </w:rPr>
        <w:t>(kühl, fast belustigt)</w:t>
      </w:r>
      <w:r>
        <w:rPr>
          <w:rFonts w:ascii="Times New Roman" w:hAnsi="Times New Roman" w:eastAsia="Malgun Gothic"/>
          <w:b w:val="0"/>
          <w:i w:val="0"/>
          <w:sz w:val="22"/>
        </w:rPr>
        <w:t xml:space="preserve"> Danke. Im Dienst nicht.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Schade. Er ist gut. Dann darf ich wenigstens die Tassen fertig spülen? Wer zuletzt trinkt, spült.</w:t>
      </w:r>
    </w:p>
    <w:p>
      <w:pPr>
        <w:spacing w:before="0" w:after="110" w:line="300" w:lineRule="auto"/>
      </w:pPr>
      <w:r>
        <w:rPr>
          <w:rFonts w:ascii="Times New Roman" w:hAnsi="Times New Roman" w:eastAsia="Malgun Gothic"/>
          <w:b w:val="0"/>
          <w:i/>
          <w:color w:val="555555"/>
          <w:sz w:val="22"/>
        </w:rPr>
        <w:t>(Merten nickt knapp. Lindner spült die letzte Tasse, trocknet sie ab, stellt alle drei nebeneinander auf das Brett. Einer der Männer nimmt den Ordner «Eingaben 1988/89» vom Tisch.)</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Der Ordner gehört meinen Mandanten. Das ist anwaltliche Korrespondenz.</w:t>
      </w:r>
    </w:p>
    <w:p>
      <w:pPr>
        <w:spacing w:before="0" w:after="110" w:line="300" w:lineRule="auto"/>
      </w:pPr>
      <w:r>
        <w:rPr>
          <w:rFonts w:ascii="Times New Roman" w:hAnsi="Times New Roman" w:eastAsia="Malgun Gothic"/>
          <w:b/>
          <w:i w:val="0"/>
          <w:sz w:val="22"/>
        </w:rPr>
        <w:t xml:space="preserve">Merten: </w:t>
      </w:r>
      <w:r>
        <w:rPr>
          <w:rFonts w:ascii="Times New Roman" w:hAnsi="Times New Roman" w:eastAsia="Malgun Gothic"/>
          <w:b w:val="0"/>
          <w:i w:val="0"/>
          <w:sz w:val="22"/>
        </w:rPr>
        <w:t>Das ist Material. Im Interesse der Sicherheit unseres Staates.</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Unser Staat hat in Wien etwas unterschrieben, Herr Hauptmann. Das liegt da drin. Lesen Sie es ruhig, es ist sehr ordentlich getippt.</w:t>
      </w:r>
    </w:p>
    <w:p>
      <w:pPr>
        <w:spacing w:before="0" w:after="110" w:line="300" w:lineRule="auto"/>
      </w:pPr>
      <w:r>
        <w:rPr>
          <w:rFonts w:ascii="Times New Roman" w:hAnsi="Times New Roman" w:eastAsia="Malgun Gothic"/>
          <w:b/>
          <w:i w:val="0"/>
          <w:sz w:val="22"/>
        </w:rPr>
        <w:t xml:space="preserve">Merten: </w:t>
      </w:r>
      <w:r>
        <w:rPr>
          <w:rFonts w:ascii="Times New Roman" w:hAnsi="Times New Roman" w:eastAsia="Malgun Gothic"/>
          <w:b w:val="0"/>
          <w:i/>
          <w:color w:val="555555"/>
          <w:sz w:val="22"/>
        </w:rPr>
        <w:t>(reicht ihm den Mantel)</w:t>
      </w:r>
      <w:r>
        <w:rPr>
          <w:rFonts w:ascii="Times New Roman" w:hAnsi="Times New Roman" w:eastAsia="Malgun Gothic"/>
          <w:b w:val="0"/>
          <w:i w:val="0"/>
          <w:sz w:val="22"/>
        </w:rPr>
        <w:t xml:space="preserve"> Wir werden alles lesen, Bürger Lindner. Wir haben Zeit. Sehr viel Zeit.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(zieht den Mantel an, greift nach der Mütze am Haken, die nicht mehr da ist, hält inne)</w:t>
      </w:r>
      <w:r>
        <w:rPr>
          <w:rFonts w:ascii="Times New Roman" w:hAnsi="Times New Roman" w:eastAsia="Malgun Gothic"/>
          <w:b w:val="0"/>
          <w:i w:val="0"/>
          <w:sz w:val="22"/>
        </w:rPr>
        <w:t xml:space="preserve"> Meine Mütze hat heute schon jemand anderes.</w:t>
      </w:r>
    </w:p>
    <w:p>
      <w:pPr>
        <w:spacing w:before="0" w:after="110" w:line="300" w:lineRule="auto"/>
      </w:pPr>
      <w:r>
        <w:rPr>
          <w:rFonts w:ascii="Times New Roman" w:hAnsi="Times New Roman" w:eastAsia="Malgun Gothic"/>
          <w:b/>
          <w:i w:val="0"/>
          <w:sz w:val="22"/>
        </w:rPr>
        <w:t xml:space="preserve">Merten: </w:t>
      </w:r>
      <w:r>
        <w:rPr>
          <w:rFonts w:ascii="Times New Roman" w:hAnsi="Times New Roman" w:eastAsia="Malgun Gothic"/>
          <w:b w:val="0"/>
          <w:i w:val="0"/>
          <w:sz w:val="22"/>
        </w:rPr>
        <w:t>Wie bitte?</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Nichts. Gehen wir.</w:t>
      </w:r>
    </w:p>
    <w:p>
      <w:pPr>
        <w:spacing w:before="0" w:after="110" w:line="300" w:lineRule="auto"/>
      </w:pPr>
      <w:r>
        <w:rPr>
          <w:rFonts w:ascii="Times New Roman" w:hAnsi="Times New Roman" w:eastAsia="Malgun Gothic"/>
          <w:b w:val="0"/>
          <w:i/>
          <w:color w:val="555555"/>
          <w:sz w:val="22"/>
        </w:rPr>
        <w:t>(Er macht das Licht aus. Im Dunkeln stehen drei saubere Tassen mit Goldrand. Die Tür fällt zu.)</w:t>
      </w:r>
    </w:p>
    <w:p>
      <w:pPr>
        <w:keepNext/>
        <w:spacing w:before="320" w:after="140"/>
      </w:pPr>
      <w:r>
        <w:rPr>
          <w:rFonts w:ascii="Times New Roman" w:hAnsi="Times New Roman" w:eastAsia="Malgun Gothic"/>
          <w:b/>
          <w:i w:val="0"/>
          <w:color w:val="1F3864"/>
          <w:sz w:val="26"/>
        </w:rPr>
        <w:t>장면 8 — (1989 회상) 새벽, 지구 구치소 접수실</w:t>
      </w:r>
    </w:p>
    <w:p>
      <w:pPr>
        <w:spacing w:before="0" w:after="110" w:line="300" w:lineRule="auto"/>
      </w:pPr>
      <w:r>
        <w:rPr>
          <w:rFonts w:ascii="Times New Roman" w:hAnsi="Times New Roman" w:eastAsia="Malgun Gothic"/>
          <w:b w:val="0"/>
          <w:i/>
          <w:color w:val="555555"/>
          <w:sz w:val="22"/>
        </w:rPr>
        <w:t>(Untersuchungshaftanstalt der Kreisdienststelle, Freitag, 17. Februar 1989, gegen vier Uhr morgens. Ein fensterloser Raum, grelles Licht, ein Tisch, zwei Stühle. Lindner, ohne Gürtel und Schnürsenkel, in grauer Anstaltskleidung. Ein Wachmann an der Tür. Merten kommt mit einer Mappe herein.)</w:t>
      </w:r>
    </w:p>
    <w:p>
      <w:pPr>
        <w:spacing w:before="0" w:after="110" w:line="300" w:lineRule="auto"/>
      </w:pPr>
      <w:r>
        <w:rPr>
          <w:rFonts w:ascii="Times New Roman" w:hAnsi="Times New Roman" w:eastAsia="Malgun Gothic"/>
          <w:b/>
          <w:i w:val="0"/>
          <w:sz w:val="22"/>
        </w:rPr>
        <w:t xml:space="preserve">Wachmann: </w:t>
      </w:r>
      <w:r>
        <w:rPr>
          <w:rFonts w:ascii="Times New Roman" w:hAnsi="Times New Roman" w:eastAsia="Malgun Gothic"/>
          <w:b w:val="0"/>
          <w:i/>
          <w:color w:val="555555"/>
          <w:sz w:val="22"/>
        </w:rPr>
        <w:t>(scharf)</w:t>
      </w:r>
      <w:r>
        <w:rPr>
          <w:rFonts w:ascii="Times New Roman" w:hAnsi="Times New Roman" w:eastAsia="Malgun Gothic"/>
          <w:b w:val="0"/>
          <w:i w:val="0"/>
          <w:sz w:val="22"/>
        </w:rPr>
        <w:t xml:space="preserve"> Aufstehen, wenn der Genosse Hauptmann reinkommt!</w:t>
      </w:r>
    </w:p>
    <w:p>
      <w:pPr>
        <w:spacing w:before="0" w:after="110" w:line="300" w:lineRule="auto"/>
      </w:pPr>
      <w:r>
        <w:rPr>
          <w:rFonts w:ascii="Times New Roman" w:hAnsi="Times New Roman" w:eastAsia="Malgun Gothic"/>
          <w:b/>
          <w:i w:val="0"/>
          <w:sz w:val="22"/>
        </w:rPr>
        <w:t xml:space="preserve">Merten: </w:t>
      </w:r>
      <w:r>
        <w:rPr>
          <w:rFonts w:ascii="Times New Roman" w:hAnsi="Times New Roman" w:eastAsia="Malgun Gothic"/>
          <w:b w:val="0"/>
          <w:i w:val="0"/>
          <w:sz w:val="22"/>
        </w:rPr>
        <w:t>Lassen Sie, er ist müde. Setzen Sie sich, Herr Rechtsanwalt.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Ich sitze schon, seit drei Stunden. Auf einem Hocker, der kleiner ist als meine Aktentasche.</w:t>
      </w:r>
    </w:p>
    <w:p>
      <w:pPr>
        <w:spacing w:before="0" w:after="110" w:line="300" w:lineRule="auto"/>
      </w:pPr>
      <w:r>
        <w:rPr>
          <w:rFonts w:ascii="Times New Roman" w:hAnsi="Times New Roman" w:eastAsia="Malgun Gothic"/>
          <w:b/>
          <w:i w:val="0"/>
          <w:sz w:val="22"/>
        </w:rPr>
        <w:t xml:space="preserve">Merten: </w:t>
      </w:r>
      <w:r>
        <w:rPr>
          <w:rFonts w:ascii="Times New Roman" w:hAnsi="Times New Roman" w:eastAsia="Malgun Gothic"/>
          <w:b w:val="0"/>
          <w:i w:val="0"/>
          <w:sz w:val="22"/>
        </w:rPr>
        <w:t>Sie wissen doch, wo Sie hier sind.</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In einem Raum ohne Fenster. Mehr weiß ich nicht. Mir hat noch keiner gesagt, was mir vorgeworfen wird.</w:t>
      </w:r>
    </w:p>
    <w:p>
      <w:pPr>
        <w:spacing w:before="0" w:after="110" w:line="300" w:lineRule="auto"/>
      </w:pPr>
      <w:r>
        <w:rPr>
          <w:rFonts w:ascii="Times New Roman" w:hAnsi="Times New Roman" w:eastAsia="Malgun Gothic"/>
          <w:b/>
          <w:i w:val="0"/>
          <w:sz w:val="22"/>
        </w:rPr>
        <w:t xml:space="preserve">Merten: </w:t>
      </w:r>
      <w:r>
        <w:rPr>
          <w:rFonts w:ascii="Times New Roman" w:hAnsi="Times New Roman" w:eastAsia="Malgun Gothic"/>
          <w:b w:val="0"/>
          <w:i w:val="0"/>
          <w:sz w:val="22"/>
        </w:rPr>
        <w:t xml:space="preserve">Ihnen wird gar nichts vorgeworfen. Noch nicht. Wir klären. </w:t>
      </w:r>
      <w:r>
        <w:rPr>
          <w:rFonts w:ascii="Times New Roman" w:hAnsi="Times New Roman" w:eastAsia="Malgun Gothic"/>
          <w:b w:val="0"/>
          <w:i/>
          <w:color w:val="555555"/>
          <w:sz w:val="22"/>
        </w:rPr>
        <w:t>(öffnet die Mappe)</w:t>
      </w:r>
      <w:r>
        <w:rPr>
          <w:rFonts w:ascii="Times New Roman" w:hAnsi="Times New Roman" w:eastAsia="Malgun Gothic"/>
          <w:b w:val="0"/>
          <w:i w:val="0"/>
          <w:sz w:val="22"/>
        </w:rPr>
        <w:t xml:space="preserve"> Paragraf zweihundertvierzehn, Beeinträchtigung staatlicher Tätigkeit. Paragraf zweihundertneunzehn, ungesetzliche Verbindungsaufnahme. Das sind Überschriften, keine Vorwürfe. Wie gesagt, wir klären.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Dann klären Sie mit meinem Anwalt.</w:t>
      </w:r>
    </w:p>
    <w:p>
      <w:pPr>
        <w:spacing w:before="0" w:after="110" w:line="300" w:lineRule="auto"/>
      </w:pPr>
      <w:r>
        <w:rPr>
          <w:rFonts w:ascii="Times New Roman" w:hAnsi="Times New Roman" w:eastAsia="Malgun Gothic"/>
          <w:b/>
          <w:i w:val="0"/>
          <w:sz w:val="22"/>
        </w:rPr>
        <w:t xml:space="preserve">Merten: </w:t>
      </w:r>
      <w:r>
        <w:rPr>
          <w:rFonts w:ascii="Times New Roman" w:hAnsi="Times New Roman" w:eastAsia="Malgun Gothic"/>
          <w:b w:val="0"/>
          <w:i/>
          <w:color w:val="555555"/>
          <w:sz w:val="22"/>
        </w:rPr>
        <w:t>(lächelt)</w:t>
      </w:r>
      <w:r>
        <w:rPr>
          <w:rFonts w:ascii="Times New Roman" w:hAnsi="Times New Roman" w:eastAsia="Malgun Gothic"/>
          <w:b w:val="0"/>
          <w:i w:val="0"/>
          <w:sz w:val="22"/>
        </w:rPr>
        <w:t xml:space="preserve"> Sie sind doch Anwalt. Was raten Sie sich selbst?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Zu schweigen. Ich bin ein guter Anwalt, ich halte mich an meinen Rat.</w:t>
      </w:r>
    </w:p>
    <w:p>
      <w:pPr>
        <w:spacing w:before="0" w:after="110" w:line="300" w:lineRule="auto"/>
      </w:pPr>
      <w:r>
        <w:rPr>
          <w:rFonts w:ascii="Times New Roman" w:hAnsi="Times New Roman" w:eastAsia="Malgun Gothic"/>
          <w:b/>
          <w:i w:val="0"/>
          <w:sz w:val="22"/>
        </w:rPr>
        <w:t xml:space="preserve">Merten: </w:t>
      </w:r>
      <w:r>
        <w:rPr>
          <w:rFonts w:ascii="Times New Roman" w:hAnsi="Times New Roman" w:eastAsia="Malgun Gothic"/>
          <w:b w:val="0"/>
          <w:i/>
          <w:color w:val="555555"/>
          <w:sz w:val="22"/>
        </w:rPr>
        <w:t>(klappt die Mappe zu)</w:t>
      </w:r>
      <w:r>
        <w:rPr>
          <w:rFonts w:ascii="Times New Roman" w:hAnsi="Times New Roman" w:eastAsia="Malgun Gothic"/>
          <w:b w:val="0"/>
          <w:i w:val="0"/>
          <w:sz w:val="22"/>
        </w:rPr>
        <w:t xml:space="preserve"> Gut. Schweigen Sie. Wir haben keine Eile. Sie werden merken, dass Schweigen hier drinnen sehr laut ist. </w:t>
      </w:r>
      <w:r>
        <w:rPr>
          <w:rFonts w:ascii="Times New Roman" w:hAnsi="Times New Roman" w:eastAsia="Malgun Gothic"/>
          <w:b w:val="0"/>
          <w:i/>
          <w:color w:val="555555"/>
          <w:sz w:val="22"/>
        </w:rPr>
        <w:t>(steht auf, geht zur Tür)</w:t>
      </w:r>
      <w:r>
        <w:rPr>
          <w:rFonts w:ascii="Times New Roman" w:hAnsi="Times New Roman" w:eastAsia="Malgun Gothic"/>
          <w:b w:val="0"/>
          <w:i w:val="0"/>
          <w:sz w:val="22"/>
        </w:rPr>
        <w:t xml:space="preserve"> Ach, eins noch. Machen Sie sich um Frau Baum keine Sorgen.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(zum ersten Mal unruhig)</w:t>
      </w:r>
      <w:r>
        <w:rPr>
          <w:rFonts w:ascii="Times New Roman" w:hAnsi="Times New Roman" w:eastAsia="Malgun Gothic"/>
          <w:b w:val="0"/>
          <w:i w:val="0"/>
          <w:sz w:val="22"/>
        </w:rPr>
        <w:t xml:space="preserve"> Was ist mit Frau Baum?</w:t>
      </w:r>
    </w:p>
    <w:p>
      <w:pPr>
        <w:spacing w:before="0" w:after="110" w:line="300" w:lineRule="auto"/>
      </w:pPr>
      <w:r>
        <w:rPr>
          <w:rFonts w:ascii="Times New Roman" w:hAnsi="Times New Roman" w:eastAsia="Malgun Gothic"/>
          <w:b/>
          <w:i w:val="0"/>
          <w:sz w:val="22"/>
        </w:rPr>
        <w:t xml:space="preserve">Merten: </w:t>
      </w:r>
      <w:r>
        <w:rPr>
          <w:rFonts w:ascii="Times New Roman" w:hAnsi="Times New Roman" w:eastAsia="Malgun Gothic"/>
          <w:b w:val="0"/>
          <w:i w:val="0"/>
          <w:sz w:val="22"/>
        </w:rPr>
        <w:t>Nichts. Noch nichts. Sie sitzt morgen früh um sieben in ihrer Sitzung. Oder auch nicht. Das hängt ein bisschen davon ab, wie laut Sie schweigen, Herr Rechtsanwalt.</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Frau Baum ist Protokollführerin. Sie schreibt auf, was andere sagen. Das ist ihre ganze Schuld.</w:t>
      </w:r>
    </w:p>
    <w:p>
      <w:pPr>
        <w:spacing w:before="0" w:after="110" w:line="300" w:lineRule="auto"/>
      </w:pPr>
      <w:r>
        <w:rPr>
          <w:rFonts w:ascii="Times New Roman" w:hAnsi="Times New Roman" w:eastAsia="Malgun Gothic"/>
          <w:b/>
          <w:i w:val="0"/>
          <w:sz w:val="22"/>
        </w:rPr>
        <w:t xml:space="preserve">Merten: </w:t>
      </w:r>
      <w:r>
        <w:rPr>
          <w:rFonts w:ascii="Times New Roman" w:hAnsi="Times New Roman" w:eastAsia="Malgun Gothic"/>
          <w:b w:val="0"/>
          <w:i w:val="0"/>
          <w:sz w:val="22"/>
        </w:rPr>
        <w:t xml:space="preserve">Dann wird sie hier ja viel zu schreiben haben. </w:t>
      </w:r>
      <w:r>
        <w:rPr>
          <w:rFonts w:ascii="Times New Roman" w:hAnsi="Times New Roman" w:eastAsia="Malgun Gothic"/>
          <w:b w:val="0"/>
          <w:i/>
          <w:color w:val="555555"/>
          <w:sz w:val="22"/>
        </w:rPr>
        <w:t>(zum Wachmann)</w:t>
      </w:r>
      <w:r>
        <w:rPr>
          <w:rFonts w:ascii="Times New Roman" w:hAnsi="Times New Roman" w:eastAsia="Malgun Gothic"/>
          <w:b w:val="0"/>
          <w:i w:val="0"/>
          <w:sz w:val="22"/>
        </w:rPr>
        <w:t xml:space="preserve"> Kein Schlaf bis zur nächsten Vernehmung. Licht bleibt an.</w:t>
      </w:r>
    </w:p>
    <w:p>
      <w:pPr>
        <w:spacing w:before="0" w:after="110" w:line="300" w:lineRule="auto"/>
      </w:pPr>
      <w:r>
        <w:rPr>
          <w:rFonts w:ascii="Times New Roman" w:hAnsi="Times New Roman" w:eastAsia="Malgun Gothic"/>
          <w:b/>
          <w:i w:val="0"/>
          <w:sz w:val="22"/>
        </w:rPr>
        <w:t xml:space="preserve">Wachmann: </w:t>
      </w:r>
      <w:r>
        <w:rPr>
          <w:rFonts w:ascii="Times New Roman" w:hAnsi="Times New Roman" w:eastAsia="Malgun Gothic"/>
          <w:b w:val="0"/>
          <w:i w:val="0"/>
          <w:sz w:val="22"/>
        </w:rPr>
        <w:t>Jawohl, Genosse Hauptmann.</w:t>
      </w:r>
    </w:p>
    <w:p>
      <w:pPr>
        <w:spacing w:before="0" w:after="110" w:line="300" w:lineRule="auto"/>
      </w:pPr>
      <w:r>
        <w:rPr>
          <w:rFonts w:ascii="Times New Roman" w:hAnsi="Times New Roman" w:eastAsia="Malgun Gothic"/>
          <w:b w:val="0"/>
          <w:i/>
          <w:color w:val="555555"/>
          <w:sz w:val="22"/>
        </w:rPr>
        <w:t>(Merten geht. Lindner sitzt allein im grellen Licht. Er schließt die Augen und bewegt lautlos die Lippen, als würde er etwas singen.)</w:t>
      </w:r>
    </w:p>
    <w:p>
      <w:pPr>
        <w:keepNext/>
        <w:spacing w:before="320" w:after="140"/>
      </w:pPr>
      <w:r>
        <w:rPr>
          <w:rFonts w:ascii="Times New Roman" w:hAnsi="Times New Roman" w:eastAsia="Malgun Gothic"/>
          <w:b/>
          <w:i w:val="0"/>
          <w:color w:val="1F3864"/>
          <w:sz w:val="26"/>
        </w:rPr>
        <w:t>장면 9 — 월요일 아침, 사무소의 첫 잔</w:t>
      </w:r>
    </w:p>
    <w:p>
      <w:pPr>
        <w:spacing w:before="0" w:after="110" w:line="300" w:lineRule="auto"/>
      </w:pPr>
      <w:r>
        <w:rPr>
          <w:rFonts w:ascii="Times New Roman" w:hAnsi="Times New Roman" w:eastAsia="Malgun Gothic"/>
          <w:b w:val="0"/>
          <w:i/>
          <w:color w:val="555555"/>
          <w:sz w:val="22"/>
        </w:rPr>
        <w:t>(Breite Straße 7, Montag, 28. September 2015, Viertel vor sieben. Noch dunkel. Jakob schließt die Kanzlei auf, macht Licht, füllt den alten Filterautomaten, stellt die gelbe Dose Kondensmilch und zwei Tassen mit Goldrand auf den Tisch. Die Maschine blubbert. Um sieben kommt Lindner die Treppe hoch, mit der Brötchentüte, und bleibt in der Tür stehen.)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Nanu. Hab ich mich in der Etage geirrt?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 xml:space="preserve">Guten Morgen, Herr Lindner. Setzen Sie sich. </w:t>
      </w:r>
      <w:r>
        <w:rPr>
          <w:rFonts w:ascii="Times New Roman" w:hAnsi="Times New Roman" w:eastAsia="Malgun Gothic"/>
          <w:b w:val="0"/>
          <w:i/>
          <w:color w:val="555555"/>
          <w:sz w:val="22"/>
        </w:rPr>
        <w:t>(gießt ein, stellt ihm die Tasse hin, schiebt die Dose nach)</w:t>
      </w:r>
      <w:r>
        <w:rPr>
          <w:rFonts w:ascii="Times New Roman" w:hAnsi="Times New Roman" w:eastAsia="Malgun Gothic"/>
          <w:b w:val="0"/>
          <w:i w:val="0"/>
          <w:sz w:val="22"/>
        </w:rPr>
        <w:t xml:space="preserve"> Milch?</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(sieht ihn lange an)</w:t>
      </w:r>
      <w:r>
        <w:rPr>
          <w:rFonts w:ascii="Times New Roman" w:hAnsi="Times New Roman" w:eastAsia="Malgun Gothic"/>
          <w:b w:val="0"/>
          <w:i w:val="0"/>
          <w:sz w:val="22"/>
        </w:rPr>
        <w:t xml:space="preserve"> Du warst bei Trude.</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Ich war bei Frau Baum. Gestern. Bis es dunkel war.</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Und? Was hat sie dir erzählt?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Vom sechzehnten Februar. Von dem Pfund aus Braunschweig. Vom Assistenten, der die erste Tasse gekriegt hat. Und dass Sie dem Mann, der Sie abgeholt hat, auch eine angeboten haben.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(gießt Milch in den Kaffee, rührt lange)</w:t>
      </w:r>
      <w:r>
        <w:rPr>
          <w:rFonts w:ascii="Times New Roman" w:hAnsi="Times New Roman" w:eastAsia="Malgun Gothic"/>
          <w:b w:val="0"/>
          <w:i w:val="0"/>
          <w:sz w:val="22"/>
        </w:rPr>
        <w:t xml:space="preserve"> Er hat abgelehnt. Im Dienst nicht.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Ich hab danach acht Monate keinen richtigen Kaffee getrunken. Und als ich rauskam, im Oktober, da war das Erste, was ich gemacht habe, die Dose aufmachen. Sie war noch halb voll. Trude hatte sie versteckt.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Warum haben Sie danach weitergemacht? Jedem zuerst. Auch Kampe.</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Weil die letzte gute Sache, die ich vor acht Monaten Dunkelheit gemacht habe, war, einem jungen Menschen eine Tasse Kaffee einzuschenken. Und ich wollte nicht, dass die mir das auch noch wegnehmen. Die haben mir das Büro genommen, die Zulassung, beinahe meine Ehe. Die Tasse nicht. </w:t>
      </w:r>
      <w:r>
        <w:rPr>
          <w:rFonts w:ascii="Times New Roman" w:hAnsi="Times New Roman" w:eastAsia="Malgun Gothic"/>
          <w:b w:val="0"/>
          <w:i/>
          <w:color w:val="555555"/>
          <w:sz w:val="22"/>
        </w:rPr>
        <w:t>(trinkt)</w:t>
      </w:r>
      <w:r>
        <w:rPr>
          <w:rFonts w:ascii="Times New Roman" w:hAnsi="Times New Roman" w:eastAsia="Malgun Gothic"/>
          <w:b w:val="0"/>
          <w:i w:val="0"/>
          <w:sz w:val="22"/>
        </w:rPr>
        <w:t xml:space="preserve"> Einem Menschen zuerst etwas Warmes hinstellen, das ist kein Verfahren. Das ist eine Haltung. Kampe kriegt meinen Kaffee, und er kriegt mein Nein. Beides ganz.</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Und Rüdiger? Was ist aus ihm geworden?</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color w:val="555555"/>
          <w:sz w:val="22"/>
        </w:rPr>
        <w:t>(Pause)</w:t>
      </w:r>
      <w:r>
        <w:rPr>
          <w:rFonts w:ascii="Times New Roman" w:hAnsi="Times New Roman" w:eastAsia="Malgun Gothic"/>
          <w:b w:val="0"/>
          <w:i w:val="0"/>
          <w:sz w:val="22"/>
        </w:rPr>
        <w:t xml:space="preserve"> Der hat seine Ausbildung woanders zu Ende gemacht. Die Mütze hab ich nie wiedergesehen. </w:t>
      </w:r>
      <w:r>
        <w:rPr>
          <w:rFonts w:ascii="Times New Roman" w:hAnsi="Times New Roman" w:eastAsia="Malgun Gothic"/>
          <w:b w:val="0"/>
          <w:i/>
          <w:color w:val="555555"/>
          <w:sz w:val="22"/>
        </w:rPr>
        <w:t>(lächelt)</w:t>
      </w:r>
      <w:r>
        <w:rPr>
          <w:rFonts w:ascii="Times New Roman" w:hAnsi="Times New Roman" w:eastAsia="Malgun Gothic"/>
          <w:b w:val="0"/>
          <w:i w:val="0"/>
          <w:sz w:val="22"/>
        </w:rPr>
        <w:t xml:space="preserve"> Man verliert Mützen, Jakob. Man verliert eine Menge. Man soll sich nur nicht dabei verhärten lassen.</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Das hat Frau Baum auch gesagt. Fast genau so.</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Natürlich. Sie hat es ja von mir. Und ich von einem Lied. </w:t>
      </w:r>
      <w:r>
        <w:rPr>
          <w:rFonts w:ascii="Times New Roman" w:hAnsi="Times New Roman" w:eastAsia="Malgun Gothic"/>
          <w:b w:val="0"/>
          <w:i/>
          <w:color w:val="555555"/>
          <w:sz w:val="22"/>
        </w:rPr>
        <w:t>(steht auf, nimmt die Akte Brenner vom Stapel)</w:t>
      </w:r>
      <w:r>
        <w:rPr>
          <w:rFonts w:ascii="Times New Roman" w:hAnsi="Times New Roman" w:eastAsia="Malgun Gothic"/>
          <w:b w:val="0"/>
          <w:i w:val="0"/>
          <w:sz w:val="22"/>
        </w:rPr>
        <w:t xml:space="preserve"> So. Zwei Wochen bis zur Hauptverhandlung. Rothe hat unseren Beweisantrag zu den Akten genommen, entscheiden will er in der Sitzung. Und Kampe wird jetzt, wo es keine Verständigung gibt, die Geschichte von der spontanen Tat erzählen. Drei betrunkene Jungs, kein Plan, kein Fahrer.</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Dann müssen wir beweisen, dass es einen Plan gab. Und einen Fahrer.</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 xml:space="preserve">Nein. Wir müssen nur dafür sorgen, dass keiner im Saal so tun kann, als hätte er die Frage nicht gehört. </w:t>
      </w:r>
      <w:r>
        <w:rPr>
          <w:rFonts w:ascii="Times New Roman" w:hAnsi="Times New Roman" w:eastAsia="Malgun Gothic"/>
          <w:b w:val="0"/>
          <w:i/>
          <w:color w:val="555555"/>
          <w:sz w:val="22"/>
        </w:rPr>
        <w:t>(gibt ihm die leere Tasse)</w:t>
      </w:r>
      <w:r>
        <w:rPr>
          <w:rFonts w:ascii="Times New Roman" w:hAnsi="Times New Roman" w:eastAsia="Malgun Gothic"/>
          <w:b w:val="0"/>
          <w:i w:val="0"/>
          <w:sz w:val="22"/>
        </w:rPr>
        <w:t xml:space="preserve"> Und jetzt: Wer zuletzt trinkt…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 xml:space="preserve">…spült. Ich weiß. </w:t>
      </w:r>
      <w:r>
        <w:rPr>
          <w:rFonts w:ascii="Times New Roman" w:hAnsi="Times New Roman" w:eastAsia="Malgun Gothic"/>
          <w:b w:val="0"/>
          <w:i/>
          <w:color w:val="555555"/>
          <w:sz w:val="22"/>
        </w:rPr>
        <w:t>(nimmt beide Tassen, geht zum Waschbecken, dreht sich noch einmal um)</w:t>
      </w:r>
      <w:r>
        <w:rPr>
          <w:rFonts w:ascii="Times New Roman" w:hAnsi="Times New Roman" w:eastAsia="Malgun Gothic"/>
          <w:b w:val="0"/>
          <w:i w:val="0"/>
          <w:sz w:val="22"/>
        </w:rPr>
        <w:t xml:space="preserve"> Herr Lindner. Morgen koch ich wieder.</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Morgen frag ich dich trotzdem, ob du Milch willst.</w:t>
      </w:r>
    </w:p>
    <w:p>
      <w:pPr>
        <w:spacing w:before="0" w:after="110" w:line="300" w:lineRule="auto"/>
      </w:pPr>
      <w:r>
        <w:rPr>
          <w:rFonts w:ascii="Times New Roman" w:hAnsi="Times New Roman" w:eastAsia="Malgun Gothic"/>
          <w:b/>
          <w:i w:val="0"/>
          <w:sz w:val="22"/>
        </w:rPr>
        <w:t xml:space="preserve">Jakob: </w:t>
      </w:r>
      <w:r>
        <w:rPr>
          <w:rFonts w:ascii="Times New Roman" w:hAnsi="Times New Roman" w:eastAsia="Malgun Gothic"/>
          <w:b w:val="0"/>
          <w:i w:val="0"/>
          <w:sz w:val="22"/>
        </w:rPr>
        <w:t>Schwarz.</w:t>
      </w:r>
    </w:p>
    <w:p>
      <w:pPr>
        <w:spacing w:before="0" w:after="110" w:line="300" w:lineRule="auto"/>
      </w:pPr>
      <w:r>
        <w:rPr>
          <w:rFonts w:ascii="Times New Roman" w:hAnsi="Times New Roman" w:eastAsia="Malgun Gothic"/>
          <w:b/>
          <w:i w:val="0"/>
          <w:sz w:val="22"/>
        </w:rPr>
        <w:t xml:space="preserve">Lindner: </w:t>
      </w:r>
      <w:r>
        <w:rPr>
          <w:rFonts w:ascii="Times New Roman" w:hAnsi="Times New Roman" w:eastAsia="Malgun Gothic"/>
          <w:b w:val="0"/>
          <w:i w:val="0"/>
          <w:sz w:val="22"/>
        </w:rPr>
        <w:t>Man weiß nie, Jakob. Man weiß nie.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볼프 비어만 「격려(Ermutigung)」: «Du, laß dich nicht verhärten / In dieser harten Zeit»</w:t>
      </w:r>
      <w:r>
        <w:rPr>
          <w:rFonts w:ascii="Times New Roman" w:hAnsi="Times New Roman" w:eastAsia="Malgun Gothic"/>
          <w:b w:val="0"/>
          <w:i w:val="0"/>
          <w:sz w:val="22"/>
        </w:rPr>
        <w:t xml:space="preserve"> — 한국어 해설: "너, 굳어지지 마라 / 이 모진 시절에." 1976년 동독 국적을 박탈당한 가수 비어만의 노래 첫 구절(원전 철자 «laß» 그대로). 동독에서는 금지곡이라 서독 방송이나 몰래 복사한 테이프로만 들을 수 있었다. 장면 6에서 1989년 2월 16일 밤, 체포 한 시간 전의 린드너가 수습생 뤼디거에게 서독 원두 커피를 먼저 내린 뒤 반쯤 흥얼거리고, 뤼디거가 놀라자 '노래는 법 조항이 아니다'라고 답한다. 장면 8 구치소의 무음 입모양, 장면 9 '잃는 건 많아도 굳어지지만 말라'로 되돌아오며, 배신과 감시 속에서도 환대(커피)를 멈추지 않는 린드너의 태도 — 시리즈의 커피 모티프 — 의 노랫말이 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«Immer mit der Ruhe.»</w:t>
      </w:r>
      <w:r>
        <w:rPr>
          <w:rFonts w:ascii="Times New Roman" w:hAnsi="Times New Roman" w:eastAsia="Malgun Gothic"/>
          <w:b w:val="0"/>
          <w:i w:val="0"/>
          <w:sz w:val="22"/>
        </w:rPr>
        <w:t xml:space="preserve"> — 한국어 해설: "천천히 해요, 서두르지 말고." 조급한 상대를 진정시키는 말. 반말·존댓말 공통의 고정 표현. 1989년 린드너가 트라비(Trabi) 대기 12년째인 빵집 딸 모니에게(그는 모니에게 Sie지만 이름을 부른다), 청원서보다 인내가 중요하다며. 장면 2.</w:t>
      </w:r>
    </w:p>
    <w:p>
      <w:pPr>
        <w:spacing w:before="0" w:after="120"/>
      </w:pPr>
      <w:r>
        <w:rPr>
          <w:rFonts w:ascii="Times New Roman" w:hAnsi="Times New Roman" w:eastAsia="Malgun Gothic"/>
          <w:b/>
          <w:i w:val="0"/>
          <w:sz w:val="22"/>
        </w:rPr>
        <w:t>«Junge, Junge!»</w:t>
      </w:r>
      <w:r>
        <w:rPr>
          <w:rFonts w:ascii="Times New Roman" w:hAnsi="Times New Roman" w:eastAsia="Malgun Gothic"/>
          <w:b w:val="0"/>
          <w:i w:val="0"/>
          <w:sz w:val="22"/>
        </w:rPr>
        <w:t xml:space="preserve"> — 한국어 해설: "아이고, 이 녀석 참 / 세상에." 놀람·걱정·감탄을 섞어 혀를 차는 구어 감탄사(상대가 젊은 남자가 아니어도 쓴다). 영하 12도에 모자도 없이 자전거를 타고 온 수습생 뤼디거를 보고 게르트루트가 빵집에서. 장면 2.</w:t>
      </w:r>
    </w:p>
    <w:p>
      <w:pPr>
        <w:spacing w:before="0" w:after="120"/>
      </w:pPr>
      <w:r>
        <w:rPr>
          <w:rFonts w:ascii="Times New Roman" w:hAnsi="Times New Roman" w:eastAsia="Malgun Gothic"/>
          <w:b/>
          <w:i w:val="0"/>
          <w:sz w:val="22"/>
        </w:rPr>
        <w:t>«Kopf hoch!»</w:t>
      </w:r>
      <w:r>
        <w:rPr>
          <w:rFonts w:ascii="Times New Roman" w:hAnsi="Times New Roman" w:eastAsia="Malgun Gothic"/>
          <w:b w:val="0"/>
          <w:i w:val="0"/>
          <w:sz w:val="22"/>
        </w:rPr>
        <w:t xml:space="preserve"> — 한국어 해설: "기운 내요, 고개 들어요." 낙담한 사람을 격려하는 짧은 말. 출국 신청 뒤 직장에서 쫓겨나고 딸이 교실에서 망신당한 의뢰인 호페에게 린드너가, Sie(«Kopf hoch, Herr Hoppe»). 장면 3.</w:t>
      </w:r>
    </w:p>
    <w:p>
      <w:pPr>
        <w:spacing w:before="0" w:after="120"/>
      </w:pPr>
      <w:r>
        <w:rPr>
          <w:rFonts w:ascii="Times New Roman" w:hAnsi="Times New Roman" w:eastAsia="Malgun Gothic"/>
          <w:b/>
          <w:i w:val="0"/>
          <w:sz w:val="22"/>
        </w:rPr>
        <w:t>«Komm gut nach Hause.»</w:t>
      </w:r>
      <w:r>
        <w:rPr>
          <w:rFonts w:ascii="Times New Roman" w:hAnsi="Times New Roman" w:eastAsia="Malgun Gothic"/>
          <w:b w:val="0"/>
          <w:i w:val="0"/>
          <w:sz w:val="22"/>
        </w:rPr>
        <w:t xml:space="preserve"> — 한국어 해설: "집에 잘 들어가." 헤어질 때 상대의 귀갓길을 챙기는 인사(du; 존칭은 «Kommen Sie gut nach Hause»). 눈 오는 밤 자전거를 끌고 귀가하는 수습생 뤼디거에게 린드너가 자기 털모자를 던져 주며, '도랑에 빠지지 말고'를 덧붙인다. 장면 6.</w:t>
      </w:r>
    </w:p>
    <w:p>
      <w:pPr>
        <w:spacing w:before="0" w:after="120"/>
      </w:pPr>
      <w:r>
        <w:rPr>
          <w:rFonts w:ascii="Times New Roman" w:hAnsi="Times New Roman" w:eastAsia="Malgun Gothic"/>
          <w:b/>
          <w:i w:val="0"/>
          <w:sz w:val="22"/>
        </w:rPr>
        <w:t>«Na also.»</w:t>
      </w:r>
      <w:r>
        <w:rPr>
          <w:rFonts w:ascii="Times New Roman" w:hAnsi="Times New Roman" w:eastAsia="Malgun Gothic"/>
          <w:b w:val="0"/>
          <w:i w:val="0"/>
          <w:sz w:val="22"/>
        </w:rPr>
        <w:t xml:space="preserve"> — 한국어 해설: "거 봐, 그렇지 / 됐네." 기다리던 말이나 결과가 나왔을 때 만족스럽게 하는 말. 늘 «Herr Lindner»라 부르던 뤼디거가 문가에서 처음 «Kollege Lindner»라고 부르자 린드너가 웃으며. 장면 6.</w:t>
      </w:r>
    </w:p>
    <w:p>
      <w:pPr>
        <w:spacing w:before="0" w:after="120"/>
      </w:pPr>
      <w:r>
        <w:rPr>
          <w:rFonts w:ascii="Times New Roman" w:hAnsi="Times New Roman" w:eastAsia="Malgun Gothic"/>
          <w:b/>
          <w:i w:val="0"/>
          <w:sz w:val="22"/>
        </w:rPr>
        <w:t>«Nanu?»</w:t>
      </w:r>
      <w:r>
        <w:rPr>
          <w:rFonts w:ascii="Times New Roman" w:hAnsi="Times New Roman" w:eastAsia="Malgun Gothic"/>
          <w:b w:val="0"/>
          <w:i w:val="0"/>
          <w:sz w:val="22"/>
        </w:rPr>
        <w:t xml:space="preserve"> — 한국어 해설: "어라? 이게 웬일이야?" 뜻밖의 상황에 놀랄 때의 감탄사. 2015년 월요일 아침, 처음으로 야코프가 먼저 커피를 내려놓고 기다리자 문간에 선 린드너가. 장면 9.</w:t>
      </w:r>
    </w:p>
    <w:p>
      <w:pPr>
        <w:spacing w:before="240" w:after="110"/>
      </w:pPr>
      <w:r>
        <w:rPr>
          <w:rFonts w:ascii="Times New Roman" w:hAnsi="Times New Roman" w:eastAsia="Malgun Gothic"/>
          <w:b w:val="0"/>
          <w:i/>
          <w:color w:val="555555"/>
          <w:sz w:val="22"/>
        </w:rPr>
        <w:t>[2화 끝 — 다음 화 예고: 「회색지대」, 10월 13일 공판 첫날 피고인 셋은 '우발적 범행'을 주장하고, 칼바이트 공장 경비업체 직원이 뜻밖의 알리바이 증인으로 나선다.]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2화 — 「(1989 회상) 스승과 제자」 (Lehrer und Schüler (Rückblende 1989))</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