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5화 — 「로시오의 등장」 (La Llegada de Rocío)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시드(29세, 에바리스토 사무소의 변호사, 1부의 시점 인물·보이스오버) / 에바리스토 살세도(63세, 노동변호사) / 로시오 루한(31세, 산골 마을 발데로보스의 양봉가·활동가) / 니코(5세, 로시오의 조카) / 블라스 할아버지(84세, 발데로보스의 최고령 주민, 옛 목동) / 베니타(60대, 마을 유일의 바 겸 잡화점 «Casa Benita» 주인) / 마을 노인들(무스 패) / 엘레나 바르셀로(33세, 디지털 탐사매체 «El Contraste» 기자) / 라몬 오르테가(50대, 발데로보스 촌장)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4화의 승소 사흘 뒤인 2009년 11월 6일(금)부터 8일(일)까지, 비야페로사와 그곳에서 산길로 70km 떨어진 페냐알바 산자락의 마을 발데로보스(Valdelobos, 주민 143명). 4화 끝에 전화했던 여자가 꿀 한 병을 들고 사무소를 찾아온다. 솔리스 계열 «Minera Peñalba, S.A.»가 마을 뒷산에 노천 우라늄 광산 채굴권을 신청했고, 주민 의견 제출(información pública) 기한은 11월 27일이다. 사무소의 네 번째 사건이자, 네 사건이 한 이름으로 모이는 화. 다음 날(11월 9일, 월) 아침 6화가 시작된다. 시점: 마누.</w:t>
      </w:r>
    </w:p>
    <w:p>
      <w:pPr>
        <w:keepNext/>
        <w:spacing w:before="320" w:after="140"/>
      </w:pPr>
      <w:r>
        <w:rPr>
          <w:rFonts w:ascii="Times New Roman" w:hAnsi="Times New Roman" w:eastAsia="Malgun Gothic"/>
          <w:b/>
          <w:i w:val="0"/>
          <w:color w:val="1F3864"/>
          <w:sz w:val="26"/>
        </w:rPr>
        <w:t>장면 1 — 11월 6일(금) 아침 9시, 에레리아 거리 사무실: 꿀 한 병</w:t>
      </w:r>
    </w:p>
    <w:p>
      <w:pPr>
        <w:spacing w:before="0" w:after="110" w:line="300" w:lineRule="auto"/>
      </w:pPr>
      <w:r>
        <w:rPr>
          <w:rFonts w:ascii="Times New Roman" w:hAnsi="Times New Roman" w:eastAsia="Malgun Gothic"/>
          <w:b w:val="0"/>
          <w:i/>
          <w:color w:val="555555"/>
          <w:sz w:val="22"/>
        </w:rPr>
        <w:t>(Viernes 6 de noviembre, las nueve en punto. El despacho. Evaristo ya tiene la cafetera llena. Llaman. Entra una mujer de treinta y pocos años, pelo recogido de cualquier manera, chaquetón de monte y botas con barro seco. Lleva una carpeta de cartón bajo un brazo y, en la otra mano, un tarro de cristal lleno de algo dorado.)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Rocío Luján entró en el despacho como entraba en todas partes: sin pedir permiso y con algo en las manos para los demás.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¿Evaristo Salcedo? Soy Rocío. La de Valdelobos. Te llamé ayer.</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(se le ilumina la cara)</w:t>
      </w:r>
      <w:r>
        <w:rPr>
          <w:rFonts w:ascii="Times New Roman" w:hAnsi="Times New Roman" w:eastAsia="Malgun Gothic"/>
          <w:b w:val="0"/>
          <w:i w:val="0"/>
          <w:sz w:val="22"/>
        </w:rPr>
        <w:t xml:space="preserve"> ¿Me ha tuteado? ¿Has oído, Manu? Me ha tuteado a la primera. Treinta años esperando esto.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Huy, perdón. Es que en el pueblo nos tuteamos todos, hasta con el cura. ¿Te importa si te tuteo?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Me importaría que no lo hicieras. Siéntate, Rocío. Primero un café, luego lo demás.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Pues entonces echadle esto. </w:t>
      </w:r>
      <w:r>
        <w:rPr>
          <w:rFonts w:ascii="Times New Roman" w:hAnsi="Times New Roman" w:eastAsia="Malgun Gothic"/>
          <w:b w:val="0"/>
          <w:i/>
          <w:color w:val="555555"/>
          <w:sz w:val="22"/>
        </w:rPr>
        <w:t>(deja el tarro en la mesa)</w:t>
      </w:r>
      <w:r>
        <w:rPr>
          <w:rFonts w:ascii="Times New Roman" w:hAnsi="Times New Roman" w:eastAsia="Malgun Gothic"/>
          <w:b w:val="0"/>
          <w:i w:val="0"/>
          <w:sz w:val="22"/>
        </w:rPr>
        <w:t xml:space="preserve"> Miel de brezo. De mis colmenas. Es para vosotros, no es para pagar, ¿eh? Para pagar ya veremos.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Yo soy Manu. Encantado.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Hola, Manu. </w:t>
      </w:r>
      <w:r>
        <w:rPr>
          <w:rFonts w:ascii="Times New Roman" w:hAnsi="Times New Roman" w:eastAsia="Malgun Gothic"/>
          <w:b w:val="0"/>
          <w:i/>
          <w:color w:val="555555"/>
          <w:sz w:val="22"/>
        </w:rPr>
        <w:t>(le da dos besos sin pensárselo)</w:t>
      </w:r>
      <w:r>
        <w:rPr>
          <w:rFonts w:ascii="Times New Roman" w:hAnsi="Times New Roman" w:eastAsia="Malgun Gothic"/>
          <w:b w:val="0"/>
          <w:i w:val="0"/>
          <w:sz w:val="22"/>
        </w:rPr>
        <w:t xml:space="preserve"> Tú eres el de los purines, ¿no? En la sierra ya se sabe. Las noticias bajan por el río más rápido que el agua.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(sirve, abre el tarro y le echa una cucharada a cada vaso)</w:t>
      </w:r>
      <w:r>
        <w:rPr>
          <w:rFonts w:ascii="Times New Roman" w:hAnsi="Times New Roman" w:eastAsia="Malgun Gothic"/>
          <w:b w:val="0"/>
          <w:i w:val="0"/>
          <w:sz w:val="22"/>
        </w:rPr>
        <w:t xml:space="preserve"> ¿Así?</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Así. Remuévelo bien, que se queda abajo.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Ahora sí.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(prueba)</w:t>
      </w:r>
      <w:r>
        <w:rPr>
          <w:rFonts w:ascii="Times New Roman" w:hAnsi="Times New Roman" w:eastAsia="Malgun Gothic"/>
          <w:b w:val="0"/>
          <w:i w:val="0"/>
          <w:sz w:val="22"/>
        </w:rPr>
        <w:t xml:space="preserve"> ¡Qué rico! Sabe a... no sé a qué sabe.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A brezo y a monte. Y a dos picaduras en la mano izquierda, que este verano las abejas estaban de mal humor. </w:t>
      </w:r>
      <w:r>
        <w:rPr>
          <w:rFonts w:ascii="Times New Roman" w:hAnsi="Times New Roman" w:eastAsia="Malgun Gothic"/>
          <w:b w:val="0"/>
          <w:i/>
          <w:color w:val="555555"/>
          <w:sz w:val="22"/>
        </w:rPr>
        <w:t>(deja la carpeta)</w:t>
      </w:r>
      <w:r>
        <w:rPr>
          <w:rFonts w:ascii="Times New Roman" w:hAnsi="Times New Roman" w:eastAsia="Malgun Gothic"/>
          <w:b w:val="0"/>
          <w:i w:val="0"/>
          <w:sz w:val="22"/>
        </w:rPr>
        <w:t xml:space="preserve"> Bueno. Vamos a lo que vamos.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Vamos.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Hay una empresa que se llama Minera Peñalba. Ha pedido una concesión para abrir una mina de uranio a cielo abierto en la sierra, a kilómetro y medio del pueblo. Un agujero de no sé cuántas hectáreas. Ya lo han publicado en el boletín. Tenemos hasta el veintisiete para presentar alegaciones.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veintisiete de noviembre?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De este mes. Tres semanas. Y yo no sé hacer alegaciones. Sé hacer miel, sé hacer pancartas y sé de abejas, porque estudié Biología en Madrid. Pero de papeles, nada.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¿Y por qué vienes a un laboralista? Esto es derecho administrativo, minas, medio ambiente. Hay abogados que saben de eso más que yo.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Los hay en Madrid y cobran como en Madrid. Y además...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En el pueblo hay un señor de ochenta y cuatro años, el abuelo Blas, que dice que tú defendiste a un primo suyo en lo de la mina de carbón del ochenta y dos. Que no le cobraste. Y que le pusiste café.</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Si fuera por los cafés que he puesto, tendría media provincia de clientes.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La tienes, por lo que me han contado.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pueblo está de acuerdo? ¿Todos contra la mina?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 voy a decir la verdad, que es lo primero que hay que hacer con un abogado. El pueblo está partido. El alcalde está a favor. La empresa promete sesenta empleos. En Valdelobos somos ciento cuarenta y tres, y la mitad tienen más de setenta años. La escuela tiene siete niños. Si no viene nadie, en tres años la cierran.</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¿Y tú qué dices a eso?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Que tienen razón en lo de la escuela. Y que no tienen razón en lo del uranio. Que el agua del pueblo baja de esa sierra. Que las colmenas están en esa sierra. Y que cuando se acabe el uranio, la empresa se va y el agujero se queda.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(la mira un rato, removiendo el café)</w:t>
      </w:r>
      <w:r>
        <w:rPr>
          <w:rFonts w:ascii="Times New Roman" w:hAnsi="Times New Roman" w:eastAsia="Malgun Gothic"/>
          <w:b w:val="0"/>
          <w:i w:val="0"/>
          <w:sz w:val="22"/>
        </w:rPr>
        <w:t xml:space="preserve"> Mañana es sábado.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Que mañana subimos a verlo. Manu conduce. Tiene un coche que a veces arranca.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Siempre arranca.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En verano. </w:t>
      </w:r>
      <w:r>
        <w:rPr>
          <w:rFonts w:ascii="Times New Roman" w:hAnsi="Times New Roman" w:eastAsia="Malgun Gothic"/>
          <w:b w:val="0"/>
          <w:i/>
          <w:color w:val="555555"/>
          <w:sz w:val="22"/>
        </w:rPr>
        <w:t>(a Rocío)</w:t>
      </w:r>
      <w:r>
        <w:rPr>
          <w:rFonts w:ascii="Times New Roman" w:hAnsi="Times New Roman" w:eastAsia="Malgun Gothic"/>
          <w:b w:val="0"/>
          <w:i w:val="0"/>
          <w:sz w:val="22"/>
        </w:rPr>
        <w:t xml:space="preserve"> Y tú nos enseñas el agujero que todavía no existe.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(sonríe por primera vez)</w:t>
      </w:r>
      <w:r>
        <w:rPr>
          <w:rFonts w:ascii="Times New Roman" w:hAnsi="Times New Roman" w:eastAsia="Malgun Gothic"/>
          <w:b w:val="0"/>
          <w:i w:val="0"/>
          <w:sz w:val="22"/>
        </w:rPr>
        <w:t xml:space="preserve"> Os enseño la sierra. Para que veáis lo que van a agujerear.</w:t>
      </w:r>
    </w:p>
    <w:p>
      <w:pPr>
        <w:keepNext/>
        <w:spacing w:before="320" w:after="140"/>
      </w:pPr>
      <w:r>
        <w:rPr>
          <w:rFonts w:ascii="Times New Roman" w:hAnsi="Times New Roman" w:eastAsia="Malgun Gothic"/>
          <w:b/>
          <w:i w:val="0"/>
          <w:color w:val="1F3864"/>
          <w:sz w:val="26"/>
        </w:rPr>
        <w:t>장면 2 — 11월 7일(토) 아침, 산길: 1982년</w:t>
      </w:r>
    </w:p>
    <w:p>
      <w:pPr>
        <w:spacing w:before="0" w:after="110" w:line="300" w:lineRule="auto"/>
      </w:pPr>
      <w:r>
        <w:rPr>
          <w:rFonts w:ascii="Times New Roman" w:hAnsi="Times New Roman" w:eastAsia="Malgun Gothic"/>
          <w:b w:val="0"/>
          <w:i/>
          <w:color w:val="555555"/>
          <w:sz w:val="22"/>
        </w:rPr>
        <w:t>(Sábado 7 de noviembre, las nueve. Carretera de montaña hacia Valdelobos: curvas, robles con las hojas ocres, en lo alto, las primeras manchas de nieve. El coche de Manu sube con esfuerzo. Evaristo va de copiloto, con la pana abrochada hasta arriba y un termo en las rodillas.)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Hacía veintisiete años que no subía por aquí. La carretera era de tierra. Y yo tenía pelo.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del ochenta y dos fue por aquí?</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Más arriba, en la cuenca del carbón. Un pozo que se hundió con seis hombres dentro. Sacaron a cuatro. El padre de Encarna Ocaña era uno de los cuatro. El primo de ese Blas, otro.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ganó.</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Gané a medias. Les dieron una indemnización y cerraron el pozo, que ya estaba agotado. La empresa se fue a Asturias y dejó la escombrera. Todavía está ahí, en la ladera. Negra. Cuando llueve, el agua baja negra.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Como el río de Quintanilla, pero en negro.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Cada época tiene su color, Manu. </w:t>
      </w:r>
      <w:r>
        <w:rPr>
          <w:rFonts w:ascii="Times New Roman" w:hAnsi="Times New Roman" w:eastAsia="Malgun Gothic"/>
          <w:b w:val="0"/>
          <w:i/>
          <w:color w:val="555555"/>
          <w:sz w:val="22"/>
        </w:rPr>
        <w:t>(le ofrece el termo)</w:t>
      </w:r>
      <w:r>
        <w:rPr>
          <w:rFonts w:ascii="Times New Roman" w:hAnsi="Times New Roman" w:eastAsia="Malgun Gothic"/>
          <w:b w:val="0"/>
          <w:i w:val="0"/>
          <w:sz w:val="22"/>
        </w:rPr>
        <w:t xml:space="preserve"> ¿Café?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Estoy conduciendo.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Por eso. Que te duermes en las curvas. </w:t>
      </w:r>
      <w:r>
        <w:rPr>
          <w:rFonts w:ascii="Times New Roman" w:hAnsi="Times New Roman" w:eastAsia="Malgun Gothic"/>
          <w:b w:val="0"/>
          <w:i/>
          <w:color w:val="555555"/>
          <w:sz w:val="22"/>
        </w:rPr>
        <w:t>(sirve en la tapa del termo)</w:t>
      </w:r>
      <w:r>
        <w:rPr>
          <w:rFonts w:ascii="Times New Roman" w:hAnsi="Times New Roman" w:eastAsia="Malgun Gothic"/>
          <w:b w:val="0"/>
          <w:i w:val="0"/>
          <w:sz w:val="22"/>
        </w:rPr>
        <w:t xml:space="preserve"> Y para el coche en el mirador, que quiero ver la sierra antes de que nos la cuenten.</w:t>
      </w:r>
    </w:p>
    <w:p>
      <w:pPr>
        <w:spacing w:before="0" w:after="110" w:line="300" w:lineRule="auto"/>
      </w:pPr>
      <w:r>
        <w:rPr>
          <w:rFonts w:ascii="Times New Roman" w:hAnsi="Times New Roman" w:eastAsia="Malgun Gothic"/>
          <w:b w:val="0"/>
          <w:i/>
          <w:color w:val="555555"/>
          <w:sz w:val="22"/>
        </w:rPr>
        <w:t>(Manu aparca en un mirador. Abajo, el valle; enfrente, la sierra de Peñalba, redonda, con brezo y pinos. En la ladera, unas estacas pintadas de rojo y blanco.)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son las catas?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Eso son las promesas. Las catas vienen después. </w:t>
      </w:r>
      <w:r>
        <w:rPr>
          <w:rFonts w:ascii="Times New Roman" w:hAnsi="Times New Roman" w:eastAsia="Malgun Gothic"/>
          <w:b w:val="0"/>
          <w:i/>
          <w:color w:val="555555"/>
          <w:sz w:val="22"/>
        </w:rPr>
        <w:t>(respira el aire frío, despacio)</w:t>
      </w:r>
      <w:r>
        <w:rPr>
          <w:rFonts w:ascii="Times New Roman" w:hAnsi="Times New Roman" w:eastAsia="Malgun Gothic"/>
          <w:b w:val="0"/>
          <w:i w:val="0"/>
          <w:sz w:val="22"/>
        </w:rPr>
        <w:t xml:space="preserve"> Qué bonito es esto, coño. Uno se pasa la vida en un despacho y se le olvida que existe.</w:t>
      </w:r>
    </w:p>
    <w:p>
      <w:pPr>
        <w:keepNext/>
        <w:spacing w:before="320" w:after="140"/>
      </w:pPr>
      <w:r>
        <w:rPr>
          <w:rFonts w:ascii="Times New Roman" w:hAnsi="Times New Roman" w:eastAsia="Malgun Gothic"/>
          <w:b/>
          <w:i w:val="0"/>
          <w:color w:val="1F3864"/>
          <w:sz w:val="26"/>
        </w:rPr>
        <w:t>장면 3 — 오전 11시, 발데로보스 위쪽 양봉장: 양파 자장가</w:t>
      </w:r>
    </w:p>
    <w:p>
      <w:pPr>
        <w:spacing w:before="0" w:after="110" w:line="300" w:lineRule="auto"/>
      </w:pPr>
      <w:r>
        <w:rPr>
          <w:rFonts w:ascii="Times New Roman" w:hAnsi="Times New Roman" w:eastAsia="Malgun Gothic"/>
          <w:b w:val="0"/>
          <w:i/>
          <w:color w:val="555555"/>
          <w:sz w:val="22"/>
        </w:rPr>
        <w:t>(Las once. Un colmenar en una ladera soleada sobre Valdelobos: una veintena de cajas de colores, un muro de piedra, brezo. Rocío, con el velo de apicultora echado hacia atrás, enseña un cuadro de panal a un niño de cinco años, Nico, su sobrino, que lleva un gorro de lana con orejas.)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¿Ves? Esta es la reina. La más gorda. La que tiene el puntito.</w:t>
      </w:r>
    </w:p>
    <w:p>
      <w:pPr>
        <w:spacing w:before="0" w:after="110" w:line="300" w:lineRule="auto"/>
      </w:pPr>
      <w:r>
        <w:rPr>
          <w:rFonts w:ascii="Times New Roman" w:hAnsi="Times New Roman" w:eastAsia="Malgun Gothic"/>
          <w:b/>
          <w:i w:val="0"/>
          <w:sz w:val="22"/>
        </w:rPr>
        <w:t xml:space="preserve">Nico: </w:t>
      </w:r>
      <w:r>
        <w:rPr>
          <w:rFonts w:ascii="Times New Roman" w:hAnsi="Times New Roman" w:eastAsia="Malgun Gothic"/>
          <w:b w:val="0"/>
          <w:i w:val="0"/>
          <w:sz w:val="22"/>
        </w:rPr>
        <w:t>¿Y por qué no hace nada?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Porque las demás lo hacen todo por ella. Como algunos que yo me sé.</w:t>
      </w:r>
    </w:p>
    <w:p>
      <w:pPr>
        <w:spacing w:before="0" w:after="110" w:line="300" w:lineRule="auto"/>
      </w:pPr>
      <w:r>
        <w:rPr>
          <w:rFonts w:ascii="Times New Roman" w:hAnsi="Times New Roman" w:eastAsia="Malgun Gothic"/>
          <w:b w:val="0"/>
          <w:i/>
          <w:color w:val="555555"/>
          <w:sz w:val="22"/>
        </w:rPr>
        <w:t>(Nico se ríe a carcajadas, de esa manera en que se ríen los niños de cinco años, con todo el cuerpo.)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(llegando con Manu, sin aliento por la cuesta)</w:t>
      </w:r>
      <w:r>
        <w:rPr>
          <w:rFonts w:ascii="Times New Roman" w:hAnsi="Times New Roman" w:eastAsia="Malgun Gothic"/>
          <w:b w:val="0"/>
          <w:i w:val="0"/>
          <w:sz w:val="22"/>
        </w:rPr>
        <w:t xml:space="preserve"> Eso es lo único que se oye mejor que el silencio en el monte. Un niño riéndose.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Es Nico. Mi sobrino. Mi hermana trabaja en la residencia de la comarca los sábados, así que los sábados es mío. </w:t>
      </w:r>
      <w:r>
        <w:rPr>
          <w:rFonts w:ascii="Times New Roman" w:hAnsi="Times New Roman" w:eastAsia="Malgun Gothic"/>
          <w:b w:val="0"/>
          <w:i/>
          <w:color w:val="555555"/>
          <w:sz w:val="22"/>
        </w:rPr>
        <w:t>(le revuelve el gorro)</w:t>
      </w:r>
      <w:r>
        <w:rPr>
          <w:rFonts w:ascii="Times New Roman" w:hAnsi="Times New Roman" w:eastAsia="Malgun Gothic"/>
          <w:b w:val="0"/>
          <w:i w:val="0"/>
          <w:sz w:val="22"/>
        </w:rPr>
        <w:t xml:space="preserve"> ¿Verdad, bicho?</w:t>
      </w:r>
    </w:p>
    <w:p>
      <w:pPr>
        <w:spacing w:before="0" w:after="110" w:line="300" w:lineRule="auto"/>
      </w:pPr>
      <w:r>
        <w:rPr>
          <w:rFonts w:ascii="Times New Roman" w:hAnsi="Times New Roman" w:eastAsia="Malgun Gothic"/>
          <w:b/>
          <w:i w:val="0"/>
          <w:sz w:val="22"/>
        </w:rPr>
        <w:t xml:space="preserve">Nico: </w:t>
      </w:r>
      <w:r>
        <w:rPr>
          <w:rFonts w:ascii="Times New Roman" w:hAnsi="Times New Roman" w:eastAsia="Malgun Gothic"/>
          <w:b w:val="0"/>
          <w:i w:val="0"/>
          <w:sz w:val="22"/>
        </w:rPr>
        <w:t>¡Tía Rocío dice que las abejas no pican si no les tienes miedo!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es verdad?</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Es verdad a medias. Pican igual. Pero si no les tienes miedo, te duele menos. </w:t>
      </w:r>
      <w:r>
        <w:rPr>
          <w:rFonts w:ascii="Times New Roman" w:hAnsi="Times New Roman" w:eastAsia="Malgun Gothic"/>
          <w:b w:val="0"/>
          <w:i/>
          <w:color w:val="555555"/>
          <w:sz w:val="22"/>
        </w:rPr>
        <w:t>(a Nico)</w:t>
      </w:r>
      <w:r>
        <w:rPr>
          <w:rFonts w:ascii="Times New Roman" w:hAnsi="Times New Roman" w:eastAsia="Malgun Gothic"/>
          <w:b w:val="0"/>
          <w:i w:val="0"/>
          <w:sz w:val="22"/>
        </w:rPr>
        <w:t xml:space="preserve"> Venga, ríete otra vez, que tienes al abogado serio.</w:t>
      </w:r>
    </w:p>
    <w:p>
      <w:pPr>
        <w:spacing w:before="0" w:after="110" w:line="300" w:lineRule="auto"/>
      </w:pPr>
      <w:r>
        <w:rPr>
          <w:rFonts w:ascii="Times New Roman" w:hAnsi="Times New Roman" w:eastAsia="Malgun Gothic"/>
          <w:b w:val="0"/>
          <w:i/>
          <w:color w:val="555555"/>
          <w:sz w:val="22"/>
        </w:rPr>
        <w:t>(Nico se ríe porque sí.)</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(le mira con una ternura que no esconde)</w:t>
      </w:r>
      <w:r>
        <w:rPr>
          <w:rFonts w:ascii="Times New Roman" w:hAnsi="Times New Roman" w:eastAsia="Malgun Gothic"/>
          <w:b w:val="0"/>
          <w:i w:val="0"/>
          <w:sz w:val="22"/>
        </w:rPr>
        <w:t xml:space="preserve"> «Tu risa me hace libre, me pone alas.»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es tuyo?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Ojalá. Es de Miguel Hernández. Las «Nanas de la cebolla». Se lo escribió a su hijo desde la cárcel, cuando su mujer le dijo que en casa solo comían pan y cebolla. Él estaba encerrado y el niño se reía, y la risa del niño le daba alas. Yo se lo leo a Nico. No lo entiende, pero se ríe igual.</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Hernández murió en la cárcel. Con treinta y un años.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Ya lo sé. Por eso me lo sé de memoria. Para que no se le muera dos veces.</w:t>
      </w:r>
    </w:p>
    <w:p>
      <w:pPr>
        <w:spacing w:before="0" w:after="110" w:line="300" w:lineRule="auto"/>
      </w:pPr>
      <w:r>
        <w:rPr>
          <w:rFonts w:ascii="Times New Roman" w:hAnsi="Times New Roman" w:eastAsia="Malgun Gothic"/>
          <w:b w:val="0"/>
          <w:i/>
          <w:color w:val="555555"/>
          <w:sz w:val="22"/>
        </w:rPr>
        <w:t>(Abajo, en el camino, una mujer con gabardina y mochila hace fotos a las estacas rojas y blancas. Rocío frunce el ceño.)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¿Y esa quién es? Esa no es del pueblo.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(la reconoce)</w:t>
      </w:r>
      <w:r>
        <w:rPr>
          <w:rFonts w:ascii="Times New Roman" w:hAnsi="Times New Roman" w:eastAsia="Malgun Gothic"/>
          <w:b w:val="0"/>
          <w:i w:val="0"/>
          <w:sz w:val="22"/>
        </w:rPr>
        <w:t xml:space="preserve"> Esa es... Elena. Elena Barceló. Una periodista. </w:t>
      </w:r>
      <w:r>
        <w:rPr>
          <w:rFonts w:ascii="Times New Roman" w:hAnsi="Times New Roman" w:eastAsia="Malgun Gothic"/>
          <w:b w:val="0"/>
          <w:i/>
          <w:color w:val="555555"/>
          <w:sz w:val="22"/>
        </w:rPr>
        <w:t>(grita)</w:t>
      </w:r>
      <w:r>
        <w:rPr>
          <w:rFonts w:ascii="Times New Roman" w:hAnsi="Times New Roman" w:eastAsia="Malgun Gothic"/>
          <w:b w:val="0"/>
          <w:i w:val="0"/>
          <w:sz w:val="22"/>
        </w:rPr>
        <w:t xml:space="preserve"> ¡Señora Barceló!</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(sube la cuesta, sorprendida)</w:t>
      </w:r>
      <w:r>
        <w:rPr>
          <w:rFonts w:ascii="Times New Roman" w:hAnsi="Times New Roman" w:eastAsia="Malgun Gothic"/>
          <w:b w:val="0"/>
          <w:i w:val="0"/>
          <w:sz w:val="22"/>
        </w:rPr>
        <w:t xml:space="preserve"> ¡Robles! ¿Qué hace usted aquí?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mismo que usted, supongo.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Yo estoy mirando unas tierras que compró Inversiones Lara con un crédito de la Caja. ¿Y usted?</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(se mete en medio, con el velo en la mano)</w:t>
      </w:r>
      <w:r>
        <w:rPr>
          <w:rFonts w:ascii="Times New Roman" w:hAnsi="Times New Roman" w:eastAsia="Malgun Gothic"/>
          <w:b w:val="0"/>
          <w:i w:val="0"/>
          <w:sz w:val="22"/>
        </w:rPr>
        <w:t xml:space="preserve"> ¿Y vosotros por qué os habláis de usted? Parecéis dos notarios en un entierro.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(ríe)</w:t>
      </w:r>
      <w:r>
        <w:rPr>
          <w:rFonts w:ascii="Times New Roman" w:hAnsi="Times New Roman" w:eastAsia="Malgun Gothic"/>
          <w:b w:val="0"/>
          <w:i w:val="0"/>
          <w:sz w:val="22"/>
        </w:rPr>
        <w:t xml:space="preserve"> Es una manía mía. Para no confundirme.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Pues aquí arriba te vas a confundir igual. Aquí todo el mundo se tutea. Yo soy Rocío. Y tú eres Elena. Y él es Manu.</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(mira a Manu, se encoge de hombros)</w:t>
      </w:r>
      <w:r>
        <w:rPr>
          <w:rFonts w:ascii="Times New Roman" w:hAnsi="Times New Roman" w:eastAsia="Malgun Gothic"/>
          <w:b w:val="0"/>
          <w:i w:val="0"/>
          <w:sz w:val="22"/>
        </w:rPr>
        <w:t xml:space="preserve"> Bueno. ¿Te importa?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Tú.</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Tú. </w:t>
      </w:r>
      <w:r>
        <w:rPr>
          <w:rFonts w:ascii="Times New Roman" w:hAnsi="Times New Roman" w:eastAsia="Malgun Gothic"/>
          <w:b w:val="0"/>
          <w:i/>
          <w:color w:val="555555"/>
          <w:sz w:val="22"/>
        </w:rPr>
        <w:t>(a Rocío)</w:t>
      </w:r>
      <w:r>
        <w:rPr>
          <w:rFonts w:ascii="Times New Roman" w:hAnsi="Times New Roman" w:eastAsia="Malgun Gothic"/>
          <w:b w:val="0"/>
          <w:i w:val="0"/>
          <w:sz w:val="22"/>
        </w:rPr>
        <w:t xml:space="preserve"> Me caes bien. Y tienes unas abejas preciosas.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Mis abejas pican a los de la mina. A las periodistas, depende.</w:t>
      </w:r>
    </w:p>
    <w:p>
      <w:pPr>
        <w:spacing w:before="0" w:after="110" w:line="300" w:lineRule="auto"/>
      </w:pPr>
      <w:r>
        <w:rPr>
          <w:rFonts w:ascii="Times New Roman" w:hAnsi="Times New Roman" w:eastAsia="Malgun Gothic"/>
          <w:b/>
          <w:i w:val="0"/>
          <w:sz w:val="22"/>
        </w:rPr>
        <w:t xml:space="preserve">Nico: </w:t>
      </w:r>
      <w:r>
        <w:rPr>
          <w:rFonts w:ascii="Times New Roman" w:hAnsi="Times New Roman" w:eastAsia="Malgun Gothic"/>
          <w:b w:val="0"/>
          <w:i w:val="0"/>
          <w:sz w:val="22"/>
        </w:rPr>
        <w:t>¿Tú también eres abogada?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guapo. Yo escribo lo que hacen los abogados. Y lo que no hacen.</w:t>
      </w:r>
    </w:p>
    <w:p>
      <w:pPr>
        <w:keepNext/>
        <w:spacing w:before="320" w:after="140"/>
      </w:pPr>
      <w:r>
        <w:rPr>
          <w:rFonts w:ascii="Times New Roman" w:hAnsi="Times New Roman" w:eastAsia="Malgun Gothic"/>
          <w:b/>
          <w:i w:val="0"/>
          <w:color w:val="1F3864"/>
          <w:sz w:val="26"/>
        </w:rPr>
        <w:t>장면 4 — 오후 1시, «카사 베니타»: 무스와 복권</w:t>
      </w:r>
    </w:p>
    <w:p>
      <w:pPr>
        <w:spacing w:before="0" w:after="110" w:line="300" w:lineRule="auto"/>
      </w:pPr>
      <w:r>
        <w:rPr>
          <w:rFonts w:ascii="Times New Roman" w:hAnsi="Times New Roman" w:eastAsia="Malgun Gothic"/>
          <w:b w:val="0"/>
          <w:i/>
          <w:color w:val="555555"/>
          <w:sz w:val="22"/>
        </w:rPr>
        <w:t>(La una. Casa Benita, el único bar de Valdelobos, que también es tienda, estanco y oficina de correos los martes. Estufa de leña, un mostrador con pan, latas y sellos. Una mesa de cuatro viejos jugando al mus; entre ellos, el abuelo Blas, ochenta y cuatro años, boina calada. Benita, sesenta y tantos, detrás de la barra. Entran Rocío y Nico, Evaristo, Manu y Elena.)</w:t>
      </w:r>
    </w:p>
    <w:p>
      <w:pPr>
        <w:spacing w:before="0" w:after="110" w:line="300" w:lineRule="auto"/>
      </w:pPr>
      <w:r>
        <w:rPr>
          <w:rFonts w:ascii="Times New Roman" w:hAnsi="Times New Roman" w:eastAsia="Malgun Gothic"/>
          <w:b/>
          <w:i w:val="0"/>
          <w:sz w:val="22"/>
        </w:rPr>
        <w:t xml:space="preserve">Benita: </w:t>
      </w:r>
      <w:r>
        <w:rPr>
          <w:rFonts w:ascii="Times New Roman" w:hAnsi="Times New Roman" w:eastAsia="Malgun Gothic"/>
          <w:b w:val="0"/>
          <w:i w:val="0"/>
          <w:sz w:val="22"/>
        </w:rPr>
        <w:t>¡Rocío! ¿Y toda esta gente? ¿Se te ha casado alguien?</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Son los abogados, Benita. Y una periodista. Ponles algo caliente, que vienen de las colmenas tiesos.</w:t>
      </w:r>
    </w:p>
    <w:p>
      <w:pPr>
        <w:spacing w:before="0" w:after="110" w:line="300" w:lineRule="auto"/>
      </w:pPr>
      <w:r>
        <w:rPr>
          <w:rFonts w:ascii="Times New Roman" w:hAnsi="Times New Roman" w:eastAsia="Malgun Gothic"/>
          <w:b/>
          <w:i w:val="0"/>
          <w:sz w:val="22"/>
        </w:rPr>
        <w:t xml:space="preserve">Benita: </w:t>
      </w:r>
      <w:r>
        <w:rPr>
          <w:rFonts w:ascii="Times New Roman" w:hAnsi="Times New Roman" w:eastAsia="Malgun Gothic"/>
          <w:b w:val="0"/>
          <w:i w:val="0"/>
          <w:sz w:val="22"/>
        </w:rPr>
        <w:t>¿Qué os pongo? Tengo caldo de cocido y tengo café. Y orujo para el que se atreva.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Un caldo, por favor. Me ha dejado la cuesta sin alma.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Otro para mí. Tengo un hambre que me muero.</w:t>
      </w:r>
    </w:p>
    <w:p>
      <w:pPr>
        <w:spacing w:before="0" w:after="110" w:line="300" w:lineRule="auto"/>
      </w:pPr>
      <w:r>
        <w:rPr>
          <w:rFonts w:ascii="Times New Roman" w:hAnsi="Times New Roman" w:eastAsia="Malgun Gothic"/>
          <w:b/>
          <w:i w:val="0"/>
          <w:sz w:val="22"/>
        </w:rPr>
        <w:t xml:space="preserve">Benita: </w:t>
      </w:r>
      <w:r>
        <w:rPr>
          <w:rFonts w:ascii="Times New Roman" w:hAnsi="Times New Roman" w:eastAsia="Malgun Gothic"/>
          <w:b w:val="0"/>
          <w:i w:val="0"/>
          <w:sz w:val="22"/>
        </w:rPr>
        <w:t xml:space="preserve">Pues después del caldo te saco unas migas, que las he hecho para los del mus y han sobrado. </w:t>
      </w:r>
      <w:r>
        <w:rPr>
          <w:rFonts w:ascii="Times New Roman" w:hAnsi="Times New Roman" w:eastAsia="Malgun Gothic"/>
          <w:b w:val="0"/>
          <w:i/>
          <w:color w:val="555555"/>
          <w:sz w:val="22"/>
        </w:rPr>
        <w:t>(a Elena)</w:t>
      </w:r>
      <w:r>
        <w:rPr>
          <w:rFonts w:ascii="Times New Roman" w:hAnsi="Times New Roman" w:eastAsia="Malgun Gothic"/>
          <w:b w:val="0"/>
          <w:i w:val="0"/>
          <w:sz w:val="22"/>
        </w:rPr>
        <w:t xml:space="preserve"> ¿Y usted, maja?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Un café solo. Y unas migas también, si sobran.</w:t>
      </w:r>
    </w:p>
    <w:p>
      <w:pPr>
        <w:spacing w:before="0" w:after="110" w:line="300" w:lineRule="auto"/>
      </w:pPr>
      <w:r>
        <w:rPr>
          <w:rFonts w:ascii="Times New Roman" w:hAnsi="Times New Roman" w:eastAsia="Malgun Gothic"/>
          <w:b/>
          <w:i w:val="0"/>
          <w:sz w:val="22"/>
        </w:rPr>
        <w:t xml:space="preserve">Benita: </w:t>
      </w:r>
      <w:r>
        <w:rPr>
          <w:rFonts w:ascii="Times New Roman" w:hAnsi="Times New Roman" w:eastAsia="Malgun Gothic"/>
          <w:b w:val="0"/>
          <w:i w:val="0"/>
          <w:sz w:val="22"/>
        </w:rPr>
        <w:t xml:space="preserve">Siempre sobran. Los del mus dicen que no tienen hambre y luego rebañan el plato. </w:t>
      </w:r>
      <w:r>
        <w:rPr>
          <w:rFonts w:ascii="Times New Roman" w:hAnsi="Times New Roman" w:eastAsia="Malgun Gothic"/>
          <w:b w:val="0"/>
          <w:i/>
          <w:color w:val="555555"/>
          <w:sz w:val="22"/>
        </w:rPr>
        <w:t>(sirve)</w:t>
      </w:r>
      <w:r>
        <w:rPr>
          <w:rFonts w:ascii="Times New Roman" w:hAnsi="Times New Roman" w:eastAsia="Malgun Gothic"/>
          <w:b w:val="0"/>
          <w:i w:val="0"/>
          <w:sz w:val="22"/>
        </w:rPr>
        <w:t xml:space="preserve"> ¡Nico! Ven aquí, que tengo una magdalena con tu nombre.</w:t>
      </w:r>
    </w:p>
    <w:p>
      <w:pPr>
        <w:spacing w:before="0" w:after="110" w:line="300" w:lineRule="auto"/>
      </w:pPr>
      <w:r>
        <w:rPr>
          <w:rFonts w:ascii="Times New Roman" w:hAnsi="Times New Roman" w:eastAsia="Malgun Gothic"/>
          <w:b/>
          <w:i w:val="0"/>
          <w:sz w:val="22"/>
        </w:rPr>
        <w:t xml:space="preserve">Nico: </w:t>
      </w:r>
      <w:r>
        <w:rPr>
          <w:rFonts w:ascii="Times New Roman" w:hAnsi="Times New Roman" w:eastAsia="Malgun Gothic"/>
          <w:b w:val="0"/>
          <w:i w:val="0"/>
          <w:sz w:val="22"/>
        </w:rPr>
        <w:t>¡Con chocolate!</w:t>
      </w:r>
    </w:p>
    <w:p>
      <w:pPr>
        <w:spacing w:before="0" w:after="110" w:line="300" w:lineRule="auto"/>
      </w:pPr>
      <w:r>
        <w:rPr>
          <w:rFonts w:ascii="Times New Roman" w:hAnsi="Times New Roman" w:eastAsia="Malgun Gothic"/>
          <w:b/>
          <w:i w:val="0"/>
          <w:sz w:val="22"/>
        </w:rPr>
        <w:t xml:space="preserve">Benita: </w:t>
      </w:r>
      <w:r>
        <w:rPr>
          <w:rFonts w:ascii="Times New Roman" w:hAnsi="Times New Roman" w:eastAsia="Malgun Gothic"/>
          <w:b w:val="0"/>
          <w:i w:val="0"/>
          <w:sz w:val="22"/>
        </w:rPr>
        <w:t xml:space="preserve">Sin chocolate. Con nombre. </w:t>
      </w:r>
      <w:r>
        <w:rPr>
          <w:rFonts w:ascii="Times New Roman" w:hAnsi="Times New Roman" w:eastAsia="Malgun Gothic"/>
          <w:b w:val="0"/>
          <w:i/>
          <w:color w:val="555555"/>
          <w:sz w:val="22"/>
        </w:rPr>
        <w:t>(se la da)</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color w:val="555555"/>
          <w:sz w:val="22"/>
        </w:rPr>
        <w:t>(desde la mesa, sin levantar la vista de las cartas)</w:t>
      </w:r>
      <w:r>
        <w:rPr>
          <w:rFonts w:ascii="Times New Roman" w:hAnsi="Times New Roman" w:eastAsia="Malgun Gothic"/>
          <w:b w:val="0"/>
          <w:i w:val="0"/>
          <w:sz w:val="22"/>
        </w:rPr>
        <w:t xml:space="preserve"> ¡Benita, que nos enfriamos! ¡Envido!</w:t>
      </w:r>
    </w:p>
    <w:p>
      <w:pPr>
        <w:spacing w:before="0" w:after="110" w:line="300" w:lineRule="auto"/>
      </w:pPr>
      <w:r>
        <w:rPr>
          <w:rFonts w:ascii="Times New Roman" w:hAnsi="Times New Roman" w:eastAsia="Malgun Gothic"/>
          <w:b/>
          <w:i w:val="0"/>
          <w:sz w:val="22"/>
        </w:rPr>
        <w:t xml:space="preserve">Viejo: </w:t>
      </w:r>
      <w:r>
        <w:rPr>
          <w:rFonts w:ascii="Times New Roman" w:hAnsi="Times New Roman" w:eastAsia="Malgun Gothic"/>
          <w:b w:val="0"/>
          <w:i w:val="0"/>
          <w:sz w:val="22"/>
        </w:rPr>
        <w:t>Quiero.</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 xml:space="preserve">¡Hombre! El de la pana. </w:t>
      </w:r>
      <w:r>
        <w:rPr>
          <w:rFonts w:ascii="Times New Roman" w:hAnsi="Times New Roman" w:eastAsia="Malgun Gothic"/>
          <w:b w:val="0"/>
          <w:i/>
          <w:color w:val="555555"/>
          <w:sz w:val="22"/>
        </w:rPr>
        <w:t>(le señala con la barbilla)</w:t>
      </w:r>
      <w:r>
        <w:rPr>
          <w:rFonts w:ascii="Times New Roman" w:hAnsi="Times New Roman" w:eastAsia="Malgun Gothic"/>
          <w:b w:val="0"/>
          <w:i w:val="0"/>
          <w:sz w:val="22"/>
        </w:rPr>
        <w:t xml:space="preserve"> ¿Tú eres Salcedo? Rocío me ha dicho que venías.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El mismo. Y usted es Blas. El primo de Ezequiel, el del pozo.</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 xml:space="preserve">El primo de Ezequiel. Que en paz descanse. Le pusiste café en tu despacho y estuvo contándolo diez años. </w:t>
      </w:r>
      <w:r>
        <w:rPr>
          <w:rFonts w:ascii="Times New Roman" w:hAnsi="Times New Roman" w:eastAsia="Malgun Gothic"/>
          <w:b w:val="0"/>
          <w:i/>
          <w:color w:val="555555"/>
          <w:sz w:val="22"/>
        </w:rPr>
        <w:t>(a los de la mesa)</w:t>
      </w:r>
      <w:r>
        <w:rPr>
          <w:rFonts w:ascii="Times New Roman" w:hAnsi="Times New Roman" w:eastAsia="Malgun Gothic"/>
          <w:b w:val="0"/>
          <w:i w:val="0"/>
          <w:sz w:val="22"/>
        </w:rPr>
        <w:t xml:space="preserve"> ¡Este es el que le puso café a Ezequiel!</w:t>
      </w:r>
    </w:p>
    <w:p>
      <w:pPr>
        <w:spacing w:before="0" w:after="110" w:line="300" w:lineRule="auto"/>
      </w:pPr>
      <w:r>
        <w:rPr>
          <w:rFonts w:ascii="Times New Roman" w:hAnsi="Times New Roman" w:eastAsia="Malgun Gothic"/>
          <w:b/>
          <w:i w:val="0"/>
          <w:sz w:val="22"/>
        </w:rPr>
        <w:t xml:space="preserve">Viejo: </w:t>
      </w:r>
      <w:r>
        <w:rPr>
          <w:rFonts w:ascii="Times New Roman" w:hAnsi="Times New Roman" w:eastAsia="Malgun Gothic"/>
          <w:b w:val="0"/>
          <w:i w:val="0"/>
          <w:sz w:val="22"/>
        </w:rPr>
        <w:t>Pues que se siente, que nos falta uno. Que el Tomasín se ha ido a ver a la nieta.</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¿Sabes jugar al mus, Salcedo?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Mal.</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Mejor. ¿Echamos una partida? Vas conmigo. Y si perdemos, pagas tú los cafés.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Los cafés los pago siempre. Así que da igual. </w:t>
      </w:r>
      <w:r>
        <w:rPr>
          <w:rFonts w:ascii="Times New Roman" w:hAnsi="Times New Roman" w:eastAsia="Malgun Gothic"/>
          <w:b w:val="0"/>
          <w:i/>
          <w:color w:val="555555"/>
          <w:sz w:val="22"/>
        </w:rPr>
        <w:t>(se sienta con el caldo)</w:t>
      </w:r>
    </w:p>
    <w:p>
      <w:pPr>
        <w:spacing w:before="0" w:after="110" w:line="300" w:lineRule="auto"/>
      </w:pPr>
      <w:r>
        <w:rPr>
          <w:rFonts w:ascii="Times New Roman" w:hAnsi="Times New Roman" w:eastAsia="Malgun Gothic"/>
          <w:b/>
          <w:i w:val="0"/>
          <w:sz w:val="22"/>
        </w:rPr>
        <w:t xml:space="preserve">Benita: </w:t>
      </w:r>
      <w:r>
        <w:rPr>
          <w:rFonts w:ascii="Times New Roman" w:hAnsi="Times New Roman" w:eastAsia="Malgun Gothic"/>
          <w:b w:val="0"/>
          <w:i/>
          <w:color w:val="555555"/>
          <w:sz w:val="22"/>
        </w:rPr>
        <w:t>(a Manu, en voz baja)</w:t>
      </w:r>
      <w:r>
        <w:rPr>
          <w:rFonts w:ascii="Times New Roman" w:hAnsi="Times New Roman" w:eastAsia="Malgun Gothic"/>
          <w:b w:val="0"/>
          <w:i w:val="0"/>
          <w:sz w:val="22"/>
        </w:rPr>
        <w:t xml:space="preserve"> Que no le dejen ganar. Blas hace trampas desde el sesenta y dos y nadie se lo ha dicho.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por qué no se lo dicen?</w:t>
      </w:r>
    </w:p>
    <w:p>
      <w:pPr>
        <w:spacing w:before="0" w:after="110" w:line="300" w:lineRule="auto"/>
      </w:pPr>
      <w:r>
        <w:rPr>
          <w:rFonts w:ascii="Times New Roman" w:hAnsi="Times New Roman" w:eastAsia="Malgun Gothic"/>
          <w:b/>
          <w:i w:val="0"/>
          <w:sz w:val="22"/>
        </w:rPr>
        <w:t xml:space="preserve">Benita: </w:t>
      </w:r>
      <w:r>
        <w:rPr>
          <w:rFonts w:ascii="Times New Roman" w:hAnsi="Times New Roman" w:eastAsia="Malgun Gothic"/>
          <w:b w:val="0"/>
          <w:i w:val="0"/>
          <w:sz w:val="22"/>
        </w:rPr>
        <w:t xml:space="preserve">Porque es el único que se acuerda de las reglas. </w:t>
      </w:r>
      <w:r>
        <w:rPr>
          <w:rFonts w:ascii="Times New Roman" w:hAnsi="Times New Roman" w:eastAsia="Malgun Gothic"/>
          <w:b w:val="0"/>
          <w:i/>
          <w:color w:val="555555"/>
          <w:sz w:val="22"/>
        </w:rPr>
        <w:t>(le pone un taco de papeletas delante)</w:t>
      </w:r>
      <w:r>
        <w:rPr>
          <w:rFonts w:ascii="Times New Roman" w:hAnsi="Times New Roman" w:eastAsia="Malgun Gothic"/>
          <w:b w:val="0"/>
          <w:i w:val="0"/>
          <w:sz w:val="22"/>
        </w:rPr>
        <w:t xml:space="preserve"> Oye, ¿no queréis lotería? Participaciones de la Asociación Cultural. Para arreglar el tejado de la escuela. Dos euros, y juegas uno sesenta.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número es?</w:t>
      </w:r>
    </w:p>
    <w:p>
      <w:pPr>
        <w:spacing w:before="0" w:after="110" w:line="300" w:lineRule="auto"/>
      </w:pPr>
      <w:r>
        <w:rPr>
          <w:rFonts w:ascii="Times New Roman" w:hAnsi="Times New Roman" w:eastAsia="Malgun Gothic"/>
          <w:b/>
          <w:i w:val="0"/>
          <w:sz w:val="22"/>
        </w:rPr>
        <w:t xml:space="preserve">Benita: </w:t>
      </w:r>
      <w:r>
        <w:rPr>
          <w:rFonts w:ascii="Times New Roman" w:hAnsi="Times New Roman" w:eastAsia="Malgun Gothic"/>
          <w:b w:val="0"/>
          <w:i w:val="0"/>
          <w:sz w:val="22"/>
        </w:rPr>
        <w:t>El cuarenta y un mil ciento cuarenta y tres. Termina en ciento cuarenta y tres, que somos los que somos en el pueblo.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Deme tres. Una para mi madre, una para mi padre y otra para mí.</w:t>
      </w:r>
    </w:p>
    <w:p>
      <w:pPr>
        <w:spacing w:before="0" w:after="110" w:line="300" w:lineRule="auto"/>
      </w:pPr>
      <w:r>
        <w:rPr>
          <w:rFonts w:ascii="Times New Roman" w:hAnsi="Times New Roman" w:eastAsia="Malgun Gothic"/>
          <w:b/>
          <w:i w:val="0"/>
          <w:sz w:val="22"/>
        </w:rPr>
        <w:t xml:space="preserve">Benita: </w:t>
      </w:r>
      <w:r>
        <w:rPr>
          <w:rFonts w:ascii="Times New Roman" w:hAnsi="Times New Roman" w:eastAsia="Malgun Gothic"/>
          <w:b w:val="0"/>
          <w:i w:val="0"/>
          <w:sz w:val="22"/>
        </w:rPr>
        <w:t>Toma. A ver si hay suerte. Que este pueblo no ha visto un premio desde que se inventó la lotería.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Yo también quiero una. Para mi redacción. Que buena falta les hace.</w:t>
      </w:r>
    </w:p>
    <w:p>
      <w:pPr>
        <w:spacing w:before="0" w:after="110" w:line="300" w:lineRule="auto"/>
      </w:pPr>
      <w:r>
        <w:rPr>
          <w:rFonts w:ascii="Times New Roman" w:hAnsi="Times New Roman" w:eastAsia="Malgun Gothic"/>
          <w:b/>
          <w:i w:val="0"/>
          <w:sz w:val="22"/>
        </w:rPr>
        <w:t xml:space="preserve">Benita: </w:t>
      </w:r>
      <w:r>
        <w:rPr>
          <w:rFonts w:ascii="Times New Roman" w:hAnsi="Times New Roman" w:eastAsia="Malgun Gothic"/>
          <w:b w:val="0"/>
          <w:i/>
          <w:color w:val="555555"/>
          <w:sz w:val="22"/>
        </w:rPr>
        <w:t>(la apunta)</w:t>
      </w:r>
      <w:r>
        <w:rPr>
          <w:rFonts w:ascii="Times New Roman" w:hAnsi="Times New Roman" w:eastAsia="Malgun Gothic"/>
          <w:b w:val="0"/>
          <w:i w:val="0"/>
          <w:sz w:val="22"/>
        </w:rPr>
        <w:t xml:space="preserve"> Y para la redacción. ¿Ves, Rocío? Ya tenemos lectores en Madrid.</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(bajito, a Manu)</w:t>
      </w:r>
      <w:r>
        <w:rPr>
          <w:rFonts w:ascii="Times New Roman" w:hAnsi="Times New Roman" w:eastAsia="Malgun Gothic"/>
          <w:b w:val="0"/>
          <w:i w:val="0"/>
          <w:sz w:val="22"/>
        </w:rPr>
        <w:t xml:space="preserve"> Benita está con nosotros. Contra la mina. Pero no lo dice delante del alcalde, que le compra el pan.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los del mus?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Dos a favor, dos en contra. Por eso juegan juntos. Para no hablar de ello.</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color w:val="555555"/>
          <w:sz w:val="22"/>
        </w:rPr>
        <w:t>(golpea la mesa con una carta)</w:t>
      </w:r>
      <w:r>
        <w:rPr>
          <w:rFonts w:ascii="Times New Roman" w:hAnsi="Times New Roman" w:eastAsia="Malgun Gothic"/>
          <w:b w:val="0"/>
          <w:i w:val="0"/>
          <w:sz w:val="22"/>
        </w:rPr>
        <w:t xml:space="preserve"> ¡Órdago!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(mira sus cartas, sonríe)</w:t>
      </w:r>
      <w:r>
        <w:rPr>
          <w:rFonts w:ascii="Times New Roman" w:hAnsi="Times New Roman" w:eastAsia="Malgun Gothic"/>
          <w:b w:val="0"/>
          <w:i w:val="0"/>
          <w:sz w:val="22"/>
        </w:rPr>
        <w:t xml:space="preserve"> ¿Me lo dice a mí o a la mina?</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color w:val="555555"/>
          <w:sz w:val="22"/>
        </w:rPr>
        <w:t>(ríe con la boca sin dientes)</w:t>
      </w:r>
      <w:r>
        <w:rPr>
          <w:rFonts w:ascii="Times New Roman" w:hAnsi="Times New Roman" w:eastAsia="Malgun Gothic"/>
          <w:b w:val="0"/>
          <w:i w:val="0"/>
          <w:sz w:val="22"/>
        </w:rPr>
        <w:t xml:space="preserve"> ¡A los dos, coño! ¡A los dos!</w:t>
      </w:r>
    </w:p>
    <w:p>
      <w:pPr>
        <w:keepNext/>
        <w:spacing w:before="320" w:after="140"/>
      </w:pPr>
      <w:r>
        <w:rPr>
          <w:rFonts w:ascii="Times New Roman" w:hAnsi="Times New Roman" w:eastAsia="Malgun Gothic"/>
          <w:b/>
          <w:i w:val="0"/>
          <w:color w:val="1F3864"/>
          <w:sz w:val="26"/>
        </w:rPr>
        <w:t>장면 5 — 오후 4시, 페냐알바 비탈: 1973년의 말뚝</w:t>
      </w:r>
    </w:p>
    <w:p>
      <w:pPr>
        <w:spacing w:before="0" w:after="110" w:line="300" w:lineRule="auto"/>
      </w:pPr>
      <w:r>
        <w:rPr>
          <w:rFonts w:ascii="Times New Roman" w:hAnsi="Times New Roman" w:eastAsia="Malgun Gothic"/>
          <w:b w:val="0"/>
          <w:i/>
          <w:color w:val="555555"/>
          <w:sz w:val="22"/>
        </w:rPr>
        <w:t>(Las cuatro. Ladera de la sierra de Peñalba. Viento frío. El abuelo Blas, con un cayado de pastor, sube despacio delante de todos. Se para junto a una estaca vieja, de hierro oxidado, medio enterrada en el brezo, al lado de las nuevas estacas rojas y blancas.)</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Esta es de las viejas. Del setenta y tres. Vinieron unos señores del Estado con un aparato que hacía tic, tic, tic. Estuvieron un verano entero. Comían en casa de Benita, que era de su madre entonces.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qué encontraron?</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Uranio, decían. Pero poco. Que no valía la pena. Se fueron en septiembre y nos dejaron las estacas y una deuda en el bar.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(hace una foto de la estaca vieja junto a la nueva)</w:t>
      </w:r>
      <w:r>
        <w:rPr>
          <w:rFonts w:ascii="Times New Roman" w:hAnsi="Times New Roman" w:eastAsia="Malgun Gothic"/>
          <w:b w:val="0"/>
          <w:i w:val="0"/>
          <w:sz w:val="22"/>
        </w:rPr>
        <w:t xml:space="preserve"> Y ahora el uranio vale cinco veces más que hace diez años. Con esos precios, el poco ya vale la pena.</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 xml:space="preserve">Eso dice el alcalde. Que ahora vale la pena. </w:t>
      </w:r>
      <w:r>
        <w:rPr>
          <w:rFonts w:ascii="Times New Roman" w:hAnsi="Times New Roman" w:eastAsia="Malgun Gothic"/>
          <w:b w:val="0"/>
          <w:i/>
          <w:color w:val="555555"/>
          <w:sz w:val="22"/>
        </w:rPr>
        <w:t>(se apoya en el cayado)</w:t>
      </w:r>
      <w:r>
        <w:rPr>
          <w:rFonts w:ascii="Times New Roman" w:hAnsi="Times New Roman" w:eastAsia="Malgun Gothic"/>
          <w:b w:val="0"/>
          <w:i w:val="0"/>
          <w:sz w:val="22"/>
        </w:rPr>
        <w:t xml:space="preserve"> Yo he pastoreado en esta ladera sesenta años. Mis ovejas bebían de ese arroyo. </w:t>
      </w:r>
      <w:r>
        <w:rPr>
          <w:rFonts w:ascii="Times New Roman" w:hAnsi="Times New Roman" w:eastAsia="Malgun Gothic"/>
          <w:b w:val="0"/>
          <w:i/>
          <w:color w:val="555555"/>
          <w:sz w:val="22"/>
        </w:rPr>
        <w:t>(señala)</w:t>
      </w:r>
      <w:r>
        <w:rPr>
          <w:rFonts w:ascii="Times New Roman" w:hAnsi="Times New Roman" w:eastAsia="Malgun Gothic"/>
          <w:b w:val="0"/>
          <w:i w:val="0"/>
          <w:sz w:val="22"/>
        </w:rPr>
        <w:t xml:space="preserve"> Mi padre está enterrado ahí abajo, al lado de la ermita. Si hacen el agujero, ¿adónde va el agua? ¿Adónde va mi padre?</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Lo del agua lo podemos preguntar por escrito, Blas. En las alegaciones. Con estudios.</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¿Y lo de mi padre?</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(tarda)</w:t>
      </w:r>
      <w:r>
        <w:rPr>
          <w:rFonts w:ascii="Times New Roman" w:hAnsi="Times New Roman" w:eastAsia="Malgun Gothic"/>
          <w:b w:val="0"/>
          <w:i w:val="0"/>
          <w:sz w:val="22"/>
        </w:rPr>
        <w:t xml:space="preserve"> Lo de su padre también. Pero de otra manera.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Blas, no te canses, que luego te duele la cadera.</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 xml:space="preserve">Me duele la cadera desde la guerra, hija. Ni caso. </w:t>
      </w:r>
      <w:r>
        <w:rPr>
          <w:rFonts w:ascii="Times New Roman" w:hAnsi="Times New Roman" w:eastAsia="Malgun Gothic"/>
          <w:b w:val="0"/>
          <w:i/>
          <w:color w:val="555555"/>
          <w:sz w:val="22"/>
        </w:rPr>
        <w:t>(a Evaristo)</w:t>
      </w:r>
      <w:r>
        <w:rPr>
          <w:rFonts w:ascii="Times New Roman" w:hAnsi="Times New Roman" w:eastAsia="Malgun Gothic"/>
          <w:b w:val="0"/>
          <w:i w:val="0"/>
          <w:sz w:val="22"/>
        </w:rPr>
        <w:t xml:space="preserve"> ¿Tú qué dices, Salcedo? ¿Se puede parar?</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No le voy a mentir. Se puede intentar. Las alegaciones, primero. Luego, si conceden, recurso. Luego la Unión Europea, si hace falta. Tardaremos años.</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Yo no tengo años.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Ni yo. </w:t>
      </w:r>
      <w:r>
        <w:rPr>
          <w:rFonts w:ascii="Times New Roman" w:hAnsi="Times New Roman" w:eastAsia="Malgun Gothic"/>
          <w:b w:val="0"/>
          <w:i/>
          <w:color w:val="555555"/>
          <w:sz w:val="22"/>
        </w:rPr>
        <w:t>(le pone la mano en el hombro)</w:t>
      </w:r>
      <w:r>
        <w:rPr>
          <w:rFonts w:ascii="Times New Roman" w:hAnsi="Times New Roman" w:eastAsia="Malgun Gothic"/>
          <w:b w:val="0"/>
          <w:i w:val="0"/>
          <w:sz w:val="22"/>
        </w:rPr>
        <w:t xml:space="preserve"> Pero Rocío sí. Y Nico, más.</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color w:val="555555"/>
          <w:sz w:val="22"/>
        </w:rPr>
        <w:t>(mira a Rocío, luego a la sierra)</w:t>
      </w:r>
      <w:r>
        <w:rPr>
          <w:rFonts w:ascii="Times New Roman" w:hAnsi="Times New Roman" w:eastAsia="Malgun Gothic"/>
          <w:b w:val="0"/>
          <w:i w:val="0"/>
          <w:sz w:val="22"/>
        </w:rPr>
        <w:t xml:space="preserve"> Entonces que sea para ellos. </w:t>
      </w:r>
      <w:r>
        <w:rPr>
          <w:rFonts w:ascii="Times New Roman" w:hAnsi="Times New Roman" w:eastAsia="Malgun Gothic"/>
          <w:b w:val="0"/>
          <w:i/>
          <w:color w:val="555555"/>
          <w:sz w:val="22"/>
        </w:rPr>
        <w:t>(empieza a bajar)</w:t>
      </w:r>
      <w:r>
        <w:rPr>
          <w:rFonts w:ascii="Times New Roman" w:hAnsi="Times New Roman" w:eastAsia="Malgun Gothic"/>
          <w:b w:val="0"/>
          <w:i w:val="0"/>
          <w:sz w:val="22"/>
        </w:rPr>
        <w:t xml:space="preserve"> Venga. Que me espera la partida. Le debo a Benita una revancha.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 Rocío, en voz baja)</w:t>
      </w:r>
      <w:r>
        <w:rPr>
          <w:rFonts w:ascii="Times New Roman" w:hAnsi="Times New Roman" w:eastAsia="Malgun Gothic"/>
          <w:b w:val="0"/>
          <w:i w:val="0"/>
          <w:sz w:val="22"/>
        </w:rPr>
        <w:t xml:space="preserve"> ¿Cuántos años tiene de verdad?</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Ochenta y cuatro. Y miente en todo menos en eso.</w:t>
      </w:r>
    </w:p>
    <w:p>
      <w:pPr>
        <w:keepNext/>
        <w:spacing w:before="320" w:after="140"/>
      </w:pPr>
      <w:r>
        <w:rPr>
          <w:rFonts w:ascii="Times New Roman" w:hAnsi="Times New Roman" w:eastAsia="Malgun Gothic"/>
          <w:b/>
          <w:i w:val="0"/>
          <w:color w:val="1F3864"/>
          <w:sz w:val="26"/>
        </w:rPr>
        <w:t>장면 6 — 오후 6시, 발데로보스 촌사무소: 촌장</w:t>
      </w:r>
    </w:p>
    <w:p>
      <w:pPr>
        <w:spacing w:before="0" w:after="110" w:line="300" w:lineRule="auto"/>
      </w:pPr>
      <w:r>
        <w:rPr>
          <w:rFonts w:ascii="Times New Roman" w:hAnsi="Times New Roman" w:eastAsia="Malgun Gothic"/>
          <w:b w:val="0"/>
          <w:i/>
          <w:color w:val="555555"/>
          <w:sz w:val="22"/>
        </w:rPr>
        <w:t>(Las seis. Ayuntamiento de Valdelobos: una sala con una bandera, el escudo del pueblo en la pared, un radiador que hace ruido. Ramón Ortega, alcalde, cincuenta y tantos, jersey de lana, sin corbata. Recibe a Evaristo y a Manu. Rocío espera fuera, por decisión propia.)</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Siéntense. No les voy a poner café porque la cafetera se nos rompió en el noventa y nueve y no hay presupuesto. Ya ve usted cómo estamos.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No se preocupe. Ya llevo tres hoy.</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Sé a qué vienen. Y les voy a decir una cosa antes de que me digan nada: yo no soy el malo de esta película.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Nadie ha dicho eso.</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 xml:space="preserve">Lo dice media sierra. Que estoy vendido. Que me han comprado. </w:t>
      </w:r>
      <w:r>
        <w:rPr>
          <w:rFonts w:ascii="Times New Roman" w:hAnsi="Times New Roman" w:eastAsia="Malgun Gothic"/>
          <w:b w:val="0"/>
          <w:i/>
          <w:color w:val="555555"/>
          <w:sz w:val="22"/>
        </w:rPr>
        <w:t>(se inclina hacia delante)</w:t>
      </w:r>
      <w:r>
        <w:rPr>
          <w:rFonts w:ascii="Times New Roman" w:hAnsi="Times New Roman" w:eastAsia="Malgun Gothic"/>
          <w:b w:val="0"/>
          <w:i w:val="0"/>
          <w:sz w:val="22"/>
        </w:rPr>
        <w:t xml:space="preserve"> Mire, letrado. Yo tengo un hijo en Alemania y una hija en Valencia. Se fueron porque aquí no había nada. En la escuela quedan siete niños. Si el año que viene hay seis, la cierran. Y un pueblo sin escuela es un pueblo con fecha de caducidad.</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Lo sé. Le entiendo.</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La mina son sesenta empleos. Directos. Más los camiones, más el bar de Benita lleno, más gente que se queda. ¿Qué le ofrece Rocío a la gente? ¿Miel?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Le ofrece que el agua no baje contaminada.</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Eso dicen ellos. La empresa dice que tiene todos los controles. Que esto no es como antes.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Eso dicen siempre. Yo llevo cuarenta años oyendo que esto no es como antes. A veces es verdad.</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¿Y esta vez?</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Esta vez no lo sé. Por eso vamos a preguntar. En las alegaciones. Usted también puede preguntar, alcalde. Pida usted también los estudios del agua. Si la empresa tiene razón, no le costará enseñarlos.</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color w:val="555555"/>
          <w:sz w:val="22"/>
        </w:rPr>
        <w:t>(se queda callado un momento)</w:t>
      </w:r>
      <w:r>
        <w:rPr>
          <w:rFonts w:ascii="Times New Roman" w:hAnsi="Times New Roman" w:eastAsia="Malgun Gothic"/>
          <w:b w:val="0"/>
          <w:i w:val="0"/>
          <w:sz w:val="22"/>
        </w:rPr>
        <w:t xml:space="preserve"> ¿Sabe quién está detrás de Minera Peñalba?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sabemos.</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Pues entonces sabrán que con esa gente no se juega. Yo no tengo abogados, ni periodistas, ni un despacho en la ciudad. Tengo un radiador que hace ruido y siete niños.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Ni yo le pido que juegue, alcalde. Le pido que pregunte. Y le dejo un regalo. </w:t>
      </w:r>
      <w:r>
        <w:rPr>
          <w:rFonts w:ascii="Times New Roman" w:hAnsi="Times New Roman" w:eastAsia="Malgun Gothic"/>
          <w:b w:val="0"/>
          <w:i/>
          <w:color w:val="555555"/>
          <w:sz w:val="22"/>
        </w:rPr>
        <w:t>(deja encima de la mesa un tarro de miel que Rocío les ha dado en el colmenar)</w:t>
      </w:r>
      <w:r>
        <w:rPr>
          <w:rFonts w:ascii="Times New Roman" w:hAnsi="Times New Roman" w:eastAsia="Malgun Gothic"/>
          <w:b w:val="0"/>
          <w:i w:val="0"/>
          <w:sz w:val="22"/>
        </w:rPr>
        <w:t xml:space="preserve"> Es de Rocío. Que se lo dé ella, me dijo, pero que no se atrevía.</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color w:val="555555"/>
          <w:sz w:val="22"/>
        </w:rPr>
        <w:t>(mira el tarro, desconcertado; luego casi sonríe)</w:t>
      </w:r>
      <w:r>
        <w:rPr>
          <w:rFonts w:ascii="Times New Roman" w:hAnsi="Times New Roman" w:eastAsia="Malgun Gothic"/>
          <w:b w:val="0"/>
          <w:i w:val="0"/>
          <w:sz w:val="22"/>
        </w:rPr>
        <w:t xml:space="preserve"> Esa chica... Su padre y yo íbamos juntos a esa escuela.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Dígale que se lo agradezco. Y que el lunes le pido los estudios del agua a la empresa. Por escrito.</w:t>
      </w:r>
    </w:p>
    <w:p>
      <w:pPr>
        <w:keepNext/>
        <w:spacing w:before="320" w:after="140"/>
      </w:pPr>
      <w:r>
        <w:rPr>
          <w:rFonts w:ascii="Times New Roman" w:hAnsi="Times New Roman" w:eastAsia="Malgun Gothic"/>
          <w:b/>
          <w:i w:val="0"/>
          <w:color w:val="1F3864"/>
          <w:sz w:val="26"/>
        </w:rPr>
        <w:t>장면 7 — 11월 8일(일) 밤, 에레리아 거리 사무실: 네 개의 강, 한 개의 바다</w:t>
      </w:r>
    </w:p>
    <w:p>
      <w:pPr>
        <w:spacing w:before="0" w:after="110" w:line="300" w:lineRule="auto"/>
      </w:pPr>
      <w:r>
        <w:rPr>
          <w:rFonts w:ascii="Times New Roman" w:hAnsi="Times New Roman" w:eastAsia="Malgun Gothic"/>
          <w:b w:val="0"/>
          <w:i/>
          <w:color w:val="555555"/>
          <w:sz w:val="22"/>
        </w:rPr>
        <w:t>(Domingo 8 de noviembre, las diez de la noche. El despacho, la luz del flexo. Sobre la mesa, un folio grande con cuatro círculos dibujados a bolígrafo. Evaristo, Manu y Elena, con tres vasos Duralex. Elena ha quitado la batería del móvil. La cafetera gotea.)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Repítemelo, Manu. Despacio. Que a mi edad lo que no se dibuja no existe.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(señala los círculos)</w:t>
      </w:r>
      <w:r>
        <w:rPr>
          <w:rFonts w:ascii="Times New Roman" w:hAnsi="Times New Roman" w:eastAsia="Malgun Gothic"/>
          <w:b w:val="0"/>
          <w:i w:val="0"/>
          <w:sz w:val="22"/>
        </w:rPr>
        <w:t xml:space="preserve"> Uno: Química Ferrosa, tres muertos. El mantenimiento lo hacía Servinor, del Grupo Solís. Dos: Logística Solís, catorce trabajadores, trece cobran, una no. Tres: Granjas Valdeferro, el río verde. Es de Inversiones Lara 2004. Cuatro: Minera Peñalba, la sierra de Valdelobos.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Minera Peñalba es en un cincuenta y uno por ciento de Inversiones Lara 2004. Lo vi el jueves en el Registro Mercantil y hoy me lo ha confirmado una fuente. Y Lara 2004 compró los terrenos de la sierra con el crédito de once millones de la Caja.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(dibuja una línea desde cada círculo hacia el centro del folio y escribe una sola palabra: «Solís»)</w:t>
      </w:r>
      <w:r>
        <w:rPr>
          <w:rFonts w:ascii="Times New Roman" w:hAnsi="Times New Roman" w:eastAsia="Malgun Gothic"/>
          <w:b w:val="0"/>
          <w:i w:val="0"/>
          <w:sz w:val="22"/>
        </w:rPr>
        <w:t xml:space="preserve"> Cuatro ríos. Un mar.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Química, almacén, cerdos y uranio. Y el mismo hombre.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el mismo banco. Y, por lo que he visto, el mismo despacho de abogados en Madrid para casi todo.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Bermúdez Sáenz.</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¿Cómo lo sabes?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ofrecieron trabajo. Hace diez días.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(le mira de otra manera)</w:t>
      </w:r>
      <w:r>
        <w:rPr>
          <w:rFonts w:ascii="Times New Roman" w:hAnsi="Times New Roman" w:eastAsia="Malgun Gothic"/>
          <w:b w:val="0"/>
          <w:i w:val="0"/>
          <w:sz w:val="22"/>
        </w:rPr>
        <w:t xml:space="preserve"> ¿Y?</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aquí estoy, bebiendo café de cooperativa a las diez de la noche de un domingo.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(sonríe apenas)</w:t>
      </w:r>
      <w:r>
        <w:rPr>
          <w:rFonts w:ascii="Times New Roman" w:hAnsi="Times New Roman" w:eastAsia="Malgun Gothic"/>
          <w:b w:val="0"/>
          <w:i w:val="0"/>
          <w:sz w:val="22"/>
        </w:rPr>
        <w:t xml:space="preserve"> Eso no lo voy a escribir. Pero me lo apunto.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(mira el folio largo rato, con la mano en el pecho)</w:t>
      </w:r>
      <w:r>
        <w:rPr>
          <w:rFonts w:ascii="Times New Roman" w:hAnsi="Times New Roman" w:eastAsia="Malgun Gothic"/>
          <w:b w:val="0"/>
          <w:i w:val="0"/>
          <w:sz w:val="22"/>
        </w:rPr>
        <w:t xml:space="preserve"> Esto que hemos dibujado, chavales, no se le enseña a nadie. Ni a los clientes. Hasta que no esté entero.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Porque cuando cuatro asuntos pequeños se convierten en uno grande, dejan de mirarte los abogados de la empresa. Y empiezan a mirarte otros.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¿Qué otros?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(dobla el folio en cuatro y se lo guarda en el bolsillo interior de la pana)</w:t>
      </w:r>
      <w:r>
        <w:rPr>
          <w:rFonts w:ascii="Times New Roman" w:hAnsi="Times New Roman" w:eastAsia="Malgun Gothic"/>
          <w:b w:val="0"/>
          <w:i w:val="0"/>
          <w:sz w:val="22"/>
        </w:rPr>
        <w:t xml:space="preserve"> Otros que no ponen café. </w:t>
      </w:r>
      <w:r>
        <w:rPr>
          <w:rFonts w:ascii="Times New Roman" w:hAnsi="Times New Roman" w:eastAsia="Malgun Gothic"/>
          <w:b w:val="0"/>
          <w:i/>
          <w:color w:val="555555"/>
          <w:sz w:val="22"/>
        </w:rPr>
        <w:t>(se levanta, despacio)</w:t>
      </w:r>
      <w:r>
        <w:rPr>
          <w:rFonts w:ascii="Times New Roman" w:hAnsi="Times New Roman" w:eastAsia="Malgun Gothic"/>
          <w:b w:val="0"/>
          <w:i w:val="0"/>
          <w:sz w:val="22"/>
        </w:rPr>
        <w:t xml:space="preserve"> A casa todo el mundo. Mañana es lunes. Y los lunes, en esta ciudad, siempre llega algo por debajo de la puerta.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dice por experiencia?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Lo digo por el felpudo. </w:t>
      </w:r>
      <w:r>
        <w:rPr>
          <w:rFonts w:ascii="Times New Roman" w:hAnsi="Times New Roman" w:eastAsia="Malgun Gothic"/>
          <w:b w:val="0"/>
          <w:i/>
          <w:color w:val="555555"/>
          <w:sz w:val="22"/>
        </w:rPr>
        <w:t>(apaga la cafetera)</w:t>
      </w:r>
      <w:r>
        <w:rPr>
          <w:rFonts w:ascii="Times New Roman" w:hAnsi="Times New Roman" w:eastAsia="Malgun Gothic"/>
          <w:b w:val="0"/>
          <w:i w:val="0"/>
          <w:sz w:val="22"/>
        </w:rPr>
        <w:t xml:space="preserve"> Rocío tiene hasta el veintisiete. Manu, empieza mañana con las alegaciones. Lo del agua, lo de los acuíferos, lo de la ermita de Blas.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de la ermita no se puede poner en unas alegaciones.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En las mías sí. </w:t>
      </w:r>
      <w:r>
        <w:rPr>
          <w:rFonts w:ascii="Times New Roman" w:hAnsi="Times New Roman" w:eastAsia="Malgun Gothic"/>
          <w:b w:val="0"/>
          <w:i/>
          <w:color w:val="555555"/>
          <w:sz w:val="22"/>
        </w:rPr>
        <w:t>(en la puerta, se vuelve)</w:t>
      </w:r>
      <w:r>
        <w:rPr>
          <w:rFonts w:ascii="Times New Roman" w:hAnsi="Times New Roman" w:eastAsia="Malgun Gothic"/>
          <w:b w:val="0"/>
          <w:i w:val="0"/>
          <w:sz w:val="22"/>
        </w:rPr>
        <w:t xml:space="preserve"> Elena. Te has tomado el café entero.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Era el trato.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Pues ya eres de la casa. Que Dios nos pille confesados.</w:t>
      </w:r>
    </w:p>
    <w:p>
      <w:pPr>
        <w:spacing w:before="0" w:after="110" w:line="300" w:lineRule="auto"/>
      </w:pPr>
      <w:r>
        <w:rPr>
          <w:rFonts w:ascii="Times New Roman" w:hAnsi="Times New Roman" w:eastAsia="Malgun Gothic"/>
          <w:b w:val="0"/>
          <w:i/>
          <w:color w:val="555555"/>
          <w:sz w:val="22"/>
        </w:rPr>
        <w:t>(Salen. Manu apaga el flexo. En la oscuridad, sobre la mesa, el tarro de miel de Rocío, el del viernes, brilla un poco con la luz de la calle.)</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Aquella noche, en un folio doblado en cuatro, mi maestro escribió un apellido en el centro de nuestras vidas. Yo creí que habíamos encontrado algo. Tardé una semana en entender que, en realidad, nos habían encontrado a nosotros.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에르난데스 「양파 자장가(Nanas de la cebolla)」(1939, 옥중에서 씀): «Tu risa me hace libre, me pone alas.»</w:t>
      </w:r>
      <w:r>
        <w:rPr>
          <w:rFonts w:ascii="Times New Roman" w:hAnsi="Times New Roman" w:eastAsia="Malgun Gothic"/>
          <w:b w:val="0"/>
          <w:i w:val="0"/>
          <w:sz w:val="22"/>
        </w:rPr>
        <w:t xml:space="preserve"> — 한국어 해설: '너의 웃음이 나를 자유롭게 하고, 나에게 날개를 달아 준다.' 내전 뒤 감옥에 갇힌 시인이 '집에는 빵과 양파밖에 먹을 것이 없다'는 아내의 편지를 받고 젖먹이 아들에게 써 보낸 자장가의 한 구절. 장면 3에서 로시오가 양봉장에서 깔깔 웃는 다섯 살 조카 니코를 보며 읊고, '감옥에서 죽은 사람이 두 번 죽지 않도록 외운다'고 말한다. 에바리스토는 '에르난데스는 서른한 살에 감옥에서 죽었다'고 덧붙인다 — 1화에서 에바리스토가 인용한 같은 시인의 시가 이번엔 로시오의 입에서 나오며, 훗날(3부 4화) 옥중에서 숨지는 로시오 자신의 운명을 조용히 예고한다.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«¿Te importa si te tuteo?»</w:t>
      </w:r>
      <w:r>
        <w:rPr>
          <w:rFonts w:ascii="Times New Roman" w:hAnsi="Times New Roman" w:eastAsia="Malgun Gothic"/>
          <w:b w:val="0"/>
          <w:i w:val="0"/>
          <w:sz w:val="22"/>
        </w:rPr>
        <w:t xml:space="preserve"> — 한국어 해설: "말 놓아도 될까요?(직역: 내가 너에게 tú로 말해도 괜찮겠니?)" «tutear»는 tú로 부르는 것, 반대는 «hablar de usted». 질문 자체를 이미 tú로 하는 것이 스페인식 '반쯤 이미 놓은' 제안. 로시오가 처음 만난 63세 에바리스토에게(그는 크게 기뻐한다), 엘레나는 줄여서 «¿Te importa?»로 마누에게 — 1부에서 엘레나와 마누가 tú로 바뀌는 순간. 장면 1·3.</w:t>
      </w:r>
    </w:p>
    <w:p>
      <w:pPr>
        <w:spacing w:before="0" w:after="120"/>
      </w:pPr>
      <w:r>
        <w:rPr>
          <w:rFonts w:ascii="Times New Roman" w:hAnsi="Times New Roman" w:eastAsia="Malgun Gothic"/>
          <w:b/>
          <w:i w:val="0"/>
          <w:sz w:val="22"/>
        </w:rPr>
        <w:t>«¡Qué rico!»</w:t>
      </w:r>
      <w:r>
        <w:rPr>
          <w:rFonts w:ascii="Times New Roman" w:hAnsi="Times New Roman" w:eastAsia="Malgun Gothic"/>
          <w:b w:val="0"/>
          <w:i w:val="0"/>
          <w:sz w:val="22"/>
        </w:rPr>
        <w:t xml:space="preserve"> — 한국어 해설: "정말 맛있다!" 음식 맛에 대한 가장 흔한 감탄(«rico» = 맛있는; 사람에게 쓰면 '부자'). 스페인에서는 «¡Qué bueno!», «¡Está buenísimo!»도 흔하다. 마누가 로시오의 꿀을 넣은 커피를 맛보고. 장면 1.</w:t>
      </w:r>
    </w:p>
    <w:p>
      <w:pPr>
        <w:spacing w:before="0" w:after="120"/>
      </w:pPr>
      <w:r>
        <w:rPr>
          <w:rFonts w:ascii="Times New Roman" w:hAnsi="Times New Roman" w:eastAsia="Malgun Gothic"/>
          <w:b/>
          <w:i w:val="0"/>
          <w:sz w:val="22"/>
        </w:rPr>
        <w:t>«Tengo un hambre que me muero»</w:t>
      </w:r>
      <w:r>
        <w:rPr>
          <w:rFonts w:ascii="Times New Roman" w:hAnsi="Times New Roman" w:eastAsia="Malgun Gothic"/>
          <w:b w:val="0"/>
          <w:i w:val="0"/>
          <w:sz w:val="22"/>
        </w:rPr>
        <w:t xml:space="preserve"> — 한국어 해설: "배고파 죽겠다." «tener un(a) + 명사 + que + 결과»는 정도를 과장하는 구어 틀(«Tengo un sueño que me caigo» 졸려 쓰러지겠다). 마누가 산비탈에서 내려와 바 주인 베니타에게. 장면 4.</w:t>
      </w:r>
    </w:p>
    <w:p>
      <w:pPr>
        <w:spacing w:before="0" w:after="120"/>
      </w:pPr>
      <w:r>
        <w:rPr>
          <w:rFonts w:ascii="Times New Roman" w:hAnsi="Times New Roman" w:eastAsia="Malgun Gothic"/>
          <w:b/>
          <w:i w:val="0"/>
          <w:sz w:val="22"/>
        </w:rPr>
        <w:t>«¿Echamos una partida?»</w:t>
      </w:r>
      <w:r>
        <w:rPr>
          <w:rFonts w:ascii="Times New Roman" w:hAnsi="Times New Roman" w:eastAsia="Malgun Gothic"/>
          <w:b w:val="0"/>
          <w:i w:val="0"/>
          <w:sz w:val="22"/>
        </w:rPr>
        <w:t xml:space="preserve"> — 한국어 해설: "한 판 할까?" 카드·도미노 등 놀이를 함께 하자는 제안(«echar una partida de mus/cartas»). 스페인 시골 바에서 노인들이 즐기는 카드 게임 무스(mus)의 자리에 블라스 할아버지가 처음 본 에바리스토를 끌어들이며, tú. 장면 4.</w:t>
      </w:r>
    </w:p>
    <w:p>
      <w:pPr>
        <w:spacing w:before="0" w:after="120"/>
      </w:pPr>
      <w:r>
        <w:rPr>
          <w:rFonts w:ascii="Times New Roman" w:hAnsi="Times New Roman" w:eastAsia="Malgun Gothic"/>
          <w:b/>
          <w:i w:val="0"/>
          <w:sz w:val="22"/>
        </w:rPr>
        <w:t>«A ver si hay suerte»</w:t>
      </w:r>
      <w:r>
        <w:rPr>
          <w:rFonts w:ascii="Times New Roman" w:hAnsi="Times New Roman" w:eastAsia="Malgun Gothic"/>
          <w:b w:val="0"/>
          <w:i w:val="0"/>
          <w:sz w:val="22"/>
        </w:rPr>
        <w:t xml:space="preserve"> — 한국어 해설: "운이 좀 따라 주면 좋겠네 / 당첨되면 좋겠다." 복권을 사거나 결과를 기다릴 때 하는 말(«a ver si» = ~하면 좋겠다). 12월 22일 크리스마스 복권(Lotería de Navidad)을 앞두고 마을 단체가 판매하는 participación을 건네며 베니타가 마누에게. 장면 4.</w:t>
      </w:r>
    </w:p>
    <w:p>
      <w:pPr>
        <w:spacing w:before="0" w:after="120"/>
      </w:pPr>
      <w:r>
        <w:rPr>
          <w:rFonts w:ascii="Times New Roman" w:hAnsi="Times New Roman" w:eastAsia="Malgun Gothic"/>
          <w:b/>
          <w:i w:val="0"/>
          <w:sz w:val="22"/>
        </w:rPr>
        <w:t>«Ni caso»</w:t>
      </w:r>
      <w:r>
        <w:rPr>
          <w:rFonts w:ascii="Times New Roman" w:hAnsi="Times New Roman" w:eastAsia="Malgun Gothic"/>
          <w:b w:val="0"/>
          <w:i w:val="0"/>
          <w:sz w:val="22"/>
        </w:rPr>
        <w:t xml:space="preserve"> — 한국어 해설: "신경 쓰지 마, 무시해." «no hacer caso»(신경 쓰지 않다)를 줄인 구어. 블라스 할아버지가 '엉덩이가 아플 테니 무리하지 말라'는 로시오에게 '전쟁 때부터 아팠다, 신경 쓰지 마'라며, tú. 장면 5.</w:t>
      </w:r>
    </w:p>
    <w:p>
      <w:pPr>
        <w:spacing w:before="240" w:after="110"/>
      </w:pPr>
      <w:r>
        <w:rPr>
          <w:rFonts w:ascii="Times New Roman" w:hAnsi="Times New Roman" w:eastAsia="Malgun Gothic"/>
          <w:b w:val="0"/>
          <w:i/>
          <w:color w:val="555555"/>
          <w:sz w:val="22"/>
        </w:rPr>
        <w:t>[5화 끝 — 다음 화 예고: 「쿠에스타의 그림자」, 월요일 아침 사무실 문 밑에 부서명 없는 경정의 명함이 놓이고, 에바리스토는 '조직도에 없는' 남자의 커피 초대에 응하기로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5화 — 「로시오의 등장」 (La Llegada de Rocío)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