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「스승과 제자」 (師と弟子)</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 마카베 이사오의 아들임을 숨김) / 기류 진(72세, 기류 법률사무소 소장 변호사, 료의 스승) / 미우라 나오(41세, 기류 사무소 사무원) / 고마쓰 가즈요(44세, 숨진 작업원 고마쓰 겐지의 아내) / 고마쓰 쇼타(19세, 겐지의 아들) / 노구치(시오미 노동기준감독서 감독관) / 쓰쓰미(오쿠하마 지방재판소 시오미 지부 판사) / 오쓰키(와시오건설 고문 변호사) / 구로다(와시오건설 시오미 사업소 안전관리부장) / 정식집 주인(60대, 시오미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 직후, 2019년 5월 21일(화)부터 5월 28일(화)까지. 기류 사무소는 고마쓰 겐지의 '노동자성' 의견서를 노동기준감독서에 내고, 와시오건설의 비계 점검 기록에 대한 증거보전을 신청한다. 보전 집행에서 사고 당일 앞뒤의 현장 사진만 '시스템 갱신으로 소실'되어 있음이 드러난다. 그날 밤 기류는 처음으로, 료가 '마카베'라는 성을 숨긴 채 하필 아버지의 지반인 시오미에 온 이유를 묻고, 자신이 1978년 시오미만 공해 소송에서 업무정지 징계를 받은 사연을 들려준다.</w:t>
      </w:r>
    </w:p>
    <w:p>
      <w:pPr>
        <w:keepNext/>
        <w:spacing w:before="320" w:after="140"/>
      </w:pPr>
      <w:r>
        <w:rPr>
          <w:rFonts w:ascii="Times New Roman" w:hAnsi="Times New Roman" w:eastAsia="Malgun Gothic"/>
          <w:b/>
          <w:i w:val="0"/>
          <w:color w:val="1F3864"/>
          <w:sz w:val="26"/>
        </w:rPr>
        <w:t>장면 1 — 5월 21일 아침, 증거보전 신청서</w:t>
      </w:r>
    </w:p>
    <w:p>
      <w:pPr>
        <w:spacing w:before="0" w:after="110" w:line="300" w:lineRule="auto"/>
      </w:pPr>
      <w:r>
        <w:rPr>
          <w:rFonts w:ascii="Times New Roman" w:hAnsi="Times New Roman" w:eastAsia="Malgun Gothic"/>
          <w:b w:val="0"/>
          <w:i/>
          <w:color w:val="555555"/>
          <w:sz w:val="22"/>
        </w:rPr>
        <w:t>(5月21日(火)</w:t>
      </w:r>
      <w:r>
        <w:rPr>
          <w:rFonts w:ascii="Times New Roman" w:hAnsi="Times New Roman" w:eastAsia="Malgun Gothic"/>
          <w:b w:val="0"/>
          <w:i w:val="0"/>
          <w:sz w:val="22"/>
        </w:rPr>
        <w:t>、午前8時半。桐生法律事務所。三浦が法務局の登記簿のコピーを机に並べる。遼は徹夜明けの顔で、パソコンに向かっている。鉄瓶が湯気を立てている。)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真壁さん、おはようございます。三上興業の登記、取ってきました。役員は三上剛さんと奥さんの二人だけ。資本金三百万円。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ありがとうございます。早いですね。法務局、八時半からでしたっけ。</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八時半ぴったりに並んだんですよ。一番乗り。</w:t>
      </w:r>
    </w:p>
    <w:p>
      <w:pPr>
        <w:spacing w:before="0" w:after="110" w:line="300" w:lineRule="auto"/>
      </w:pPr>
      <w:r>
        <w:rPr>
          <w:rFonts w:ascii="Times New Roman" w:hAnsi="Times New Roman" w:eastAsia="Malgun Gothic"/>
          <w:b w:val="0"/>
          <w:i/>
          <w:color w:val="555555"/>
          <w:sz w:val="22"/>
        </w:rPr>
        <w:t>(桐生が奥の部屋から出てくる。手には急須。)</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おはよう。まずはお茶だ。……真壁くん、申立書はどこまでいった。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証拠保全の申立書、骨子はできました。対象は鷲尾建設汐見事業所。5月13日を含む前後一週間の、3号機タービン建屋周辺の足場点検記録、作業開始前点検表、KY活動の記録、それから現場写真のデータです。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保全の必要性は。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相手方が記録を改ざん、または廃棄するおそれ。災害報告で「親綱は設置済み」と断言しながら、記録の開示を拒んでいます。それと、写真データは電子データなので、上書きや削除が容易です。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弱いな。「おそれ」は、どの申立書にも書いてある。裁判官は毎日それを読まされている。具体的な事情を一つでいい、入れなさい。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(少し考えて)</w:t>
      </w:r>
      <w:r>
        <w:rPr>
          <w:rFonts w:ascii="Times New Roman" w:hAnsi="Times New Roman" w:eastAsia="Malgun Gothic"/>
          <w:b w:val="0"/>
          <w:i w:val="0"/>
          <w:sz w:val="22"/>
        </w:rPr>
        <w:t>……三上社長の言葉はどうでしょう。「上から何も言うなって言われてる」。元請けから下請けへの口止めがある、と。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誰が聞いた。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僕です。5月17日、三上興業の事務所で。</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なら、君の報告書をつけなさい。日時と場所と、一字一句。記憶が新しいうちに。</w:t>
      </w:r>
    </w:p>
    <w:p>
      <w:pPr>
        <w:spacing w:before="0" w:after="110" w:line="300" w:lineRule="auto"/>
      </w:pPr>
      <w:r>
        <w:rPr>
          <w:rFonts w:ascii="Times New Roman" w:hAnsi="Times New Roman" w:eastAsia="Malgun Gothic"/>
          <w:b w:val="0"/>
          <w:i/>
          <w:color w:val="555555"/>
          <w:sz w:val="22"/>
        </w:rPr>
        <w:t>(三浦が湯呑みを三つ並べる。最初の一つは三浦の前に置かれる。)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え、先生、私が先ですか。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今朝いちばん長く並んだのは、三浦くんだろう。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(笑って)</w:t>
      </w:r>
      <w:r>
        <w:rPr>
          <w:rFonts w:ascii="Times New Roman" w:hAnsi="Times New Roman" w:eastAsia="Malgun Gothic"/>
          <w:b w:val="0"/>
          <w:i w:val="0"/>
          <w:sz w:val="22"/>
        </w:rPr>
        <w:t>法務局の列で、ほうじ茶の順番が決まるんですね。</w:t>
      </w:r>
    </w:p>
    <w:p>
      <w:pPr>
        <w:keepNext/>
        <w:spacing w:before="320" w:after="140"/>
      </w:pPr>
      <w:r>
        <w:rPr>
          <w:rFonts w:ascii="Times New Roman" w:hAnsi="Times New Roman" w:eastAsia="Malgun Gothic"/>
          <w:b/>
          <w:i w:val="0"/>
          <w:color w:val="1F3864"/>
          <w:sz w:val="26"/>
        </w:rPr>
        <w:t>장면 2 — 5월 22일, 시오미 노동기준감독서</w:t>
      </w:r>
    </w:p>
    <w:p>
      <w:pPr>
        <w:spacing w:before="0" w:after="110" w:line="300" w:lineRule="auto"/>
      </w:pPr>
      <w:r>
        <w:rPr>
          <w:rFonts w:ascii="Times New Roman" w:hAnsi="Times New Roman" w:eastAsia="Malgun Gothic"/>
          <w:b w:val="0"/>
          <w:i/>
          <w:color w:val="555555"/>
          <w:sz w:val="22"/>
        </w:rPr>
        <w:t>(5月22日(水)</w:t>
      </w:r>
      <w:r>
        <w:rPr>
          <w:rFonts w:ascii="Times New Roman" w:hAnsi="Times New Roman" w:eastAsia="Malgun Gothic"/>
          <w:b w:val="0"/>
          <w:i w:val="0"/>
          <w:sz w:val="22"/>
        </w:rPr>
        <w:t>、午前10時。汐見労働基準監督署、二階の相談窓口。パーティションで区切られた机。窓口の監督官・野口は四十代、腕まくりした白いシャツ。)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恐れ入りますが、小松健二さんの件で、ご遺族の代理人として参りました。弁護士の真壁です。労災の請求に先立って、労働者性についての意見書をお持ちしました。</w:t>
      </w:r>
    </w:p>
    <w:p>
      <w:pPr>
        <w:spacing w:before="0" w:after="110" w:line="300" w:lineRule="auto"/>
      </w:pPr>
      <w:r>
        <w:rPr>
          <w:rFonts w:ascii="Times New Roman" w:hAnsi="Times New Roman" w:eastAsia="Malgun Gothic"/>
          <w:b/>
          <w:i w:val="0"/>
          <w:sz w:val="22"/>
        </w:rPr>
        <w:t xml:space="preserve">野口: </w:t>
      </w:r>
      <w:r>
        <w:rPr>
          <w:rFonts w:ascii="Times New Roman" w:hAnsi="Times New Roman" w:eastAsia="Malgun Gothic"/>
          <w:b w:val="0"/>
          <w:i w:val="0"/>
          <w:sz w:val="22"/>
        </w:rPr>
        <w:t>監督官の野口です。小松さんの件は、うちでも災害調査に入っています。拝見します。</w:t>
      </w:r>
    </w:p>
    <w:p>
      <w:pPr>
        <w:spacing w:before="0" w:after="110" w:line="300" w:lineRule="auto"/>
      </w:pPr>
      <w:r>
        <w:rPr>
          <w:rFonts w:ascii="Times New Roman" w:hAnsi="Times New Roman" w:eastAsia="Malgun Gothic"/>
          <w:b w:val="0"/>
          <w:i/>
          <w:color w:val="555555"/>
          <w:sz w:val="22"/>
        </w:rPr>
        <w:t>(野口が意見書をめくる。添付の写真に目を止める。)</w:t>
      </w:r>
    </w:p>
    <w:p>
      <w:pPr>
        <w:spacing w:before="0" w:after="110" w:line="300" w:lineRule="auto"/>
      </w:pPr>
      <w:r>
        <w:rPr>
          <w:rFonts w:ascii="Times New Roman" w:hAnsi="Times New Roman" w:eastAsia="Malgun Gothic"/>
          <w:b/>
          <w:i w:val="0"/>
          <w:sz w:val="22"/>
        </w:rPr>
        <w:t xml:space="preserve">野口: </w:t>
      </w:r>
      <w:r>
        <w:rPr>
          <w:rFonts w:ascii="Times New Roman" w:hAnsi="Times New Roman" w:eastAsia="Malgun Gothic"/>
          <w:b w:val="0"/>
          <w:i w:val="0"/>
          <w:sz w:val="22"/>
        </w:rPr>
        <w:t>これは、ご本人の手帳ですか。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はい。毎日の作業時間、作業場所、日当の額、それから誰に指示されたか。三上興業の朝礼に毎朝出ていたことも分かります。</w:t>
      </w:r>
    </w:p>
    <w:p>
      <w:pPr>
        <w:spacing w:before="0" w:after="110" w:line="300" w:lineRule="auto"/>
      </w:pPr>
      <w:r>
        <w:rPr>
          <w:rFonts w:ascii="Times New Roman" w:hAnsi="Times New Roman" w:eastAsia="Malgun Gothic"/>
          <w:b/>
          <w:i w:val="0"/>
          <w:sz w:val="22"/>
        </w:rPr>
        <w:t xml:space="preserve">野口: </w:t>
      </w:r>
      <w:r>
        <w:rPr>
          <w:rFonts w:ascii="Times New Roman" w:hAnsi="Times New Roman" w:eastAsia="Malgun Gothic"/>
          <w:b w:val="0"/>
          <w:i w:val="0"/>
          <w:sz w:val="22"/>
        </w:rPr>
        <w:t>一人親方として請負契約を結んでいた、という主張が会社側から出ています。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契約書の名前は「請負」でも、仕事の中身は雇用です。始業時刻も、作業場所も、道具も三上興業が決めていた。仕事を断る自由もなかった。報酬は出来高ではなく日当です。</w:t>
      </w:r>
    </w:p>
    <w:p>
      <w:pPr>
        <w:spacing w:before="0" w:after="110" w:line="300" w:lineRule="auto"/>
      </w:pPr>
      <w:r>
        <w:rPr>
          <w:rFonts w:ascii="Times New Roman" w:hAnsi="Times New Roman" w:eastAsia="Malgun Gothic"/>
          <w:b/>
          <w:i w:val="0"/>
          <w:sz w:val="22"/>
        </w:rPr>
        <w:t xml:space="preserve">野口: </w:t>
      </w:r>
      <w:r>
        <w:rPr>
          <w:rFonts w:ascii="Times New Roman" w:hAnsi="Times New Roman" w:eastAsia="Malgun Gothic"/>
          <w:b w:val="0"/>
          <w:i w:val="0"/>
          <w:sz w:val="22"/>
        </w:rPr>
        <w:t>判断の枠組みは、こちらもよく承知しています。……率直に申し上げて、こういう案件は、多いです。廃炉の現場には、毎日何千人も入っています。重層下請けの一番下では、書類上の「一人親方」が珍しくない。私たちも、全部の現場を見て回れるわけじゃあり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それでも、見ていただきたいんです。この一件だけは。</w:t>
      </w:r>
    </w:p>
    <w:p>
      <w:pPr>
        <w:spacing w:before="0" w:after="110" w:line="300" w:lineRule="auto"/>
      </w:pPr>
      <w:r>
        <w:rPr>
          <w:rFonts w:ascii="Times New Roman" w:hAnsi="Times New Roman" w:eastAsia="Malgun Gothic"/>
          <w:b/>
          <w:i w:val="0"/>
          <w:sz w:val="22"/>
        </w:rPr>
        <w:t xml:space="preserve">野口: </w:t>
      </w:r>
      <w:r>
        <w:rPr>
          <w:rFonts w:ascii="Times New Roman" w:hAnsi="Times New Roman" w:eastAsia="Malgun Gothic"/>
          <w:b w:val="0"/>
          <w:i w:val="0"/>
          <w:sz w:val="22"/>
        </w:rPr>
        <w:t>どの一件も、誰かにとっては「この一件だけ」です。</w:t>
      </w:r>
      <w:r>
        <w:rPr>
          <w:rFonts w:ascii="Times New Roman" w:hAnsi="Times New Roman" w:eastAsia="Malgun Gothic"/>
          <w:b w:val="0"/>
          <w:i/>
          <w:color w:val="555555"/>
          <w:sz w:val="22"/>
        </w:rPr>
        <w:t>(意見書を閉じる)</w:t>
      </w:r>
      <w:r>
        <w:rPr>
          <w:rFonts w:ascii="Times New Roman" w:hAnsi="Times New Roman" w:eastAsia="Malgun Gothic"/>
          <w:b w:val="0"/>
          <w:i w:val="0"/>
          <w:sz w:val="22"/>
        </w:rPr>
        <w:t>だから、順番を飛ばすことはしません。ただ、この手帳の写しは、調査の資料として大事に扱います。お約束します。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ありがとうございます。それと、墜落防止措置の件ですが――</w:t>
      </w:r>
    </w:p>
    <w:p>
      <w:pPr>
        <w:spacing w:before="0" w:after="110" w:line="300" w:lineRule="auto"/>
      </w:pPr>
      <w:r>
        <w:rPr>
          <w:rFonts w:ascii="Times New Roman" w:hAnsi="Times New Roman" w:eastAsia="Malgun Gothic"/>
          <w:b/>
          <w:i w:val="0"/>
          <w:sz w:val="22"/>
        </w:rPr>
        <w:t xml:space="preserve">野口: </w:t>
      </w:r>
      <w:r>
        <w:rPr>
          <w:rFonts w:ascii="Times New Roman" w:hAnsi="Times New Roman" w:eastAsia="Malgun Gothic"/>
          <w:b w:val="0"/>
          <w:i w:val="0"/>
          <w:sz w:val="22"/>
        </w:rPr>
        <w:t>親綱の有無ですね。安衛法違反の疑いについても、調べています。それ以上は、調査中ですので。真壁先生、一つだけ。汐見の現場の人たちは、役所の人間には本当のことをなかなか言いません。言えば、次の仕事がなくなるからです。弁護士さんには、言うかもしれない。……その人を、守ってあげてくださ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(佐野の顔を思い浮かべ、深く頭を下げる)</w:t>
      </w:r>
      <w:r>
        <w:rPr>
          <w:rFonts w:ascii="Times New Roman" w:hAnsi="Times New Roman" w:eastAsia="Malgun Gothic"/>
          <w:b w:val="0"/>
          <w:i w:val="0"/>
          <w:sz w:val="22"/>
        </w:rPr>
        <w:t>はい。</w:t>
      </w:r>
    </w:p>
    <w:p>
      <w:pPr>
        <w:keepNext/>
        <w:spacing w:before="320" w:after="140"/>
      </w:pPr>
      <w:r>
        <w:rPr>
          <w:rFonts w:ascii="Times New Roman" w:hAnsi="Times New Roman" w:eastAsia="Malgun Gothic"/>
          <w:b/>
          <w:i w:val="0"/>
          <w:color w:val="1F3864"/>
          <w:sz w:val="26"/>
        </w:rPr>
        <w:t>장면 3 — 5월 23일 점심, 역 앞 정식집 「마루야」</w:t>
      </w:r>
    </w:p>
    <w:p>
      <w:pPr>
        <w:spacing w:before="0" w:after="110" w:line="300" w:lineRule="auto"/>
      </w:pPr>
      <w:r>
        <w:rPr>
          <w:rFonts w:ascii="Times New Roman" w:hAnsi="Times New Roman" w:eastAsia="Malgun Gothic"/>
          <w:b w:val="0"/>
          <w:i/>
          <w:color w:val="555555"/>
          <w:sz w:val="22"/>
        </w:rPr>
        <w:t>(5月23日(木)</w:t>
      </w:r>
      <w:r>
        <w:rPr>
          <w:rFonts w:ascii="Times New Roman" w:hAnsi="Times New Roman" w:eastAsia="Malgun Gothic"/>
          <w:b w:val="0"/>
          <w:i w:val="0"/>
          <w:sz w:val="22"/>
        </w:rPr>
        <w:t>、正午すぎ。駅前通りの定食屋「まるや」。テーブル四つにカウンター。テレビでは昼のワイドショーが新しいお札の図柄の話をしている。三浦と遼が向かい合って座る。店主がお冷やを置く。)</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いらっしゃい。奈緒ちゃん、今日は先生と一緒でねえのか。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先生は裁判所。今日は若い方の先生です。日替わりひとつ。それと、ご飯少なめで。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日替わりって、何ですか。</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今日はサバの味噌煮。</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じゃあ、僕も日替わりで。</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ご飯は?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普通で。</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真壁さん、ここの「普通」、普通じゃないですよ。</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普通だよ。ちょっと山盛りなだけだ。</w:t>
      </w:r>
    </w:p>
    <w:p>
      <w:pPr>
        <w:spacing w:before="0" w:after="110" w:line="300" w:lineRule="auto"/>
      </w:pPr>
      <w:r>
        <w:rPr>
          <w:rFonts w:ascii="Times New Roman" w:hAnsi="Times New Roman" w:eastAsia="Malgun Gothic"/>
          <w:b w:val="0"/>
          <w:i/>
          <w:color w:val="555555"/>
          <w:sz w:val="22"/>
        </w:rPr>
        <w:t>(店主が厨房に戻る。テレビから「一万円札は渋沢栄一」というナレーション。)</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新しいお札、2024年からでしたっけ。まだ五年もありますね。</w:t>
      </w:r>
    </w:p>
    <w:p>
      <w:pPr>
        <w:spacing w:before="0" w:after="110" w:line="300" w:lineRule="auto"/>
      </w:pPr>
      <w:r>
        <w:rPr>
          <w:rFonts w:ascii="Times New Roman" w:hAnsi="Times New Roman" w:eastAsia="Malgun Gothic"/>
          <w:b w:val="0"/>
          <w:i/>
          <w:color w:val="555555"/>
          <w:sz w:val="22"/>
        </w:rPr>
        <w:t>(味噌汁と小鉢が先に来る。)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そういえば、母の日、何かしました? この前の日曜。</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いえ、特に。</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東京のお母さんに、電話くらいしたらいいのに。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そういうのが、得意じゃなくて。</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うちの息子もそう。中二なんですけど、母の日に何もくれなかったから、夜に言ってやったんです。「何か忘れてない?」って。そしたら、翌朝、冷蔵庫に付箋が一枚。</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なんて書いてあったんですか。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「いつもありがと。ご飯うまい」。それだけ。</w:t>
      </w:r>
      <w:r>
        <w:rPr>
          <w:rFonts w:ascii="Times New Roman" w:hAnsi="Times New Roman" w:eastAsia="Malgun Gothic"/>
          <w:b w:val="0"/>
          <w:i/>
          <w:color w:val="555555"/>
          <w:sz w:val="22"/>
        </w:rPr>
        <w:t>(笑う)</w:t>
      </w:r>
      <w:r>
        <w:rPr>
          <w:rFonts w:ascii="Times New Roman" w:hAnsi="Times New Roman" w:eastAsia="Malgun Gothic"/>
          <w:b w:val="0"/>
          <w:i w:val="0"/>
          <w:sz w:val="22"/>
        </w:rPr>
        <w:t>でも、それで十分なんですよね、母親って。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(箸を止めて)</w:t>
      </w:r>
      <w:r>
        <w:rPr>
          <w:rFonts w:ascii="Times New Roman" w:hAnsi="Times New Roman" w:eastAsia="Malgun Gothic"/>
          <w:b w:val="0"/>
          <w:i w:val="0"/>
          <w:sz w:val="22"/>
        </w:rPr>
        <w:t>……そうかもしれないですね。</w:t>
      </w:r>
    </w:p>
    <w:p>
      <w:pPr>
        <w:spacing w:before="0" w:after="110" w:line="300" w:lineRule="auto"/>
      </w:pPr>
      <w:r>
        <w:rPr>
          <w:rFonts w:ascii="Times New Roman" w:hAnsi="Times New Roman" w:eastAsia="Malgun Gothic"/>
          <w:b w:val="0"/>
          <w:i/>
          <w:color w:val="555555"/>
          <w:sz w:val="22"/>
        </w:rPr>
        <w:t>(サバの味噌煮が二つ。遼のご飯は本当に山盛りである。)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いただきます。……あ、美味しい。味噌が甘いですね。</w:t>
      </w:r>
    </w:p>
    <w:p>
      <w:pPr>
        <w:spacing w:before="0" w:after="110" w:line="300" w:lineRule="auto"/>
      </w:pPr>
      <w:r>
        <w:rPr>
          <w:rFonts w:ascii="Times New Roman" w:hAnsi="Times New Roman" w:eastAsia="Malgun Gothic"/>
          <w:b/>
          <w:i w:val="0"/>
          <w:sz w:val="22"/>
        </w:rPr>
        <w:t xml:space="preserve">店主: </w:t>
      </w:r>
      <w:r>
        <w:rPr>
          <w:rFonts w:ascii="Times New Roman" w:hAnsi="Times New Roman" w:eastAsia="Malgun Gothic"/>
          <w:b w:val="0"/>
          <w:i w:val="0"/>
          <w:sz w:val="22"/>
        </w:rPr>
        <w:t>汐見の味噌は甘いんだ。昔から。</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真壁さんの東京のおうちは、お味噌、何味だったんですか。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(一瞬だけ間があって)</w:t>
      </w:r>
      <w:r>
        <w:rPr>
          <w:rFonts w:ascii="Times New Roman" w:hAnsi="Times New Roman" w:eastAsia="Malgun Gothic"/>
          <w:b w:val="0"/>
          <w:i w:val="0"/>
          <w:sz w:val="22"/>
        </w:rPr>
        <w:t>……覚えてないです。家で、あまり食べなかったので。</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え、じゃあ何食べてたんですか。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外とか、出前とか。人の出入りが多い家だったので。</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人の出入り? 商売でもやってたんですか。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まあ、そんなようなものです。……三浦さん、息子さん、部活は何を。</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あ、またそらした。野球です。補欠。</w:t>
      </w:r>
    </w:p>
    <w:p>
      <w:pPr>
        <w:spacing w:before="0" w:after="110" w:line="300" w:lineRule="auto"/>
      </w:pPr>
      <w:r>
        <w:rPr>
          <w:rFonts w:ascii="Times New Roman" w:hAnsi="Times New Roman" w:eastAsia="Malgun Gothic"/>
          <w:b w:val="0"/>
          <w:i/>
          <w:color w:val="555555"/>
          <w:sz w:val="22"/>
        </w:rPr>
        <w:t>(二人が笑う。店主もカウンターの奥で笑う。)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お会計、お願いします。今日は私が。</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いや、僕が。</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登記を取ってきた人が、お茶もご飯も先なんです。今日はそういう日。</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……それ、先生の真似ですか。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十五年いると、うつるんですよ。</w:t>
      </w:r>
    </w:p>
    <w:p>
      <w:pPr>
        <w:keepNext/>
        <w:spacing w:before="320" w:after="140"/>
      </w:pPr>
      <w:r>
        <w:rPr>
          <w:rFonts w:ascii="Times New Roman" w:hAnsi="Times New Roman" w:eastAsia="Malgun Gothic"/>
          <w:b/>
          <w:i w:val="0"/>
          <w:color w:val="1F3864"/>
          <w:sz w:val="26"/>
        </w:rPr>
        <w:t>장면 4 — 5월 24일, 와시오건설 시오미 사업소의 증거보전</w:t>
      </w:r>
    </w:p>
    <w:p>
      <w:pPr>
        <w:spacing w:before="0" w:after="110" w:line="300" w:lineRule="auto"/>
      </w:pPr>
      <w:r>
        <w:rPr>
          <w:rFonts w:ascii="Times New Roman" w:hAnsi="Times New Roman" w:eastAsia="Malgun Gothic"/>
          <w:b w:val="0"/>
          <w:i/>
          <w:color w:val="555555"/>
          <w:sz w:val="22"/>
        </w:rPr>
        <w:t>(5月24日(金)</w:t>
      </w:r>
      <w:r>
        <w:rPr>
          <w:rFonts w:ascii="Times New Roman" w:hAnsi="Times New Roman" w:eastAsia="Malgun Gothic"/>
          <w:b w:val="0"/>
          <w:i w:val="0"/>
          <w:sz w:val="22"/>
        </w:rPr>
        <w:t>、午前10時。鷲尾建設汐見事業所。証拠保全決定が出て、裁判官・堤と書記官が来ている。会議室に段ボールが積まれ、黒田と大槻が硬い顔で立ち会う。桐生と遼は書類を一枚ずつ確認する。)</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本日の検証の対象は、決定書記載のとおりです。相手方は、該当する文書と電磁的記録を提示してください。</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弊社としては、もちろん協力いたします。ただ、本件は労働基準監督署の調査とも重なっておりますので、その点はご配慮いただければと。</w:t>
      </w:r>
    </w:p>
    <w:p>
      <w:pPr>
        <w:spacing w:before="0" w:after="110" w:line="300" w:lineRule="auto"/>
      </w:pPr>
      <w:r>
        <w:rPr>
          <w:rFonts w:ascii="Times New Roman" w:hAnsi="Times New Roman" w:eastAsia="Malgun Gothic"/>
          <w:b w:val="0"/>
          <w:i/>
          <w:color w:val="555555"/>
          <w:sz w:val="22"/>
        </w:rPr>
        <w:t>(黒田が青いファイルを開く。)</w:t>
      </w:r>
    </w:p>
    <w:p>
      <w:pPr>
        <w:spacing w:before="0" w:after="110" w:line="300" w:lineRule="auto"/>
      </w:pPr>
      <w:r>
        <w:rPr>
          <w:rFonts w:ascii="Times New Roman" w:hAnsi="Times New Roman" w:eastAsia="Malgun Gothic"/>
          <w:b/>
          <w:i w:val="0"/>
          <w:sz w:val="22"/>
        </w:rPr>
        <w:t xml:space="preserve">黒田: </w:t>
      </w:r>
      <w:r>
        <w:rPr>
          <w:rFonts w:ascii="Times New Roman" w:hAnsi="Times New Roman" w:eastAsia="Malgun Gothic"/>
          <w:b w:val="0"/>
          <w:i w:val="0"/>
          <w:sz w:val="22"/>
        </w:rPr>
        <w:t>こちらが、5月13日の足場点検表です。3号機タービン建屋東側、該当区画。点検者は二次の潮崎設備の職長。「親綱、手すり、幅木」の欄、すべて丸がついております。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拝見します。</w:t>
      </w:r>
      <w:r>
        <w:rPr>
          <w:rFonts w:ascii="Times New Roman" w:hAnsi="Times New Roman" w:eastAsia="Malgun Gothic"/>
          <w:b w:val="0"/>
          <w:i/>
          <w:color w:val="555555"/>
          <w:sz w:val="22"/>
        </w:rPr>
        <w:t>(ファイルに顔を近づける)</w:t>
      </w:r>
      <w:r>
        <w:rPr>
          <w:rFonts w:ascii="Times New Roman" w:hAnsi="Times New Roman" w:eastAsia="Malgun Gothic"/>
          <w:b w:val="0"/>
          <w:i w:val="0"/>
          <w:sz w:val="22"/>
        </w:rPr>
        <w:t>……裁判官、この「親綱」の欄の丸だけ、インクの色が違うように見えます。</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書記官、写真を。</w:t>
      </w:r>
    </w:p>
    <w:p>
      <w:pPr>
        <w:spacing w:before="0" w:after="110" w:line="300" w:lineRule="auto"/>
      </w:pPr>
      <w:r>
        <w:rPr>
          <w:rFonts w:ascii="Times New Roman" w:hAnsi="Times New Roman" w:eastAsia="Malgun Gothic"/>
          <w:b w:val="0"/>
          <w:i/>
          <w:color w:val="555555"/>
          <w:sz w:val="22"/>
        </w:rPr>
        <w:t>(書記官がカメラのシャッターを切る。)</w:t>
      </w:r>
    </w:p>
    <w:p>
      <w:pPr>
        <w:spacing w:before="0" w:after="110" w:line="300" w:lineRule="auto"/>
      </w:pPr>
      <w:r>
        <w:rPr>
          <w:rFonts w:ascii="Times New Roman" w:hAnsi="Times New Roman" w:eastAsia="Malgun Gothic"/>
          <w:b/>
          <w:i w:val="0"/>
          <w:sz w:val="22"/>
        </w:rPr>
        <w:t xml:space="preserve">黒田: </w:t>
      </w:r>
      <w:r>
        <w:rPr>
          <w:rFonts w:ascii="Times New Roman" w:hAnsi="Times New Roman" w:eastAsia="Malgun Gothic"/>
          <w:b w:val="0"/>
          <w:i w:val="0"/>
          <w:sz w:val="22"/>
        </w:rPr>
        <w:t>ボールペンを持ち替えることくらい、現場ではよくあります。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ほかの日の点検表では、持ち替えていません。5月10日から12日、全部同じ黒です。13日の、この欄だけが青い。</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推測にすぎませんね。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推測かどうかは、裁判所が決めることでしょう。私どもは、見えたものを申し上げているだけです。</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次に、現場写真のデータを。</w:t>
      </w:r>
    </w:p>
    <w:p>
      <w:pPr>
        <w:spacing w:before="0" w:after="110" w:line="300" w:lineRule="auto"/>
      </w:pPr>
      <w:r>
        <w:rPr>
          <w:rFonts w:ascii="Times New Roman" w:hAnsi="Times New Roman" w:eastAsia="Malgun Gothic"/>
          <w:b/>
          <w:i w:val="0"/>
          <w:sz w:val="22"/>
        </w:rPr>
        <w:t xml:space="preserve">黒田: </w:t>
      </w:r>
      <w:r>
        <w:rPr>
          <w:rFonts w:ascii="Times New Roman" w:hAnsi="Times New Roman" w:eastAsia="Malgun Gothic"/>
          <w:b w:val="0"/>
          <w:i w:val="0"/>
          <w:sz w:val="22"/>
        </w:rPr>
        <w:t>それが……。5月10日から5月14日の分は、社内の工事写真管理システムの更新作業の際に、一部が消失しておりまして。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更新作業は、いつ行われたんですか。</w:t>
      </w:r>
    </w:p>
    <w:p>
      <w:pPr>
        <w:spacing w:before="0" w:after="110" w:line="300" w:lineRule="auto"/>
      </w:pPr>
      <w:r>
        <w:rPr>
          <w:rFonts w:ascii="Times New Roman" w:hAnsi="Times New Roman" w:eastAsia="Malgun Gothic"/>
          <w:b/>
          <w:i w:val="0"/>
          <w:sz w:val="22"/>
        </w:rPr>
        <w:t xml:space="preserve">黒田: </w:t>
      </w:r>
      <w:r>
        <w:rPr>
          <w:rFonts w:ascii="Times New Roman" w:hAnsi="Times New Roman" w:eastAsia="Malgun Gothic"/>
          <w:b w:val="0"/>
          <w:i w:val="0"/>
          <w:sz w:val="22"/>
        </w:rPr>
        <w:t>5月15日です。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事故の二日後ですね。</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更新は、ずっと前から予定されていたものです。偶然の一致を、悪意に結びつけないでいただきたい。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予定されていたのなら、予定表がありますな。それも、拝見できますか。</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……確認して、後日ご提出します。</w:t>
      </w:r>
    </w:p>
    <w:p>
      <w:pPr>
        <w:spacing w:before="0" w:after="110" w:line="300" w:lineRule="auto"/>
      </w:pPr>
      <w:r>
        <w:rPr>
          <w:rFonts w:ascii="Times New Roman" w:hAnsi="Times New Roman" w:eastAsia="Malgun Gothic"/>
          <w:b/>
          <w:i w:val="0"/>
          <w:sz w:val="22"/>
        </w:rPr>
        <w:t xml:space="preserve">堤: </w:t>
      </w:r>
      <w:r>
        <w:rPr>
          <w:rFonts w:ascii="Times New Roman" w:hAnsi="Times New Roman" w:eastAsia="Malgun Gothic"/>
          <w:b w:val="0"/>
          <w:i w:val="0"/>
          <w:sz w:val="22"/>
        </w:rPr>
        <w:t>では、その旨を調書に記載します。消失したとされる期間、消失の経緯、更新作業の予定表の提出予定。</w:t>
      </w:r>
    </w:p>
    <w:p>
      <w:pPr>
        <w:spacing w:before="0" w:after="110" w:line="300" w:lineRule="auto"/>
      </w:pPr>
      <w:r>
        <w:rPr>
          <w:rFonts w:ascii="Times New Roman" w:hAnsi="Times New Roman" w:eastAsia="Malgun Gothic"/>
          <w:b w:val="0"/>
          <w:i/>
          <w:color w:val="555555"/>
          <w:sz w:val="22"/>
        </w:rPr>
        <w:t>(堤が淡々と口述し、書記官が書き取る。遼は消えた五日間の日付を、手帳に大きく書く。)</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(帰り支度をしながら、遼にだけ聞こえる声で)</w:t>
      </w:r>
      <w:r>
        <w:rPr>
          <w:rFonts w:ascii="Times New Roman" w:hAnsi="Times New Roman" w:eastAsia="Malgun Gothic"/>
          <w:b w:val="0"/>
          <w:i w:val="0"/>
          <w:sz w:val="22"/>
        </w:rPr>
        <w:t>真壁先生。お若いのに、熱心ですね。そういう熱心さが報われる業界なら、いいんですが。</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報われるために、やっているわけではないので。</w:t>
      </w:r>
    </w:p>
    <w:p>
      <w:pPr>
        <w:spacing w:before="0" w:after="110" w:line="300" w:lineRule="auto"/>
      </w:pPr>
      <w:r>
        <w:rPr>
          <w:rFonts w:ascii="Times New Roman" w:hAnsi="Times New Roman" w:eastAsia="Malgun Gothic"/>
          <w:b/>
          <w:i w:val="0"/>
          <w:sz w:val="22"/>
        </w:rPr>
        <w:t xml:space="preserve">大槻: </w:t>
      </w:r>
      <w:r>
        <w:rPr>
          <w:rFonts w:ascii="Times New Roman" w:hAnsi="Times New Roman" w:eastAsia="Malgun Gothic"/>
          <w:b w:val="0"/>
          <w:i w:val="0"/>
          <w:sz w:val="22"/>
        </w:rPr>
        <w:t>そうですか。</w:t>
      </w:r>
      <w:r>
        <w:rPr>
          <w:rFonts w:ascii="Times New Roman" w:hAnsi="Times New Roman" w:eastAsia="Malgun Gothic"/>
          <w:b w:val="0"/>
          <w:i/>
          <w:color w:val="555555"/>
          <w:sz w:val="22"/>
        </w:rPr>
        <w:t>(微笑む)</w:t>
      </w:r>
      <w:r>
        <w:rPr>
          <w:rFonts w:ascii="Times New Roman" w:hAnsi="Times New Roman" w:eastAsia="Malgun Gothic"/>
          <w:b w:val="0"/>
          <w:i w:val="0"/>
          <w:sz w:val="22"/>
        </w:rPr>
        <w:t>桐生先生も、昔はそうおっしゃったそうですよ。</w:t>
      </w:r>
    </w:p>
    <w:p>
      <w:pPr>
        <w:keepNext/>
        <w:spacing w:before="320" w:after="140"/>
      </w:pPr>
      <w:r>
        <w:rPr>
          <w:rFonts w:ascii="Times New Roman" w:hAnsi="Times New Roman" w:eastAsia="Malgun Gothic"/>
          <w:b/>
          <w:i w:val="0"/>
          <w:color w:val="1F3864"/>
          <w:sz w:val="26"/>
        </w:rPr>
        <w:t>장면 5 — 그날 오후, 고마쓰 가의 위임장</w:t>
      </w:r>
    </w:p>
    <w:p>
      <w:pPr>
        <w:spacing w:before="0" w:after="110" w:line="300" w:lineRule="auto"/>
      </w:pPr>
      <w:r>
        <w:rPr>
          <w:rFonts w:ascii="Times New Roman" w:hAnsi="Times New Roman" w:eastAsia="Malgun Gothic"/>
          <w:b w:val="0"/>
          <w:i/>
          <w:color w:val="555555"/>
          <w:sz w:val="22"/>
        </w:rPr>
        <w:t>(同じ日の午後4時。桐生法律事務所の応接室。和代と翔太が委任状に署名している。和代はスーパーの制服の上にカーディガンを羽織ったまま。)</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お仕事の途中に、わざわざすみませんな。まずは、お茶を一杯。話はそれからです。</w:t>
      </w:r>
    </w:p>
    <w:p>
      <w:pPr>
        <w:spacing w:before="0" w:after="110" w:line="300" w:lineRule="auto"/>
      </w:pPr>
      <w:r>
        <w:rPr>
          <w:rFonts w:ascii="Times New Roman" w:hAnsi="Times New Roman" w:eastAsia="Malgun Gothic"/>
          <w:b w:val="0"/>
          <w:i/>
          <w:color w:val="555555"/>
          <w:sz w:val="22"/>
        </w:rPr>
        <w:t>(桐生は、最初の湯呑みを翔太の前に置く。)</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え、俺から?</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今日は、お母さんより先に来て、下で待っていたでしょう。和菓子屋の前で、三十分。</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この子、母さんの仕事終わるまで待ってるって。めずらしいんですよ。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今日、鷲尾建設で証拠保全をしてきました。点検表に、気になる記載がありました。それと、事故の前後五日分の写真が、消えていました。</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消えた……。なじょすっぺ、そんなの。消されたら、もう分かんねえんでねえですか。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奥さん、消えたこと自体が、一つの証拠になることもあります。なぜその五日間だけなのか。向こうは、その説明をしなきゃならなくなった。</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説明なんか、いくらでも作れんだろ。大人は。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作れます。でも、作った説明は、どこかで別の事実とぶつかります。僕らはそのぶつかる場所を探します。</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(湯呑みを置いて)</w:t>
      </w:r>
      <w:r>
        <w:rPr>
          <w:rFonts w:ascii="Times New Roman" w:hAnsi="Times New Roman" w:eastAsia="Malgun Gothic"/>
          <w:b w:val="0"/>
          <w:i w:val="0"/>
          <w:sz w:val="22"/>
        </w:rPr>
        <w:t>先生。一人親方って、結局なんなんすか。俺、物流倉庫でバイトしてるけど、俺も一人親方なんすか。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翔太くんは、倉庫の会社と雇用契約を結んでいますか。</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契約書? なんか、最初に一枚書いた気がする。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度、その紙を持ってきてください。自分がどういう契約で働いているか、知っておくのは大事です。お父さんの件も、つまるところ、それが争点なんです。働き方の中身が「雇われている人」なら、名前が何であれ、法律は労働者として守る。</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名前が何であれ、か。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(ちらりと遼を見る)</w:t>
      </w:r>
      <w:r>
        <w:rPr>
          <w:rFonts w:ascii="Times New Roman" w:hAnsi="Times New Roman" w:eastAsia="Malgun Gothic"/>
          <w:b w:val="0"/>
          <w:i w:val="0"/>
          <w:sz w:val="22"/>
        </w:rPr>
        <w:t>名前より中身、ですな。</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あの人、字が汚くて。読めました?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読めました。数字は、とてもきれいでした。</w:t>
      </w:r>
    </w:p>
    <w:p>
      <w:pPr>
        <w:spacing w:before="0" w:after="110" w:line="300" w:lineRule="auto"/>
      </w:pPr>
      <w:r>
        <w:rPr>
          <w:rFonts w:ascii="Times New Roman" w:hAnsi="Times New Roman" w:eastAsia="Malgun Gothic"/>
          <w:b w:val="0"/>
          <w:i/>
          <w:color w:val="555555"/>
          <w:sz w:val="22"/>
        </w:rPr>
        <w:t>(和代が小さく笑い、目元を押さえる。)</w:t>
      </w:r>
    </w:p>
    <w:p>
      <w:pPr>
        <w:keepNext/>
        <w:spacing w:before="320" w:after="140"/>
      </w:pPr>
      <w:r>
        <w:rPr>
          <w:rFonts w:ascii="Times New Roman" w:hAnsi="Times New Roman" w:eastAsia="Malgun Gothic"/>
          <w:b/>
          <w:i w:val="0"/>
          <w:color w:val="1F3864"/>
          <w:sz w:val="26"/>
        </w:rPr>
        <w:t>장면 6 — 그날 밤, 기류의 물음</w:t>
      </w:r>
    </w:p>
    <w:p>
      <w:pPr>
        <w:spacing w:before="0" w:after="110" w:line="300" w:lineRule="auto"/>
      </w:pPr>
      <w:r>
        <w:rPr>
          <w:rFonts w:ascii="Times New Roman" w:hAnsi="Times New Roman" w:eastAsia="Malgun Gothic"/>
          <w:b w:val="0"/>
          <w:i/>
          <w:color w:val="555555"/>
          <w:sz w:val="22"/>
        </w:rPr>
        <w:t>(午後9時。事務所。三浦はもう帰った。応接室の明かりと、鉄瓶の音だけ。桐生がほうじ茶の葉を焙烙で炒っている。香ばしい煙が上がる。)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茶葉を炒るのはな、湿気た番茶を生き返らせるためだ。古いものほど、火を入れると香りが立つ。</w:t>
      </w:r>
      <w:r>
        <w:rPr>
          <w:rFonts w:ascii="Times New Roman" w:hAnsi="Times New Roman" w:eastAsia="Malgun Gothic"/>
          <w:b w:val="0"/>
          <w:i/>
          <w:color w:val="555555"/>
          <w:sz w:val="22"/>
        </w:rPr>
        <w:t>(焙烙を置く)</w:t>
      </w:r>
      <w:r>
        <w:rPr>
          <w:rFonts w:ascii="Times New Roman" w:hAnsi="Times New Roman" w:eastAsia="Malgun Gothic"/>
          <w:b w:val="0"/>
          <w:i w:val="0"/>
          <w:sz w:val="22"/>
        </w:rPr>
        <w:t>真壁くん、座りなさい。今日は、事件の話じゃない。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君がこの階段を上がってきたのは、四年前の春だったな。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2015年の三月です。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履歴書の出身欄には、「東京都」とだけ書いてあった。家族欄は空白。面接で出身を聞いたら、「東京の方です」。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覚えておられるんですね。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忘れるものか。君が階段を上がってくる足音を聞いたとき、もう分かっていた。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足音で、ですか。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十八の功と、同じ速さで上がってきた。一段とばしで、最後の一段だけ揃える。それから、ドアの前で一度だけ息を整える。あいつも、そうだった。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(長い沈黙)</w:t>
      </w:r>
      <w:r>
        <w:rPr>
          <w:rFonts w:ascii="Times New Roman" w:hAnsi="Times New Roman" w:eastAsia="Malgun Gothic"/>
          <w:b w:val="0"/>
          <w:i w:val="0"/>
          <w:sz w:val="22"/>
        </w:rPr>
        <w:t>……父とは、十五年、会っていません。</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知っている。だから聞かなかった。四年間、一度も。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なぜ、今になって。</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小松さんの奥さんが、君の名刺を見て「まさか」と言った。今日、大槻先生は、君にだけ聞こえる声で何か言った。この町で「真壁」を名乗る限り、いずれ誰かがその名前で君を試す。試される前に、自分で答えを持っておきなさい。……なぜ、汐見に来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(湯呑みを両手で持つ)</w:t>
      </w:r>
      <w:r>
        <w:rPr>
          <w:rFonts w:ascii="Times New Roman" w:hAnsi="Times New Roman" w:eastAsia="Malgun Gothic"/>
          <w:b w:val="0"/>
          <w:i w:val="0"/>
          <w:sz w:val="22"/>
        </w:rPr>
        <w:t>……逃げるなら、遠くに逃げればよかったんです。大阪でも、福岡でも。弁護士の口は、どこにでもありました。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なのに、一番近いところに来た。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父が三代かけて作ったものを、下から見てみたかったんだと思います。ポスターの裏側を。後援会の名簿に載らない人たちが、どこで、どうやって暮らしているのか。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それは、逃げたとは言わんな。見に来たんだ。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それと……先生の名前を、子どものころから知っていました。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ほう。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十二歳のとき、父が新聞を読みながら、ある記事を破いたんです。記事には、汐見湾の公害のことが書いてあって、先生の名前がありました。父は、僕を見て言いました。「桐生みたいになるな」。</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(しばらく黙ってから、声を出さずに笑う)</w:t>
      </w:r>
      <w:r>
        <w:rPr>
          <w:rFonts w:ascii="Times New Roman" w:hAnsi="Times New Roman" w:eastAsia="Malgun Gothic"/>
          <w:b w:val="0"/>
          <w:i w:val="0"/>
          <w:sz w:val="22"/>
        </w:rPr>
        <w:t>あいつらしい。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父が、あんなふうに名前を口にする人は、ほかにいませんでした。だから、司法試験に受かったとき、弁護士会の昔の会報を図書館で探して、読みました。1978年。先生の、懲戒の記事を。</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読んだのか。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「品位を失うべき非行」。業務停止一年。それしか書いてありませんでした。何があったのかは、どこにも。</w:t>
      </w:r>
    </w:p>
    <w:p>
      <w:pPr>
        <w:keepNext/>
        <w:spacing w:before="320" w:after="140"/>
      </w:pPr>
      <w:r>
        <w:rPr>
          <w:rFonts w:ascii="Times New Roman" w:hAnsi="Times New Roman" w:eastAsia="Malgun Gothic"/>
          <w:b/>
          <w:i w:val="0"/>
          <w:color w:val="1F3864"/>
          <w:sz w:val="26"/>
        </w:rPr>
        <w:t>장면 7 — 1978년의 시오미만</w:t>
      </w:r>
    </w:p>
    <w:p>
      <w:pPr>
        <w:spacing w:before="0" w:after="110" w:line="300" w:lineRule="auto"/>
      </w:pPr>
      <w:r>
        <w:rPr>
          <w:rFonts w:ascii="Times New Roman" w:hAnsi="Times New Roman" w:eastAsia="Malgun Gothic"/>
          <w:b w:val="0"/>
          <w:i/>
          <w:color w:val="555555"/>
          <w:sz w:val="22"/>
        </w:rPr>
        <w:t>(桐生が鉄瓶から二杯目を注ぐ。窓の外を、最終の上り列車が通り過ぎる。)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七〇年代のはじめ、汐見湾に化学工場があった。汐見化学工業。湾の奥に排水口があってな、波戸の漁師たちの網に、背骨の曲がった魚がかかるようになった。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女将さんが言っていた、湾の汚染ですね。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だ。漁協が会社を訴えた。私は三十になったばかりで、手弁当で原告側についた。会社は「排水は基準値内」の一点張り。測定記録を出せと言っても、出さない。どこの会社も、四十年前から同じ台本を使っている。……ある晩、工場の分析係の男が、この事務所に来た。村井という、まだ若い男だった。紙袋に、本物の測定記録の写しが入っていた。基準値の何十倍もの数字が、何年分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内部告発、ですか。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当時は、そんな言葉もなかった。私はそれを法廷に出した。会社は、記録は盗まれたものだと言い、弁護士が従業員をそそのかして社内文書を持ち出させた、と弁護士会に懲戒を申し立てた。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そそのかしたんですか。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や。村井くんが、自分で決めて、自分で持ってきた。だが、私は彼を守りきれなかった。それが、私の「非行」だ。結局、和解になった。漁協には補償金が出た。湾の排水口は、二年後に閉じられた。……村井くんは会社を追われて、町を出た。それきり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……父は、そのとき。</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功は、親父さんの権之助さんの秘書だった。あの工場を汐見に呼んだのは、権之助さんだ。功は、工場の側の人間として、漁協との「話し合い」の席に座っていた。高校の同級生同士が、テーブルの両側に。懲戒の決まる前の晩、あいつと最後に酒を飲んだ。「仁、引け。お前一人が意地を張っても、町は工場で食っていくんだ」。私は言った。「町が食っていくために、誰かの子どもの魚を毒にしていいの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父は、なんと。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何も。勘定を払って、先に帰った。……それきり、四十年。</w:t>
      </w:r>
    </w:p>
    <w:p>
      <w:pPr>
        <w:spacing w:before="0" w:after="110" w:line="300" w:lineRule="auto"/>
      </w:pPr>
      <w:r>
        <w:rPr>
          <w:rFonts w:ascii="Times New Roman" w:hAnsi="Times New Roman" w:eastAsia="Malgun Gothic"/>
          <w:b w:val="0"/>
          <w:i/>
          <w:color w:val="555555"/>
          <w:sz w:val="22"/>
        </w:rPr>
        <w:t>(桐生が、壁の本棚から古い黄ばんだ冊子を取り出す。最終弁論の写し。)</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これは、その裁判の最終弁論だ。若かったからな、偉い人の言葉を借りた。足尾の田中正造翁だ。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(受け取って、声に出して読む)</w:t>
      </w:r>
      <w:r>
        <w:rPr>
          <w:rFonts w:ascii="Times New Roman" w:hAnsi="Times New Roman" w:eastAsia="Malgun Gothic"/>
          <w:b w:val="0"/>
          <w:i w:val="0"/>
          <w:sz w:val="22"/>
        </w:rPr>
        <w:t>「真の文明は山を荒らさず、川を荒らさず、村を破らず、人を殺さざるべし」。</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七十年前の言葉を、四十年前に読んで、それで今また、君が読んでいる。この国は、同じところをぐるぐる回っているのかもしれんな。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でも、排水口は閉じられたんですよね。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閉じられた。一つだけは。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なら、回っているだけじゃありません。少しずつ、ずれている。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(遼を見て、ゆっくり頷く)</w:t>
      </w:r>
      <w:r>
        <w:rPr>
          <w:rFonts w:ascii="Times New Roman" w:hAnsi="Times New Roman" w:eastAsia="Malgun Gothic"/>
          <w:b w:val="0"/>
          <w:i w:val="0"/>
          <w:sz w:val="22"/>
        </w:rPr>
        <w:t>……そう言えるうちは、大丈夫だ。</w:t>
      </w:r>
    </w:p>
    <w:p>
      <w:pPr>
        <w:keepNext/>
        <w:spacing w:before="320" w:after="140"/>
      </w:pPr>
      <w:r>
        <w:rPr>
          <w:rFonts w:ascii="Times New Roman" w:hAnsi="Times New Roman" w:eastAsia="Malgun Gothic"/>
          <w:b/>
          <w:i w:val="0"/>
          <w:color w:val="1F3864"/>
          <w:sz w:val="26"/>
        </w:rPr>
        <w:t>장면 8 — 이름을 숨기는 이유</w:t>
      </w:r>
    </w:p>
    <w:p>
      <w:pPr>
        <w:spacing w:before="0" w:after="110" w:line="300" w:lineRule="auto"/>
      </w:pPr>
      <w:r>
        <w:rPr>
          <w:rFonts w:ascii="Times New Roman" w:hAnsi="Times New Roman" w:eastAsia="Malgun Gothic"/>
          <w:b w:val="0"/>
          <w:i/>
          <w:color w:val="555555"/>
          <w:sz w:val="22"/>
        </w:rPr>
        <w:t>(深夜。湯呑みは三杯目。桐生はネクタイを緩め、窓を少し開ける。駅前の掲示板に貼られた「真壁いさお 国政報告会」のポスターが、街灯に浮かんでいる。)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一つ聞いていいか。なぜ、名前を隠す。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隠しているつもりはありません。真壁は、真壁ですから。</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遼。</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(視線を落として)</w:t>
      </w:r>
      <w:r>
        <w:rPr>
          <w:rFonts w:ascii="Times New Roman" w:hAnsi="Times New Roman" w:eastAsia="Malgun Gothic"/>
          <w:b w:val="0"/>
          <w:i w:val="0"/>
          <w:sz w:val="22"/>
        </w:rPr>
        <w:t>……名前を出せば、仕事が来ます。この県で「真壁功の息子」なら、依頼人も、裁判所も、相手方も、みんな態度を変える。名前を出せば、仕事が消えることもある。小松さんのご家族は、きっと、僕に頼まなかっ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どちらも嫌だったわけか。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僕の名前で、誰かが得をしたり、損をしたりするのが、嫌なんです。父の名前で生きてきた十八年が、本当に嫌でした。家に来る人はみんな、僕の頭を撫でながら、父を見ていた。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(しばらく黙ってから)</w:t>
      </w:r>
      <w:r>
        <w:rPr>
          <w:rFonts w:ascii="Times New Roman" w:hAnsi="Times New Roman" w:eastAsia="Malgun Gothic"/>
          <w:b w:val="0"/>
          <w:i w:val="0"/>
          <w:sz w:val="22"/>
        </w:rPr>
        <w:t>それは分かる。だがな、真壁くん。隠しているものは、いずれ相手の武器になる。自分で出すか、相手に出されるか。弁護士なら、どちらが不利か分かるだろう。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……相手に出される方です。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そうだ。今日の大槻先生の「昔はそうおっしゃった」は、私への当てこすりだが、半分は君への名刺代わりだ。あの事務所は、君が誰の息子か、もう調べてある。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なぜ、そう思うんですか。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東京の大きな事務所は、相手方の代理人の経歴を最初に調べる。私が逆の立場でも、そうする。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じゃあ、三浦さんにも、話した方がいいですか。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それは、君が決めなさい。三浦くんは、君が誰の息子でも、明日の朝も同じ順番でお茶を出す人だ。ただ、知らないまま巻き込まれるのと、知って巻き込まれるのとでは、守り方が違う。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……少し、考えさせてください。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いくらでも考えなさい。ほうじ茶は、まだある。</w:t>
      </w:r>
    </w:p>
    <w:p>
      <w:pPr>
        <w:spacing w:before="0" w:after="110" w:line="300" w:lineRule="auto"/>
      </w:pPr>
      <w:r>
        <w:rPr>
          <w:rFonts w:ascii="Times New Roman" w:hAnsi="Times New Roman" w:eastAsia="Malgun Gothic"/>
          <w:b w:val="0"/>
          <w:i/>
          <w:color w:val="555555"/>
          <w:sz w:val="22"/>
        </w:rPr>
        <w:t>(桐生が四杯目を注ぎかけて、ふと胸に手を当てる。上着の内ポケットから、小さな薬のケースを取り出し、一錠を舌の下に入れる。)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大丈夫だ。茶の飲みすぎだ。ただの、年寄りのお守りだよ。……もう遅い。帰りなさい。明日は、佐野くんにもう一度会っておけ。鷲尾は、次は人を消しにくる。写真を消したようにな。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消す、というのは。</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現場から、外すんだ。仕事を回さない。口をきかない。それで十分、人は消える。</w:t>
      </w:r>
    </w:p>
    <w:p>
      <w:pPr>
        <w:keepNext/>
        <w:spacing w:before="320" w:after="140"/>
      </w:pPr>
      <w:r>
        <w:rPr>
          <w:rFonts w:ascii="Times New Roman" w:hAnsi="Times New Roman" w:eastAsia="Malgun Gothic"/>
          <w:b/>
          <w:i w:val="0"/>
          <w:color w:val="1F3864"/>
          <w:sz w:val="26"/>
        </w:rPr>
        <w:t>장면 9 — 5월 28일, 사노의 전화</w:t>
      </w:r>
    </w:p>
    <w:p>
      <w:pPr>
        <w:spacing w:before="0" w:after="110" w:line="300" w:lineRule="auto"/>
      </w:pPr>
      <w:r>
        <w:rPr>
          <w:rFonts w:ascii="Times New Roman" w:hAnsi="Times New Roman" w:eastAsia="Malgun Gothic"/>
          <w:b w:val="0"/>
          <w:i/>
          <w:color w:val="555555"/>
          <w:sz w:val="22"/>
        </w:rPr>
        <w:t>(5月28日(火)</w:t>
      </w:r>
      <w:r>
        <w:rPr>
          <w:rFonts w:ascii="Times New Roman" w:hAnsi="Times New Roman" w:eastAsia="Malgun Gothic"/>
          <w:b w:val="0"/>
          <w:i w:val="0"/>
          <w:sz w:val="22"/>
        </w:rPr>
        <w:t>、午後7時。事務所。遼の携帯が鳴る。画面に「佐野拓也」。)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はい、真壁です。</w:t>
      </w:r>
    </w:p>
    <w:p>
      <w:pPr>
        <w:spacing w:before="0" w:after="110" w:line="300" w:lineRule="auto"/>
      </w:pPr>
      <w:r>
        <w:rPr>
          <w:rFonts w:ascii="Times New Roman" w:hAnsi="Times New Roman" w:eastAsia="Malgun Gothic"/>
          <w:b/>
          <w:i w:val="0"/>
          <w:sz w:val="22"/>
        </w:rPr>
        <w:t xml:space="preserve">佐野: </w:t>
      </w:r>
      <w:r>
        <w:rPr>
          <w:rFonts w:ascii="Times New Roman" w:hAnsi="Times New Roman" w:eastAsia="Malgun Gothic"/>
          <w:b w:val="0"/>
          <w:i/>
          <w:color w:val="555555"/>
          <w:sz w:val="22"/>
        </w:rPr>
        <w:t>(電話の向こう、風の音)</w:t>
      </w:r>
      <w:r>
        <w:rPr>
          <w:rFonts w:ascii="Times New Roman" w:hAnsi="Times New Roman" w:eastAsia="Malgun Gothic"/>
          <w:b w:val="0"/>
          <w:i w:val="0"/>
          <w:sz w:val="22"/>
        </w:rPr>
        <w:t>……弁護士さん。俺っす。佐野です。社長に、来月から別の現場に回れって言われて。汐見じゃなくて、県北の除染の現場。寮も変わるって。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小松さんの件と、関係がありますか。</w:t>
      </w:r>
    </w:p>
    <w:p>
      <w:pPr>
        <w:spacing w:before="0" w:after="110" w:line="300" w:lineRule="auto"/>
      </w:pPr>
      <w:r>
        <w:rPr>
          <w:rFonts w:ascii="Times New Roman" w:hAnsi="Times New Roman" w:eastAsia="Malgun Gothic"/>
          <w:b/>
          <w:i w:val="0"/>
          <w:sz w:val="22"/>
        </w:rPr>
        <w:t xml:space="preserve">佐野: </w:t>
      </w:r>
      <w:r>
        <w:rPr>
          <w:rFonts w:ascii="Times New Roman" w:hAnsi="Times New Roman" w:eastAsia="Malgun Gothic"/>
          <w:b w:val="0"/>
          <w:i w:val="0"/>
          <w:sz w:val="22"/>
        </w:rPr>
        <w:t>分かんねえっす。社長は「上からの指示だ」としか。でも、班のやつらは、俺が弁護士としゃべったから飛ばされるんだって。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これから、そっちに行ってもいいですか。</w:t>
      </w:r>
    </w:p>
    <w:p>
      <w:pPr>
        <w:spacing w:before="0" w:after="110" w:line="300" w:lineRule="auto"/>
      </w:pPr>
      <w:r>
        <w:rPr>
          <w:rFonts w:ascii="Times New Roman" w:hAnsi="Times New Roman" w:eastAsia="Malgun Gothic"/>
          <w:b/>
          <w:i w:val="0"/>
          <w:sz w:val="22"/>
        </w:rPr>
        <w:t xml:space="preserve">佐野: </w:t>
      </w:r>
      <w:r>
        <w:rPr>
          <w:rFonts w:ascii="Times New Roman" w:hAnsi="Times New Roman" w:eastAsia="Malgun Gothic"/>
          <w:b w:val="0"/>
          <w:i/>
          <w:color w:val="555555"/>
          <w:sz w:val="22"/>
        </w:rPr>
        <w:t>(少し黙って)</w:t>
      </w:r>
      <w:r>
        <w:rPr>
          <w:rFonts w:ascii="Times New Roman" w:hAnsi="Times New Roman" w:eastAsia="Malgun Gothic"/>
          <w:b w:val="0"/>
          <w:i w:val="0"/>
          <w:sz w:val="22"/>
        </w:rPr>
        <w:t>……いや、いいっす。弁護士さんと会ってるとこ見られたら、余計まずいんで。ただ、俺、県北に行く前に、一回だけ、ちゃんと話しといた方がいいかなって。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ありがとうございます。日時は、佐野さんの都合のいいときで。場所は、人目につかないところを、こちらで用意します。</w:t>
      </w:r>
    </w:p>
    <w:p>
      <w:pPr>
        <w:spacing w:before="0" w:after="110" w:line="300" w:lineRule="auto"/>
      </w:pPr>
      <w:r>
        <w:rPr>
          <w:rFonts w:ascii="Times New Roman" w:hAnsi="Times New Roman" w:eastAsia="Malgun Gothic"/>
          <w:b/>
          <w:i w:val="0"/>
          <w:sz w:val="22"/>
        </w:rPr>
        <w:t xml:space="preserve">佐野: </w:t>
      </w:r>
      <w:r>
        <w:rPr>
          <w:rFonts w:ascii="Times New Roman" w:hAnsi="Times New Roman" w:eastAsia="Malgun Gothic"/>
          <w:b w:val="0"/>
          <w:i w:val="0"/>
          <w:sz w:val="22"/>
        </w:rPr>
        <w:t>小松さんの奥さん、元気っすか。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元気、とは言えません。でも、毎日働いています。翔太くんも。</w:t>
      </w:r>
    </w:p>
    <w:p>
      <w:pPr>
        <w:spacing w:before="0" w:after="110" w:line="300" w:lineRule="auto"/>
      </w:pPr>
      <w:r>
        <w:rPr>
          <w:rFonts w:ascii="Times New Roman" w:hAnsi="Times New Roman" w:eastAsia="Malgun Gothic"/>
          <w:b/>
          <w:i w:val="0"/>
          <w:sz w:val="22"/>
        </w:rPr>
        <w:t xml:space="preserve">佐野: </w:t>
      </w:r>
      <w:r>
        <w:rPr>
          <w:rFonts w:ascii="Times New Roman" w:hAnsi="Times New Roman" w:eastAsia="Malgun Gothic"/>
          <w:b w:val="0"/>
          <w:i w:val="0"/>
          <w:sz w:val="22"/>
        </w:rPr>
        <w:t>そっか。……俺、小松さんに、きんぴらの礼、まだ言ってなかったんすよ。</w:t>
      </w:r>
    </w:p>
    <w:p>
      <w:pPr>
        <w:spacing w:before="0" w:after="110" w:line="300" w:lineRule="auto"/>
      </w:pPr>
      <w:r>
        <w:rPr>
          <w:rFonts w:ascii="Times New Roman" w:hAnsi="Times New Roman" w:eastAsia="Malgun Gothic"/>
          <w:b w:val="0"/>
          <w:i/>
          <w:color w:val="555555"/>
          <w:sz w:val="22"/>
        </w:rPr>
        <w:t>(電話が切れる。遼は携帯を置き、引き出しを開ける。中に、封を切っていない淡い藤色の封筒が一通。差出人は「真壁澄子」。遼はそれをしばらく見つめ、また引き出しに戻す。応接室から、桐生の声。)</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真壁くん。明日、新しい相談が一件入った。波戸町出身の作業員さんだ。自分の被ばく線量の記録が、本物の数字と違う、と言っている。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線量の記録が、ですか。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そうだ。……まずはお茶だ。それから、話を聞こう。</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다나카 쇼조(아시오 광독 사건의 의원·운동가) 일기, 1912년: «真の文明は山を荒らさず、川を荒らさず、村を破らず、人を殺さざるべし»</w:t>
      </w:r>
      <w:r>
        <w:rPr>
          <w:rFonts w:ascii="Times New Roman" w:hAnsi="Times New Roman" w:eastAsia="Malgun Gothic"/>
          <w:b w:val="0"/>
          <w:i w:val="0"/>
          <w:sz w:val="22"/>
        </w:rPr>
        <w:t xml:space="preserve"> — 한국어 해설: "참된 문명은 산을 황폐하게 하지 않고, 강을 더럽히지 않고, 마을을 부수지 않고, 사람을 죽이지 않는 것이어야 한다". 메이지 시대 아시오 동광 광독 사건과 싸운 다나카 쇼조가 만년의 일기에 남긴 말로, 일본 공해 반대 운동의 원점처럼 인용된다(원문 표기는 「真の文明ハ山を荒さず…人を殺さゞるべし」로 전해지며 여기서는 널리 쓰이는 현대 표기). 장면 7에서 기류가 1978년 시오미만 공해 소송 최종변론에 빌려 썼던 문장을 료가 소리 내어 읽는다. '70년 전 말을 40년 전에 읽고 지금 네가 읽는다'는 기류의 탄식에 료는 '빙빙 도는 게 아니라 조금씩 어긋나고 있다'고 답한다 — 스승과 제자의 관계가 처음으로 대등해지는 순간.</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«恐れ入りますが»</w:t>
      </w:r>
      <w:r>
        <w:rPr>
          <w:rFonts w:ascii="Times New Roman" w:hAnsi="Times New Roman" w:eastAsia="Malgun Gothic"/>
          <w:b w:val="0"/>
          <w:i w:val="0"/>
          <w:sz w:val="22"/>
        </w:rPr>
        <w:t xml:space="preserve"> — 한국어 해설: "송구합니다만, 실례지만". 부탁이나 용건을 꺼내기 전에 붙이는 쿠션 말로, 「すみませんが」보다 한층 격식 있다. 료가 노동기준감독서 창구에서 감독관에게 용건을 말하며, 정중어(겸양 표현). 장면 2.</w:t>
      </w:r>
    </w:p>
    <w:p>
      <w:pPr>
        <w:spacing w:before="0" w:after="120"/>
      </w:pPr>
      <w:r>
        <w:rPr>
          <w:rFonts w:ascii="Times New Roman" w:hAnsi="Times New Roman" w:eastAsia="Malgun Gothic"/>
          <w:b/>
          <w:i w:val="0"/>
          <w:sz w:val="22"/>
        </w:rPr>
        <w:t>«日替わりひとつ»</w:t>
      </w:r>
      <w:r>
        <w:rPr>
          <w:rFonts w:ascii="Times New Roman" w:hAnsi="Times New Roman" w:eastAsia="Malgun Gothic"/>
          <w:b w:val="0"/>
          <w:i w:val="0"/>
          <w:sz w:val="22"/>
        </w:rPr>
        <w:t xml:space="preserve"> — 한국어 해설: "오늘의 정식 하나요". 「日替わり(定食)」는 날마다 바뀌는 점심 정식. 정식집에서 메뉴를 고르지 않고 가장 빨리 주문하는 말. 미우라가 단골 정식집 주인에게, 가벼운 정중어(반말에 가까운 주문 말투). 장면 3.</w:t>
      </w:r>
    </w:p>
    <w:p>
      <w:pPr>
        <w:spacing w:before="0" w:after="120"/>
      </w:pPr>
      <w:r>
        <w:rPr>
          <w:rFonts w:ascii="Times New Roman" w:hAnsi="Times New Roman" w:eastAsia="Malgun Gothic"/>
          <w:b/>
          <w:i w:val="0"/>
          <w:sz w:val="22"/>
        </w:rPr>
        <w:t>«ご飯少なめで»</w:t>
      </w:r>
      <w:r>
        <w:rPr>
          <w:rFonts w:ascii="Times New Roman" w:hAnsi="Times New Roman" w:eastAsia="Malgun Gothic"/>
          <w:b w:val="0"/>
          <w:i w:val="0"/>
          <w:sz w:val="22"/>
        </w:rPr>
        <w:t xml:space="preserve"> — 한국어 해설: "밥은 조금만 주세요". 「少なめ/多め/普通」로 밥 양을 고르는 정식집의 흔한 주문. 반대말은 「大盛り(곱빼기)」. 미우라가 주인에게, 정중어 생략형. 장면 3.</w:t>
      </w:r>
    </w:p>
    <w:p>
      <w:pPr>
        <w:spacing w:before="0" w:after="120"/>
      </w:pPr>
      <w:r>
        <w:rPr>
          <w:rFonts w:ascii="Times New Roman" w:hAnsi="Times New Roman" w:eastAsia="Malgun Gothic"/>
          <w:b/>
          <w:i w:val="0"/>
          <w:sz w:val="22"/>
        </w:rPr>
        <w:t>«お会計、お願いします»</w:t>
      </w:r>
      <w:r>
        <w:rPr>
          <w:rFonts w:ascii="Times New Roman" w:hAnsi="Times New Roman" w:eastAsia="Malgun Gothic"/>
          <w:b w:val="0"/>
          <w:i w:val="0"/>
          <w:sz w:val="22"/>
        </w:rPr>
        <w:t xml:space="preserve"> — 한국어 해설: "계산해 주세요". 식당에서 계산을 청하는 가장 일반적인 말(「おあいそ」는 원래 가게 쪽 말이라 손님이 쓰면 거슬린다는 사람도 있다). 미우라가 주인에게, 정중어. 장면 3.</w:t>
      </w:r>
    </w:p>
    <w:p>
      <w:pPr>
        <w:spacing w:before="0" w:after="120"/>
      </w:pPr>
      <w:r>
        <w:rPr>
          <w:rFonts w:ascii="Times New Roman" w:hAnsi="Times New Roman" w:eastAsia="Malgun Gothic"/>
          <w:b/>
          <w:i w:val="0"/>
          <w:sz w:val="22"/>
        </w:rPr>
        <w:t>«なじょすっぺ»</w:t>
      </w:r>
      <w:r>
        <w:rPr>
          <w:rFonts w:ascii="Times New Roman" w:hAnsi="Times New Roman" w:eastAsia="Malgun Gothic"/>
          <w:b w:val="0"/>
          <w:i w:val="0"/>
          <w:sz w:val="22"/>
        </w:rPr>
        <w:t xml:space="preserve"> — 한국어 해설: "어떡하지, 어떡하면 좋아". 표준어: 「どうしよう」「どうしたらいいだろう」. 오쿠하마 연안(하마도리풍 도호쿠 방언) 토박이의 당혹·탄식. 가즈요가 증거 사진이 사라졌다는 말을 듣고 혼잣말처럼 기류·료에게, 반말(방언). 장면 5.</w:t>
      </w:r>
    </w:p>
    <w:p>
      <w:pPr>
        <w:spacing w:before="0" w:after="120"/>
      </w:pPr>
      <w:r>
        <w:rPr>
          <w:rFonts w:ascii="Times New Roman" w:hAnsi="Times New Roman" w:eastAsia="Malgun Gothic"/>
          <w:b/>
          <w:i w:val="0"/>
          <w:sz w:val="22"/>
        </w:rPr>
        <w:t>«一番乗り»</w:t>
      </w:r>
      <w:r>
        <w:rPr>
          <w:rFonts w:ascii="Times New Roman" w:hAnsi="Times New Roman" w:eastAsia="Malgun Gothic"/>
          <w:b w:val="0"/>
          <w:i w:val="0"/>
          <w:sz w:val="22"/>
        </w:rPr>
        <w:t xml:space="preserve"> — 한국어 해설: "첫 번째로 도착함, 1등으로 줄 섬". 원래 전장에 가장 먼저 말을 타고 뛰어든 사람을 뜻하던 말로, 지금은 줄·행사·출근 등에 제일 먼저 온 것을 가볍게 자랑할 때 쓴다. 미우라가 법무국 개청 시간에 맞춰 줄 선 일을 료에게, 정중어 문장 속 명사(「一番乗り。」로 끊어 말함). 장면 1.</w:t>
      </w:r>
    </w:p>
    <w:p>
      <w:pPr>
        <w:spacing w:before="240" w:after="110"/>
      </w:pPr>
      <w:r>
        <w:rPr>
          <w:rFonts w:ascii="Times New Roman" w:hAnsi="Times New Roman" w:eastAsia="Malgun Gothic"/>
          <w:b w:val="0"/>
          <w:i/>
          <w:color w:val="555555"/>
          <w:sz w:val="22"/>
        </w:rPr>
        <w:t>[2화 끝 — 다음 화 예고: 「회색지대」, 피폭선량 기록이 '바꿔 붙여진' 작업원의 사건을 맡은 료 앞에 원청 측 변호사가 '아버님께 안부 전해 주십시오'라며 합의금과 도쿄 대형 로펌의 자리를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「스승과 제자」 (師と弟子)</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