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에필로그 — 「연결 고리」 (O Elo)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마르키스(대통령, 임기 마지막 날, 39) / 마릴리아 이스테비스(대통령 당선인, 56) / 오타실리우 바헤투(전 경제부 사무차관, 피고인, 73) / 하켈 두트라(연방 공설변호인, 오타실리우의 지정 변호인, 50대) / 엘리우 마치아스(연방 검사) / 판사(브라질리아 연방 배심 재판장, 50대, 이름 없음) / 유미 오쿠무라(연방경찰 경정, 전 독립 수사단장) / 연방 교정경찰 호송관(이름 없음) / 배심원들 / 도나 이라시(질다의 언니, 75) / 다미아나 바치스타(이타과레 마레 아우타 노동자 대표) / 도나 네우자(오타실리우의 누나, 70대, 신규) / 제페르송 ‘제’ 소우자(헤지 클라레이라 변호사, 37) / 케이치(제의 여동생, 타피라주 공설변호인, 전화) / 도나 린다우바(알보라다 직원 주방 야간 근무자) / 아르투르 단타스(전 야당 대표, 전화) / 세우 노나투(연방기관 구역 빵집 주인, 60대, 신규) / 도나 소코후(연방법원 용역 경비원, 50대, 신규) / 의전장 오즈바우두 / 비비아니 노브레가(연방경찰 경정, 전직 대통령 경호) / 베투·베베우(마릴리아의 남편과 딸) / 도나 아멜리아(마릴리아의 어머니, 88) / 조라이지 페레이라(92) / 엘리아스(조라이지의 조카) / 도나 달바(아나의 이웃) / 아나 멘지스(2032년 8월 사망, 화면 밖)</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2035년 1월 5일(금) ~ 6일(토), 브라질리아·노바 카라자이. 12화(2031년 11월 2일, 위령의 날) 뒤 3년 2개월. 2031년 1월 4일 밤 하파엘 멘지스 대통령이 임기 마지막 밤 파라노아 호숫가에서 저격당해 숨졌고, 루아나 마르키스는 이튿날 헌법이 정한 날 홀로 선서한 뒤 4년 동안 수사 보고를 받지 않았다. 2031년 6월 검찰은 2026년 질다 테러와 2031년 살해를 묶어 6명을 기소했다. 리스본의 오타실리우 바헤투는 2031년 7월 15일 인도 목적으로 구금되었다. 포르투갈 헌법 제33조는 자국민 인도를 테러·국제 조직범죄에 한해, 요청국이 공정한 재판을 보장하고 종신형·사형이 없을 때만 허용한다. 사건은 리스본 고등법원(2032년)과 최고법원(2033년 11월)을 거쳐, 2034년 3월 14일(화) 리스본 공항에서 그를 연방경찰에 넘기는 것으로 끝났고, 그는 브라질리아 연방교도소에 수감되었다. 국외에 있던 그의 사건은 분리되었고, 나머지 피고인들은 2033년 브라질리아 연방 배심에서 먼저 재판을 받았다(사수·갈레구 유죄, 협력자 아우두 피게이루 감형 유죄, 주유소망 관리자 2명 중 1명 유죄·1명 무죄). 오타실리우의 상파울루 사선 변호인단은 2034년 5월 자산 동결 뒤 사임했고, 법원은 연방 공설변호인 하켈 두트라(10부 4화에서 조나탕 일병을 변호)를 지정했다. 2034년 11월 하켈의 인신보호 청구에 연방 고등법원(TRF1)이 ‘60일 안 배심 재판 또는 석방’을 명했고, 재판장은 연방법원 휴정기(12월 20일~1월 6일, 법률상 공휴일)였지만 피고인이 구금 중이라는 이유로 1월 5일 배심을 열었다. 루아나는 2033년 재선 불출마를 밝혔고, 2034년 10월 결선에서 마릴리아 이스테비스가 당선되었다(단타스는 불출마). 취임식은 1월 5일 오후 3시 의회 선서, 3시 반 플라나우투 경사로다. 아나 멘지스는 2032년 8월 20일 노바 카라자이 집 해먹에서 잠든 채 숨져(화면 밖) 남편과 아들 사이에 묻혔다. 제는 2032년 3월 타피라주 공설변호인 시험 구술에서 떨어졌고(그해 케이치는 합격), 2034년 다시 응시해 최종 결과를 기다리고 있다. 장면 1은 1월 5일(금) 새벽 5시 50분 알보라다, 장면 2는 아침 6시 40분 연방기관 구역의 빵집, 장면 3은 8시 15분 연방법원 지하 접견실, 장면 4는 9시 10분 배심 법정, 장면 5는 10시 40분, 장면 6은 11시 40분 법정 앞 복도, 장면 7은 오후 1시 플라나우투, 장면 8은 3시 반 경사로, 장면 9는 6일(토) 아침 7시 노바 카라자이 사우다지 묘지.</w:t>
      </w:r>
    </w:p>
    <w:p>
      <w:pPr>
        <w:keepNext/>
        <w:spacing w:before="320" w:after="140"/>
      </w:pPr>
      <w:r>
        <w:rPr>
          <w:rFonts w:ascii="Times New Roman" w:hAnsi="Times New Roman" w:eastAsia="Malgun Gothic"/>
          <w:b/>
          <w:i w:val="0"/>
          <w:color w:val="1F3864"/>
          <w:sz w:val="26"/>
        </w:rPr>
        <w:t>장면 1 — 마지막 새벽의 주방</w:t>
      </w:r>
    </w:p>
    <w:p>
      <w:pPr>
        <w:spacing w:before="0" w:after="110" w:line="300" w:lineRule="auto"/>
      </w:pPr>
      <w:r>
        <w:rPr>
          <w:rFonts w:ascii="Times New Roman" w:hAnsi="Times New Roman" w:eastAsia="Malgun Gothic"/>
          <w:b w:val="0"/>
          <w:i/>
          <w:color w:val="555555"/>
          <w:sz w:val="22"/>
        </w:rPr>
        <w:t>(Palácio da Alvorada, cozinha dos funcionários. Sexta-feira, cinco de janeiro de dois mil e trinta e cinco, cinco e cinquenta da manhã. Ainda escuro lá fora. Na parede, um calendário de farmácia novo, de 2035, com só o dia cinco contornado a caneta. O coador de pano pingando na pia. Dona Lindalva, de uniforme, o cabelo agora todo branco, passando café. Luana, trinta e nove, de calça jeans e camiseta, descalça, sentada à mesa de fórmica. Ao lado dela, uma única caixa de papelão aberta: pastas, um par de tênis, e um saco plástico com uma jaqueta jeans dobrada.)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Quatro anos e a senhora ainda desce descalça.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chão dessa cozinha é o único frio do palácio,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o copo de requeijão na frente dela)</w:t>
      </w:r>
      <w:r>
        <w:rPr>
          <w:rFonts w:ascii="Times New Roman" w:hAnsi="Times New Roman" w:eastAsia="Malgun Gothic"/>
          <w:b w:val="0"/>
          <w:i w:val="0"/>
          <w:sz w:val="22"/>
        </w:rPr>
        <w:t xml:space="preserve"> Café. Antes das seis. Depois das seis a senhora é da República.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Hoje às três e meia eu deixo de ser.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E às onze da noite eu risco. </w:t>
      </w:r>
      <w:r>
        <w:rPr>
          <w:rFonts w:ascii="Times New Roman" w:hAnsi="Times New Roman" w:eastAsia="Malgun Gothic"/>
          <w:b w:val="0"/>
          <w:i/>
          <w:color w:val="555555"/>
          <w:sz w:val="22"/>
        </w:rPr>
        <w:t>(aponta o calendário com o queixo)</w:t>
      </w:r>
      <w:r>
        <w:rPr>
          <w:rFonts w:ascii="Times New Roman" w:hAnsi="Times New Roman" w:eastAsia="Malgun Gothic"/>
          <w:b w:val="0"/>
          <w:i w:val="0"/>
          <w:sz w:val="22"/>
        </w:rPr>
        <w:t xml:space="preserve"> Igual risquei o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caixa)</w:t>
      </w:r>
      <w:r>
        <w:rPr>
          <w:rFonts w:ascii="Times New Roman" w:hAnsi="Times New Roman" w:eastAsia="Malgun Gothic"/>
          <w:b w:val="0"/>
          <w:i w:val="0"/>
          <w:sz w:val="22"/>
        </w:rPr>
        <w:t xml:space="preserve"> Cabe tudo numa caixa. Ele levou quatro.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Ele tinha livro. A senhora tem pasta. Pasta é fina.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(tira o saco plástico com a jaqueta; olha; não abre)</w:t>
      </w:r>
      <w:r>
        <w:rPr>
          <w:rFonts w:ascii="Times New Roman" w:hAnsi="Times New Roman" w:eastAsia="Malgun Gothic"/>
          <w:b w:val="0"/>
          <w:i w:val="0"/>
          <w:sz w:val="22"/>
        </w:rPr>
        <w:t xml:space="preserve"> A minha mãe guardou quatro anos no armário. Disse que hoje eu decido.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 decidiu?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Decidi que volta pro armário dela. </w:t>
      </w:r>
      <w:r>
        <w:rPr>
          <w:rFonts w:ascii="Times New Roman" w:hAnsi="Times New Roman" w:eastAsia="Malgun Gothic"/>
          <w:b w:val="0"/>
          <w:i/>
          <w:color w:val="555555"/>
          <w:sz w:val="22"/>
        </w:rPr>
        <w:t>(põe o saco de volta na caixa)</w:t>
      </w:r>
      <w:r>
        <w:rPr>
          <w:rFonts w:ascii="Times New Roman" w:hAnsi="Times New Roman" w:eastAsia="Malgun Gothic"/>
          <w:b w:val="0"/>
          <w:i w:val="0"/>
          <w:sz w:val="22"/>
        </w:rPr>
        <w:t xml:space="preserve"> Tem coisa que não é do Estado.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 a gaveta?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gaveta fica. O pano da dona Dalva e as cópias. A senhora não conta nada pra ela.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Pra dona Marília? Conto nada. Ela vai abrir pra pegar pano de prato e achar. Foi a senhora que ensinou.</w:t>
      </w:r>
    </w:p>
    <w:p>
      <w:pPr>
        <w:spacing w:before="0" w:after="110" w:line="300" w:lineRule="auto"/>
      </w:pPr>
      <w:r>
        <w:rPr>
          <w:rFonts w:ascii="Times New Roman" w:hAnsi="Times New Roman" w:eastAsia="Malgun Gothic"/>
          <w:b w:val="0"/>
          <w:i/>
          <w:color w:val="555555"/>
          <w:sz w:val="22"/>
        </w:rPr>
        <w:t>(O celular vibra em cima da mesa: "DANTAS".)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Ainda não deu seis horas, deputado.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É o costume. Antes da televisão.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Último ano que eu ligo pra senhora. Ano que vem eu ligo pra outra. Se ela atender.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Ela atende até número desconhecido. É defeito dela.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não fui candidato. A senhora sabe por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disse na rádio. "Perdi direito três vezes. A quarta ia ser vício."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Era bonito pra rádio. A verdade é que o joelho não sobe mais palanque.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tem júri. Eu não vou. Se eu aparecer lá, vira comício.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que tem júri. Pelo portal.</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Pelo portal.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ia gostar de ouvir isso. Boa sorte de chinelo, presidenta.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(olha o relógio da parede)</w:t>
      </w:r>
      <w:r>
        <w:rPr>
          <w:rFonts w:ascii="Times New Roman" w:hAnsi="Times New Roman" w:eastAsia="Malgun Gothic"/>
          <w:b w:val="0"/>
          <w:i w:val="0"/>
          <w:sz w:val="22"/>
        </w:rPr>
        <w:t xml:space="preserve"> Seis horas. Pronto. Agora a senhora é da República até as três e meia.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(bebe o resto do café; calça os tênis)</w:t>
      </w:r>
      <w:r>
        <w:rPr>
          <w:rFonts w:ascii="Times New Roman" w:hAnsi="Times New Roman" w:eastAsia="Malgun Gothic"/>
          <w:b w:val="0"/>
          <w:i w:val="0"/>
          <w:sz w:val="22"/>
        </w:rPr>
        <w:t xml:space="preserve"> E depois eu sou de Nova Carajaí. A dona Zoraide tá me esperando há quatro anos. </w:t>
      </w:r>
      <w:r>
        <w:rPr>
          <w:rFonts w:ascii="Times New Roman" w:hAnsi="Times New Roman" w:eastAsia="Malgun Gothic"/>
          <w:b w:val="0"/>
          <w:i/>
          <w:color w:val="555555"/>
          <w:sz w:val="22"/>
        </w:rPr>
        <w:t>(levanta; pega a caixa)</w:t>
      </w:r>
      <w:r>
        <w:rPr>
          <w:rFonts w:ascii="Times New Roman" w:hAnsi="Times New Roman" w:eastAsia="Malgun Gothic"/>
          <w:b w:val="0"/>
          <w:i w:val="0"/>
          <w:sz w:val="22"/>
        </w:rPr>
        <w:t xml:space="preserve"> O último a sair apaga a luz,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Aqui ninguém sai por último, presidenta. Eu fico. </w:t>
      </w:r>
      <w:r>
        <w:rPr>
          <w:rFonts w:ascii="Times New Roman" w:hAnsi="Times New Roman" w:eastAsia="Malgun Gothic"/>
          <w:b w:val="0"/>
          <w:i/>
          <w:color w:val="555555"/>
          <w:sz w:val="22"/>
        </w:rPr>
        <w:t>(apaga a luz de cima e deixa acesa só a pequena, a do fogão)</w:t>
      </w:r>
    </w:p>
    <w:p>
      <w:pPr>
        <w:keepNext/>
        <w:spacing w:before="320" w:after="140"/>
      </w:pPr>
      <w:r>
        <w:rPr>
          <w:rFonts w:ascii="Times New Roman" w:hAnsi="Times New Roman" w:eastAsia="Malgun Gothic"/>
          <w:b/>
          <w:i w:val="0"/>
          <w:color w:val="1F3864"/>
          <w:sz w:val="26"/>
        </w:rPr>
        <w:t>장면 2 — 연방기관 구역의 빵집</w:t>
      </w:r>
    </w:p>
    <w:p>
      <w:pPr>
        <w:spacing w:before="0" w:after="110" w:line="300" w:lineRule="auto"/>
      </w:pPr>
      <w:r>
        <w:rPr>
          <w:rFonts w:ascii="Times New Roman" w:hAnsi="Times New Roman" w:eastAsia="Malgun Gothic"/>
          <w:b w:val="0"/>
          <w:i/>
          <w:color w:val="555555"/>
          <w:sz w:val="22"/>
        </w:rPr>
        <w:t>(Setor de Autarquias Sul, uma padaria de esquina embaixo de um prédio de repartição, balcão de fórmica, estufa de salgados, uma televisão desligada. Sexta-feira, cinco, seis e quarenta da manhã. Chuva fina de janeiro. Seu Nonato, sessenta e poucos, dono, de avental, virando pão na chapa. Dona Socorro, cinquenta e tantos, vigilante terceirizada do fórum, de uniforme azul e guarda-chuva pingando, com uma folha impressa na mão. Raquel Dutra, defensora pública federal, cinquenta e poucos, de terninho escuro e tênis, com uma sacola de pano e duas garrafas térmicas vazias.)</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val="0"/>
          <w:sz w:val="22"/>
        </w:rPr>
        <w:t>Socorro, tu tá com cara de quem leu conta de luz.</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 xml:space="preserve">Pior. Lista de material. </w:t>
      </w:r>
      <w:r>
        <w:rPr>
          <w:rFonts w:ascii="Times New Roman" w:hAnsi="Times New Roman" w:eastAsia="Malgun Gothic"/>
          <w:b w:val="0"/>
          <w:i/>
          <w:color w:val="555555"/>
          <w:sz w:val="22"/>
        </w:rPr>
        <w:t>(sacode a folha)</w:t>
      </w:r>
      <w:r>
        <w:rPr>
          <w:rFonts w:ascii="Times New Roman" w:hAnsi="Times New Roman" w:eastAsia="Malgun Gothic"/>
          <w:b w:val="0"/>
          <w:i w:val="0"/>
          <w:sz w:val="22"/>
        </w:rPr>
        <w:t xml:space="preserve"> Do meu neto. Segundo ano.</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val="0"/>
          <w:sz w:val="22"/>
        </w:rPr>
        <w:t>Já? Em janeiro?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 xml:space="preserve">A escola manda em dezembro pra gente sofrer no Natal.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Quatro cadernos de capa dura. Dois tubos de cola. Uma resma de papel A4.</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(põe as garrafas no balcão)</w:t>
      </w:r>
      <w:r>
        <w:rPr>
          <w:rFonts w:ascii="Times New Roman" w:hAnsi="Times New Roman" w:eastAsia="Malgun Gothic"/>
          <w:b w:val="0"/>
          <w:i w:val="0"/>
          <w:sz w:val="22"/>
        </w:rPr>
        <w:t xml:space="preserve"> Uma resma inteira? Pra criança de sete anos?</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Quinhentas folhas, doutora. Ele não escreve o nome quinhentas vezes no ano.</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val="0"/>
          <w:sz w:val="22"/>
        </w:rPr>
        <w:t>É pra impressora da escola. A escola não compra papel. A avó compra.</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 xml:space="preserve">E tem mais.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"Um rolo de papel higiênico por mês." </w:t>
      </w:r>
      <w:r>
        <w:rPr>
          <w:rFonts w:ascii="Times New Roman" w:hAnsi="Times New Roman" w:eastAsia="Malgun Gothic"/>
          <w:b w:val="0"/>
          <w:i/>
          <w:color w:val="555555"/>
          <w:sz w:val="22"/>
        </w:rPr>
        <w:t>(abaixa a folha)</w:t>
      </w:r>
      <w:r>
        <w:rPr>
          <w:rFonts w:ascii="Times New Roman" w:hAnsi="Times New Roman" w:eastAsia="Malgun Gothic"/>
          <w:b w:val="0"/>
          <w:i w:val="0"/>
          <w:sz w:val="22"/>
        </w:rPr>
        <w:t xml:space="preserve"> Por mês, Nonato.</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val="0"/>
          <w:sz w:val="22"/>
        </w:rPr>
        <w:t>Isso é lista de escola ou lista de supermercado?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As duas coisas.</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color w:val="555555"/>
          <w:sz w:val="22"/>
        </w:rPr>
        <w:t>(vira o pão)</w:t>
      </w:r>
      <w:r>
        <w:rPr>
          <w:rFonts w:ascii="Times New Roman" w:hAnsi="Times New Roman" w:eastAsia="Malgun Gothic"/>
          <w:b w:val="0"/>
          <w:i w:val="0"/>
          <w:sz w:val="22"/>
        </w:rPr>
        <w:t xml:space="preserve"> Doutora, o de sempre?</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Pão na chapa e uma média. E enche as duas garrafas, por favor. Café puro, sem açúcar.</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val="0"/>
          <w:sz w:val="22"/>
        </w:rPr>
        <w:t>Duas garrafas? Dia grande?</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Dia comprido.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No fórum agora tem máquina de cápsula, doutora. Puseram no corredor em novembro.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Eu vi. Café de cápsula a gente toma e joga o resto no lixo. Garrafa a gente passa adiante.</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color w:val="555555"/>
          <w:sz w:val="22"/>
        </w:rPr>
        <w:t>(enche a primeira garrafa)</w:t>
      </w:r>
      <w:r>
        <w:rPr>
          <w:rFonts w:ascii="Times New Roman" w:hAnsi="Times New Roman" w:eastAsia="Malgun Gothic"/>
          <w:b w:val="0"/>
          <w:i w:val="0"/>
          <w:sz w:val="22"/>
        </w:rPr>
        <w:t xml:space="preserve"> Café de cápsula é café de quem tem pressa. A cápsula é três e cinquenta. Aqui a garrafa cheia dá vinte e oito copinhos por dezoito reais. Faz a conta.</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Tu devia ter sido contador, Nonato.</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val="0"/>
          <w:sz w:val="22"/>
        </w:rPr>
        <w:t>Fui. Seis meses. Me mandaram embora porque eu fazia a conta certa.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(aproxima o celular da maquininha)</w:t>
      </w:r>
      <w:r>
        <w:rPr>
          <w:rFonts w:ascii="Times New Roman" w:hAnsi="Times New Roman" w:eastAsia="Malgun Gothic"/>
          <w:b w:val="0"/>
          <w:i w:val="0"/>
          <w:sz w:val="22"/>
        </w:rPr>
        <w:t xml:space="preserve"> Quanto deu?</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val="0"/>
          <w:sz w:val="22"/>
        </w:rPr>
        <w:t>Pão, média e duas garrafas. Quarenta e dois.</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Em dezembro era trinta e oito.</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val="0"/>
          <w:sz w:val="22"/>
        </w:rPr>
        <w:t>Em dezembro o trigo era mais barato e eu era mais novo. Tudo sobe, doutora. Menos o salário da Socorro.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color w:val="555555"/>
          <w:sz w:val="22"/>
        </w:rPr>
        <w:t>(dobra a lista; guarda no bolso)</w:t>
      </w:r>
      <w:r>
        <w:rPr>
          <w:rFonts w:ascii="Times New Roman" w:hAnsi="Times New Roman" w:eastAsia="Malgun Gothic"/>
          <w:b w:val="0"/>
          <w:i w:val="0"/>
          <w:sz w:val="22"/>
        </w:rPr>
        <w:t xml:space="preserve"> Doutora, a senhora sabe onde vende resma mais barata?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Na papelaria da 502, atrás da igreja. Compra depois do dia dez de fevereiro, que baixa.</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Porque todo mundo já comprou em janeiro. Aprendi com a minha mãe. Cinco filhos e uma lista só.</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color w:val="555555"/>
          <w:sz w:val="22"/>
        </w:rPr>
        <w:t>(entrega o pão embrulhado e um pão de queijo num guardanapo)</w:t>
      </w:r>
      <w:r>
        <w:rPr>
          <w:rFonts w:ascii="Times New Roman" w:hAnsi="Times New Roman" w:eastAsia="Malgun Gothic"/>
          <w:b w:val="0"/>
          <w:i w:val="0"/>
          <w:sz w:val="22"/>
        </w:rPr>
        <w:t xml:space="preserve"> Leva esse pão de queijo por conta. Dia comprido pede.</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color w:val="555555"/>
          <w:sz w:val="22"/>
        </w:rPr>
        <w:t>(abre o guarda-chuva)</w:t>
      </w:r>
      <w:r>
        <w:rPr>
          <w:rFonts w:ascii="Times New Roman" w:hAnsi="Times New Roman" w:eastAsia="Malgun Gothic"/>
          <w:b w:val="0"/>
          <w:i w:val="0"/>
          <w:sz w:val="22"/>
        </w:rPr>
        <w:t xml:space="preserve"> Eu vou junto, doutora. Abro o portão às sete.</w:t>
      </w:r>
    </w:p>
    <w:p>
      <w:pPr>
        <w:keepNext/>
        <w:spacing w:before="320" w:after="140"/>
      </w:pPr>
      <w:r>
        <w:rPr>
          <w:rFonts w:ascii="Times New Roman" w:hAnsi="Times New Roman" w:eastAsia="Malgun Gothic"/>
          <w:b/>
          <w:i w:val="0"/>
          <w:color w:val="1F3864"/>
          <w:sz w:val="26"/>
        </w:rPr>
        <w:t>장면 3 — 지하 접견실</w:t>
      </w:r>
    </w:p>
    <w:p>
      <w:pPr>
        <w:spacing w:before="0" w:after="110" w:line="300" w:lineRule="auto"/>
      </w:pPr>
      <w:r>
        <w:rPr>
          <w:rFonts w:ascii="Times New Roman" w:hAnsi="Times New Roman" w:eastAsia="Malgun Gothic"/>
          <w:b w:val="0"/>
          <w:i/>
          <w:color w:val="555555"/>
          <w:sz w:val="22"/>
        </w:rPr>
        <w:t>(Justiça Federal, Brasília, o subsolo do prédio do Tribunal do Júri, uma sala pequena de parlatório com uma mesa de metal parafusada no chão e duas cadeiras. Sexta-feira, cinco, oito e quinze da manhã. Otacílio Barreto, setenta e três, magro, de terno cinza um número maior, sem gravata, as mãos livres sobre a mesa. Um agente da Polícia Penal Federal na porta. Raquel entra com a sacola, as duas garrafas e uma pasta grossa de elástico.)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Doutora, a algema eu tirei porque o juiz mandou. Mas eu fico na porta.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Súmula Vinculante onze. Obrigada, agente. A porta é sua.</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color w:val="555555"/>
          <w:sz w:val="22"/>
        </w:rPr>
        <w:t>(olha as mãos)</w:t>
      </w:r>
      <w:r>
        <w:rPr>
          <w:rFonts w:ascii="Times New Roman" w:hAnsi="Times New Roman" w:eastAsia="Malgun Gothic"/>
          <w:b w:val="0"/>
          <w:i w:val="0"/>
          <w:sz w:val="22"/>
        </w:rPr>
        <w:t xml:space="preserve"> Faz dez meses que eu não vejo as minhas mãos sem nada em volta.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Hoje é recesso, seu Otacílio. Feriado na Justiça Federal até o dia seis. A gente só está aqui porque o senhor está preso.</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Réu preso não tem recesso. A senhora me explicou em novembro.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E o tribunal deu sessenta dias: júri ou alvará de soltura. O juiz escolheu o júri. </w:t>
      </w:r>
      <w:r>
        <w:rPr>
          <w:rFonts w:ascii="Times New Roman" w:hAnsi="Times New Roman" w:eastAsia="Malgun Gothic"/>
          <w:b w:val="0"/>
          <w:i/>
          <w:color w:val="555555"/>
          <w:sz w:val="22"/>
        </w:rPr>
        <w:t>(abre uma garrafa)</w:t>
      </w:r>
      <w:r>
        <w:rPr>
          <w:rFonts w:ascii="Times New Roman" w:hAnsi="Times New Roman" w:eastAsia="Malgun Gothic"/>
          <w:b w:val="0"/>
          <w:i w:val="0"/>
          <w:sz w:val="22"/>
        </w:rPr>
        <w:t xml:space="preserve"> Café?</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color w:val="555555"/>
          <w:sz w:val="22"/>
        </w:rPr>
        <w:t>(olha o relógio da parede)</w:t>
      </w:r>
      <w:r>
        <w:rPr>
          <w:rFonts w:ascii="Times New Roman" w:hAnsi="Times New Roman" w:eastAsia="Malgun Gothic"/>
          <w:b w:val="0"/>
          <w:i w:val="0"/>
          <w:sz w:val="22"/>
        </w:rPr>
        <w:t xml:space="preserve"> Oito e dezoito.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Antes das três eu tomo.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(serve num copinho)</w:t>
      </w:r>
      <w:r>
        <w:rPr>
          <w:rFonts w:ascii="Times New Roman" w:hAnsi="Times New Roman" w:eastAsia="Malgun Gothic"/>
          <w:b w:val="0"/>
          <w:i w:val="0"/>
          <w:sz w:val="22"/>
        </w:rPr>
        <w:t xml:space="preserve"> É da padaria da esquina. Não é da Defensoria. Não se paga.</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color w:val="555555"/>
          <w:sz w:val="22"/>
        </w:rPr>
        <w:t>(pega o copinho; não bebe ainda)</w:t>
      </w:r>
      <w:r>
        <w:rPr>
          <w:rFonts w:ascii="Times New Roman" w:hAnsi="Times New Roman" w:eastAsia="Malgun Gothic"/>
          <w:b w:val="0"/>
          <w:i w:val="0"/>
          <w:sz w:val="22"/>
        </w:rPr>
        <w:t xml:space="preserve"> Eu sempre pago.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Eu sei. Está no processo. A moça do café do aeroporto foi ouvida. Cinquenta reais por uma água.</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"Ninguém corre atrás de quem pagou a mais." </w:t>
      </w:r>
      <w:r>
        <w:rPr>
          <w:rFonts w:ascii="Times New Roman" w:hAnsi="Times New Roman" w:eastAsia="Malgun Gothic"/>
          <w:b w:val="0"/>
          <w:i/>
          <w:color w:val="555555"/>
          <w:sz w:val="22"/>
        </w:rPr>
        <w:t>(bebe um gole)</w:t>
      </w:r>
      <w:r>
        <w:rPr>
          <w:rFonts w:ascii="Times New Roman" w:hAnsi="Times New Roman" w:eastAsia="Malgun Gothic"/>
          <w:b w:val="0"/>
          <w:i w:val="0"/>
          <w:sz w:val="22"/>
        </w:rPr>
        <w:t xml:space="preserve"> Correram.</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Correram atrás da Âncora, seu Otacílio. Não da água.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De manhã é o sorteio dos jurados, uma questão de ordem minha e a delegada Okumura. O senhor fala à tarde, se quiser.</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E se eu não quiser?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Fica calado. Inteiro. E o silêncio não pode ser usado contra o senhor. Eu vou dizer isso aos jurados com essas palavras, e o juiz também.</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senhora sabe o que dizem lá fora.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Sei. Eu leio jornal.</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Eu tinha três advogados em São Paulo. Escritório com nome de duas famílias. Saíram em maio, quando bloquearam tudo. Mandaram a renúncia por e-mail, com cópia pra minha irmã.</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Eu li a renúncia. Estava bem escrita.</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E a senhora veio sem ninguém pagar.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Paga o contribuinte. Inclusive a dona Iracy, em Icoaraci.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passei o pente-fino nos seus extratos três vezes. Achei dois erros da perícia. Os dois vão ser ditos hoje.</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color w:val="555555"/>
          <w:sz w:val="22"/>
        </w:rPr>
        <w:t>(fica quieto um tempo)</w:t>
      </w:r>
      <w:r>
        <w:rPr>
          <w:rFonts w:ascii="Times New Roman" w:hAnsi="Times New Roman" w:eastAsia="Malgun Gothic"/>
          <w:b w:val="0"/>
          <w:i w:val="0"/>
          <w:sz w:val="22"/>
        </w:rPr>
        <w:t xml:space="preserve"> Por quê? A senhora podia fazer pela metade. Ninguém ia reclamar.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(tira da pasta uma ficha plastificada, gasta nas pontas)</w:t>
      </w:r>
      <w:r>
        <w:rPr>
          <w:rFonts w:ascii="Times New Roman" w:hAnsi="Times New Roman" w:eastAsia="Malgun Gothic"/>
          <w:b w:val="0"/>
          <w:i w:val="0"/>
          <w:sz w:val="22"/>
        </w:rPr>
        <w:t xml:space="preserve"> Eu carrego isso desde a faculdade. É do Rui Barbosa, de uma carta de mil novecentos e onze a um colega que tinha dúvida se devia defender um acusado de homicídio.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"A defesa não quer o panegírico da culpa, ou do culpado. Sua função consiste em ser, ao lado do acusado, inocente, ou criminoso, a voz dos seus direitos legais."</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Panegírico.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Elogio. Eu não vou elogiar o senhor. Vou ser a voz dos seus direitos. Só isso. E isso não é pouco.</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color w:val="555555"/>
          <w:sz w:val="22"/>
        </w:rPr>
        <w:t>(bebe o resto do café; põe o copinho na mesa, alinhado com a borda)</w:t>
      </w:r>
      <w:r>
        <w:rPr>
          <w:rFonts w:ascii="Times New Roman" w:hAnsi="Times New Roman" w:eastAsia="Malgun Gothic"/>
          <w:b w:val="0"/>
          <w:i w:val="0"/>
          <w:sz w:val="22"/>
        </w:rPr>
        <w:t xml:space="preserve"> A minha irmã veio?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Veio. Está no corredor, de casaco. Em Brasília, em janeiro.</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Ela pergunta sempre se eu levei o casaco.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Diz pra ela que eu levei.</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Doutora, oito e quarenta. Vai subir.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(guarda a ficha no bolso da beca)</w:t>
      </w:r>
      <w:r>
        <w:rPr>
          <w:rFonts w:ascii="Times New Roman" w:hAnsi="Times New Roman" w:eastAsia="Malgun Gothic"/>
          <w:b w:val="0"/>
          <w:i w:val="0"/>
          <w:sz w:val="22"/>
        </w:rPr>
        <w:t xml:space="preserve"> Vamos subir.</w:t>
      </w:r>
    </w:p>
    <w:p>
      <w:pPr>
        <w:keepNext/>
        <w:spacing w:before="320" w:after="140"/>
      </w:pPr>
      <w:r>
        <w:rPr>
          <w:rFonts w:ascii="Times New Roman" w:hAnsi="Times New Roman" w:eastAsia="Malgun Gothic"/>
          <w:b/>
          <w:i w:val="0"/>
          <w:color w:val="1F3864"/>
          <w:sz w:val="26"/>
        </w:rPr>
        <w:t>장면 4 — 사흘의 근무일</w:t>
      </w:r>
    </w:p>
    <w:p>
      <w:pPr>
        <w:spacing w:before="0" w:after="110" w:line="300" w:lineRule="auto"/>
      </w:pPr>
      <w:r>
        <w:rPr>
          <w:rFonts w:ascii="Times New Roman" w:hAnsi="Times New Roman" w:eastAsia="Malgun Gothic"/>
          <w:b w:val="0"/>
          <w:i/>
          <w:color w:val="555555"/>
          <w:sz w:val="22"/>
        </w:rPr>
        <w:t>(Justiça Federal, Brasília, o plenário do Tribunal do Júri, terceiro andar. Sexta-feira, cinco, nove e dez da manhã. Madeira clara, ar-condicionado forte, um relógio redondo na parede. Na mesa alta, o juiz federal presidente, cinquenta e poucos, de toga. À direita dele, o procurador da República Hélio Matias. No banco da defesa, Raquel de beca e, ao lado dela, Otacílio, de terno cinza. Uma urna de acrílico com cédulas dobradas. Os jurados convocados nas primeiras filas. No fundo, poucos no público: Iracy, de lenço na cabeça; Damiana, de óculos de leitura; Jé, de camisa social; Neuza, de casaco de lã cinza, sozinha numa ponta; dois repórteres sem câmera.)</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 xml:space="preserve">Bom dia. Antes do sorteio, uma coisa que vai constar em ata. Esta sessão acontece no recesso porque o acusado está preso e o Tribunal Regional fixou prazo. Não é pressa da Justiça. É direito do réu.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Questão de ordem da defesa. Doutora.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Excelência, no dia três de janeiro, às dezoito e quarenta, o Ministério Público juntou aos autos um documento novo: os registros da operadora portuguesa da antena de Campo de Ourique, certificados em Lisboa no dia vinte e oito de dezembro.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artigo quatrocentos e setenta e nove do Código de Processo Penal não deixa ler em plenário documento juntado sem três dias úteis de antecedência, com ciência da outra parte.</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Excelência, o documento chegou pela cooperação internacional no dia dois. O Ministério Público juntou no dia seguinte. Foram dois dias.</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Não foram dois, doutor. Foram zero. Entre vinte de dezembro e seis de janeiro não existe dia útil na Justiça Federal. É a lei de mil novecentos e sessenta e 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defesa não acusa o Ministério Público de nada. Só pede que a lei seja lida ao pé da letra. Como seria lida pra qualquer outro réu.</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Doutor Hélio?</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color w:val="555555"/>
          <w:sz w:val="22"/>
        </w:rPr>
        <w:t>(olha o documento; depois os jurados; demora)</w:t>
      </w:r>
      <w:r>
        <w:rPr>
          <w:rFonts w:ascii="Times New Roman" w:hAnsi="Times New Roman" w:eastAsia="Malgun Gothic"/>
          <w:b w:val="0"/>
          <w:i w:val="0"/>
          <w:sz w:val="22"/>
        </w:rPr>
        <w:t xml:space="preserve"> O Ministério Público reconhece a contagem. E não pede adiamento.</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Não pede?</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Não, Excelência. Se adiar, o réu fica mais tempo preso por causa de um papel nosso. E a acusação não depende desse papel. Depende da Âncora.</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 xml:space="preserve">Então decido. O documento não será lido nem exibido nesta sessão. Fica nos autos.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Registre-se. Vamos ao sorteio.</w:t>
      </w:r>
    </w:p>
    <w:p>
      <w:pPr>
        <w:spacing w:before="0" w:after="110" w:line="300" w:lineRule="auto"/>
      </w:pPr>
      <w:r>
        <w:rPr>
          <w:rFonts w:ascii="Times New Roman" w:hAnsi="Times New Roman" w:eastAsia="Malgun Gothic"/>
          <w:b w:val="0"/>
          <w:i/>
          <w:color w:val="555555"/>
          <w:sz w:val="22"/>
        </w:rPr>
        <w:t>(O sorteio. O juiz tira as cédulas da urna, uma por uma; acusação e defesa aceitam ou recusam. A câmera não acompanha cada nome. Sete pessoas sobem ao banco dos jurados: quatro mulheres e três homens. Uma delas, a mais nova, de uniforme de enfermagem por baixo do casaco.)</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color w:val="555555"/>
          <w:sz w:val="22"/>
        </w:rPr>
        <w:t>(de pé; todos de pé)</w:t>
      </w:r>
      <w:r>
        <w:rPr>
          <w:rFonts w:ascii="Times New Roman" w:hAnsi="Times New Roman" w:eastAsia="Malgun Gothic"/>
          <w:b w:val="0"/>
          <w:i w:val="0"/>
          <w:sz w:val="22"/>
        </w:rPr>
        <w:t xml:space="preserve"> Em nome da lei, concito-vos a examinar esta causa com imparcialidade e a proferir a vossa decisão de acordo com a vossa consciência e os ditames da justiça.</w:t>
      </w:r>
    </w:p>
    <w:p>
      <w:pPr>
        <w:spacing w:before="0" w:after="110" w:line="300" w:lineRule="auto"/>
      </w:pPr>
      <w:r>
        <w:rPr>
          <w:rFonts w:ascii="Times New Roman" w:hAnsi="Times New Roman" w:eastAsia="Malgun Gothic"/>
          <w:b/>
          <w:i w:val="0"/>
          <w:sz w:val="22"/>
        </w:rPr>
        <w:t xml:space="preserve">Jurados: </w:t>
      </w:r>
      <w:r>
        <w:rPr>
          <w:rFonts w:ascii="Times New Roman" w:hAnsi="Times New Roman" w:eastAsia="Malgun Gothic"/>
          <w:b w:val="0"/>
          <w:i/>
          <w:color w:val="555555"/>
          <w:sz w:val="22"/>
        </w:rPr>
        <w:t>(um a um, chamados pelo nome)</w:t>
      </w:r>
      <w:r>
        <w:rPr>
          <w:rFonts w:ascii="Times New Roman" w:hAnsi="Times New Roman" w:eastAsia="Malgun Gothic"/>
          <w:b w:val="0"/>
          <w:i w:val="0"/>
          <w:sz w:val="22"/>
        </w:rPr>
        <w:t xml:space="preserve"> Assim o prometo.</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Senhores jurados, mais uma coisa. Os senhores vão ouvir falar de um presidente da República morto. Os senhores não estão aqui pra julgar se isso foi triste. Foi. Estão aqui pra julgar se este homem, sentado aqui, pagou por isso. Só isso. Com o que estiver nos autos.</w:t>
      </w:r>
    </w:p>
    <w:p>
      <w:pPr>
        <w:spacing w:before="0" w:after="110" w:line="300" w:lineRule="auto"/>
      </w:pPr>
      <w:r>
        <w:rPr>
          <w:rFonts w:ascii="Times New Roman" w:hAnsi="Times New Roman" w:eastAsia="Malgun Gothic"/>
          <w:b w:val="0"/>
          <w:i/>
          <w:color w:val="555555"/>
          <w:sz w:val="22"/>
        </w:rPr>
        <w:t>(No fundo, Damiana inclina-se para Jé.)</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Ela ganhou?</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Ganhou um papel. Ele perdeu um papel. Ninguém ganhou nada ainda.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(baixo, sem tirar os olhos da frente)</w:t>
      </w:r>
      <w:r>
        <w:rPr>
          <w:rFonts w:ascii="Times New Roman" w:hAnsi="Times New Roman" w:eastAsia="Malgun Gothic"/>
          <w:b w:val="0"/>
          <w:i w:val="0"/>
          <w:sz w:val="22"/>
        </w:rPr>
        <w:t xml:space="preserve"> É assim que tem que ser.</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Chame a primeira testemunha da acusação.</w:t>
      </w:r>
    </w:p>
    <w:p>
      <w:pPr>
        <w:keepNext/>
        <w:spacing w:before="320" w:after="140"/>
      </w:pPr>
      <w:r>
        <w:rPr>
          <w:rFonts w:ascii="Times New Roman" w:hAnsi="Times New Roman" w:eastAsia="Malgun Gothic"/>
          <w:b/>
          <w:i w:val="0"/>
          <w:color w:val="1F3864"/>
          <w:sz w:val="26"/>
        </w:rPr>
        <w:t>장면 5 — 가장 약한 고리</w:t>
      </w:r>
    </w:p>
    <w:p>
      <w:pPr>
        <w:spacing w:before="0" w:after="110" w:line="300" w:lineRule="auto"/>
      </w:pPr>
      <w:r>
        <w:rPr>
          <w:rFonts w:ascii="Times New Roman" w:hAnsi="Times New Roman" w:eastAsia="Malgun Gothic"/>
          <w:b w:val="0"/>
          <w:i/>
          <w:color w:val="555555"/>
          <w:sz w:val="22"/>
        </w:rPr>
        <w:t>(O mesmo plenário. Dez e quarenta. No banco das testemunhas, a delegada Yumi Okumura, de terno escuro, sem colete, com uma pasta de capa azul aberta no colo. Ao lado da tribuna, num cavalete, uma única folha ampliada, aprovada pelo juiz: um quadro de datas e contas, sem fotografias.)</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Delegada, a senhora coordenou a força-tarefa desde janeiro de dois mil e trinta e um. Pode dizer aos jurados como o dinheiro chegou ao posto de gasolina?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Posso. Com papel. </w:t>
      </w:r>
      <w:r>
        <w:rPr>
          <w:rFonts w:ascii="Times New Roman" w:hAnsi="Times New Roman" w:eastAsia="Malgun Gothic"/>
          <w:b w:val="0"/>
          <w:i/>
          <w:color w:val="555555"/>
          <w:sz w:val="22"/>
        </w:rPr>
        <w:t>(aponta o quadro)</w:t>
      </w:r>
      <w:r>
        <w:rPr>
          <w:rFonts w:ascii="Times New Roman" w:hAnsi="Times New Roman" w:eastAsia="Malgun Gothic"/>
          <w:b w:val="0"/>
          <w:i w:val="0"/>
          <w:sz w:val="22"/>
        </w:rPr>
        <w:t xml:space="preserve"> Dois mil e doze: a Âncora Naval Serviços é aberta no Rio. Setenta por cento no nome de Ernani Barreto, o pai do acusado; trinta no nome de um primo do senhor Aldo Figueiró. Dois mil e vinte: o pai morre, e a procuração da conta passa ao acusado. Cartório de Niterói, livro e folha.</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E em dois mil e trinta?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Nove de dezembro. Um milhão e cem mil saem da Âncora para uma distribuidora de combustível em Goiás, como "compra antecipada de diesel". Não houve diesel. A distribuidora devolve em dinheiro vivo pela rede de postos. Desse dinheiro saem as duas mochilas. Está nos extratos, nas notas fiscais e no depoimento dos dois gerentes.</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E quem mandou fazer a transferência?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colaborador diz que foi o acusado, de Lisboa, por aplicativo, com a frase "chegou a hora de soltar a âncora". Ele gravou. A perícia diz que a gravação não foi editada e que a voz é compatível.</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Sem mais perguntas, Excelência.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Bom dia, delegada. A senhora tem trinta e uma mensagens de um telefone de satélite assinadas "L.". A senhora sabe, com certeza, quem é "L."?</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Não com certeza. O aparelho do outro lado estava ligado a uma antena de Campo de Ourique. O acusado morava a quatro quarteirões. Outras vinte mil pessoas também moram lá.</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A senhora conhece o ditado, delegada? "Uma corrente é tão forte quanto o seu elo mais fraco."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Conheço. Eu dou aula disso na academia.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"L." é o elo mais fraco. Escrevi isso no relatório final, página trezentos e doze. Por isso a denúncia não se apoia nele. Se apoia na conta da Âncora, no cartório, nos extratos e na gravação.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Uma gravação feita por um colaborador que ganhou redução de pena pra entregar.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É. E a lei diz que a palavra do colaborador sozinha não condena ninguém. Foi por isso que a gente foi atrás dos extratos.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os extratos bastam, quem decide são eles. </w:t>
      </w:r>
      <w:r>
        <w:rPr>
          <w:rFonts w:ascii="Times New Roman" w:hAnsi="Times New Roman" w:eastAsia="Malgun Gothic"/>
          <w:b w:val="0"/>
          <w:i/>
          <w:color w:val="555555"/>
          <w:sz w:val="22"/>
        </w:rPr>
        <w:t>(olha os jurados)</w:t>
      </w:r>
      <w:r>
        <w:rPr>
          <w:rFonts w:ascii="Times New Roman" w:hAnsi="Times New Roman" w:eastAsia="Malgun Gothic"/>
          <w:b w:val="0"/>
          <w:i w:val="0"/>
          <w:sz w:val="22"/>
        </w:rPr>
        <w:t xml:space="preserve"> Não eu.</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A senhora quer que o acusado seja condenado?</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Objeção, Excelência. Opinião de testemunha não é prova.</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A pergunta fica indeferida. A testemunha pode dizer, se quiser, se tem interesse pessoal na causa.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trabalhei quatro anos nisso. Quero que termine direito.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terminar em absolvição, depois de tudo, termina direito também.</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Sem mais perguntas, Excelência. </w:t>
      </w:r>
      <w:r>
        <w:rPr>
          <w:rFonts w:ascii="Times New Roman" w:hAnsi="Times New Roman" w:eastAsia="Malgun Gothic"/>
          <w:b w:val="0"/>
          <w:i/>
          <w:color w:val="555555"/>
          <w:sz w:val="22"/>
        </w:rPr>
        <w:t>(senta; risca uma linha no bloco; Otacílio olha o risco e não diz nada)</w:t>
      </w:r>
    </w:p>
    <w:p>
      <w:pPr>
        <w:keepNext/>
        <w:spacing w:before="320" w:after="140"/>
      </w:pPr>
      <w:r>
        <w:rPr>
          <w:rFonts w:ascii="Times New Roman" w:hAnsi="Times New Roman" w:eastAsia="Malgun Gothic"/>
          <w:b/>
          <w:i w:val="0"/>
          <w:color w:val="1F3864"/>
          <w:sz w:val="26"/>
        </w:rPr>
        <w:t>장면 6 — 복도의 보온병</w:t>
      </w:r>
    </w:p>
    <w:p>
      <w:pPr>
        <w:spacing w:before="0" w:after="110" w:line="300" w:lineRule="auto"/>
      </w:pPr>
      <w:r>
        <w:rPr>
          <w:rFonts w:ascii="Times New Roman" w:hAnsi="Times New Roman" w:eastAsia="Malgun Gothic"/>
          <w:b w:val="0"/>
          <w:i/>
          <w:color w:val="555555"/>
          <w:sz w:val="22"/>
        </w:rPr>
        <w:t>(O corredor do terceiro andar, em frente à porta do plenário, com bancos de madeira encostados na parede. Sexta-feira, cinco, onze e quarenta. Intervalo de vinte minutos. Iracy sentada, com uma garrafa térmica azul no colo. Damiana ao lado. Jé de pé, perto da janela, com o celular na mão. No banco da frente, sozinha, Neuza, de casaco de lã, a bolsa no colo, as mãos em cima da bolsa.)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É a irmã dele. Tá sozinha desde as oito.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 a senhora vai fazer o quê?</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O que a minha mãe fazia. </w:t>
      </w:r>
      <w:r>
        <w:rPr>
          <w:rFonts w:ascii="Times New Roman" w:hAnsi="Times New Roman" w:eastAsia="Malgun Gothic"/>
          <w:b w:val="0"/>
          <w:i/>
          <w:color w:val="555555"/>
          <w:sz w:val="22"/>
        </w:rPr>
        <w:t>(levanta; atravessa o corredor; serve um copinho; estende)</w:t>
      </w:r>
      <w:r>
        <w:rPr>
          <w:rFonts w:ascii="Times New Roman" w:hAnsi="Times New Roman" w:eastAsia="Malgun Gothic"/>
          <w:b w:val="0"/>
          <w:i w:val="0"/>
          <w:sz w:val="22"/>
        </w:rPr>
        <w:t xml:space="preserve"> A senhora aceita um café?</w:t>
      </w:r>
    </w:p>
    <w:p>
      <w:pPr>
        <w:spacing w:before="0" w:after="110" w:line="300" w:lineRule="auto"/>
      </w:pPr>
      <w:r>
        <w:rPr>
          <w:rFonts w:ascii="Times New Roman" w:hAnsi="Times New Roman" w:eastAsia="Malgun Gothic"/>
          <w:b/>
          <w:i w:val="0"/>
          <w:sz w:val="22"/>
        </w:rPr>
        <w:t xml:space="preserve">Neuza: </w:t>
      </w:r>
      <w:r>
        <w:rPr>
          <w:rFonts w:ascii="Times New Roman" w:hAnsi="Times New Roman" w:eastAsia="Malgun Gothic"/>
          <w:b w:val="0"/>
          <w:i/>
          <w:color w:val="555555"/>
          <w:sz w:val="22"/>
        </w:rPr>
        <w:t>(assusta-se; olha o copinho; olha Iracy)</w:t>
      </w:r>
      <w:r>
        <w:rPr>
          <w:rFonts w:ascii="Times New Roman" w:hAnsi="Times New Roman" w:eastAsia="Malgun Gothic"/>
          <w:b w:val="0"/>
          <w:i w:val="0"/>
          <w:sz w:val="22"/>
        </w:rPr>
        <w:t xml:space="preserve"> A senhora sabe quem eu sou?</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Sei. A senhora é a irmã. Eu também sou a irmã. Da Zilda.</w:t>
      </w:r>
    </w:p>
    <w:p>
      <w:pPr>
        <w:spacing w:before="0" w:after="110" w:line="300" w:lineRule="auto"/>
      </w:pPr>
      <w:r>
        <w:rPr>
          <w:rFonts w:ascii="Times New Roman" w:hAnsi="Times New Roman" w:eastAsia="Malgun Gothic"/>
          <w:b/>
          <w:i w:val="0"/>
          <w:sz w:val="22"/>
        </w:rPr>
        <w:t xml:space="preserve">Neuza: </w:t>
      </w:r>
      <w:r>
        <w:rPr>
          <w:rFonts w:ascii="Times New Roman" w:hAnsi="Times New Roman" w:eastAsia="Malgun Gothic"/>
          <w:b w:val="0"/>
          <w:i/>
          <w:color w:val="555555"/>
          <w:sz w:val="22"/>
        </w:rPr>
        <w:t>(não pega)</w:t>
      </w:r>
      <w:r>
        <w:rPr>
          <w:rFonts w:ascii="Times New Roman" w:hAnsi="Times New Roman" w:eastAsia="Malgun Gothic"/>
          <w:b w:val="0"/>
          <w:i w:val="0"/>
          <w:sz w:val="22"/>
        </w:rPr>
        <w:t xml:space="preserve"> Então a senhora não devia...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Primeiro o café. Depois a pergunta.</w:t>
      </w:r>
    </w:p>
    <w:p>
      <w:pPr>
        <w:spacing w:before="0" w:after="110" w:line="300" w:lineRule="auto"/>
      </w:pPr>
      <w:r>
        <w:rPr>
          <w:rFonts w:ascii="Times New Roman" w:hAnsi="Times New Roman" w:eastAsia="Malgun Gothic"/>
          <w:b/>
          <w:i w:val="0"/>
          <w:sz w:val="22"/>
        </w:rPr>
        <w:t xml:space="preserve">Neuza: </w:t>
      </w:r>
      <w:r>
        <w:rPr>
          <w:rFonts w:ascii="Times New Roman" w:hAnsi="Times New Roman" w:eastAsia="Malgun Gothic"/>
          <w:b w:val="0"/>
          <w:i/>
          <w:color w:val="555555"/>
          <w:sz w:val="22"/>
        </w:rPr>
        <w:t>(pega com as duas mãos; bebe)</w:t>
      </w:r>
      <w:r>
        <w:rPr>
          <w:rFonts w:ascii="Times New Roman" w:hAnsi="Times New Roman" w:eastAsia="Malgun Gothic"/>
          <w:b w:val="0"/>
          <w:i w:val="0"/>
          <w:sz w:val="22"/>
        </w:rPr>
        <w:t xml:space="preserve"> Eu não consigo tomar café de manhã desde março. Não desce.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Desce devagar. </w:t>
      </w:r>
      <w:r>
        <w:rPr>
          <w:rFonts w:ascii="Times New Roman" w:hAnsi="Times New Roman" w:eastAsia="Malgun Gothic"/>
          <w:b w:val="0"/>
          <w:i/>
          <w:color w:val="555555"/>
          <w:sz w:val="22"/>
        </w:rPr>
        <w:t>(senta ao lado dela, sem pedir)</w:t>
      </w:r>
      <w:r>
        <w:rPr>
          <w:rFonts w:ascii="Times New Roman" w:hAnsi="Times New Roman" w:eastAsia="Malgun Gothic"/>
          <w:b w:val="0"/>
          <w:i w:val="0"/>
          <w:sz w:val="22"/>
        </w:rPr>
        <w:t xml:space="preserve"> A minha irmã levava café pra todo mundo. Até pra quem não merecia.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sei se o seu irmão merece alguma coisa. Quem vai dizer são aqueles sete.</w:t>
      </w:r>
    </w:p>
    <w:p>
      <w:pPr>
        <w:spacing w:before="0" w:after="110" w:line="300" w:lineRule="auto"/>
      </w:pPr>
      <w:r>
        <w:rPr>
          <w:rFonts w:ascii="Times New Roman" w:hAnsi="Times New Roman" w:eastAsia="Malgun Gothic"/>
          <w:b/>
          <w:i w:val="0"/>
          <w:sz w:val="22"/>
        </w:rPr>
        <w:t xml:space="preserve">Neuza: </w:t>
      </w:r>
      <w:r>
        <w:rPr>
          <w:rFonts w:ascii="Times New Roman" w:hAnsi="Times New Roman" w:eastAsia="Malgun Gothic"/>
          <w:b w:val="0"/>
          <w:i w:val="0"/>
          <w:sz w:val="22"/>
        </w:rPr>
        <w:t>E se disserem que não foi ele?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Então disseram.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vim pra ouvir, dona Neuza. Não vim pra gritar.</w:t>
      </w:r>
    </w:p>
    <w:p>
      <w:pPr>
        <w:spacing w:before="0" w:after="110" w:line="300" w:lineRule="auto"/>
      </w:pPr>
      <w:r>
        <w:rPr>
          <w:rFonts w:ascii="Times New Roman" w:hAnsi="Times New Roman" w:eastAsia="Malgun Gothic"/>
          <w:b w:val="0"/>
          <w:i/>
          <w:color w:val="555555"/>
          <w:sz w:val="22"/>
        </w:rPr>
        <w:t>(O celular de Jé vibra. Ele se afasta dois passos.)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(ao telefone, baixo)</w:t>
      </w:r>
      <w:r>
        <w:rPr>
          <w:rFonts w:ascii="Times New Roman" w:hAnsi="Times New Roman" w:eastAsia="Malgun Gothic"/>
          <w:b w:val="0"/>
          <w:i w:val="0"/>
          <w:sz w:val="22"/>
        </w:rPr>
        <w:t xml:space="preserve"> Kety, eu tô no júri, não posso...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Saiu. Diário Oficial do Tapirá, resultado final, página quarenta e dois. Lê tu. Tu sabe a Constituição de cor e salteado e não consegue ler o próprio nome?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(procura no celular; o dedo para)</w:t>
      </w:r>
      <w:r>
        <w:rPr>
          <w:rFonts w:ascii="Times New Roman" w:hAnsi="Times New Roman" w:eastAsia="Malgun Gothic"/>
          <w:b w:val="0"/>
          <w:i w:val="0"/>
          <w:sz w:val="22"/>
        </w:rPr>
        <w:t xml:space="preserve"> Jeferson de Souza.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Décimo primeiro.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(ao telefone, gritando)</w:t>
      </w:r>
      <w:r>
        <w:rPr>
          <w:rFonts w:ascii="Times New Roman" w:hAnsi="Times New Roman" w:eastAsia="Malgun Gothic"/>
          <w:b w:val="0"/>
          <w:i w:val="0"/>
          <w:sz w:val="22"/>
        </w:rPr>
        <w:t xml:space="preserve"> Décimo primeiro! O doutor Rafael foi quarto, mas tu é da Vila Ribanceira! Eu ligo pra mãe. Volta pro júri.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Que cara é essa, menino?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Passei, dona Damiana. Na Defensoria.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(do banco da frente, sem levantar a voz)</w:t>
      </w:r>
      <w:r>
        <w:rPr>
          <w:rFonts w:ascii="Times New Roman" w:hAnsi="Times New Roman" w:eastAsia="Malgun Gothic"/>
          <w:b w:val="0"/>
          <w:i w:val="0"/>
          <w:sz w:val="22"/>
        </w:rPr>
        <w:t xml:space="preserve"> Parabéns, doutor. </w:t>
      </w:r>
      <w:r>
        <w:rPr>
          <w:rFonts w:ascii="Times New Roman" w:hAnsi="Times New Roman" w:eastAsia="Malgun Gothic"/>
          <w:b w:val="0"/>
          <w:i/>
          <w:color w:val="555555"/>
          <w:sz w:val="22"/>
        </w:rPr>
        <w:t>(aponta com o queixo a porta do plenário)</w:t>
      </w:r>
      <w:r>
        <w:rPr>
          <w:rFonts w:ascii="Times New Roman" w:hAnsi="Times New Roman" w:eastAsia="Malgun Gothic"/>
          <w:b w:val="0"/>
          <w:i w:val="0"/>
          <w:sz w:val="22"/>
        </w:rPr>
        <w:t xml:space="preserve"> Agora o senhor vai fazer aquilo ali. Defender quem ninguém quer.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Vou, dona Iracy. Foi pra isso.</w:t>
      </w:r>
    </w:p>
    <w:p>
      <w:pPr>
        <w:spacing w:before="0" w:after="110" w:line="300" w:lineRule="auto"/>
      </w:pPr>
      <w:r>
        <w:rPr>
          <w:rFonts w:ascii="Times New Roman" w:hAnsi="Times New Roman" w:eastAsia="Malgun Gothic"/>
          <w:b/>
          <w:i w:val="0"/>
          <w:sz w:val="22"/>
        </w:rPr>
        <w:t xml:space="preserve">Neuza: </w:t>
      </w:r>
      <w:r>
        <w:rPr>
          <w:rFonts w:ascii="Times New Roman" w:hAnsi="Times New Roman" w:eastAsia="Malgun Gothic"/>
          <w:b w:val="0"/>
          <w:i/>
          <w:color w:val="555555"/>
          <w:sz w:val="22"/>
        </w:rPr>
        <w:t>(olha Jé; depois o copinho vazio)</w:t>
      </w:r>
      <w:r>
        <w:rPr>
          <w:rFonts w:ascii="Times New Roman" w:hAnsi="Times New Roman" w:eastAsia="Malgun Gothic"/>
          <w:b w:val="0"/>
          <w:i w:val="0"/>
          <w:sz w:val="22"/>
        </w:rPr>
        <w:t xml:space="preserve"> Ele vai ser igual à moça?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Igual à moça. </w:t>
      </w:r>
      <w:r>
        <w:rPr>
          <w:rFonts w:ascii="Times New Roman" w:hAnsi="Times New Roman" w:eastAsia="Malgun Gothic"/>
          <w:b w:val="0"/>
          <w:i/>
          <w:color w:val="555555"/>
          <w:sz w:val="22"/>
        </w:rPr>
        <w:t>(toca a campainha do plenário; ela se levanta e pega o copinho da mão de Neuza)</w:t>
      </w:r>
      <w:r>
        <w:rPr>
          <w:rFonts w:ascii="Times New Roman" w:hAnsi="Times New Roman" w:eastAsia="Malgun Gothic"/>
          <w:b w:val="0"/>
          <w:i w:val="0"/>
          <w:sz w:val="22"/>
        </w:rPr>
        <w:t xml:space="preserve"> Vamos. A senhora senta do meu lado. Lá dentro também.</w:t>
      </w:r>
    </w:p>
    <w:p>
      <w:pPr>
        <w:keepNext/>
        <w:spacing w:before="320" w:after="140"/>
      </w:pPr>
      <w:r>
        <w:rPr>
          <w:rFonts w:ascii="Times New Roman" w:hAnsi="Times New Roman" w:eastAsia="Malgun Gothic"/>
          <w:b/>
          <w:i w:val="0"/>
          <w:color w:val="1F3864"/>
          <w:sz w:val="26"/>
        </w:rPr>
        <w:t>장면 7 — 이 빠진 잔의 다음 주인</w:t>
      </w:r>
    </w:p>
    <w:p>
      <w:pPr>
        <w:spacing w:before="0" w:after="110" w:line="300" w:lineRule="auto"/>
      </w:pPr>
      <w:r>
        <w:rPr>
          <w:rFonts w:ascii="Times New Roman" w:hAnsi="Times New Roman" w:eastAsia="Malgun Gothic"/>
          <w:b w:val="0"/>
          <w:i/>
          <w:color w:val="555555"/>
          <w:sz w:val="22"/>
        </w:rPr>
        <w:t>(Palácio do Planalto, terceiro andar, o gabinete presidencial. Sexta-feira, cinco, uma da tarde. A sala de novo sem quadros, as marcas claras nas paredes. Na mesa, só a xícara lascada e uma pasta vermelha grossa. Luana, de terno escuro. Marília, cinquenta e seis, de terno cinza-claro, com uma sacola de pano de onde tira um pote de tampa azul.)</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Bolo de macaxeira. A minha mãe fez ontem. Disse que presidenta que sai também tem que comer.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dona Amélia ainda manda em mim.</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Manda em mim há cinquenta e seis anos. </w:t>
      </w:r>
      <w:r>
        <w:rPr>
          <w:rFonts w:ascii="Times New Roman" w:hAnsi="Times New Roman" w:eastAsia="Malgun Gothic"/>
          <w:b w:val="0"/>
          <w:i/>
          <w:color w:val="555555"/>
          <w:sz w:val="22"/>
        </w:rPr>
        <w:t>(põe o pote na mesa; olha a pasta)</w:t>
      </w:r>
      <w:r>
        <w:rPr>
          <w:rFonts w:ascii="Times New Roman" w:hAnsi="Times New Roman" w:eastAsia="Malgun Gothic"/>
          <w:b w:val="0"/>
          <w:i w:val="0"/>
          <w:sz w:val="22"/>
        </w:rPr>
        <w:t xml:space="preserve"> É a coluna do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Quatro anos. Cento e doze folhas. A sua letra do lado da minha, com data. São as que eu perdi. As que eu ganhei eu não guardei. </w:t>
      </w:r>
      <w:r>
        <w:rPr>
          <w:rFonts w:ascii="Times New Roman" w:hAnsi="Times New Roman" w:eastAsia="Malgun Gothic"/>
          <w:b w:val="0"/>
          <w:i/>
          <w:color w:val="555555"/>
          <w:sz w:val="22"/>
        </w:rPr>
        <w:t>(empurra a pasta)</w:t>
      </w:r>
      <w:r>
        <w:rPr>
          <w:rFonts w:ascii="Times New Roman" w:hAnsi="Times New Roman" w:eastAsia="Malgun Gothic"/>
          <w:b w:val="0"/>
          <w:i w:val="0"/>
          <w:sz w:val="22"/>
        </w:rPr>
        <w:t xml:space="preserve"> É sua. Pra senhora saber onde eu errei.</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 quem vai escrever "não" do meu lado?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escolhe. Alguém que não deva nada à senhora. Era a sua condição. Agora é a minha.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(olha o relógio)</w:t>
      </w:r>
      <w:r>
        <w:rPr>
          <w:rFonts w:ascii="Times New Roman" w:hAnsi="Times New Roman" w:eastAsia="Malgun Gothic"/>
          <w:b w:val="0"/>
          <w:i w:val="0"/>
          <w:sz w:val="22"/>
        </w:rPr>
        <w:t xml:space="preserve"> O júri começou às nove.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sei. No portal está "sessão em andamento".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perguntei nada em quatro anos, Marília. Não vou perguntar na última manhã.</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Então eu conto uma coisa que não é do júri. É do Itamaraty. Eu li em trinta e dois porque a senhora não quis ler.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Conta.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Em Lisboa o advogado dele pediu pra negar a extradição com um argumento só: que o Brasil, depois da morte do presidente, ia fazer lei de exceção. Pena de morte, prisão perpétua. Juntou os três projetos de janeiro de trinta e um.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Dois foram retirados.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 o terceiro morreu na gaveta da Câmara, sem voto.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Constituição deles não entrega ninguém pra onde tem pena perpétua. O tribunal perguntou ao Brasil se tinha lei nova. O Itamaraty respondeu em três linhas: "Nenhuma lei penal foi alterada após os fatos. O extraditando terá defesa técnica plena, inclusive pela Defensoria Pública da União."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Nenhuma lei.</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A senhora pediu no dia da posse. Nenhuma lei nova em cima daquele corpo.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Foi esse o elo, presidenta. Não foi a Federal sozinha, nem o Itamaraty. Foi a senhora não ter feito nada.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Não fui eu. Foi ele. "Não deixa usar."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Então foram os dois.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país quer virar a página hoje.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Página de processo não se vira, Marília. Se numera. </w:t>
      </w:r>
      <w:r>
        <w:rPr>
          <w:rFonts w:ascii="Times New Roman" w:hAnsi="Times New Roman" w:eastAsia="Malgun Gothic"/>
          <w:b w:val="0"/>
          <w:i/>
          <w:color w:val="555555"/>
          <w:sz w:val="22"/>
        </w:rPr>
        <w:t>(tira do bolso um pedaço de fita crepe já escrito; cola na asa da xícara)</w:t>
      </w:r>
      <w:r>
        <w:rPr>
          <w:rFonts w:ascii="Times New Roman" w:hAnsi="Times New Roman" w:eastAsia="Malgun Gothic"/>
          <w:b w:val="0"/>
          <w:i w:val="0"/>
          <w:sz w:val="22"/>
        </w:rPr>
        <w:t xml:space="preserve"> Isso fica.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"Para a Marília. Dia cinco. Primeiro o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sai como, a senhora? Com chave de ouro?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Fechar com chave de ouro é coisa de novela. Eu fecho com ata.</w:t>
      </w:r>
    </w:p>
    <w:p>
      <w:pPr>
        <w:keepNext/>
        <w:spacing w:before="320" w:after="140"/>
      </w:pPr>
      <w:r>
        <w:rPr>
          <w:rFonts w:ascii="Times New Roman" w:hAnsi="Times New Roman" w:eastAsia="Malgun Gothic"/>
          <w:b/>
          <w:i w:val="0"/>
          <w:color w:val="1F3864"/>
          <w:sz w:val="26"/>
        </w:rPr>
        <w:t>장면 8 — 경사로</w:t>
      </w:r>
    </w:p>
    <w:p>
      <w:pPr>
        <w:spacing w:before="0" w:after="110" w:line="300" w:lineRule="auto"/>
      </w:pPr>
      <w:r>
        <w:rPr>
          <w:rFonts w:ascii="Times New Roman" w:hAnsi="Times New Roman" w:eastAsia="Malgun Gothic"/>
          <w:b w:val="0"/>
          <w:i/>
          <w:color w:val="555555"/>
          <w:sz w:val="22"/>
        </w:rPr>
        <w:t>(Palácio do Planalto, a rampa. Sexta-feira, cinco, três e meia da tarde. Sol entre nuvens, sem chuva. A Praça dos Três Poderes cheia, gente de chapéu de palha, crianças nos ombros, bandeirinhas. Os Dragões da Independência dos dois lados da rampa. No alto, a mesinha de madeira com o pano verde, vazia — Luana pediu que a mantivessem. Luana, de faixa. Oswaldo, o chefe do cerimonial, mais grisalho, um passo atrás. O carro de Marília para ao pé da rampa. Embaixo, numa cadeira de rodas, Dona Amélia, de óculos escuros.)</w:t>
      </w:r>
    </w:p>
    <w:p>
      <w:pPr>
        <w:spacing w:before="0" w:after="110" w:line="300" w:lineRule="auto"/>
      </w:pPr>
      <w:r>
        <w:rPr>
          <w:rFonts w:ascii="Times New Roman" w:hAnsi="Times New Roman" w:eastAsia="Malgun Gothic"/>
          <w:b/>
          <w:i w:val="0"/>
          <w:sz w:val="22"/>
        </w:rPr>
        <w:t xml:space="preserve">Oswaldo: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Presidenta, e a mesinha? A faixa está na senhora.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mesinha é pra lembrar. Ela fica.</w:t>
      </w:r>
    </w:p>
    <w:p>
      <w:pPr>
        <w:spacing w:before="0" w:after="110" w:line="300" w:lineRule="auto"/>
      </w:pPr>
      <w:r>
        <w:rPr>
          <w:rFonts w:ascii="Times New Roman" w:hAnsi="Times New Roman" w:eastAsia="Malgun Gothic"/>
          <w:b/>
          <w:i w:val="0"/>
          <w:sz w:val="22"/>
        </w:rPr>
        <w:t xml:space="preserve">Oswaldo: </w:t>
      </w:r>
      <w:r>
        <w:rPr>
          <w:rFonts w:ascii="Times New Roman" w:hAnsi="Times New Roman" w:eastAsia="Malgun Gothic"/>
          <w:b w:val="0"/>
          <w:i w:val="0"/>
          <w:sz w:val="22"/>
        </w:rPr>
        <w:t>A senhora passa a faixa ou deixa na mesa?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pergunto pra ela.</w:t>
      </w:r>
    </w:p>
    <w:p>
      <w:pPr>
        <w:spacing w:before="0" w:after="110" w:line="300" w:lineRule="auto"/>
      </w:pPr>
      <w:r>
        <w:rPr>
          <w:rFonts w:ascii="Times New Roman" w:hAnsi="Times New Roman" w:eastAsia="Malgun Gothic"/>
          <w:b w:val="0"/>
          <w:i/>
          <w:color w:val="555555"/>
          <w:sz w:val="22"/>
        </w:rPr>
        <w:t>(Marília sobe a rampa. Beto e Bebel param no meio, como combinado. Ela chega ao alto.)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Presidenta.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Presidenta.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mim ninguém pôs. Em você eu ponho, se você deixar.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(olha a mesinha; depois para ela)</w:t>
      </w:r>
      <w:r>
        <w:rPr>
          <w:rFonts w:ascii="Times New Roman" w:hAnsi="Times New Roman" w:eastAsia="Malgun Gothic"/>
          <w:b w:val="0"/>
          <w:i w:val="0"/>
          <w:sz w:val="22"/>
        </w:rPr>
        <w:t xml:space="preserve"> Deixo. Com uma condição, e essa é de boca.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Que a senhora desça a pé até o carro. Sem ninguém do lado. Pra todo mundo ver que dá.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(tira a faixa pela cabeça, devagar; passa em Marília; ajeita no ombro direito; prende o broche)</w:t>
      </w:r>
      <w:r>
        <w:rPr>
          <w:rFonts w:ascii="Times New Roman" w:hAnsi="Times New Roman" w:eastAsia="Malgun Gothic"/>
          <w:b w:val="0"/>
          <w:i w:val="0"/>
          <w:sz w:val="22"/>
        </w:rPr>
        <w:t xml:space="preserve"> Dá.</w:t>
      </w:r>
    </w:p>
    <w:p>
      <w:pPr>
        <w:spacing w:before="0" w:after="110" w:line="300" w:lineRule="auto"/>
      </w:pPr>
      <w:r>
        <w:rPr>
          <w:rFonts w:ascii="Times New Roman" w:hAnsi="Times New Roman" w:eastAsia="Malgun Gothic"/>
          <w:b w:val="0"/>
          <w:i/>
          <w:color w:val="555555"/>
          <w:sz w:val="22"/>
        </w:rPr>
        <w:t>(A praça aplaude de uma vez, alto. Oswaldo solta o ar.)</w:t>
      </w:r>
    </w:p>
    <w:p>
      <w:pPr>
        <w:spacing w:before="0" w:after="110" w:line="300" w:lineRule="auto"/>
      </w:pPr>
      <w:r>
        <w:rPr>
          <w:rFonts w:ascii="Times New Roman" w:hAnsi="Times New Roman" w:eastAsia="Malgun Gothic"/>
          <w:b/>
          <w:i w:val="0"/>
          <w:sz w:val="22"/>
        </w:rPr>
        <w:t xml:space="preserve">Oswaldo: </w:t>
      </w:r>
      <w:r>
        <w:rPr>
          <w:rFonts w:ascii="Times New Roman" w:hAnsi="Times New Roman" w:eastAsia="Malgun Gothic"/>
          <w:b w:val="0"/>
          <w:i/>
          <w:color w:val="555555"/>
          <w:sz w:val="22"/>
        </w:rPr>
        <w:t>(sussurra)</w:t>
      </w:r>
      <w:r>
        <w:rPr>
          <w:rFonts w:ascii="Times New Roman" w:hAnsi="Times New Roman" w:eastAsia="Malgun Gothic"/>
          <w:b w:val="0"/>
          <w:i w:val="0"/>
          <w:sz w:val="22"/>
        </w:rPr>
        <w:t xml:space="preserve"> Graças a Deus.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(só para Luana)</w:t>
      </w:r>
      <w:r>
        <w:rPr>
          <w:rFonts w:ascii="Times New Roman" w:hAnsi="Times New Roman" w:eastAsia="Malgun Gothic"/>
          <w:b w:val="0"/>
          <w:i w:val="0"/>
          <w:sz w:val="22"/>
        </w:rPr>
        <w:t xml:space="preserve"> A dona Lindalva me disse que na gaveta da cozinha tem uma coisa.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Abre pra pegar pano de prato. Não abre pra procurar.</w:t>
      </w:r>
    </w:p>
    <w:p>
      <w:pPr>
        <w:spacing w:before="0" w:after="110" w:line="300" w:lineRule="auto"/>
      </w:pPr>
      <w:r>
        <w:rPr>
          <w:rFonts w:ascii="Times New Roman" w:hAnsi="Times New Roman" w:eastAsia="Malgun Gothic"/>
          <w:b w:val="0"/>
          <w:i/>
          <w:color w:val="555555"/>
          <w:sz w:val="22"/>
        </w:rPr>
        <w:t>(Luana desce a rampa sozinha, a pé, sem faixa. No meio passa por Beto e Bebel, que abrem caminho. Embaixo, Dona Amélia estende a mão; Luana para, aperta, segue. Um sedã prata comum. Viviane abre a porta de trás. Luana abre a da frente.)</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Atrás é mais seguro, presidenta.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Ex, delegada. </w:t>
      </w:r>
      <w:r>
        <w:rPr>
          <w:rFonts w:ascii="Times New Roman" w:hAnsi="Times New Roman" w:eastAsia="Malgun Gothic"/>
          <w:b w:val="0"/>
          <w:i/>
          <w:color w:val="555555"/>
          <w:sz w:val="22"/>
        </w:rPr>
        <w:t>(senta ao lado do motorista)</w:t>
      </w:r>
      <w:r>
        <w:rPr>
          <w:rFonts w:ascii="Times New Roman" w:hAnsi="Times New Roman" w:eastAsia="Malgun Gothic"/>
          <w:b w:val="0"/>
          <w:i w:val="0"/>
          <w:sz w:val="22"/>
        </w:rPr>
        <w:t xml:space="preserve"> Na frente eu vejo a estrada.</w:t>
      </w:r>
    </w:p>
    <w:p>
      <w:pPr>
        <w:keepNext/>
        <w:spacing w:before="320" w:after="140"/>
      </w:pPr>
      <w:r>
        <w:rPr>
          <w:rFonts w:ascii="Times New Roman" w:hAnsi="Times New Roman" w:eastAsia="Malgun Gothic"/>
          <w:b/>
          <w:i w:val="0"/>
          <w:color w:val="1F3864"/>
          <w:sz w:val="26"/>
        </w:rPr>
        <w:t>장면 9 — 커피를 다음 사람에게</w:t>
      </w:r>
    </w:p>
    <w:p>
      <w:pPr>
        <w:spacing w:before="0" w:after="110" w:line="300" w:lineRule="auto"/>
      </w:pPr>
      <w:r>
        <w:rPr>
          <w:rFonts w:ascii="Times New Roman" w:hAnsi="Times New Roman" w:eastAsia="Malgun Gothic"/>
          <w:b w:val="0"/>
          <w:i/>
          <w:color w:val="555555"/>
          <w:sz w:val="22"/>
        </w:rPr>
        <w:t>(Nova Carajaí, o cemitério da Saudade, a quadra das mangueiras. Sábado, seis de janeiro, sete da manhã. Choveu de madrugada; a terra vermelha ainda molhada; o sol baixo entrando entre as mangueiras. Três túmulos de cimento lado a lado: "Nivaldo Mendes. 1952–2018." "Ana Mendes. 1955–2032." "Rafael Mendes. 1983–2031. Advogado." — com a xícara pequena presa no cimento. Zoraide, noventa e dois, na cadeira de rodas, de vestido estampado e chinelo, uma garrafa térmica no colo. Elias atrás dela. Dona Dalva, com um balde e uma vassourinha, varrendo folhas do túmulo de Ana. Jé chega pelo corredor das mangueiras, de camisa amassada da viagem, com a mochila nas costas.)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Tu demorou. Eu disse sete.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São sete, dona Zoraide. O ônibus de Belém atrasou.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Ônibus atrasa. Gente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Fala. Foi o combinado. Tu passa, tu vem aqui e diz pra ele. Eu disse que queria estar viva pra ver. Tô.</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(tira o boné; para diante do túmulo de Rafa; demora)</w:t>
      </w:r>
      <w:r>
        <w:rPr>
          <w:rFonts w:ascii="Times New Roman" w:hAnsi="Times New Roman" w:eastAsia="Malgun Gothic"/>
          <w:b w:val="0"/>
          <w:i w:val="0"/>
          <w:sz w:val="22"/>
        </w:rPr>
        <w:t xml:space="preserve"> Doutor Rafael. Passei. Décimo primeiro. Na segunda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disse em dezesseis que eu ia passar. Eu não acreditei.</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(sem parar de varrer)</w:t>
      </w:r>
      <w:r>
        <w:rPr>
          <w:rFonts w:ascii="Times New Roman" w:hAnsi="Times New Roman" w:eastAsia="Malgun Gothic"/>
          <w:b w:val="0"/>
          <w:i w:val="0"/>
          <w:sz w:val="22"/>
        </w:rPr>
        <w:t xml:space="preserve"> Ele também não acreditava em metade do que dizia. Mas dizia.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(para o túmulo)</w:t>
      </w:r>
      <w:r>
        <w:rPr>
          <w:rFonts w:ascii="Times New Roman" w:hAnsi="Times New Roman" w:eastAsia="Malgun Gothic"/>
          <w:b w:val="0"/>
          <w:i w:val="0"/>
          <w:sz w:val="22"/>
        </w:rPr>
        <w:t xml:space="preserve"> A escolha de vaga é em fevereiro. O senhor escolheu Nova Carajaí em vez da capital.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escolher aqui também. A sua sala ficou vaga em dezembro.</w:t>
      </w:r>
    </w:p>
    <w:p>
      <w:pPr>
        <w:spacing w:before="0" w:after="110" w:line="300" w:lineRule="auto"/>
      </w:pPr>
      <w:r>
        <w:rPr>
          <w:rFonts w:ascii="Times New Roman" w:hAnsi="Times New Roman" w:eastAsia="Malgun Gothic"/>
          <w:b w:val="0"/>
          <w:i/>
          <w:color w:val="555555"/>
          <w:sz w:val="22"/>
        </w:rPr>
        <w:t>(Pelo corredor das mangueiras chega Luana, a pé, de calça jeans, camiseta e chinelo, com uma sacola de padaria. Viviane e um agente ficam no portão da quadra.)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Bom dia, dona Zoraide. Eu disse que um dia eu saía.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(olha o relógio de pulso)</w:t>
      </w:r>
      <w:r>
        <w:rPr>
          <w:rFonts w:ascii="Times New Roman" w:hAnsi="Times New Roman" w:eastAsia="Malgun Gothic"/>
          <w:b w:val="0"/>
          <w:i w:val="0"/>
          <w:sz w:val="22"/>
        </w:rPr>
        <w:t xml:space="preserve"> Quatro anos e um dia. Eu disse que esperava quatro. Tu me deve um.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Devo. Vim de chinelo, como a senhora mandou.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Ex-presidente de chinelo pode. O comitê da bolsa se reúne em março. Dez meninos. Tu lê as cartas sem saber o sobrenome. </w:t>
      </w:r>
      <w:r>
        <w:rPr>
          <w:rFonts w:ascii="Times New Roman" w:hAnsi="Times New Roman" w:eastAsia="Malgun Gothic"/>
          <w:b w:val="0"/>
          <w:i/>
          <w:color w:val="555555"/>
          <w:sz w:val="22"/>
        </w:rPr>
        <w:t>(aponta Jé com o queixo)</w:t>
      </w:r>
      <w:r>
        <w:rPr>
          <w:rFonts w:ascii="Times New Roman" w:hAnsi="Times New Roman" w:eastAsia="Malgun Gothic"/>
          <w:b w:val="0"/>
          <w:i w:val="0"/>
          <w:sz w:val="22"/>
        </w:rPr>
        <w:t xml:space="preserve"> E ele entra também. Tem que ter um que saiba o que é ser menino que ninguém lê a carta.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entro.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(agacha diante do túmulo de Ana; passa os dedos no nome)</w:t>
      </w:r>
      <w:r>
        <w:rPr>
          <w:rFonts w:ascii="Times New Roman" w:hAnsi="Times New Roman" w:eastAsia="Malgun Gothic"/>
          <w:b w:val="0"/>
          <w:i w:val="0"/>
          <w:sz w:val="22"/>
        </w:rPr>
        <w:t xml:space="preserve"> Ela ia dizer que eu tô magra.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Ia dizer que tu tá de chinelo em cemitério, que é pior.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(tira o celular do bolso; olha; guarda)</w:t>
      </w:r>
      <w:r>
        <w:rPr>
          <w:rFonts w:ascii="Times New Roman" w:hAnsi="Times New Roman" w:eastAsia="Malgun Gothic"/>
          <w:b w:val="0"/>
          <w:i w:val="0"/>
          <w:sz w:val="22"/>
        </w:rPr>
        <w:t xml:space="preserve"> O júri foi suspenso ontem às oito da noite. Volta segunda, às nove. Está no portal. Eu li no avião.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 o resultado tu vai saber como?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Pelo portal. Igual todo mundo.</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A tia não lê portal. Ela espera eu contar.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 ele espera eu perguntar. </w:t>
      </w:r>
      <w:r>
        <w:rPr>
          <w:rFonts w:ascii="Times New Roman" w:hAnsi="Times New Roman" w:eastAsia="Malgun Gothic"/>
          <w:b w:val="0"/>
          <w:i/>
          <w:color w:val="555555"/>
          <w:sz w:val="22"/>
        </w:rPr>
        <w:t>(pausa; olha o túmulo de Rafa)</w:t>
      </w:r>
      <w:r>
        <w:rPr>
          <w:rFonts w:ascii="Times New Roman" w:hAnsi="Times New Roman" w:eastAsia="Malgun Gothic"/>
          <w:b w:val="0"/>
          <w:i w:val="0"/>
          <w:sz w:val="22"/>
        </w:rPr>
        <w:t xml:space="preserve"> Então ninguém pergunta. Que é como ele queria. Elias, a xícara.</w:t>
      </w:r>
    </w:p>
    <w:p>
      <w:pPr>
        <w:spacing w:before="0" w:after="110" w:line="300" w:lineRule="auto"/>
      </w:pPr>
      <w:r>
        <w:rPr>
          <w:rFonts w:ascii="Times New Roman" w:hAnsi="Times New Roman" w:eastAsia="Malgun Gothic"/>
          <w:b w:val="0"/>
          <w:i/>
          <w:color w:val="555555"/>
          <w:sz w:val="22"/>
        </w:rPr>
        <w:t>(Elias tira um paninho do bolso e limpa a xícara presa no cimento. Zoraide abre a garrafa com as mãos tortas, devagar. Ninguém ajuda; todos esperam.)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Primeiro o cafezinho. </w:t>
      </w:r>
      <w:r>
        <w:rPr>
          <w:rFonts w:ascii="Times New Roman" w:hAnsi="Times New Roman" w:eastAsia="Malgun Gothic"/>
          <w:b w:val="0"/>
          <w:i/>
          <w:color w:val="555555"/>
          <w:sz w:val="22"/>
        </w:rPr>
        <w:t>(serve na xícara do cimento até a borda; depois enche o copinho da tampa e estende — não para Luana; para Jé)</w:t>
      </w:r>
      <w:r>
        <w:rPr>
          <w:rFonts w:ascii="Times New Roman" w:hAnsi="Times New Roman" w:eastAsia="Malgun Gothic"/>
          <w:b w:val="0"/>
          <w:i w:val="0"/>
          <w:sz w:val="22"/>
        </w:rPr>
        <w:t xml:space="preserve"> Toma, doutor.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(pega)</w:t>
      </w:r>
      <w:r>
        <w:rPr>
          <w:rFonts w:ascii="Times New Roman" w:hAnsi="Times New Roman" w:eastAsia="Malgun Gothic"/>
          <w:b w:val="0"/>
          <w:i w:val="0"/>
          <w:sz w:val="22"/>
        </w:rPr>
        <w:t xml:space="preserve"> A senhora nunca me chamou de doutor.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Tu nunca foi.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Bebe, que esfria. E depois passa adiante.</w:t>
      </w:r>
    </w:p>
    <w:p>
      <w:pPr>
        <w:spacing w:before="0" w:after="110" w:line="300" w:lineRule="auto"/>
      </w:pPr>
      <w:r>
        <w:rPr>
          <w:rFonts w:ascii="Times New Roman" w:hAnsi="Times New Roman" w:eastAsia="Malgun Gothic"/>
          <w:b w:val="0"/>
          <w:i/>
          <w:color w:val="555555"/>
          <w:sz w:val="22"/>
        </w:rPr>
        <w:t>(Jé bebe metade e estende o copinho a Luana. Luana bebe um gole e estende a Dalva. Dalva derrama o último gole, devagar, no cimento do túmulo de Ana. O sol entra mais entre as mangueiras. Ninguém fala. Lá no portão da quadra, Viviane tira o boné.)</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후이 바르보자 「변호사의 의무(O dever do advogado)」(1911, 살인 혐의자의 변론을 맡을지 망설이던 변호사 에바리스투 지 모라이스에게 보낸 답장): «A defesa não quer o panegírico da culpa, ou do culpado. Sua função consiste em ser, ao lado do acusado, inocente, ou criminoso, a voz dos seus direitos legais.»</w:t>
      </w:r>
      <w:r>
        <w:rPr>
          <w:rFonts w:ascii="Times New Roman" w:hAnsi="Times New Roman" w:eastAsia="Malgun Gothic"/>
          <w:b w:val="0"/>
          <w:i w:val="0"/>
          <w:sz w:val="22"/>
        </w:rPr>
        <w:t xml:space="preserve"> — 한국어 해설: ‘변론은 죄나 죄인에 대한 찬사를 원하지 않는다. 변론의 임무는 피고인 곁에서 — 그가 무죄이든 죄인이든 — 그의 법적 권리의 목소리가 되는 것이다.’ 아무리 미움받는 피고인에게도 변론이 있어야 한다는 브라질 법조 윤리의 고전적 문장. 장면 3에서 지정 변호인 하켈이 “왜 대충 하지 않느냐”는 오타실리우에게 대학 시절부터 지니고 다닌 코팅 카드를 꺼내 읽고, “당신을 칭찬하지 않겠다, 당신 권리의 목소리가 될 뿐이다 — 그것은 작은 일이 아니다”라고 말한다. 하파가 지킨 ‘누구나 변호받을 권리’가 그를 죽인 돈의 주인 앞에서도 그대로 작동하는 장면이다.</w:t>
      </w:r>
    </w:p>
    <w:p>
      <w:pPr>
        <w:spacing w:before="0" w:after="120"/>
      </w:pPr>
      <w:r>
        <w:rPr>
          <w:rFonts w:ascii="Times New Roman" w:hAnsi="Times New Roman" w:eastAsia="Malgun Gothic"/>
          <w:b/>
          <w:i w:val="0"/>
          <w:sz w:val="22"/>
        </w:rPr>
        <w:t>속담(격언): «Uma corrente é tão forte quanto o seu elo mais fraco.»</w:t>
      </w:r>
      <w:r>
        <w:rPr>
          <w:rFonts w:ascii="Times New Roman" w:hAnsi="Times New Roman" w:eastAsia="Malgun Gothic"/>
          <w:b w:val="0"/>
          <w:i w:val="0"/>
          <w:sz w:val="22"/>
        </w:rPr>
        <w:t xml:space="preserve"> — 한국어 해설: ‘사슬은 가장 약한 고리만큼만 강하다’, 곧 전체의 힘은 가장 약한 부분이 정한다는 말. 장면 5에서 하켈이 반대신문으로 서명 ‘L.’의 불확실성을 찌르며 쓰고, 유미는 “L.이 가장 약한 고리라고 보고서 312쪽에 직접 썼다, 그래서 공소는 거기 기대지 않는다”고 인정한다. 에필로그 제목 ‘연결 고리(O Elo)’는 이 증거의 고리이자, 장면 7에서 마릴리아가 말하는 고리 — 루아나가 ‘시신 위에 새 법을 만들지 않았기에’ 포르투갈이 그를 넘길 수 있었다는 것 — 그리고 세베리누에서 하파·루아나·마릴리아로, 조라이지에게서 제에게로 건너가는 커피잔을 함께 가리킨다.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 último a sair apaga a luz»</w:t>
      </w:r>
      <w:r>
        <w:rPr>
          <w:rFonts w:ascii="Times New Roman" w:hAnsi="Times New Roman" w:eastAsia="Malgun Gothic"/>
          <w:b w:val="0"/>
          <w:i w:val="0"/>
          <w:sz w:val="22"/>
        </w:rPr>
        <w:t xml:space="preserve"> — 한국어 해설: ‘마지막에 나가는 사람이 불을 끈다’, 곧 모두 떠나는 자리를 정리하라는 농담 섞인 말(회사 폐업·이민 행렬 등을 자조할 때도 쓴다). 쓰임: 임기 마지막 새벽 알보라다 주방을 나서며 루아나가 린다우바에게, 린다우바는 “여기선 아무도 마지막에 나가지 않는다, 내가 남는다”고 받는다. 장면 1.</w:t>
      </w:r>
    </w:p>
    <w:p>
      <w:pPr>
        <w:spacing w:before="0" w:after="120"/>
      </w:pPr>
      <w:r>
        <w:rPr>
          <w:rFonts w:ascii="Times New Roman" w:hAnsi="Times New Roman" w:eastAsia="Malgun Gothic"/>
          <w:b/>
          <w:i w:val="0"/>
          <w:sz w:val="22"/>
        </w:rPr>
        <w:t>«lista de material»</w:t>
      </w:r>
      <w:r>
        <w:rPr>
          <w:rFonts w:ascii="Times New Roman" w:hAnsi="Times New Roman" w:eastAsia="Malgun Gothic"/>
          <w:b w:val="0"/>
          <w:i w:val="0"/>
          <w:sz w:val="22"/>
        </w:rPr>
        <w:t xml:space="preserve"> — 한국어 해설: (lista de material escolar) ‘학용품 목록’, 곧 1월이면 학교가 보내오는 새 학년 준비물 목록. A4 용지 한 묶음·화장지까지 적혀 있어 해마다 부모와 조부모의 한숨거리다. 쓰임: 손자의 목록을 든 경비원 소코후가 빵집에서. 장면 2.</w:t>
      </w:r>
    </w:p>
    <w:p>
      <w:pPr>
        <w:spacing w:before="0" w:after="120"/>
      </w:pPr>
      <w:r>
        <w:rPr>
          <w:rFonts w:ascii="Times New Roman" w:hAnsi="Times New Roman" w:eastAsia="Malgun Gothic"/>
          <w:b/>
          <w:i w:val="0"/>
          <w:sz w:val="22"/>
        </w:rPr>
        <w:t>«passei o pente-fino»</w:t>
      </w:r>
      <w:r>
        <w:rPr>
          <w:rFonts w:ascii="Times New Roman" w:hAnsi="Times New Roman" w:eastAsia="Malgun Gothic"/>
          <w:b w:val="0"/>
          <w:i w:val="0"/>
          <w:sz w:val="22"/>
        </w:rPr>
        <w:t xml:space="preserve"> — 한국어 해설: (passar o pente-fino) ‘참빗질을 했다’, 곧 빠짐없이 샅샅이 훑어보았다(서류·장부 검토에 흔히 쓴다). 쓰임: 하켈이 오타실리우에게 그의 계좌 내역을 세 번 샅샅이 보아 감정의 오류 두 개를 찾았다며. 장면 3.</w:t>
      </w:r>
    </w:p>
    <w:p>
      <w:pPr>
        <w:spacing w:before="0" w:after="120"/>
      </w:pPr>
      <w:r>
        <w:rPr>
          <w:rFonts w:ascii="Times New Roman" w:hAnsi="Times New Roman" w:eastAsia="Malgun Gothic"/>
          <w:b/>
          <w:i w:val="0"/>
          <w:sz w:val="22"/>
        </w:rPr>
        <w:t>«ao pé da letra»</w:t>
      </w:r>
      <w:r>
        <w:rPr>
          <w:rFonts w:ascii="Times New Roman" w:hAnsi="Times New Roman" w:eastAsia="Malgun Gothic"/>
          <w:b w:val="0"/>
          <w:i w:val="0"/>
          <w:sz w:val="22"/>
        </w:rPr>
        <w:t xml:space="preserve"> — 한국어 해설: ‘글자 발치까지’, 곧 문자 그대로, 한 글자도 에누리 없이. 쓰임: 휴정기에는 근무일이 없으니 기한 미달 문서를 읽을 수 없다며 하켈이 “법을 문자 그대로 읽어 달라”고 판사에게. 장면 4.</w:t>
      </w:r>
    </w:p>
    <w:p>
      <w:pPr>
        <w:spacing w:before="0" w:after="120"/>
      </w:pPr>
      <w:r>
        <w:rPr>
          <w:rFonts w:ascii="Times New Roman" w:hAnsi="Times New Roman" w:eastAsia="Malgun Gothic"/>
          <w:b/>
          <w:i w:val="0"/>
          <w:sz w:val="22"/>
        </w:rPr>
        <w:t>«de cor e salteado»</w:t>
      </w:r>
      <w:r>
        <w:rPr>
          <w:rFonts w:ascii="Times New Roman" w:hAnsi="Times New Roman" w:eastAsia="Malgun Gothic"/>
          <w:b w:val="0"/>
          <w:i w:val="0"/>
          <w:sz w:val="22"/>
        </w:rPr>
        <w:t xml:space="preserve"> — 한국어 해설: ‘외워서, 건너뛰며 물어도’, 곧 어디를 짚어도 답할 만큼 완벽히 암기한. 쓰임: 합격 발표를 전하는 케이치가 오빠 제에게 “헌법은 통째로 외우면서 제 이름은 못 읽느냐”고 놀리며. 장면 6.</w:t>
      </w:r>
    </w:p>
    <w:p>
      <w:pPr>
        <w:spacing w:before="0" w:after="120"/>
      </w:pPr>
      <w:r>
        <w:rPr>
          <w:rFonts w:ascii="Times New Roman" w:hAnsi="Times New Roman" w:eastAsia="Malgun Gothic"/>
          <w:b/>
          <w:i w:val="0"/>
          <w:sz w:val="22"/>
        </w:rPr>
        <w:t>«virar a página»</w:t>
      </w:r>
      <w:r>
        <w:rPr>
          <w:rFonts w:ascii="Times New Roman" w:hAnsi="Times New Roman" w:eastAsia="Malgun Gothic"/>
          <w:b w:val="0"/>
          <w:i w:val="0"/>
          <w:sz w:val="22"/>
        </w:rPr>
        <w:t xml:space="preserve"> — 한국어 해설: ‘페이지를 넘기다’, 곧 지난 일을 뒤로하고 새로 시작하다. 쓰임: 마릴리아가 “나라는 오늘 페이지를 넘기고 싶어 한다”고 하자 루아나가 “소송 기록의 페이지는 넘기는 게 아니라 번호를 매기는 것”이라고 받는다. 장면 7.</w:t>
      </w:r>
    </w:p>
    <w:p>
      <w:pPr>
        <w:spacing w:before="0" w:after="120"/>
      </w:pPr>
      <w:r>
        <w:rPr>
          <w:rFonts w:ascii="Times New Roman" w:hAnsi="Times New Roman" w:eastAsia="Malgun Gothic"/>
          <w:b/>
          <w:i w:val="0"/>
          <w:sz w:val="22"/>
        </w:rPr>
        <w:t>«Fechar com chave de ouro»</w:t>
      </w:r>
      <w:r>
        <w:rPr>
          <w:rFonts w:ascii="Times New Roman" w:hAnsi="Times New Roman" w:eastAsia="Malgun Gothic"/>
          <w:b w:val="0"/>
          <w:i w:val="0"/>
          <w:sz w:val="22"/>
        </w:rPr>
        <w:t xml:space="preserve"> — 한국어 해설: ‘금 열쇠로 잠그다’, 곧 무언가를 가장 멋지게 마무리하다. 쓰임: 어떻게 떠나느냐는 마릴리아의 물음에 루아나가 “그건 드라마에서나 하는 것, 나는 회의록으로 닫는다”며. 장면 7.</w:t>
      </w:r>
    </w:p>
    <w:p>
      <w:pPr>
        <w:spacing w:before="240" w:after="110"/>
      </w:pPr>
      <w:r>
        <w:rPr>
          <w:rFonts w:ascii="Times New Roman" w:hAnsi="Times New Roman" w:eastAsia="Malgun Gothic"/>
          <w:b w:val="0"/>
          <w:i/>
          <w:color w:val="555555"/>
          <w:sz w:val="22"/>
        </w:rPr>
        <w:t>[에필로그 끝 — 다음 화 예고: 없음. 『법정에서 플라나우투까지』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에필로그 — 「연결 고리」 (O Elo)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