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2화 — 「면회실」 (Il parlatorio)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세라(37세, 변호사, 총리의 직함 없는 '해결사' — 이 화의 시점 인물) / 알레시오 리날디(37세, 총리) / 카테리나 '리나' 리시(45세, 총리 비서실장) / 니노 살레미(46세, 아르투로의 아들, 흩어진 가문을 폐기물·항만 물류로 다시 세운 '잔당'의 우두머리) / 아르투로 살레미(76세, '카발리에레', 2020년 1월부터 41-bis 수감) / 잔니 디 체코(라퀼라 교도소 교도관 주임 ispettore, 50대, 아브루초 토박이, 신규) / 아순타(A24 고속도로 휴게소 바 주인, 아브루초 토박이, 신규) / 줄리아 세라(아내, farmacia Centrale 약사) / 소피아 세라(딸, 중학교 3학년) / 마테오 세라(아들, scuola Verga 5학년) / 아가타 세라(파올로의 어머니, 보르고 via dei Calderai)</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1화의 첫 비상사태 선포(2022년 10월 3일)에서 아흐레 뒤, 10월 12일(수) 밤~14일(금) 아침, 로마·라퀼라·토레네라. 첫 비상 명령(decreto d'emergenza n. 1) 제4조는 법무장관이 '국가 안보상의 필요'로 41-bis 체제를 바꿀 수 있게 했다. 아르투로 살레미는 2020년 1월 마르지 공항에서 체포되어 펠리차리 장관의 서명으로 41-bis에 들어갔고, 지금은 라퀼라 교도소의 특별 구역에 있다. 그의 아들 니노는 토레네라에 남아 '작은 일들'을 보아 왔고, 파올로와는 이번이 첫 대면이다. 파올로는 2021년 7월 31일부터 받은 지시를 검은 공책에 적고 '사본 한 부는 나에게' 남긴다 — 사본은 어머니 집 지하 창고, 아버지의 나무 공구함 선반 밑. 총리 집무실 책상 서랍에는 펠리차리의 빨간 헌법 책, 이레네의 사직서, 그리고 욜란다가 남긴 봉투 «Per A.R. — dopo il voto»가 그대로 있다. 이 화는 파올로의 눈으로만 본다. 살레미 부자는 시칠리아 말투, 휴게소와 교도소는 아브루초 억양을 가볍게.</w:t>
      </w:r>
    </w:p>
    <w:p>
      <w:pPr>
        <w:keepNext/>
        <w:spacing w:before="320" w:after="140"/>
      </w:pPr>
      <w:r>
        <w:rPr>
          <w:rFonts w:ascii="Times New Roman" w:hAnsi="Times New Roman" w:eastAsia="Malgun Gothic"/>
          <w:b/>
          <w:i w:val="0"/>
          <w:color w:val="1F3864"/>
          <w:sz w:val="26"/>
        </w:rPr>
        <w:t>장면 1 — 10월 12일(수) 밤 10시 30분, 팔라초 키지 총리 집무실</w:t>
      </w:r>
    </w:p>
    <w:p>
      <w:pPr>
        <w:spacing w:before="0" w:after="110" w:line="300" w:lineRule="auto"/>
      </w:pPr>
      <w:r>
        <w:rPr>
          <w:rFonts w:ascii="Times New Roman" w:hAnsi="Times New Roman" w:eastAsia="Malgun Gothic"/>
          <w:b w:val="0"/>
          <w:i/>
          <w:color w:val="555555"/>
          <w:sz w:val="22"/>
        </w:rPr>
        <w:t>(Lo studio, la lampada verde. Paolo entra dalla porta laterale, il cappotto sul braccio. Alessio alla scrivania, in maniche di camicia, una cartellina grigia aperta. Sul davanzale, la moka di Bellandi. Rina in piedi accanto alla libreria, il taccuino verde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Siediti. Hai mangiato?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aereo. Un tramezzino che sapeva di cartone.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facciamo presto. </w:t>
      </w:r>
      <w:r>
        <w:rPr>
          <w:rFonts w:ascii="Times New Roman" w:hAnsi="Times New Roman" w:eastAsia="Malgun Gothic"/>
          <w:b w:val="0"/>
          <w:i/>
          <w:color w:val="555555"/>
          <w:sz w:val="22"/>
        </w:rPr>
        <w:t>(gira un foglio verso di lui)</w:t>
      </w:r>
      <w:r>
        <w:rPr>
          <w:rFonts w:ascii="Times New Roman" w:hAnsi="Times New Roman" w:eastAsia="Malgun Gothic"/>
          <w:b w:val="0"/>
          <w:i w:val="0"/>
          <w:sz w:val="22"/>
        </w:rPr>
        <w:t xml:space="preserve"> Domani, alle undici, carcere dell'Aquila. Colloquio straordinario con Arturo Salemi. Autorizzato dal Dipartimento stamattina.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Con Salemi?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e il figlio. Nino ha chiesto di vedere il padre. Il Dipartimento gli dà un colloquio fuori calendario, e tu ci sei come difensore.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non sono il difensore di Arturo Salemi dal duemilaventi.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domani di nuovo. La nomina l'ha firmata lui ieri.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(porge un foglio)</w:t>
      </w:r>
      <w:r>
        <w:rPr>
          <w:rFonts w:ascii="Times New Roman" w:hAnsi="Times New Roman" w:eastAsia="Malgun Gothic"/>
          <w:b w:val="0"/>
          <w:i w:val="0"/>
          <w:sz w:val="22"/>
        </w:rPr>
        <w:t xml:space="preserve"> Nomina del difensore. Depositata alle sei. E questa: disposizione per il colloquio. In fondo c'è una riga che ti interessa.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«Per esigenze di sicurezza nazionale, la registrazione del colloquio è sospesa.»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Chi l'ha scritta?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Nessuno. È una disposizione verbale. Il direttore del carcere ha chiesto chi l'avesse data. Gli hanno risposto: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Roma.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E che cosa devo dire, a Roma che non registra?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L'articolo quattro del decreto. Il ministro della Giustizia può modificare il quarantuno-bis per esigenze di sicurezza nazionale. Non oggi. Non con un decreto che finisce sui giornali. Prima una relazione medica: Arturo ha settantasei anni, il cuore, la pressione. Poi una perizia. Poi quello che dice la perizia.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in cambio?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porto. Sei mesi senza una bomba, senza un incendio, senza un negozio con la colla nella serratura. Niente che finisca su un giornale.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porto lo controlli con dodicimila soldati.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 soldati vedono quello che succede. Non quello che sta per succedere.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 nomi.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Quali nomi?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rifornisce la «Nereide» a Siracusa. Chi a Siracusa parla con Malta. E a Torrenera, chi tiene in piedi i comitati del no. San Giacomo, Scala Marina.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Stai chiedendo ai Salemi di farti la lista degli oppositori.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Chiedo a chi li conosce. I Salemi conoscono tutti, al porto. Li conoscevano anche prima di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 hai fatto il maxiprocesso contro quella famiglia.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E l'ho vinto. Diciannove ergastoli.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Il padre non l'ho preso allora. L'ho preso dopo. Adesso decide lo Stato quanto tenerlo, e lo Stato ha bisogno del porto tranquillo. Non è un favore ai Salemi. È un prezzo.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diceva Crivelli. «Il prezzo.»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Crivelli lo pagava in nero. Io lo pago con un articolo della Costituzione.</w:t>
      </w:r>
    </w:p>
    <w:p>
      <w:pPr>
        <w:spacing w:before="0" w:after="110" w:line="300" w:lineRule="auto"/>
      </w:pPr>
      <w:r>
        <w:rPr>
          <w:rFonts w:ascii="Times New Roman" w:hAnsi="Times New Roman" w:eastAsia="Malgun Gothic"/>
          <w:b w:val="0"/>
          <w:i/>
          <w:color w:val="555555"/>
          <w:sz w:val="22"/>
        </w:rPr>
        <w:t>(Silenzio. Rina scrive una riga, senza alzare gli 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il cassetto della scrivania per prendere una penna)</w:t>
      </w:r>
      <w:r>
        <w:rPr>
          <w:rFonts w:ascii="Times New Roman" w:hAnsi="Times New Roman" w:eastAsia="Malgun Gothic"/>
          <w:b w:val="0"/>
          <w:i w:val="0"/>
          <w:sz w:val="22"/>
        </w:rPr>
        <w:t xml:space="preserve"> Firma la ricevuta della disposizione. Così al carcere hai un foglio in mano.</w:t>
      </w:r>
    </w:p>
    <w:p>
      <w:pPr>
        <w:spacing w:before="0" w:after="110" w:line="300" w:lineRule="auto"/>
      </w:pPr>
      <w:r>
        <w:rPr>
          <w:rFonts w:ascii="Times New Roman" w:hAnsi="Times New Roman" w:eastAsia="Malgun Gothic"/>
          <w:b w:val="0"/>
          <w:i/>
          <w:color w:val="555555"/>
          <w:sz w:val="22"/>
        </w:rPr>
        <w:t>(Paolo si alza per prendere la penna. Nel cassetto aperto vede: il libro rosso di Pellizzari, una lettera piegata in due con l'intestazione della Presidenza, e sopra, una busta bianca, chiusa, con una grafia rotonda: «Per A.R. — dopo il voto».)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Quella è di Iolanda?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penna, chiude il cassetto con il ginocchio)</w:t>
      </w:r>
      <w:r>
        <w:rPr>
          <w:rFonts w:ascii="Times New Roman" w:hAnsi="Times New Roman" w:eastAsia="Malgun Gothic"/>
          <w:b w:val="0"/>
          <w:i w:val="0"/>
          <w:sz w:val="22"/>
        </w:rPr>
        <w:t xml:space="preserve"> Firma qui.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voto c'è stato due settimane fa.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Dopo, Paolo. </w:t>
      </w:r>
      <w:r>
        <w:rPr>
          <w:rFonts w:ascii="Times New Roman" w:hAnsi="Times New Roman" w:eastAsia="Malgun Gothic"/>
          <w:b w:val="0"/>
          <w:i/>
          <w:color w:val="555555"/>
          <w:sz w:val="22"/>
        </w:rPr>
        <w:t>(gli porge la penna)</w:t>
      </w:r>
      <w:r>
        <w:rPr>
          <w:rFonts w:ascii="Times New Roman" w:hAnsi="Times New Roman" w:eastAsia="Malgun Gothic"/>
          <w:b w:val="0"/>
          <w:i w:val="0"/>
          <w:sz w:val="22"/>
        </w:rPr>
        <w:t xml:space="preserve"> Firma.</w:t>
      </w:r>
    </w:p>
    <w:p>
      <w:pPr>
        <w:spacing w:before="0" w:after="110" w:line="300" w:lineRule="auto"/>
      </w:pPr>
      <w:r>
        <w:rPr>
          <w:rFonts w:ascii="Times New Roman" w:hAnsi="Times New Roman" w:eastAsia="Malgun Gothic"/>
          <w:b w:val="0"/>
          <w:i/>
          <w:color w:val="555555"/>
          <w:sz w:val="22"/>
        </w:rPr>
        <w:t>(Paolo firma. Rina chiude il taccuino.)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ho prenotato il volo delle sette e mezza per Roma, domani sera, e la coincidenza per Catania. All'Aquila ci vai in macchina. Una macchina nostra no. Prendi la tua a noleggio.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Senza autista.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Senza niente.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Paolo. Quello che senti là dentro, non me lo dire. Dillo a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io lo devo scrivere. E certe cose preferisco non saperle scrivere.</w:t>
      </w:r>
    </w:p>
    <w:p>
      <w:pPr>
        <w:keepNext/>
        <w:spacing w:before="320" w:after="140"/>
      </w:pPr>
      <w:r>
        <w:rPr>
          <w:rFonts w:ascii="Times New Roman" w:hAnsi="Times New Roman" w:eastAsia="Malgun Gothic"/>
          <w:b/>
          <w:i w:val="0"/>
          <w:color w:val="1F3864"/>
          <w:sz w:val="26"/>
        </w:rPr>
        <w:t>장면 2 — 10월 13일(목) 오전 8시 40분, A24 고속도로 휴게소 바</w:t>
      </w:r>
    </w:p>
    <w:p>
      <w:pPr>
        <w:spacing w:before="0" w:after="110" w:line="300" w:lineRule="auto"/>
      </w:pPr>
      <w:r>
        <w:rPr>
          <w:rFonts w:ascii="Times New Roman" w:hAnsi="Times New Roman" w:eastAsia="Malgun Gothic"/>
          <w:b w:val="0"/>
          <w:i/>
          <w:color w:val="555555"/>
          <w:sz w:val="22"/>
        </w:rPr>
        <w:t>(Un'area di servizio sull'autostrada per l'Aquila, la montagna già scura di boschi. Il bancone di legno, le pizzelle impilate sotto una campana di vetro, i salumi appesi. Assunta, sessant'anni, il grembiule a fiori, serve i caffè ai camionisti. Paolo, l'abito scuro, la cartella.)</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Buongiorno, signore.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caffè, grazie. Ristretto.</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Ristretto. Lei è del sud, si sente. Qua i camionisti lo prendono lungo, per farlo durare fino a Pescara.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Sicilia.</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Sicilia! E che ci fa qua, il giovedì mattina, con quella faccia da funerale?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Lavoro. Vado all'Aquila.</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 xml:space="preserve">All'Aquila il giovedì ci vanno solo gli avvocati e i parenti.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è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 vede?</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 xml:space="preserve">Gli avvocati guardano l'orologio prima di bere il caffè. I parenti lo guardano dopo. </w:t>
      </w:r>
      <w:r>
        <w:rPr>
          <w:rFonts w:ascii="Times New Roman" w:hAnsi="Times New Roman" w:eastAsia="Malgun Gothic"/>
          <w:b w:val="0"/>
          <w:i/>
          <w:color w:val="555555"/>
          <w:sz w:val="22"/>
        </w:rPr>
        <w:t>(gli serve il caffè)</w:t>
      </w:r>
      <w:r>
        <w:rPr>
          <w:rFonts w:ascii="Times New Roman" w:hAnsi="Times New Roman" w:eastAsia="Malgun Gothic"/>
          <w:b w:val="0"/>
          <w:i w:val="0"/>
          <w:sz w:val="22"/>
        </w:rPr>
        <w:t xml:space="preserve"> Vuole una pizzella? Le faccio io, col ferro di mia nonna.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 prendo sei. Per mio figlio. Le porto in Sicilia.</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Sei? Prenda dodici. Ogni lasciata è persa. Le pizzelle in Sicilia non le trovate, e suo figlio le mangia in macchina prima di arrivare 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 per la prima volta)</w:t>
      </w:r>
      <w:r>
        <w:rPr>
          <w:rFonts w:ascii="Times New Roman" w:hAnsi="Times New Roman" w:eastAsia="Malgun Gothic"/>
          <w:b w:val="0"/>
          <w:i w:val="0"/>
          <w:sz w:val="22"/>
        </w:rPr>
        <w:t xml:space="preserve"> Dodici, allora.</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color w:val="555555"/>
          <w:sz w:val="22"/>
        </w:rPr>
        <w:t>(le incarta)</w:t>
      </w:r>
      <w:r>
        <w:rPr>
          <w:rFonts w:ascii="Times New Roman" w:hAnsi="Times New Roman" w:eastAsia="Malgun Gothic"/>
          <w:b w:val="0"/>
          <w:i w:val="0"/>
          <w:sz w:val="22"/>
        </w:rPr>
        <w:t xml:space="preserve"> Al cioccolato o all'anice?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Metà e metà. Mia figlia ha quattordici anni e dice che l'anice è da vecchi.</w:t>
      </w:r>
    </w:p>
    <w:p>
      <w:pPr>
        <w:spacing w:before="0" w:after="110" w:line="300" w:lineRule="auto"/>
      </w:pPr>
      <w:r>
        <w:rPr>
          <w:rFonts w:ascii="Times New Roman" w:hAnsi="Times New Roman" w:eastAsia="Malgun Gothic"/>
          <w:b/>
          <w:i w:val="0"/>
          <w:sz w:val="22"/>
        </w:rPr>
        <w:t xml:space="preserve">Assunta: </w:t>
      </w:r>
      <w:r>
        <w:rPr>
          <w:rFonts w:ascii="Times New Roman" w:hAnsi="Times New Roman" w:eastAsia="Malgun Gothic"/>
          <w:b w:val="0"/>
          <w:i w:val="0"/>
          <w:sz w:val="22"/>
        </w:rPr>
        <w:t xml:space="preserve">Ha ragione sua figlia. Ma i vecchi campano di più. </w:t>
      </w:r>
      <w:r>
        <w:rPr>
          <w:rFonts w:ascii="Times New Roman" w:hAnsi="Times New Roman" w:eastAsia="Malgun Gothic"/>
          <w:b w:val="0"/>
          <w:i/>
          <w:color w:val="555555"/>
          <w:sz w:val="22"/>
        </w:rPr>
        <w:t>(gli dà il pacchetto)</w:t>
      </w:r>
      <w:r>
        <w:rPr>
          <w:rFonts w:ascii="Times New Roman" w:hAnsi="Times New Roman" w:eastAsia="Malgun Gothic"/>
          <w:b w:val="0"/>
          <w:i w:val="0"/>
          <w:sz w:val="22"/>
        </w:rPr>
        <w:t xml:space="preserve"> Buona giornata, avvocato. E torni con la faccia di uno che va a casa.</w:t>
      </w:r>
    </w:p>
    <w:p>
      <w:pPr>
        <w:keepNext/>
        <w:spacing w:before="320" w:after="140"/>
      </w:pPr>
      <w:r>
        <w:rPr>
          <w:rFonts w:ascii="Times New Roman" w:hAnsi="Times New Roman" w:eastAsia="Malgun Gothic"/>
          <w:b/>
          <w:i w:val="0"/>
          <w:color w:val="1F3864"/>
          <w:sz w:val="26"/>
        </w:rPr>
        <w:t>장면 3 — 같은 날 오전 10시 45분, 라퀼라 교도소 정문과 접견 사무실</w:t>
      </w:r>
    </w:p>
    <w:p>
      <w:pPr>
        <w:spacing w:before="0" w:after="110" w:line="300" w:lineRule="auto"/>
      </w:pPr>
      <w:r>
        <w:rPr>
          <w:rFonts w:ascii="Times New Roman" w:hAnsi="Times New Roman" w:eastAsia="Malgun Gothic"/>
          <w:b w:val="0"/>
          <w:i/>
          <w:color w:val="555555"/>
          <w:sz w:val="22"/>
        </w:rPr>
        <w:t>(Il carcere ai piedi della montagna: il muro di cemento grigio, la garitta, il cancello automatico. Nella sala d'ingresso, dietro il vetro della matricola, l'ispettore Gianni Di Cecco, cinquant'anni, la divisa blu della Polizia penitenziaria, legge i fogli che Paolo ha passato nella vaschetta.)</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val="0"/>
          <w:sz w:val="22"/>
        </w:rPr>
        <w:t xml:space="preserve">Avvocato Serra. Difensore di Salemi Arturo. Nomina di ieri.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Di ieri.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ieri.</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val="0"/>
          <w:sz w:val="22"/>
        </w:rPr>
        <w:t xml:space="preserve">E colloquio straordinario con il figlio presente. Nel parlatorio dei familiari.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Io qui sono da diciannove anni. Un avvocato e un familiare insieme nella stessa sala del quarantuno-bis non li ho visti mai.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C'è una disposizione del Dipartimento.</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val="0"/>
          <w:sz w:val="22"/>
        </w:rPr>
        <w:t xml:space="preserve">C'è. E c'è una riga in fondo che dice che la registrazione è sospesa. </w:t>
      </w:r>
      <w:r>
        <w:rPr>
          <w:rFonts w:ascii="Times New Roman" w:hAnsi="Times New Roman" w:eastAsia="Malgun Gothic"/>
          <w:b w:val="0"/>
          <w:i/>
          <w:color w:val="555555"/>
          <w:sz w:val="22"/>
        </w:rPr>
        <w:t>(picchietta sul foglio)</w:t>
      </w:r>
      <w:r>
        <w:rPr>
          <w:rFonts w:ascii="Times New Roman" w:hAnsi="Times New Roman" w:eastAsia="Malgun Gothic"/>
          <w:b w:val="0"/>
          <w:i w:val="0"/>
          <w:sz w:val="22"/>
        </w:rPr>
        <w:t xml:space="preserve"> Senza firma.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una disposizione verbale, mi hanno detto.</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val="0"/>
          <w:sz w:val="22"/>
        </w:rPr>
        <w:t>A me l'ha detta il direttore, al telefono, alle sette. «Sospendi, me l'ha detto Roma.» Io gli ho chiesto chi è Roma. Mi ha detto: «Gianni, non fare domande.»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val="0"/>
          <w:sz w:val="22"/>
        </w:rPr>
        <w:t>Io la registrazione la sospendo, avvocato. Ma sul registro di servizio scrivo l'ora, il nome del direttore e la parola «verbale». Sono tra l'incudine e il martello, ma la penna ce l'ho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ragione a scriverlo.</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color w:val="555555"/>
          <w:sz w:val="22"/>
        </w:rPr>
        <w:t>(lo guarda un momento)</w:t>
      </w:r>
      <w:r>
        <w:rPr>
          <w:rFonts w:ascii="Times New Roman" w:hAnsi="Times New Roman" w:eastAsia="Malgun Gothic"/>
          <w:b w:val="0"/>
          <w:i w:val="0"/>
          <w:sz w:val="22"/>
        </w:rPr>
        <w:t xml:space="preserve"> Lei è il primo che me lo dice. Di solito mi dicono che esagero.</w:t>
      </w:r>
    </w:p>
    <w:p>
      <w:pPr>
        <w:spacing w:before="0" w:after="110" w:line="300" w:lineRule="auto"/>
      </w:pPr>
      <w:r>
        <w:rPr>
          <w:rFonts w:ascii="Times New Roman" w:hAnsi="Times New Roman" w:eastAsia="Malgun Gothic"/>
          <w:b w:val="0"/>
          <w:i/>
          <w:color w:val="555555"/>
          <w:sz w:val="22"/>
        </w:rPr>
        <w:t>(Il cancello interno si apre. Entra un uomo sui quarantacinque anni, il cappotto di cammello, i capelli brizzolati tagliati corti, un orologio sottile: Nino Salemi. Porge i documenti nella vaschetta senza guardare l'ispettore.)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Salemi Antonino. Il figlio. </w:t>
      </w:r>
      <w:r>
        <w:rPr>
          <w:rFonts w:ascii="Times New Roman" w:hAnsi="Times New Roman" w:eastAsia="Malgun Gothic"/>
          <w:b w:val="0"/>
          <w:i/>
          <w:color w:val="555555"/>
          <w:sz w:val="22"/>
        </w:rPr>
        <w:t>(si volta verso Paolo, tende la mano)</w:t>
      </w:r>
      <w:r>
        <w:rPr>
          <w:rFonts w:ascii="Times New Roman" w:hAnsi="Times New Roman" w:eastAsia="Malgun Gothic"/>
          <w:b w:val="0"/>
          <w:i w:val="0"/>
          <w:sz w:val="22"/>
        </w:rPr>
        <w:t xml:space="preserve"> Avvocato Serra. Finalmente.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 stringe)</w:t>
      </w:r>
      <w:r>
        <w:rPr>
          <w:rFonts w:ascii="Times New Roman" w:hAnsi="Times New Roman" w:eastAsia="Malgun Gothic"/>
          <w:b w:val="0"/>
          <w:i w:val="0"/>
          <w:sz w:val="22"/>
        </w:rPr>
        <w:t xml:space="preserve"> Finalmente cosa?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Finalmente di persona. Di nome la conosco da quando avevo trent'anni. Mio padre diceva che lei era l'unico avvocato di Torrenera che sapeva scrivere in italiano.</w:t>
      </w:r>
    </w:p>
    <w:p>
      <w:pPr>
        <w:spacing w:before="0" w:after="110" w:line="300" w:lineRule="auto"/>
      </w:pPr>
      <w:r>
        <w:rPr>
          <w:rFonts w:ascii="Times New Roman" w:hAnsi="Times New Roman" w:eastAsia="Malgun Gothic"/>
          <w:b/>
          <w:i w:val="0"/>
          <w:sz w:val="22"/>
        </w:rPr>
        <w:t xml:space="preserve">Di Cecco: </w:t>
      </w:r>
      <w:r>
        <w:rPr>
          <w:rFonts w:ascii="Times New Roman" w:hAnsi="Times New Roman" w:eastAsia="Malgun Gothic"/>
          <w:b w:val="0"/>
          <w:i/>
          <w:color w:val="555555"/>
          <w:sz w:val="22"/>
        </w:rPr>
        <w:t>(restituisce i documenti)</w:t>
      </w:r>
      <w:r>
        <w:rPr>
          <w:rFonts w:ascii="Times New Roman" w:hAnsi="Times New Roman" w:eastAsia="Malgun Gothic"/>
          <w:b w:val="0"/>
          <w:i w:val="0"/>
          <w:sz w:val="22"/>
        </w:rPr>
        <w:t xml:space="preserve"> Parlatorio due. Il detenuto arriva fra un quarto d'ora. Fino ad allora, aspettate dentro.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microfono è spento. Le telecamere no.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Le telecamere sono per i ladri, ispettore. Noi parliamo e basta.</w:t>
      </w:r>
    </w:p>
    <w:p>
      <w:pPr>
        <w:keepNext/>
        <w:spacing w:before="320" w:after="140"/>
      </w:pPr>
      <w:r>
        <w:rPr>
          <w:rFonts w:ascii="Times New Roman" w:hAnsi="Times New Roman" w:eastAsia="Malgun Gothic"/>
          <w:b/>
          <w:i w:val="0"/>
          <w:color w:val="1F3864"/>
          <w:sz w:val="26"/>
        </w:rPr>
        <w:t>장면 4 — 같은 날 오전 11시, 2번 면회실: 아들</w:t>
      </w:r>
    </w:p>
    <w:p>
      <w:pPr>
        <w:spacing w:before="0" w:after="110" w:line="300" w:lineRule="auto"/>
      </w:pPr>
      <w:r>
        <w:rPr>
          <w:rFonts w:ascii="Times New Roman" w:hAnsi="Times New Roman" w:eastAsia="Malgun Gothic"/>
          <w:b w:val="0"/>
          <w:i/>
          <w:color w:val="555555"/>
          <w:sz w:val="22"/>
        </w:rPr>
        <w:t>(Il parlatorio: una stanza stretta, il bancone di formica divisa da un vetro spesso fino al soffitto, i citofoni grigi appesi da tutti e due i lati. Dalla parte dei visitatori, due sedie di plastica. Dall'altra, una sedia vuota. Una telecamera nell'angolo, la lucina rossa accesa. Nino si siede, accavalla le gambe. Paolo resta in piedi.)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Si sieda, avvocato. Mio padre ci mette un po'. Ha le ginocchia di un uomo di settantasei anni e l'orgoglio di uno di quaranta.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Allora parliamo prima che arrivi.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Parliamo. </w:t>
      </w:r>
      <w:r>
        <w:rPr>
          <w:rFonts w:ascii="Times New Roman" w:hAnsi="Times New Roman" w:eastAsia="Malgun Gothic"/>
          <w:b w:val="0"/>
          <w:i/>
          <w:color w:val="555555"/>
          <w:sz w:val="22"/>
        </w:rPr>
        <w:t>(guarda la telecamera, poi Paolo)</w:t>
      </w:r>
      <w:r>
        <w:rPr>
          <w:rFonts w:ascii="Times New Roman" w:hAnsi="Times New Roman" w:eastAsia="Malgun Gothic"/>
          <w:b w:val="0"/>
          <w:i w:val="0"/>
          <w:sz w:val="22"/>
        </w:rPr>
        <w:t xml:space="preserve"> Il microfono è spento, ha detto l'ispettore. Io ci credo, perché l'ha detto Roma. Voi a Roma adesso dite tutto con la voce.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non sono Roma.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No. Lei è quello che Roma manda quando non vuole venire. È un mestiere.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Che cosa mi offre?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relazione medica. Entro novembre. Un cardiologo di fiducia del Dipartimento, non vostro. Poi una perizia. Poi quello che dice la perizia.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Quello che dice la perizia lo sappiamo già, avvocato. Mio padre ha il cuore di un uomo che ha fatto molti affari.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subito. Non con un decreto che finisce sui giornali. Il ministro firma quando c'è una carta che lo giustifica.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E quando?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 il porto è stato tranquillo abbastanza a lungo perché nessuno si ricordi perché era agitato.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Questa è bella. L'ha scritta lui o lei?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detta io, adesso.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Allora lei ha talento. </w:t>
      </w:r>
      <w:r>
        <w:rPr>
          <w:rFonts w:ascii="Times New Roman" w:hAnsi="Times New Roman" w:eastAsia="Malgun Gothic"/>
          <w:b w:val="0"/>
          <w:i/>
          <w:color w:val="555555"/>
          <w:sz w:val="22"/>
        </w:rPr>
        <w:t>(si piega in avanti)</w:t>
      </w:r>
      <w:r>
        <w:rPr>
          <w:rFonts w:ascii="Times New Roman" w:hAnsi="Times New Roman" w:eastAsia="Malgun Gothic"/>
          <w:b w:val="0"/>
          <w:i w:val="0"/>
          <w:sz w:val="22"/>
        </w:rPr>
        <w:t xml:space="preserve"> Il porto, avvocato, è già tranquillo. Da quando ci sono i soldati, non si muove una cassa senza che qualcuno la guardi. Il porto non vuole bombe. Il porto vuole dormire.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siamo d'accordo.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Siamo più che d'accordo. Lo sa che cosa diceva il principe di Salina al piemontese che lo veniva a chiamare a Torino? Mio padre me l'ha fatto leggere a sedici anni, il Gattopardo, come altri fanno leggere il catechismo. «Il sonno, caro Chevalley, il sonno è ciò che i Siciliani vogliono.»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poi dice che odieranno chi li vorrà svegliare.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Bravo. Lei l'ha letto fino in fondo.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Il vostro presidente ha passato dieci anni a svegliare la Sicilia. Processi, confische, giornalisti, cooperative sulle nostre terre. Adesso vuole che dorma. E per farla dormire viene da noi. Perché noi la ninna nanna la sappiamo da duecento 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viene da voi. Manda me.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Che è lo stesso, con la cravatta.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porto lo faccio dormire, avvocato. Sei mesi, dodici, quanto dura la vostra emergenza. E poi?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poi i nomi.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(alza un sopracciglio)</w:t>
      </w:r>
      <w:r>
        <w:rPr>
          <w:rFonts w:ascii="Times New Roman" w:hAnsi="Times New Roman" w:eastAsia="Malgun Gothic"/>
          <w:b w:val="0"/>
          <w:i w:val="0"/>
          <w:sz w:val="22"/>
        </w:rPr>
        <w:t xml:space="preserve"> Quali nomi?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rifornisce la «Nereide» a Siracusa. Chi, a Siracusa, parla con Malta. E a Torrenera, chi tiene in piedi i comitati del no.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(lo guarda a lungo, poi sorride)</w:t>
      </w:r>
      <w:r>
        <w:rPr>
          <w:rFonts w:ascii="Times New Roman" w:hAnsi="Times New Roman" w:eastAsia="Malgun Gothic"/>
          <w:b w:val="0"/>
          <w:i w:val="0"/>
          <w:sz w:val="22"/>
        </w:rPr>
        <w:t xml:space="preserve"> Questo non me l'aspettavo. Pensavo che volesse il silenzio. Invece vuole anche le orecchie.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Voi le orecchie le avete già. In ogni bar del porto.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Le orecchie le abbiamo. Ma prima le usavamo contro lo Stato. Adesso lo Stato ce le chiede in prestito. </w:t>
      </w:r>
      <w:r>
        <w:rPr>
          <w:rFonts w:ascii="Times New Roman" w:hAnsi="Times New Roman" w:eastAsia="Malgun Gothic"/>
          <w:b w:val="0"/>
          <w:i/>
          <w:color w:val="555555"/>
          <w:sz w:val="22"/>
        </w:rPr>
        <w:t>(allarga le mani)</w:t>
      </w:r>
      <w:r>
        <w:rPr>
          <w:rFonts w:ascii="Times New Roman" w:hAnsi="Times New Roman" w:eastAsia="Malgun Gothic"/>
          <w:b w:val="0"/>
          <w:i w:val="0"/>
          <w:sz w:val="22"/>
        </w:rPr>
        <w:t xml:space="preserve"> Do ut des. Lo dicevano i romani, e i romani di Stato se ne intendevano.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diceva anche il diritto romano a proposito dei contratti. Questo non è un contratto.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Ha ragione, avvocato. I contratti si scrivono. </w:t>
      </w:r>
      <w:r>
        <w:rPr>
          <w:rFonts w:ascii="Times New Roman" w:hAnsi="Times New Roman" w:eastAsia="Malgun Gothic"/>
          <w:b w:val="0"/>
          <w:i/>
          <w:color w:val="555555"/>
          <w:sz w:val="22"/>
        </w:rPr>
        <w:t>(indica la telecamera con il mento)</w:t>
      </w:r>
      <w:r>
        <w:rPr>
          <w:rFonts w:ascii="Times New Roman" w:hAnsi="Times New Roman" w:eastAsia="Malgun Gothic"/>
          <w:b w:val="0"/>
          <w:i w:val="0"/>
          <w:sz w:val="22"/>
        </w:rPr>
        <w:t xml:space="preserve"> Questo no.</w:t>
      </w:r>
    </w:p>
    <w:p>
      <w:pPr>
        <w:spacing w:before="0" w:after="110" w:line="300" w:lineRule="auto"/>
      </w:pPr>
      <w:r>
        <w:rPr>
          <w:rFonts w:ascii="Times New Roman" w:hAnsi="Times New Roman" w:eastAsia="Malgun Gothic"/>
          <w:b w:val="0"/>
          <w:i/>
          <w:color w:val="555555"/>
          <w:sz w:val="22"/>
        </w:rPr>
        <w:t>(Un rumore di cancello dall'altra parte del vetro. Una porta si apre.)</w:t>
      </w:r>
    </w:p>
    <w:p>
      <w:pPr>
        <w:keepNext/>
        <w:spacing w:before="320" w:after="140"/>
      </w:pPr>
      <w:r>
        <w:rPr>
          <w:rFonts w:ascii="Times New Roman" w:hAnsi="Times New Roman" w:eastAsia="Malgun Gothic"/>
          <w:b/>
          <w:i w:val="0"/>
          <w:color w:val="1F3864"/>
          <w:sz w:val="26"/>
        </w:rPr>
        <w:t>장면 5 — 같은 날 오전 11시 25분, 2번 면회실: 아버지</w:t>
      </w:r>
    </w:p>
    <w:p>
      <w:pPr>
        <w:spacing w:before="0" w:after="110" w:line="300" w:lineRule="auto"/>
      </w:pPr>
      <w:r>
        <w:rPr>
          <w:rFonts w:ascii="Times New Roman" w:hAnsi="Times New Roman" w:eastAsia="Malgun Gothic"/>
          <w:b w:val="0"/>
          <w:i/>
          <w:color w:val="555555"/>
          <w:sz w:val="22"/>
        </w:rPr>
        <w:t>(Dall'altra parte del vetro entra Arturo Salemi, accompagnato da due agenti. È dimagrito, la tuta grigia, le pantofole, i capelli bianchi pettinati con cura. Si siede lentamente. Prende il citofono. Nino prende il suo. Paolo resta un passo indietro, poi prende il terzo citofono appeso al muro.)</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color w:val="555555"/>
          <w:sz w:val="22"/>
        </w:rPr>
        <w:t>(al citofono, la voce roca)</w:t>
      </w:r>
      <w:r>
        <w:rPr>
          <w:rFonts w:ascii="Times New Roman" w:hAnsi="Times New Roman" w:eastAsia="Malgun Gothic"/>
          <w:b w:val="0"/>
          <w:i w:val="0"/>
          <w:sz w:val="22"/>
        </w:rPr>
        <w:t xml:space="preserve"> Ninuzzu.</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Papà. Come stai?</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Comu staju. Comu un cristianu ca parra cu so figghiu attraversu un vitru. </w:t>
      </w:r>
      <w:r>
        <w:rPr>
          <w:rFonts w:ascii="Times New Roman" w:hAnsi="Times New Roman" w:eastAsia="Malgun Gothic"/>
          <w:b w:val="0"/>
          <w:i/>
          <w:color w:val="555555"/>
          <w:sz w:val="22"/>
        </w:rPr>
        <w:t>(guarda Paolo)</w:t>
      </w:r>
      <w:r>
        <w:rPr>
          <w:rFonts w:ascii="Times New Roman" w:hAnsi="Times New Roman" w:eastAsia="Malgun Gothic"/>
          <w:b w:val="0"/>
          <w:i w:val="0"/>
          <w:sz w:val="22"/>
        </w:rPr>
        <w:t xml:space="preserve"> E chistu? U figghiu di Agata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cavaliere.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Cavaliere. Qua dentro mi chiamano «il detenuto». Tu mi chiami cavaliere. </w:t>
      </w:r>
      <w:r>
        <w:rPr>
          <w:rFonts w:ascii="Times New Roman" w:hAnsi="Times New Roman" w:eastAsia="Malgun Gothic"/>
          <w:b w:val="0"/>
          <w:i/>
          <w:color w:val="555555"/>
          <w:sz w:val="22"/>
        </w:rPr>
        <w:t>(a Nino)</w:t>
      </w:r>
      <w:r>
        <w:rPr>
          <w:rFonts w:ascii="Times New Roman" w:hAnsi="Times New Roman" w:eastAsia="Malgun Gothic"/>
          <w:b w:val="0"/>
          <w:i w:val="0"/>
          <w:sz w:val="22"/>
        </w:rPr>
        <w:t xml:space="preserve"> Visto? L'educazione è rimasta solo ai traditori.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Papà. L'avvocato è venuto per la tua salute.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La mia salute. </w:t>
      </w:r>
      <w:r>
        <w:rPr>
          <w:rFonts w:ascii="Times New Roman" w:hAnsi="Times New Roman" w:eastAsia="Malgun Gothic"/>
          <w:b w:val="0"/>
          <w:i/>
          <w:color w:val="555555"/>
          <w:sz w:val="22"/>
        </w:rPr>
        <w:t>(tossisce, si batte il petto)</w:t>
      </w:r>
      <w:r>
        <w:rPr>
          <w:rFonts w:ascii="Times New Roman" w:hAnsi="Times New Roman" w:eastAsia="Malgun Gothic"/>
          <w:b w:val="0"/>
          <w:i w:val="0"/>
          <w:sz w:val="22"/>
        </w:rPr>
        <w:t xml:space="preserve"> La mia salute sta bene. È il cuore che non vuole più stare qua.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ministero chiederà una relazione medica, cavaliere. Entro novembre. Poi una perizia.</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Il ministero. </w:t>
      </w:r>
      <w:r>
        <w:rPr>
          <w:rFonts w:ascii="Times New Roman" w:hAnsi="Times New Roman" w:eastAsia="Malgun Gothic"/>
          <w:b w:val="0"/>
          <w:i/>
          <w:color w:val="555555"/>
          <w:sz w:val="22"/>
        </w:rPr>
        <w:t>(sorride, senza denti davanti)</w:t>
      </w:r>
      <w:r>
        <w:rPr>
          <w:rFonts w:ascii="Times New Roman" w:hAnsi="Times New Roman" w:eastAsia="Malgun Gothic"/>
          <w:b w:val="0"/>
          <w:i w:val="0"/>
          <w:sz w:val="22"/>
        </w:rPr>
        <w:t xml:space="preserve"> Il ministero è chi? Quello che mi ha messo qua, la professoressa di Padova, se n'è andata a casa. Adesso c'è il picciotto di via del Faro. Quello che faceva i processi.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c'è il governo.</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Il governo. </w:t>
      </w:r>
      <w:r>
        <w:rPr>
          <w:rFonts w:ascii="Times New Roman" w:hAnsi="Times New Roman" w:eastAsia="Malgun Gothic"/>
          <w:b w:val="0"/>
          <w:i/>
          <w:color w:val="555555"/>
          <w:sz w:val="22"/>
        </w:rPr>
        <w:t>(si avvicina al vetro)</w:t>
      </w:r>
      <w:r>
        <w:rPr>
          <w:rFonts w:ascii="Times New Roman" w:hAnsi="Times New Roman" w:eastAsia="Malgun Gothic"/>
          <w:b w:val="0"/>
          <w:i w:val="0"/>
          <w:sz w:val="22"/>
        </w:rPr>
        <w:t xml:space="preserve"> Avvocato, ascoltami bene, che io lo dico una volta sola. Io non so niente di relazioni, di perizie, di porti. Nenti sacciu, nenti vitti. Io non parlo. Non ho parlato al maxi, non ho parlato all'aeroporto, non parlo qua. Parla mio figlio.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Papà, nessuno ti chiede di parlare.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Lo so. È per questo che sono venuto alla sedia.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Ma una cosa te la dico lo stesso. Al picciotto di via del Faro. Diglielo da parte mia.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Che quando uno viene a chiedere a casa nostra, poi non è più ospite. È di famiglia. E la famiglia non si lascia.</w:t>
      </w:r>
    </w:p>
    <w:p>
      <w:pPr>
        <w:spacing w:before="0" w:after="110" w:line="300" w:lineRule="auto"/>
      </w:pPr>
      <w:r>
        <w:rPr>
          <w:rFonts w:ascii="Times New Roman" w:hAnsi="Times New Roman" w:eastAsia="Malgun Gothic"/>
          <w:b w:val="0"/>
          <w:i/>
          <w:color w:val="555555"/>
          <w:sz w:val="22"/>
        </w:rPr>
        <w:t>(Silenzio. Paolo non risponde.)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color w:val="555555"/>
          <w:sz w:val="22"/>
        </w:rPr>
        <w:t>(a Nino, piano, in dialetto stretto)</w:t>
      </w:r>
      <w:r>
        <w:rPr>
          <w:rFonts w:ascii="Times New Roman" w:hAnsi="Times New Roman" w:eastAsia="Malgun Gothic"/>
          <w:b w:val="0"/>
          <w:i w:val="0"/>
          <w:sz w:val="22"/>
        </w:rPr>
        <w:t xml:space="preserve"> Ninuzzu. U sangu nun è acqua. Tu sì me figghiu. Fai chiddu ca hai a fari.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Lo faccio, papà.</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E l'avvocato non lo fare aspettare. Gli avvocati aspettano a ore. </w:t>
      </w:r>
      <w:r>
        <w:rPr>
          <w:rFonts w:ascii="Times New Roman" w:hAnsi="Times New Roman" w:eastAsia="Malgun Gothic"/>
          <w:b w:val="0"/>
          <w:i/>
          <w:color w:val="555555"/>
          <w:sz w:val="22"/>
        </w:rPr>
        <w:t>(riattacca il citofono, si alza a fatica, fa un cenno agli agenti)</w:t>
      </w:r>
    </w:p>
    <w:p>
      <w:pPr>
        <w:spacing w:before="0" w:after="110" w:line="300" w:lineRule="auto"/>
      </w:pPr>
      <w:r>
        <w:rPr>
          <w:rFonts w:ascii="Times New Roman" w:hAnsi="Times New Roman" w:eastAsia="Malgun Gothic"/>
          <w:b w:val="0"/>
          <w:i/>
          <w:color w:val="555555"/>
          <w:sz w:val="22"/>
        </w:rPr>
        <w:t>(Arturo esce. La porta si chiude dall'altra parte. Nino resta seduto un momento con il citofono in mano. Poi lo riappende. Dalla tasca interna del cappotto tira fuori un foglio piegato in quattro e lo posa sul bancone, vicino alla mano di Paolo.)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Il primo pezzo. Così il presidente vede che non perdiamo tempo.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lo apre)</w:t>
      </w:r>
      <w:r>
        <w:rPr>
          <w:rFonts w:ascii="Times New Roman" w:hAnsi="Times New Roman" w:eastAsia="Malgun Gothic"/>
          <w:b w:val="0"/>
          <w:i w:val="0"/>
          <w:sz w:val="22"/>
        </w:rPr>
        <w:t xml:space="preserve"> Che cosa c'è?</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Un fornitore navale di Siracusa che carica la «Nereide» la notte. Un numero di Malta. E sette nomi a Torrenera. Gente perbene, avvocato. Maestre, pescatori, un medico. </w:t>
      </w:r>
      <w:r>
        <w:rPr>
          <w:rFonts w:ascii="Times New Roman" w:hAnsi="Times New Roman" w:eastAsia="Malgun Gothic"/>
          <w:b w:val="0"/>
          <w:i/>
          <w:color w:val="555555"/>
          <w:sz w:val="22"/>
        </w:rPr>
        <w:t>(si alza, si abbottona il cappotto)</w:t>
      </w:r>
      <w:r>
        <w:rPr>
          <w:rFonts w:ascii="Times New Roman" w:hAnsi="Times New Roman" w:eastAsia="Malgun Gothic"/>
          <w:b w:val="0"/>
          <w:i w:val="0"/>
          <w:sz w:val="22"/>
        </w:rPr>
        <w:t xml:space="preserve"> E la sindaca. Ha un cugino al porto, Rosario. Scarica cassette per noi da dieci anni. Lei non lo sa. Ma il cugino è il cugino.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(mette il foglio in tasca senza guardarlo)</w:t>
      </w:r>
      <w:r>
        <w:rPr>
          <w:rFonts w:ascii="Times New Roman" w:hAnsi="Times New Roman" w:eastAsia="Malgun Gothic"/>
          <w:b w:val="0"/>
          <w:i w:val="0"/>
          <w:sz w:val="22"/>
        </w:rPr>
        <w:t xml:space="preserve"> Glielo porto.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Lo so. Lei porta sempre. </w:t>
      </w:r>
      <w:r>
        <w:rPr>
          <w:rFonts w:ascii="Times New Roman" w:hAnsi="Times New Roman" w:eastAsia="Malgun Gothic"/>
          <w:b w:val="0"/>
          <w:i/>
          <w:color w:val="555555"/>
          <w:sz w:val="22"/>
        </w:rPr>
        <w:t>(sulla porta, si volta)</w:t>
      </w:r>
      <w:r>
        <w:rPr>
          <w:rFonts w:ascii="Times New Roman" w:hAnsi="Times New Roman" w:eastAsia="Malgun Gothic"/>
          <w:b w:val="0"/>
          <w:i w:val="0"/>
          <w:sz w:val="22"/>
        </w:rPr>
        <w:t xml:space="preserve"> Avvocato. Mio padre ha ragione su una cosa. Da oggi non siete più ospiti.</w:t>
      </w:r>
    </w:p>
    <w:p>
      <w:pPr>
        <w:keepNext/>
        <w:spacing w:before="320" w:after="140"/>
      </w:pPr>
      <w:r>
        <w:rPr>
          <w:rFonts w:ascii="Times New Roman" w:hAnsi="Times New Roman" w:eastAsia="Malgun Gothic"/>
          <w:b/>
          <w:i w:val="0"/>
          <w:color w:val="1F3864"/>
          <w:sz w:val="26"/>
        </w:rPr>
        <w:t>장면 6 — 같은 날 오후 3시 30분, 렌터카 안, A24 로마 방향</w:t>
      </w:r>
    </w:p>
    <w:p>
      <w:pPr>
        <w:spacing w:before="0" w:after="110" w:line="300" w:lineRule="auto"/>
      </w:pPr>
      <w:r>
        <w:rPr>
          <w:rFonts w:ascii="Times New Roman" w:hAnsi="Times New Roman" w:eastAsia="Malgun Gothic"/>
          <w:b w:val="0"/>
          <w:i/>
          <w:color w:val="555555"/>
          <w:sz w:val="22"/>
        </w:rPr>
        <w:t>(L'autostrada che scende verso Roma, la galleria, il sole basso. Paolo guida. Il foglio di Nino aperto sul sedile del passeggero, sotto il pacchetto delle pizzelle. Il telefono in vivavoce sul cruscotto. Squilla. «Chigi — R.»)</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Sei uscito?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uscito. Sono in macchina.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dirmi niente. Te lo passo.</w:t>
      </w:r>
    </w:p>
    <w:p>
      <w:pPr>
        <w:spacing w:before="0" w:after="110" w:line="300" w:lineRule="auto"/>
      </w:pPr>
      <w:r>
        <w:rPr>
          <w:rFonts w:ascii="Times New Roman" w:hAnsi="Times New Roman" w:eastAsia="Malgun Gothic"/>
          <w:b w:val="0"/>
          <w:i/>
          <w:color w:val="555555"/>
          <w:sz w:val="22"/>
        </w:rPr>
        <w:t>(Un clic. Una pausa.)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Fatto. Il porto dorme da stasera. Parole sue.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padre?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padre non parla. L'ha detto tre volte. Ha detto anche un'altra cosa, per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Dimmi.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chi va a chiedere a casa loro non è più ospite. È di famiglia. E la famiglia non si lascia.</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vecchio parla bene quando dice che non parla.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il 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figlio ha lasciato un foglio. Un fornitore di Siracusa. Un numero maltese. Sette nomi a Torrenera. </w:t>
      </w:r>
      <w:r>
        <w:rPr>
          <w:rFonts w:ascii="Times New Roman" w:hAnsi="Times New Roman" w:eastAsia="Malgun Gothic"/>
          <w:b w:val="0"/>
          <w:i/>
          <w:color w:val="555555"/>
          <w:sz w:val="22"/>
        </w:rPr>
        <w:t>(guarda il foglio sul sedile)</w:t>
      </w:r>
      <w:r>
        <w:rPr>
          <w:rFonts w:ascii="Times New Roman" w:hAnsi="Times New Roman" w:eastAsia="Malgun Gothic"/>
          <w:b w:val="0"/>
          <w:i w:val="0"/>
          <w:sz w:val="22"/>
        </w:rPr>
        <w:t xml:space="preserve"> Una maestra. Un medico di base. Due pescatori di Scala Marina.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la sindaca. Per via di un cugino al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Mandami il foglio. 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Sono nomi presi in un parlatorio da uno che si chiama Salemi.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Sono nomi. Li verificherà chi deve verificarli. La prefettura, la questura.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 quali regole?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Quelle del decreto. Dieci giorni fa non c'erano. Adesso ci sono.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Grazie, Paolo. Davvero. Hai fatto un lavoro che nessun altro poteva fare.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È per questo che non ho un titolo.</w:t>
      </w:r>
    </w:p>
    <w:p>
      <w:pPr>
        <w:spacing w:before="0" w:after="110" w:line="300" w:lineRule="auto"/>
      </w:pPr>
      <w:r>
        <w:rPr>
          <w:rFonts w:ascii="Times New Roman" w:hAnsi="Times New Roman" w:eastAsia="Malgun Gothic"/>
          <w:b w:val="0"/>
          <w:i/>
          <w:color w:val="555555"/>
          <w:sz w:val="22"/>
        </w:rPr>
        <w:t>(Clic. Paolo spegne il vivavoce. Entra in galleria. Al buio, il pacchetto delle pizzelle scivola sul foglio e lo copre.)</w:t>
      </w:r>
    </w:p>
    <w:p>
      <w:pPr>
        <w:keepNext/>
        <w:spacing w:before="320" w:after="140"/>
      </w:pPr>
      <w:r>
        <w:rPr>
          <w:rFonts w:ascii="Times New Roman" w:hAnsi="Times New Roman" w:eastAsia="Malgun Gothic"/>
          <w:b/>
          <w:i w:val="0"/>
          <w:color w:val="1F3864"/>
          <w:sz w:val="26"/>
        </w:rPr>
        <w:t>장면 7 — 같은 날 밤 11시 15분, 토레네라 corso Umberto 88, 파올로의 사무실</w:t>
      </w:r>
    </w:p>
    <w:p>
      <w:pPr>
        <w:spacing w:before="0" w:after="110" w:line="300" w:lineRule="auto"/>
      </w:pPr>
      <w:r>
        <w:rPr>
          <w:rFonts w:ascii="Times New Roman" w:hAnsi="Times New Roman" w:eastAsia="Malgun Gothic"/>
          <w:b w:val="0"/>
          <w:i/>
          <w:color w:val="555555"/>
          <w:sz w:val="22"/>
        </w:rPr>
        <w:t>(Lo studio al terzo piano, sopra la banca. Buio. Paolo accende solo la lampada da tavolo. Apre il secondo cassetto con la chiave del portafoglio, tira fuori il quaderno nero. Scrive in stampatello, la penna che preme. Poi va alla fotocopiatrice nel corridoio, la accende: il ronzio, la luce verde che passa sotto il coperchio. Il telefono vibra: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Sei arrivato?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in studio. Dieci minuti e vengo.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In studio a mezzanotte. Che cosa c'è di così urgente da fotocopiare a mezzanotte?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lo sai che fotocopio?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 sente. Fa il rumore di un aspirapolvere stanco.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Matteo ti ha aspettato fino alle dieci. Ha detto che gli avevi promesso una cosa dall'Abruzzo.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pizzelle. Ce le ho.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domattina gliele dai tu. Non io.</w:t>
      </w:r>
    </w:p>
    <w:p>
      <w:pPr>
        <w:spacing w:before="0" w:after="110" w:line="300" w:lineRule="auto"/>
      </w:pPr>
      <w:r>
        <w:rPr>
          <w:rFonts w:ascii="Times New Roman" w:hAnsi="Times New Roman" w:eastAsia="Malgun Gothic"/>
          <w:b w:val="0"/>
          <w:i/>
          <w:color w:val="555555"/>
          <w:sz w:val="22"/>
        </w:rPr>
        <w:t>(Paolo riattacca. Alza il coperchio della fotocopiatrice. Due fogli: la pagina del quaderno nero, il foglio di Nino. Due copie di ciascuno. Le infila in una busta gialla. Il quaderno torna nel cassetto, la chiave nel portafoglio. Legge a mezza voce l'ultima riga scritta, prima di spegnere la lampada.)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«Tredici ottobre. L'Aquila, parlatorio due. Microfono spento per disposizione verbale. Il porto dorme. Sette nomi e la sindaca. Lui ha detto: li verificherà la prefettura.»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copia per me.</w:t>
      </w:r>
    </w:p>
    <w:p>
      <w:pPr>
        <w:keepNext/>
        <w:spacing w:before="320" w:after="140"/>
      </w:pPr>
      <w:r>
        <w:rPr>
          <w:rFonts w:ascii="Times New Roman" w:hAnsi="Times New Roman" w:eastAsia="Malgun Gothic"/>
          <w:b/>
          <w:i w:val="0"/>
          <w:color w:val="1F3864"/>
          <w:sz w:val="26"/>
        </w:rPr>
        <w:t>장면 8 — 10월 14일(금) 아침 7시 15분, via Sciascia, 세라의 집 부엌</w:t>
      </w:r>
    </w:p>
    <w:p>
      <w:pPr>
        <w:spacing w:before="0" w:after="110" w:line="300" w:lineRule="auto"/>
      </w:pPr>
      <w:r>
        <w:rPr>
          <w:rFonts w:ascii="Times New Roman" w:hAnsi="Times New Roman" w:eastAsia="Malgun Gothic"/>
          <w:b w:val="0"/>
          <w:i/>
          <w:color w:val="555555"/>
          <w:sz w:val="22"/>
        </w:rPr>
        <w:t>(La cucina di casa Serra. La moka sul fuoco, il latte nel pentolino. Sul tavolo, il pacchetto delle pizzelle aperto. Giulia in piedi con il camice della farmacia già addosso, beve il caffè in piedi. Sofia con il libro di storia aperto accanto alla tazza. Matteo, i capelli ancora schiacciati dal cuscino, ha già due pizzelle in mano.)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queste sono buonissime. Sembrano biscotti appiattiti.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biscotti appiattiti. Li fa una signora con il ferro di sua nonna.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Quelle all'anice sono per tua madre, immagino.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per chi le vuole. Sofia dice che l'anice è da vecchi.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L'anice è da vecchi. È un fatto.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Io ne mangio una all'anice per far vedere che non sono vecchio.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Bravo, questa è logica.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Che cosa studi?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Risorgimento. La spedizione dei Mille. Martedì c'è la verifica.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com'è?</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Garibaldi parte da Quarto con mille uomini, sbarca a Marsala, conquista la Sicilia, poi a Teano dà tutto al re e se ne va in un'isola.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Non ha senso. Uno che vince tutto e poi se ne 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volte ha senso.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Quando uno si accorge che se resta diventa un'altra persona.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sopra la tazza)</w:t>
      </w:r>
      <w:r>
        <w:rPr>
          <w:rFonts w:ascii="Times New Roman" w:hAnsi="Times New Roman" w:eastAsia="Malgun Gothic"/>
          <w:b w:val="0"/>
          <w:i w:val="0"/>
          <w:sz w:val="22"/>
        </w:rPr>
        <w:t xml:space="preserve"> Da quando sei filosofo, alle sette?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quando dormo quattro ore.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oggi vieni alla partita? Alle cinque. Gioco attaccante.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Alle cinque ci sono.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Promesso?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Promesso.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(posa la tazza nel lavandino)</w:t>
      </w:r>
      <w:r>
        <w:rPr>
          <w:rFonts w:ascii="Times New Roman" w:hAnsi="Times New Roman" w:eastAsia="Malgun Gothic"/>
          <w:b w:val="0"/>
          <w:i w:val="0"/>
          <w:sz w:val="22"/>
        </w:rPr>
        <w:t xml:space="preserve"> Lo scrivo sul calendario. Con la penna.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diceva anche la signora Anna.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Lo so. Me l'ha raccontato in farmacia. Il calendario con la domenica cancellata. </w:t>
      </w:r>
      <w:r>
        <w:rPr>
          <w:rFonts w:ascii="Times New Roman" w:hAnsi="Times New Roman" w:eastAsia="Malgun Gothic"/>
          <w:b w:val="0"/>
          <w:i/>
          <w:color w:val="555555"/>
          <w:sz w:val="22"/>
        </w:rPr>
        <w:t>(si infila il cappotto)</w:t>
      </w:r>
      <w:r>
        <w:rPr>
          <w:rFonts w:ascii="Times New Roman" w:hAnsi="Times New Roman" w:eastAsia="Malgun Gothic"/>
          <w:b w:val="0"/>
          <w:i w:val="0"/>
          <w:sz w:val="22"/>
        </w:rPr>
        <w:t xml:space="preserve"> L'acqua oggi non arriva. Ho lasciato le bottiglie piene sul balcone. Non le usate per lavare la macchina.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Chi lava la macchina?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Nessuno. Per questo te lo dico. </w:t>
      </w:r>
      <w:r>
        <w:rPr>
          <w:rFonts w:ascii="Times New Roman" w:hAnsi="Times New Roman" w:eastAsia="Malgun Gothic"/>
          <w:b w:val="0"/>
          <w:i/>
          <w:color w:val="555555"/>
          <w:sz w:val="22"/>
        </w:rPr>
        <w:t>(bacia i figli, poi esita, bacia Paolo sulla guancia)</w:t>
      </w:r>
      <w:r>
        <w:rPr>
          <w:rFonts w:ascii="Times New Roman" w:hAnsi="Times New Roman" w:eastAsia="Malgun Gothic"/>
          <w:b w:val="0"/>
          <w:i w:val="0"/>
          <w:sz w:val="22"/>
        </w:rPr>
        <w:t xml:space="preserve"> Le pizzelle erano un bel pensiero. Ma non sapevi dove andavi, e io non te l'ho chiesto. Va bene così, per oggi.</w:t>
      </w:r>
    </w:p>
    <w:p>
      <w:pPr>
        <w:spacing w:before="0" w:after="110" w:line="300" w:lineRule="auto"/>
      </w:pPr>
      <w:r>
        <w:rPr>
          <w:rFonts w:ascii="Times New Roman" w:hAnsi="Times New Roman" w:eastAsia="Malgun Gothic"/>
          <w:b w:val="0"/>
          <w:i/>
          <w:color w:val="555555"/>
          <w:sz w:val="22"/>
        </w:rPr>
        <w:t>(Esce. Sofia richiude il libro. Matteo prende la terza pizzella.)</w:t>
      </w:r>
    </w:p>
    <w:p>
      <w:pPr>
        <w:keepNext/>
        <w:spacing w:before="320" w:after="140"/>
      </w:pPr>
      <w:r>
        <w:rPr>
          <w:rFonts w:ascii="Times New Roman" w:hAnsi="Times New Roman" w:eastAsia="Malgun Gothic"/>
          <w:b/>
          <w:i w:val="0"/>
          <w:color w:val="1F3864"/>
          <w:sz w:val="26"/>
        </w:rPr>
        <w:t>장면 9 — 같은 날 아침 8시 30분, 보르고 via dei Calderai, 아가타 집 지하 창고</w:t>
      </w:r>
    </w:p>
    <w:p>
      <w:pPr>
        <w:spacing w:before="0" w:after="110" w:line="300" w:lineRule="auto"/>
      </w:pPr>
      <w:r>
        <w:rPr>
          <w:rFonts w:ascii="Times New Roman" w:hAnsi="Times New Roman" w:eastAsia="Malgun Gothic"/>
          <w:b w:val="0"/>
          <w:i/>
          <w:color w:val="555555"/>
          <w:sz w:val="22"/>
        </w:rPr>
        <w:t>(La cantina: le reti arrotolate, il motore della barca sotto il telo, la cassetta di legno degli attrezzi del padre sul ripiano. Paolo toglie le pinze, i cacciaviti, la scatola di latta dei chiodi. Solleva il ripiano. Sotto, la vecchia busta gialla con le copie del duemilaventuno. Ci infila accanto quella nuova. Agata in cima alla scala, con il secchio dell'acqua.)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Sei tu? Pensavo i topi.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io, mamma. Ti ho portato le pizzelle dall'Abruzzo.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L'Abruzzo. </w:t>
      </w:r>
      <w:r>
        <w:rPr>
          <w:rFonts w:ascii="Times New Roman" w:hAnsi="Times New Roman" w:eastAsia="Malgun Gothic"/>
          <w:b w:val="0"/>
          <w:i/>
          <w:color w:val="555555"/>
          <w:sz w:val="22"/>
        </w:rPr>
        <w:t>(scende due gradini)</w:t>
      </w:r>
      <w:r>
        <w:rPr>
          <w:rFonts w:ascii="Times New Roman" w:hAnsi="Times New Roman" w:eastAsia="Malgun Gothic"/>
          <w:b w:val="0"/>
          <w:i w:val="0"/>
          <w:sz w:val="22"/>
        </w:rPr>
        <w:t xml:space="preserve"> Che ci facevi in Abruzzo?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Lavoro.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Sempre lavoro. </w:t>
      </w:r>
      <w:r>
        <w:rPr>
          <w:rFonts w:ascii="Times New Roman" w:hAnsi="Times New Roman" w:eastAsia="Malgun Gothic"/>
          <w:b w:val="0"/>
          <w:i/>
          <w:color w:val="555555"/>
          <w:sz w:val="22"/>
        </w:rPr>
        <w:t>(guarda la cassetta aperta)</w:t>
      </w:r>
      <w:r>
        <w:rPr>
          <w:rFonts w:ascii="Times New Roman" w:hAnsi="Times New Roman" w:eastAsia="Malgun Gothic"/>
          <w:b w:val="0"/>
          <w:i w:val="0"/>
          <w:sz w:val="22"/>
        </w:rPr>
        <w:t xml:space="preserve"> Anche quello è lavoro?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una cosa che tengo qui. Te l'ho detto.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Me l'hai detto. Nessuno li tocca, gli attrezzi di tuo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ogni volta che scendi, la cassetta pesa di più. Me ne accorgo quando la spolvero.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la spolverare.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La spolvero da quarant'anni. Non smetto per te. </w:t>
      </w:r>
      <w:r>
        <w:rPr>
          <w:rFonts w:ascii="Times New Roman" w:hAnsi="Times New Roman" w:eastAsia="Malgun Gothic"/>
          <w:b w:val="0"/>
          <w:i/>
          <w:color w:val="555555"/>
          <w:sz w:val="22"/>
        </w:rPr>
        <w:t>(posa il secchio)</w:t>
      </w:r>
      <w:r>
        <w:rPr>
          <w:rFonts w:ascii="Times New Roman" w:hAnsi="Times New Roman" w:eastAsia="Malgun Gothic"/>
          <w:b w:val="0"/>
          <w:i w:val="0"/>
          <w:sz w:val="22"/>
        </w:rPr>
        <w:t xml:space="preserve"> Chi si fa i fatti suoi campa cent'anni, diceva tua nonna. Io sono arrivata fin qui facendomi i fatti tuoi. Vediamo fino a dove arrivo.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(rimette gli attrezzi, chiude la cassetta)</w:t>
      </w:r>
      <w:r>
        <w:rPr>
          <w:rFonts w:ascii="Times New Roman" w:hAnsi="Times New Roman" w:eastAsia="Malgun Gothic"/>
          <w:b w:val="0"/>
          <w:i w:val="0"/>
          <w:sz w:val="22"/>
        </w:rPr>
        <w:t xml:space="preserve"> Fino a cento, mamma.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Allora sbrigati a finire quello che stai facendo. </w:t>
      </w:r>
      <w:r>
        <w:rPr>
          <w:rFonts w:ascii="Times New Roman" w:hAnsi="Times New Roman" w:eastAsia="Malgun Gothic"/>
          <w:b w:val="0"/>
          <w:i/>
          <w:color w:val="555555"/>
          <w:sz w:val="22"/>
        </w:rPr>
        <w:t>(risale)</w:t>
      </w:r>
      <w:r>
        <w:rPr>
          <w:rFonts w:ascii="Times New Roman" w:hAnsi="Times New Roman" w:eastAsia="Malgun Gothic"/>
          <w:b w:val="0"/>
          <w:i w:val="0"/>
          <w:sz w:val="22"/>
        </w:rPr>
        <w:t xml:space="preserve"> E le pizzelle portale su, che qua sotto prendono l'umido.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토마시 디 람페두사 『표범(Il Gattopardo)』 4부, 살리나 공작이 피에몬테 출신 관리 슈발레(Chevalley)에게: «Il sonno, caro Chevalley, il sonno è ciò che i Siciliani vogliono»</w:t>
      </w:r>
      <w:r>
        <w:rPr>
          <w:rFonts w:ascii="Times New Roman" w:hAnsi="Times New Roman" w:eastAsia="Malgun Gothic"/>
          <w:b w:val="0"/>
          <w:i w:val="0"/>
          <w:sz w:val="22"/>
        </w:rPr>
        <w:t xml:space="preserve"> — 한국어 해설: "잠이오, 친애하는 슈발레 씨, 잠이야말로 시칠리아 사람들이 원하는 것이오." 통일 직후 새 왕국의 상원의원직을 권하러 온 슈발레에게 공작이 거절하며 하는 말로, '그리고 그들은 자기를 깨우려는 자를 언제나 미워할 것이오, 가장 좋은 선물을 가져온다 해도'로 이어진다. 1부 7화와 3부 8화에 쓰인 같은 소설의 다른 대목(«Se vogliamo che tutto rimanga…», «Noi fummo i Gattopardi…»)과 다르다. 장면 4에서 니노 살레미가 '열여섯 살에 아버지가 교리문답 대신 읽혔다'며 인용하고, 파올로가 뒤 구절('깨우려는 자를 미워한다')을 받아 끝까지 읽었음을 보인다 — 10년 동안 시칠리아를 '깨운' 반마피아 검사가 이제 항구를 '재우려고' 그들에게 손을 내미는 역전을, 잔당의 우두머리가 악역의 논리로 요약한다.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«Ogni lasciata è persa»</w:t>
      </w:r>
      <w:r>
        <w:rPr>
          <w:rFonts w:ascii="Times New Roman" w:hAnsi="Times New Roman" w:eastAsia="Malgun Gothic"/>
          <w:b w:val="0"/>
          <w:i w:val="0"/>
          <w:sz w:val="22"/>
        </w:rPr>
        <w:t xml:space="preserve"> — 한국어 해설: 속담 '놓친 기회는 잃은 것이다'(나중은 없다, 있을 때 잡아라). 가게 주인이 손님에게 더 사라고 권할 때 흔히 웃으며 쓴다. 쓰임: 아브루초 휴게소 바 주인 아순타가 피첼레 여섯 개를 사려는 파올로에게(Lei) '열두 개 사세요'라며. 장면 2.</w:t>
      </w:r>
    </w:p>
    <w:p>
      <w:pPr>
        <w:spacing w:before="0" w:after="120"/>
      </w:pPr>
      <w:r>
        <w:rPr>
          <w:rFonts w:ascii="Times New Roman" w:hAnsi="Times New Roman" w:eastAsia="Malgun Gothic"/>
          <w:b/>
          <w:i w:val="0"/>
          <w:sz w:val="22"/>
        </w:rPr>
        <w:t>«tra l'incudine e il martello»</w:t>
      </w:r>
      <w:r>
        <w:rPr>
          <w:rFonts w:ascii="Times New Roman" w:hAnsi="Times New Roman" w:eastAsia="Malgun Gothic"/>
          <w:b w:val="0"/>
          <w:i w:val="0"/>
          <w:sz w:val="22"/>
        </w:rPr>
        <w:t xml:space="preserve"> — 한국어 해설: 직역 '모루와 망치 사이에'. 뜻 '진퇴양난, 양쪽에서 압박받는 처지'. 쓰임: 서명 없는 '구두 지시'로 녹음을 끄라는 명령을 받은 교도관 주임 디 체코가 파올로에게(Lei) — '하지만 펜은 내가 쥐고 있다'며 근무 일지에 적는다. 장면 3.</w:t>
      </w:r>
    </w:p>
    <w:p>
      <w:pPr>
        <w:spacing w:before="0" w:after="120"/>
      </w:pPr>
      <w:r>
        <w:rPr>
          <w:rFonts w:ascii="Times New Roman" w:hAnsi="Times New Roman" w:eastAsia="Malgun Gothic"/>
          <w:b/>
          <w:i w:val="0"/>
          <w:sz w:val="22"/>
        </w:rPr>
        <w:t>«Do ut des»</w:t>
      </w:r>
      <w:r>
        <w:rPr>
          <w:rFonts w:ascii="Times New Roman" w:hAnsi="Times New Roman" w:eastAsia="Malgun Gothic"/>
          <w:b w:val="0"/>
          <w:i w:val="0"/>
          <w:sz w:val="22"/>
        </w:rPr>
        <w:t xml:space="preserve"> — 한국어 해설: 라틴어 법언 '네가 주도록 나는 준다'(로마법의 쌍무 계약 원칙). 일상어로 '주고받기, 대가성 거래'. 쓰임: 니노 살레미가 '예전엔 국가에 맞서 쓰던 귀를 이젠 국가가 빌려 달라 한다'며 파올로에게(Lei) — 파올로는 '이건 계약이 아니다'라고 받고, 니노는 '계약은 글로 쓰지만 이건 아니다'라고 맺는다. 장면 4.</w:t>
      </w:r>
    </w:p>
    <w:p>
      <w:pPr>
        <w:spacing w:before="0" w:after="120"/>
      </w:pPr>
      <w:r>
        <w:rPr>
          <w:rFonts w:ascii="Times New Roman" w:hAnsi="Times New Roman" w:eastAsia="Malgun Gothic"/>
          <w:b/>
          <w:i w:val="0"/>
          <w:sz w:val="22"/>
        </w:rPr>
        <w:t>«Nenti sacciu, nenti vitti»</w:t>
      </w:r>
      <w:r>
        <w:rPr>
          <w:rFonts w:ascii="Times New Roman" w:hAnsi="Times New Roman" w:eastAsia="Malgun Gothic"/>
          <w:b w:val="0"/>
          <w:i w:val="0"/>
          <w:sz w:val="22"/>
        </w:rPr>
        <w:t xml:space="preserve"> — 한국어 해설: 시칠리아 방언. 표준어: «Non so niente, non ho visto niente»('아무것도 모르고 아무것도 못 봤다'). 침묵의 규율(omertà)을 압축한 상투어. 쓰임: 41-bis 면회실 유리 너머의 아르투로 살레미가 파올로에게 — '나는 말하지 않는다. 대재판에서도, 공항에서도, 여기서도'(에필로그의 «Io non parlo»로 이어지는 말). 장면 5.</w:t>
      </w:r>
    </w:p>
    <w:p>
      <w:pPr>
        <w:spacing w:before="0" w:after="120"/>
      </w:pPr>
      <w:r>
        <w:rPr>
          <w:rFonts w:ascii="Times New Roman" w:hAnsi="Times New Roman" w:eastAsia="Malgun Gothic"/>
          <w:b/>
          <w:i w:val="0"/>
          <w:sz w:val="22"/>
        </w:rPr>
        <w:t>«U sangu nun è acqua»</w:t>
      </w:r>
      <w:r>
        <w:rPr>
          <w:rFonts w:ascii="Times New Roman" w:hAnsi="Times New Roman" w:eastAsia="Malgun Gothic"/>
          <w:b w:val="0"/>
          <w:i w:val="0"/>
          <w:sz w:val="22"/>
        </w:rPr>
        <w:t xml:space="preserve"> — 한국어 해설: 시칠리아 방언. 표준어: «Il sangue non è acqua»('피는 물이 아니다' — 핏줄은 끊을 수 없다, 피는 물보다 진하다). 쓰임: 아르투로가 면회를 끝내며 아들 니노에게 사투리로(tu) — '너는 내 아들이다, 해야 할 일을 해라'. 장면 5.</w:t>
      </w:r>
    </w:p>
    <w:p>
      <w:pPr>
        <w:spacing w:before="0" w:after="120"/>
      </w:pPr>
      <w:r>
        <w:rPr>
          <w:rFonts w:ascii="Times New Roman" w:hAnsi="Times New Roman" w:eastAsia="Malgun Gothic"/>
          <w:b/>
          <w:i w:val="0"/>
          <w:sz w:val="22"/>
        </w:rPr>
        <w:t>«Chi si fa i fatti suoi campa cent'anni»</w:t>
      </w:r>
      <w:r>
        <w:rPr>
          <w:rFonts w:ascii="Times New Roman" w:hAnsi="Times New Roman" w:eastAsia="Malgun Gothic"/>
          <w:b w:val="0"/>
          <w:i w:val="0"/>
          <w:sz w:val="22"/>
        </w:rPr>
        <w:t xml:space="preserve"> — 한국어 해설: 속담 '자기 일만 신경 쓰는 사람은 백 년을 산다'(남의 일에 끼어들지 마라). 쓰임: 아가타가 지하 창고의 공구함에 또 무언가를 넣는 아들에게 — '나는 네 일에 신경 쓰면서 일흔둘까지 왔다, 어디까지 가나 보자'며 뒤집어 쓴다. 장면 9.</w:t>
      </w:r>
    </w:p>
    <w:p>
      <w:pPr>
        <w:spacing w:before="240" w:after="110"/>
      </w:pPr>
      <w:r>
        <w:rPr>
          <w:rFonts w:ascii="Times New Roman" w:hAnsi="Times New Roman" w:eastAsia="Malgun Gothic"/>
          <w:b w:val="0"/>
          <w:i/>
          <w:color w:val="555555"/>
          <w:sz w:val="22"/>
        </w:rPr>
        <w:t>[2화 끝 — 다음 화 예고: 「검문소」, 토레네라 산자코모 출신 스무 살 병사 사무엘레가 동네 검문소에서 옛 담임선생 로사 페란테의 신분증을 받고, 막사 벽의 총리 포스터 아래서 저녁을 먹은 뒤, 어머니에게 '저 사람이 우리 동네 검사였다'는 말을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2화 — 「면회실」 (Il parlatorio)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