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3화 — 「검문소」 (Il posto di blocco)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사무엘레 풀리시(20세, «Strade sicure» 상병 caporale, 토레네라 산자코모 출신 — 이 화의 시점 인물) / 칼로제로(21세, 같은 분대 병사, 엔나 출신) / 이바노 보르톨린 중사(sergente maggiore, 40대, 트레비소 출신, 분대장, 신규) / 로사 페란테(59세, scuola Verga 초등교사, 사무엘레의 옛 담임) / 아미나타 은디아예(60세, 법원 계단 청소부, 2014년 정유 공장 폭발로 숨진 케빈의 어머니, 신규 이름) / 루치아 페란테(28세, 로사의 딸, «L'Osservatore Siculo» 기자, 스쿠터로 지나감) / 엔차 풀리시(44세, 사무엘레의 어머니, 슈퍼마켓 계산원, 신규) / 자다 풀리시(12세, 여동생, 중학교 2학년, 신규) / 취사병 투리(막사 식당, 카타니아 출신) / 빵 배달 기사(목소리)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2화(10월 13~14일)에서 다섯 주 뒤, 2022년 11월 18일(금) 하루, 토레네라. 첫 비상 명령으로 «Strade sicure»는 전국 12,000명이 되었고, 토레네라 병력은 160명에서 420명으로 늘었다. 시칠리아 출신 병사들도 섬 안에 배치되면서, 카타니아에 주둔한 연대의 상병 사무엘레는 제 동네 산자코모 입구 검문소에 서게 되었다. 병사들은 문 닫은 옛 해양고등학교(istituto nautico) 건물을 막사로 쓰고, 식당 벽에는 '비상 캠페인' 공식 포스터 — 총리의 얼굴과 «Sicurezza è libertà» — 가 붙어 있다. 검문소 분대에는 이번 주부터 '보고 대상 차량 번호' 목록이 내려온다(비상 명령의 C등급 대상자와 그 가족 명의 차량). 시민 대부분은 이제 묻기 전에 신분증을 내민다. 알레시오는 포스터와 TV 화면으로만 나온다. 동네·집 장면은 시칠리아 말투, 분대장은 북부 표준어에 베네토 억양.</w:t>
      </w:r>
    </w:p>
    <w:p>
      <w:pPr>
        <w:keepNext/>
        <w:spacing w:before="320" w:after="140"/>
      </w:pPr>
      <w:r>
        <w:rPr>
          <w:rFonts w:ascii="Times New Roman" w:hAnsi="Times New Roman" w:eastAsia="Malgun Gothic"/>
          <w:b/>
          <w:i w:val="0"/>
          <w:color w:val="1F3864"/>
          <w:sz w:val="26"/>
        </w:rPr>
        <w:t>장면 1 — 11월 18일(금) 새벽 5시 40분, 옛 해양고등학교 막사, 식당</w:t>
      </w:r>
    </w:p>
    <w:p>
      <w:pPr>
        <w:spacing w:before="0" w:after="110" w:line="300" w:lineRule="auto"/>
      </w:pPr>
      <w:r>
        <w:rPr>
          <w:rFonts w:ascii="Times New Roman" w:hAnsi="Times New Roman" w:eastAsia="Malgun Gothic"/>
          <w:b w:val="0"/>
          <w:i/>
          <w:color w:val="555555"/>
          <w:sz w:val="22"/>
        </w:rPr>
        <w:t>(Il refettorio dell'ex istituto nautico: i banchi di scuola accostati a fare tavoli lunghi, le carte nautiche ancora appese alle pareti, un televisore spento in alto. Sul muro di fondo, accanto alla bacheca dei turni, un manifesto stampato in grande: il volto di Alessio Rinaldi, la camicia bianca, lo sguardo verso destra, e sotto la scritta «Sicurezza è libertà». I soldati in mimetica bevono il caffellatte dalle tazze di metallo. Samuele, vent'anni, gli occhi gonfi di sonno. Accanto, Calogero, ventun anni, le mani grandi. Il sergente maggiore Bortolin in piedi, la cartellina degli ordini.)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Ascoltate, che lo dico una volta. Squadra tre, posto di blocco all'incrocio di via del Faro col lungomare. Ingresso di San Giacomo. Dalle sette alle diciannove, con cambio alle tredici.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(alza la testa)</w:t>
      </w:r>
      <w:r>
        <w:rPr>
          <w:rFonts w:ascii="Times New Roman" w:hAnsi="Times New Roman" w:eastAsia="Malgun Gothic"/>
          <w:b w:val="0"/>
          <w:i w:val="0"/>
          <w:sz w:val="22"/>
        </w:rPr>
        <w:t xml:space="preserve"> San Giacomo, sergente?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San Giacomo. Hai qualcosa contro San Giacomo, Puglisi?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No, sergente. Ci abito. Cioè, ci abita mia madre. Trecento metri dall'incrocio.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Meglio. Conosci le strade, conosci le facce. Al comando dicono che è un vantaggio.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E se ferma sua madre, sergente? Le chiede i documenti?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 xml:space="preserve">Se passa sua madre, Puglisi le chiede i documenti come a tutti. Poi la sera le porta i fiori, se vuole. </w:t>
      </w:r>
      <w:r>
        <w:rPr>
          <w:rFonts w:ascii="Times New Roman" w:hAnsi="Times New Roman" w:eastAsia="Malgun Gothic"/>
          <w:b w:val="0"/>
          <w:i/>
          <w:color w:val="555555"/>
          <w:sz w:val="22"/>
        </w:rPr>
        <w:t>(sfoglia)</w:t>
      </w:r>
      <w:r>
        <w:rPr>
          <w:rFonts w:ascii="Times New Roman" w:hAnsi="Times New Roman" w:eastAsia="Malgun Gothic"/>
          <w:b w:val="0"/>
          <w:i w:val="0"/>
          <w:sz w:val="22"/>
        </w:rPr>
        <w:t xml:space="preserve"> Novità di questa settimana. Controllo documenti a campione, uno su cinque, come prima. Ma adesso c'è anche questo. </w:t>
      </w:r>
      <w:r>
        <w:rPr>
          <w:rFonts w:ascii="Times New Roman" w:hAnsi="Times New Roman" w:eastAsia="Malgun Gothic"/>
          <w:b w:val="0"/>
          <w:i/>
          <w:color w:val="555555"/>
          <w:sz w:val="22"/>
        </w:rPr>
        <w:t>(mostra un foglio con una colonna di targhe)</w:t>
      </w:r>
      <w:r>
        <w:rPr>
          <w:rFonts w:ascii="Times New Roman" w:hAnsi="Times New Roman" w:eastAsia="Malgun Gothic"/>
          <w:b w:val="0"/>
          <w:i w:val="0"/>
          <w:sz w:val="22"/>
        </w:rPr>
        <w:t xml:space="preserve"> Elenco targhe da segnalare. Viene dalla questura. Se passa una di queste, non si ferma, non si perquisisce, non si dice niente. Si segnala alla centrale il passaggio: ora, direzione, chi c'è a bordo.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Di chi sono?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Non è scritto. Soggetti di livello C e familiari. Così dice il foglio.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Livello C. Che vuol dire?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Vuol dire che non sono abbastanza pericolosi per il livello B e lo sono abbastanza per stare su un foglio. Non tocca a noi capirlo. Tocca a noi guardare le targhe.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E se è uno che conosco?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Puglisi. Io a vent'anni ero in Kosovo, davanti a un ponte, e la gente che passava la conoscevo tutta, perché la vedevo ogni mattina. Le facce si imparano in una settimana. Le regole restano. Io ho fatto la gavetta trent'anni, ragazzi, dalla Bosnia a Lampedusa. Una cosa l'ho imparata: il soldato non sceglie dove sta il posto di blocco. Sceglie solo come chiede i documenti.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Come, sergente?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Con il «per favore». Sempre. Anche al giudice. Anche a tua madre.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(piano, a Samuele)</w:t>
      </w:r>
      <w:r>
        <w:rPr>
          <w:rFonts w:ascii="Times New Roman" w:hAnsi="Times New Roman" w:eastAsia="Malgun Gothic"/>
          <w:b w:val="0"/>
          <w:i w:val="0"/>
          <w:sz w:val="22"/>
        </w:rPr>
        <w:t xml:space="preserve"> Paese che vai, usanza che trovi. Da noi a Enna il «per favore» lo dicono i preti.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Ti ho sentito, Spina. Paese che vai, usanza che trovi: è vero. Ma quando la divisa è questa, l'usanza la porto io da Treviso. Cinque minuti e si parte.</w:t>
      </w:r>
    </w:p>
    <w:p>
      <w:pPr>
        <w:spacing w:before="0" w:after="110" w:line="300" w:lineRule="auto"/>
      </w:pPr>
      <w:r>
        <w:rPr>
          <w:rFonts w:ascii="Times New Roman" w:hAnsi="Times New Roman" w:eastAsia="Malgun Gothic"/>
          <w:b w:val="0"/>
          <w:i/>
          <w:color w:val="555555"/>
          <w:sz w:val="22"/>
        </w:rPr>
        <w:t>(I soldati si alzano. Samuele beve l'ultimo sorso, guarda il manifesto. Il volto sulla carta lo guarda di lato, verso la finestra.)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Quello è di qua, no? Il presidente.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Di via del Faro. Trecento metri dall'incrocio. Dall'altra parte.</w:t>
      </w:r>
    </w:p>
    <w:p>
      <w:pPr>
        <w:keepNext/>
        <w:spacing w:before="320" w:after="140"/>
      </w:pPr>
      <w:r>
        <w:rPr>
          <w:rFonts w:ascii="Times New Roman" w:hAnsi="Times New Roman" w:eastAsia="Malgun Gothic"/>
          <w:b/>
          <w:i w:val="0"/>
          <w:color w:val="1F3864"/>
          <w:sz w:val="26"/>
        </w:rPr>
        <w:t>장면 2 — 같은 날 아침 7시 50분, via del Faro와 해안도로 교차로 검문소</w:t>
      </w:r>
    </w:p>
    <w:p>
      <w:pPr>
        <w:spacing w:before="0" w:after="110" w:line="300" w:lineRule="auto"/>
      </w:pPr>
      <w:r>
        <w:rPr>
          <w:rFonts w:ascii="Times New Roman" w:hAnsi="Times New Roman" w:eastAsia="Malgun Gothic"/>
          <w:b w:val="0"/>
          <w:i/>
          <w:color w:val="555555"/>
          <w:sz w:val="22"/>
        </w:rPr>
        <w:t>(L'incrocio all'ingresso di San Giacomo: la chiesa con la facciata ancora segnata e i ponteggi, il forno con la saracinesca a metà, le case basse. Due transenne bianche e rosse, una camionetta verde, una garitta di legno nuova. Samuele con il giubbotto e il fucile a tracolla, la cartellina delle targhe. Calogero dall'altra parte della strada. Bortolin vicino alla camionetta con la radio. Le macchine rallentano. Una Fiat Punto grigia si ferma: alla guida una donna sui sessant'anni, gli occhiali rossi, una borsa di tela piena di quaderni sul sedile.)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Buongiorno, signora. Documenti, per favore.</w:t>
      </w:r>
    </w:p>
    <w:p>
      <w:pPr>
        <w:spacing w:before="0" w:after="110" w:line="300" w:lineRule="auto"/>
      </w:pPr>
      <w:r>
        <w:rPr>
          <w:rFonts w:ascii="Times New Roman" w:hAnsi="Times New Roman" w:eastAsia="Malgun Gothic"/>
          <w:b w:val="0"/>
          <w:i/>
          <w:color w:val="555555"/>
          <w:sz w:val="22"/>
        </w:rPr>
        <w:t>(La donna lo guarda. Abbassa il finestrino del tutto.)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Samuele Puglisi.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Maestra.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Terzo banco a sinistra. Vicino alla finestra. Le tabelline del sette non le sapevi nemmeno in quinta.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(arrossisce)</w:t>
      </w:r>
      <w:r>
        <w:rPr>
          <w:rFonts w:ascii="Times New Roman" w:hAnsi="Times New Roman" w:eastAsia="Malgun Gothic"/>
          <w:b w:val="0"/>
          <w:i w:val="0"/>
          <w:sz w:val="22"/>
        </w:rPr>
        <w:t xml:space="preserve"> Adesso le so, maestra.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Lo spero. </w:t>
      </w:r>
      <w:r>
        <w:rPr>
          <w:rFonts w:ascii="Times New Roman" w:hAnsi="Times New Roman" w:eastAsia="Malgun Gothic"/>
          <w:b w:val="0"/>
          <w:i/>
          <w:color w:val="555555"/>
          <w:sz w:val="22"/>
        </w:rPr>
        <w:t>(tira fuori la carta d'identità dalla borsa, gliela porge)</w:t>
      </w:r>
      <w:r>
        <w:rPr>
          <w:rFonts w:ascii="Times New Roman" w:hAnsi="Times New Roman" w:eastAsia="Malgun Gothic"/>
          <w:b w:val="0"/>
          <w:i w:val="0"/>
          <w:sz w:val="22"/>
        </w:rPr>
        <w:t xml:space="preserve"> Ecco. Ferrante Rosa. Nata a Torrenera. Insegnante. Il resto lo sai.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(la prende, la guarda senza leggerla)</w:t>
      </w:r>
      <w:r>
        <w:rPr>
          <w:rFonts w:ascii="Times New Roman" w:hAnsi="Times New Roman" w:eastAsia="Malgun Gothic"/>
          <w:b w:val="0"/>
          <w:i w:val="0"/>
          <w:sz w:val="22"/>
        </w:rPr>
        <w:t xml:space="preserve"> Mi scusi. È la procedura. Uno su cinque.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io sono la quinta?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Lei è la quinta.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Fortunata. </w:t>
      </w:r>
      <w:r>
        <w:rPr>
          <w:rFonts w:ascii="Times New Roman" w:hAnsi="Times New Roman" w:eastAsia="Malgun Gothic"/>
          <w:b w:val="0"/>
          <w:i/>
          <w:color w:val="555555"/>
          <w:sz w:val="22"/>
        </w:rPr>
        <w:t>(guarda il fucile, poi lui)</w:t>
      </w:r>
      <w:r>
        <w:rPr>
          <w:rFonts w:ascii="Times New Roman" w:hAnsi="Times New Roman" w:eastAsia="Malgun Gothic"/>
          <w:b w:val="0"/>
          <w:i w:val="0"/>
          <w:sz w:val="22"/>
        </w:rPr>
        <w:t xml:space="preserve"> Sai cosa pensavo, mentre rallentavo? Che quando venivi a casa mia per le ripetizioni, il martedì, ti facevo il caffellatte con i biscotti. Tu ci inzuppavi tre biscotti alla volta e io facevo finta di non vedere.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Me lo ricordo, maestra.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Adesso tu mi chiedi la carta d'identità e io te la do. </w:t>
      </w:r>
      <w:r>
        <w:rPr>
          <w:rFonts w:ascii="Times New Roman" w:hAnsi="Times New Roman" w:eastAsia="Malgun Gothic"/>
          <w:b w:val="0"/>
          <w:i/>
          <w:color w:val="555555"/>
          <w:sz w:val="22"/>
        </w:rPr>
        <w:t>(sorride, ma non del tutto)</w:t>
      </w:r>
      <w:r>
        <w:rPr>
          <w:rFonts w:ascii="Times New Roman" w:hAnsi="Times New Roman" w:eastAsia="Malgun Gothic"/>
          <w:b w:val="0"/>
          <w:i w:val="0"/>
          <w:sz w:val="22"/>
        </w:rPr>
        <w:t xml:space="preserve"> Il mondo è piccolo, Samuele. Ma gira strano.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(le restituisce la carta)</w:t>
      </w:r>
      <w:r>
        <w:rPr>
          <w:rFonts w:ascii="Times New Roman" w:hAnsi="Times New Roman" w:eastAsia="Malgun Gothic"/>
          <w:b w:val="0"/>
          <w:i w:val="0"/>
          <w:sz w:val="22"/>
        </w:rPr>
        <w:t xml:space="preserve"> Grazie. Può andare.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Aspetta. </w:t>
      </w:r>
      <w:r>
        <w:rPr>
          <w:rFonts w:ascii="Times New Roman" w:hAnsi="Times New Roman" w:eastAsia="Malgun Gothic"/>
          <w:b w:val="0"/>
          <w:i/>
          <w:color w:val="555555"/>
          <w:sz w:val="22"/>
        </w:rPr>
        <w:t>(si sporge)</w:t>
      </w:r>
      <w:r>
        <w:rPr>
          <w:rFonts w:ascii="Times New Roman" w:hAnsi="Times New Roman" w:eastAsia="Malgun Gothic"/>
          <w:b w:val="0"/>
          <w:i w:val="0"/>
          <w:sz w:val="22"/>
        </w:rPr>
        <w:t xml:space="preserve"> Ti ricordi la poesia che vi ho fatto imparare in quinta, a novembre? Per il quattro novembre. Ungaretti.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(ci pensa)</w:t>
      </w:r>
      <w:r>
        <w:rPr>
          <w:rFonts w:ascii="Times New Roman" w:hAnsi="Times New Roman" w:eastAsia="Malgun Gothic"/>
          <w:b w:val="0"/>
          <w:i w:val="0"/>
          <w:sz w:val="22"/>
        </w:rPr>
        <w:t xml:space="preserve"> Quella dei soldati? «Si sta come d'autunno…»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Quella la sanno tutti. L'altra. Quella che cominciava con una domanda.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«Di che reggimento siete, fratelli?»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«Di che reggimento siete, fratelli?» Bravo.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sai perché ve l'ho fatta imparare? Perché Ungaretti la scrive in trincea, di notte. Due soldati si incontrano al buio e non sanno se sono amici. E la prima parola che si dicono è «fratelli».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Lei ci diceva che era una domanda e una risposta insieme.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Ve lo dicevo, sì. </w:t>
      </w:r>
      <w:r>
        <w:rPr>
          <w:rFonts w:ascii="Times New Roman" w:hAnsi="Times New Roman" w:eastAsia="Malgun Gothic"/>
          <w:b w:val="0"/>
          <w:i/>
          <w:color w:val="555555"/>
          <w:sz w:val="22"/>
        </w:rPr>
        <w:t>(rimette in moto)</w:t>
      </w:r>
      <w:r>
        <w:rPr>
          <w:rFonts w:ascii="Times New Roman" w:hAnsi="Times New Roman" w:eastAsia="Malgun Gothic"/>
          <w:b w:val="0"/>
          <w:i w:val="0"/>
          <w:sz w:val="22"/>
        </w:rPr>
        <w:t xml:space="preserve"> Ti ricordi più di quanto pensassi, Samuele. Le tabelline no, ma questo sì.</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color w:val="555555"/>
          <w:sz w:val="22"/>
        </w:rPr>
        <w:t>(dalla camionetta)</w:t>
      </w:r>
      <w:r>
        <w:rPr>
          <w:rFonts w:ascii="Times New Roman" w:hAnsi="Times New Roman" w:eastAsia="Malgun Gothic"/>
          <w:b w:val="0"/>
          <w:i w:val="0"/>
          <w:sz w:val="22"/>
        </w:rPr>
        <w:t xml:space="preserve"> Puglisi! Tutto a posto?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Tutto a posto, sergente. È la mia maestra.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Allora salutala con il «per favore».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(al sergente, ad alta voce)</w:t>
      </w:r>
      <w:r>
        <w:rPr>
          <w:rFonts w:ascii="Times New Roman" w:hAnsi="Times New Roman" w:eastAsia="Malgun Gothic"/>
          <w:b w:val="0"/>
          <w:i w:val="0"/>
          <w:sz w:val="22"/>
        </w:rPr>
        <w:t xml:space="preserve"> Me l'ha detto, il «per favore». Gliel'ho insegnato io. </w:t>
      </w:r>
      <w:r>
        <w:rPr>
          <w:rFonts w:ascii="Times New Roman" w:hAnsi="Times New Roman" w:eastAsia="Malgun Gothic"/>
          <w:b w:val="0"/>
          <w:i/>
          <w:color w:val="555555"/>
          <w:sz w:val="22"/>
        </w:rPr>
        <w:t>(a Samuele, più piano)</w:t>
      </w:r>
      <w:r>
        <w:rPr>
          <w:rFonts w:ascii="Times New Roman" w:hAnsi="Times New Roman" w:eastAsia="Malgun Gothic"/>
          <w:b w:val="0"/>
          <w:i w:val="0"/>
          <w:sz w:val="22"/>
        </w:rPr>
        <w:t xml:space="preserve"> Stai attento, picciotto. E se vedi passare mia figlia col motorino, dille di mettersi il casco allacciato. A me non dà retta.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Lucia?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Lucia. Fa la giornalista, adesso. All'Osservatore. Da quando c'è questo decreto torna a casa a mezzanotte e non mi racconta niente.</w:t>
      </w:r>
    </w:p>
    <w:p>
      <w:pPr>
        <w:spacing w:before="0" w:after="110" w:line="300" w:lineRule="auto"/>
      </w:pPr>
      <w:r>
        <w:rPr>
          <w:rFonts w:ascii="Times New Roman" w:hAnsi="Times New Roman" w:eastAsia="Malgun Gothic"/>
          <w:b w:val="0"/>
          <w:i/>
          <w:color w:val="555555"/>
          <w:sz w:val="22"/>
        </w:rPr>
        <w:t>(La Punto riparte verso la scuola Verga. Samuele la segue con gli occhi. Bortolin si avvicina.)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La maestra. Quanti anni?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Cinque. Dalla prima alla quinta.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 xml:space="preserve">Allora ti conosce meglio di tua madre. </w:t>
      </w:r>
      <w:r>
        <w:rPr>
          <w:rFonts w:ascii="Times New Roman" w:hAnsi="Times New Roman" w:eastAsia="Malgun Gothic"/>
          <w:b w:val="0"/>
          <w:i/>
          <w:color w:val="555555"/>
          <w:sz w:val="22"/>
        </w:rPr>
        <w:t>(riprende la radio)</w:t>
      </w:r>
      <w:r>
        <w:rPr>
          <w:rFonts w:ascii="Times New Roman" w:hAnsi="Times New Roman" w:eastAsia="Malgun Gothic"/>
          <w:b w:val="0"/>
          <w:i w:val="0"/>
          <w:sz w:val="22"/>
        </w:rPr>
        <w:t xml:space="preserve"> Al lavoro.</w:t>
      </w:r>
    </w:p>
    <w:p>
      <w:pPr>
        <w:keepNext/>
        <w:spacing w:before="320" w:after="140"/>
      </w:pPr>
      <w:r>
        <w:rPr>
          <w:rFonts w:ascii="Times New Roman" w:hAnsi="Times New Roman" w:eastAsia="Malgun Gothic"/>
          <w:b/>
          <w:i w:val="0"/>
          <w:color w:val="1F3864"/>
          <w:sz w:val="26"/>
        </w:rPr>
        <w:t>장면 3 — 같은 날 오전 10시 20분, 같은 검문소</w:t>
      </w:r>
    </w:p>
    <w:p>
      <w:pPr>
        <w:spacing w:before="0" w:after="110" w:line="300" w:lineRule="auto"/>
      </w:pPr>
      <w:r>
        <w:rPr>
          <w:rFonts w:ascii="Times New Roman" w:hAnsi="Times New Roman" w:eastAsia="Malgun Gothic"/>
          <w:b w:val="0"/>
          <w:i/>
          <w:color w:val="555555"/>
          <w:sz w:val="22"/>
        </w:rPr>
        <w:t>(Il sole di novembre basso sul mare. Il furgone del pane passa, il conducente sventola già la patente dal finestrino. Una donna a piedi, sui sessant'anni, il fazzoletto colorato sui capelli, una borsa di plastica con i guanti di gomma e una bottiglia di detersivo, attraversa la transenna senza fermarsi.)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Signora! Signora, si fermi. Documenti.</w:t>
      </w:r>
    </w:p>
    <w:p>
      <w:pPr>
        <w:spacing w:before="0" w:after="110" w:line="300" w:lineRule="auto"/>
      </w:pPr>
      <w:r>
        <w:rPr>
          <w:rFonts w:ascii="Times New Roman" w:hAnsi="Times New Roman" w:eastAsia="Malgun Gothic"/>
          <w:b w:val="0"/>
          <w:i/>
          <w:color w:val="555555"/>
          <w:sz w:val="22"/>
        </w:rPr>
        <w:t>(La donna si ferma. Samuele si avvicina.)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Buongiorno. Vado al tribunale. Faccio le scale. Sono in ritardo.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Un documento, signora. Permesso di soggiorno.</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(lo guarda, apre la borsa, tira fuori la carta d'identità)</w:t>
      </w:r>
      <w:r>
        <w:rPr>
          <w:rFonts w:ascii="Times New Roman" w:hAnsi="Times New Roman" w:eastAsia="Malgun Gothic"/>
          <w:b w:val="0"/>
          <w:i w:val="0"/>
          <w:sz w:val="22"/>
        </w:rPr>
        <w:t xml:space="preserve"> Carta d'identità. Italiana. Dal duemilasei.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color w:val="555555"/>
          <w:sz w:val="22"/>
        </w:rPr>
        <w:t>(la prende, la gira)</w:t>
      </w:r>
      <w:r>
        <w:rPr>
          <w:rFonts w:ascii="Times New Roman" w:hAnsi="Times New Roman" w:eastAsia="Malgun Gothic"/>
          <w:b w:val="0"/>
          <w:i w:val="0"/>
          <w:sz w:val="22"/>
        </w:rPr>
        <w:t xml:space="preserve"> Ndiaye Aminata. Nata a Thiès, Senegal. Residente a Torrenera.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Da trentuno anni.</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Perché non si è fermata alla transenna?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Perché a piedi, prima, non ci fermava nessuno. A piedi ci fermavano solo a me. Allora sono passata veloce, per fare prima.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Sergente.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La signora la conosco. Pulisce le scale del palazzo di giustizia da quando ero piccolo.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Un documento lo chiediamo a tutti, Puglisi. Anche a chi conosci. L'hai detto tu stamattina.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Sì, sergente. Ma alla maestra l'ho chiesto perché era la quinta. La signora era la prima.</w:t>
      </w:r>
    </w:p>
    <w:p>
      <w:pPr>
        <w:spacing w:before="0" w:after="110" w:line="300" w:lineRule="auto"/>
      </w:pPr>
      <w:r>
        <w:rPr>
          <w:rFonts w:ascii="Times New Roman" w:hAnsi="Times New Roman" w:eastAsia="Malgun Gothic"/>
          <w:b w:val="0"/>
          <w:i/>
          <w:color w:val="555555"/>
          <w:sz w:val="22"/>
        </w:rPr>
        <w:t>(Silenzio. Bortolin guarda Samuele, poi la carta. La restituisce.)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Prego, signora. Scusi il ritardo.</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color w:val="555555"/>
          <w:sz w:val="22"/>
        </w:rPr>
        <w:t>(rimette la carta nella borsa)</w:t>
      </w:r>
      <w:r>
        <w:rPr>
          <w:rFonts w:ascii="Times New Roman" w:hAnsi="Times New Roman" w:eastAsia="Malgun Gothic"/>
          <w:b w:val="0"/>
          <w:i w:val="0"/>
          <w:sz w:val="22"/>
        </w:rPr>
        <w:t xml:space="preserve"> Grazie. </w:t>
      </w:r>
      <w:r>
        <w:rPr>
          <w:rFonts w:ascii="Times New Roman" w:hAnsi="Times New Roman" w:eastAsia="Malgun Gothic"/>
          <w:b w:val="0"/>
          <w:i/>
          <w:color w:val="555555"/>
          <w:sz w:val="22"/>
        </w:rPr>
        <w:t>(a Samuele)</w:t>
      </w:r>
      <w:r>
        <w:rPr>
          <w:rFonts w:ascii="Times New Roman" w:hAnsi="Times New Roman" w:eastAsia="Malgun Gothic"/>
          <w:b w:val="0"/>
          <w:i w:val="0"/>
          <w:sz w:val="22"/>
        </w:rPr>
        <w:t xml:space="preserve"> Tu sei il figlio di Enza. Della cassa.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Sì, signora.</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 xml:space="preserve">Tua madre mi tiene il pane da parte quando finisce.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Mio figlio Kevin aveva il tuo fucile? No. Lui aveva la tuta della raffineria. Ventisei anni.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Lo so, signora. Me l'ha detto mia madre.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 xml:space="preserve">Il ragazzo del giornale, quella volta, il magistrato giovane… </w:t>
      </w:r>
      <w:r>
        <w:rPr>
          <w:rFonts w:ascii="Times New Roman" w:hAnsi="Times New Roman" w:eastAsia="Malgun Gothic"/>
          <w:b w:val="0"/>
          <w:i/>
          <w:color w:val="555555"/>
          <w:sz w:val="22"/>
        </w:rPr>
        <w:t>(indica in alto, verso via del Faro)</w:t>
      </w:r>
      <w:r>
        <w:rPr>
          <w:rFonts w:ascii="Times New Roman" w:hAnsi="Times New Roman" w:eastAsia="Malgun Gothic"/>
          <w:b w:val="0"/>
          <w:i w:val="0"/>
          <w:sz w:val="22"/>
        </w:rPr>
        <w:t xml:space="preserve"> quello che sta sui muri adesso. Lui veniva al tribunale la mattina presto e mi diceva «buongiorno, signora Ndiaye». Era l'unico che sapeva il mio cognome.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Il presidente?</w:t>
      </w:r>
    </w:p>
    <w:p>
      <w:pPr>
        <w:spacing w:before="0" w:after="110" w:line="300" w:lineRule="auto"/>
      </w:pPr>
      <w:r>
        <w:rPr>
          <w:rFonts w:ascii="Times New Roman" w:hAnsi="Times New Roman" w:eastAsia="Malgun Gothic"/>
          <w:b/>
          <w:i w:val="0"/>
          <w:sz w:val="22"/>
        </w:rPr>
        <w:t xml:space="preserve">Aminata: </w:t>
      </w:r>
      <w:r>
        <w:rPr>
          <w:rFonts w:ascii="Times New Roman" w:hAnsi="Times New Roman" w:eastAsia="Malgun Gothic"/>
          <w:b w:val="0"/>
          <w:i w:val="0"/>
          <w:sz w:val="22"/>
        </w:rPr>
        <w:t xml:space="preserve">Allora non era presidente. Era un ragazzo con la cartella. </w:t>
      </w:r>
      <w:r>
        <w:rPr>
          <w:rFonts w:ascii="Times New Roman" w:hAnsi="Times New Roman" w:eastAsia="Malgun Gothic"/>
          <w:b w:val="0"/>
          <w:i/>
          <w:color w:val="555555"/>
          <w:sz w:val="22"/>
        </w:rPr>
        <w:t>(si avvia)</w:t>
      </w:r>
      <w:r>
        <w:rPr>
          <w:rFonts w:ascii="Times New Roman" w:hAnsi="Times New Roman" w:eastAsia="Malgun Gothic"/>
          <w:b w:val="0"/>
          <w:i w:val="0"/>
          <w:sz w:val="22"/>
        </w:rPr>
        <w:t xml:space="preserve"> Adesso sta sui muri e io faccio vedere la carta d'identità. Il mondo gira.</w:t>
      </w:r>
    </w:p>
    <w:p>
      <w:pPr>
        <w:spacing w:before="0" w:after="110" w:line="300" w:lineRule="auto"/>
      </w:pPr>
      <w:r>
        <w:rPr>
          <w:rFonts w:ascii="Times New Roman" w:hAnsi="Times New Roman" w:eastAsia="Malgun Gothic"/>
          <w:b w:val="0"/>
          <w:i/>
          <w:color w:val="555555"/>
          <w:sz w:val="22"/>
        </w:rPr>
        <w:t>(Si allontana verso il centro, svelta. Bortolin accende una sigaretta.)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Uno su cinque, Puglisi. Mica uno su cinque fra quelli con la faccia giusta.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È quello che ho detto, sergente.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Lo so che l'hai detto. Te lo ripeto per me.</w:t>
      </w:r>
    </w:p>
    <w:p>
      <w:pPr>
        <w:keepNext/>
        <w:spacing w:before="320" w:after="140"/>
      </w:pPr>
      <w:r>
        <w:rPr>
          <w:rFonts w:ascii="Times New Roman" w:hAnsi="Times New Roman" w:eastAsia="Malgun Gothic"/>
          <w:b/>
          <w:i w:val="0"/>
          <w:color w:val="1F3864"/>
          <w:sz w:val="26"/>
        </w:rPr>
        <w:t>장면 4 — 같은 날 낮 1시 15분, 막사 식당: 점심</w:t>
      </w:r>
    </w:p>
    <w:p>
      <w:pPr>
        <w:spacing w:before="0" w:after="110" w:line="300" w:lineRule="auto"/>
      </w:pPr>
      <w:r>
        <w:rPr>
          <w:rFonts w:ascii="Times New Roman" w:hAnsi="Times New Roman" w:eastAsia="Malgun Gothic"/>
          <w:b w:val="0"/>
          <w:i/>
          <w:color w:val="555555"/>
          <w:sz w:val="22"/>
        </w:rPr>
        <w:t>(Il refettorio, il turno del pranzo. I vassoi di metallo, la pasta al forno, le arance in una cassetta. Turi, il cuoco, cinquant'anni, il grembiule bianco sopra la mimetica, versa il sugo con il mestolo. Samuele e Calogero seduti vicino alla finestra. Sopra di loro, il manifesto.)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Pasta al forno con le melanzane. Chi si lamenta mangia le gallette.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Chi si lamenta, Turi? È la cosa più buona da quando sono arrivato.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Lo dici perché a Enna mangiate le pietre.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A Enna mangiamo le arancine più grosse di tutta la Sicilia. Mia madre le fa come un pugno. Al burro, con i piselli.</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Arancine al burro! Questo è un palermitano mancato. Gli arancini veri sono al ragù, e si dicono al maschile. Come a Catania.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 Torrenera diciamo tutti e due. Siamo in mezzo, noi. Né Catania né Palermo.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 xml:space="preserve">Voi di Torrenera non siete né carne né pesce. Pure con gli arancini. </w:t>
      </w:r>
      <w:r>
        <w:rPr>
          <w:rFonts w:ascii="Times New Roman" w:hAnsi="Times New Roman" w:eastAsia="Malgun Gothic"/>
          <w:b w:val="0"/>
          <w:i/>
          <w:color w:val="555555"/>
          <w:sz w:val="22"/>
        </w:rPr>
        <w:t>(posa il mestolo)</w:t>
      </w:r>
      <w:r>
        <w:rPr>
          <w:rFonts w:ascii="Times New Roman" w:hAnsi="Times New Roman" w:eastAsia="Malgun Gothic"/>
          <w:b w:val="0"/>
          <w:i w:val="0"/>
          <w:sz w:val="22"/>
        </w:rPr>
        <w:t xml:space="preserve"> Ragazzi, mangiate, che al posto di blocco il freddo vi prende alla pancia.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Turi, lei da quanto fa il cuoco nell'esercito?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Ventidue anni. Prima facevo il pasticciere a Catania, poi il pasticcere è fallito e l'esercito no. L'esercito non fallisce mai.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Perché lo paga lo Stato.</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 xml:space="preserve">Perché lo Stato fallisce, ma i soldati li paga per ultimi. </w:t>
      </w:r>
      <w:r>
        <w:rPr>
          <w:rFonts w:ascii="Times New Roman" w:hAnsi="Times New Roman" w:eastAsia="Malgun Gothic"/>
          <w:b w:val="0"/>
          <w:i/>
          <w:color w:val="555555"/>
          <w:sz w:val="22"/>
        </w:rPr>
        <w:t>(si siede un momento)</w:t>
      </w:r>
      <w:r>
        <w:rPr>
          <w:rFonts w:ascii="Times New Roman" w:hAnsi="Times New Roman" w:eastAsia="Malgun Gothic"/>
          <w:b w:val="0"/>
          <w:i w:val="0"/>
          <w:sz w:val="22"/>
        </w:rPr>
        <w:t xml:space="preserve"> Mia moglie dice che adesso, con l'emergenza, almeno il lavoro è sicuro. Io le dico: Teresa, il lavoro è sicuro quando c'è la pace. Quando c'è l'emergenza è solo pagato.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Mia madre invece è contenta. Dice che a casa l'unico stipendio fisso è il mio.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Anche la mia. Mio padre manda i soldi dalla Germania, quando se ne ricorda.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color w:val="555555"/>
          <w:sz w:val="22"/>
        </w:rPr>
        <w:t>(indica il manifesto con il mento)</w:t>
      </w:r>
      <w:r>
        <w:rPr>
          <w:rFonts w:ascii="Times New Roman" w:hAnsi="Times New Roman" w:eastAsia="Malgun Gothic"/>
          <w:b w:val="0"/>
          <w:i w:val="0"/>
          <w:sz w:val="22"/>
        </w:rPr>
        <w:t xml:space="preserve"> E quello? Quello lo ricordano tutti.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Turi, non cominciare.</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Che comincio? Dico che è bello. Sembra un attore. In televisione parla bene.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In televisione non c'è più. C'è solo sui muri.</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Pure meglio. Sui muri non sbaglia.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(a Samuele)</w:t>
      </w:r>
      <w:r>
        <w:rPr>
          <w:rFonts w:ascii="Times New Roman" w:hAnsi="Times New Roman" w:eastAsia="Malgun Gothic"/>
          <w:b w:val="0"/>
          <w:i w:val="0"/>
          <w:sz w:val="22"/>
        </w:rPr>
        <w:t xml:space="preserve"> Lo conosci?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L'ho visto una volta sola, da vicino. A quattordici anni. Alla festa di San Giacomo, dopo il maxiprocesso. Ha dato la mano a tutti i ragazzini in fila. Anche a me.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E che ti ha detto?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«Studia.» A tutti diceva «studia».</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E tu hai studiato?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Ho fatto il nautico. Qua. In questa scuola. </w:t>
      </w:r>
      <w:r>
        <w:rPr>
          <w:rFonts w:ascii="Times New Roman" w:hAnsi="Times New Roman" w:eastAsia="Malgun Gothic"/>
          <w:b w:val="0"/>
          <w:i/>
          <w:color w:val="555555"/>
          <w:sz w:val="22"/>
        </w:rPr>
        <w:t>(guarda le carte nautiche alle pareti)</w:t>
      </w:r>
      <w:r>
        <w:rPr>
          <w:rFonts w:ascii="Times New Roman" w:hAnsi="Times New Roman" w:eastAsia="Malgun Gothic"/>
          <w:b w:val="0"/>
          <w:i w:val="0"/>
          <w:sz w:val="22"/>
        </w:rPr>
        <w:t xml:space="preserve"> Questa era la mia aula di navigazione.</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val="0"/>
          <w:sz w:val="22"/>
        </w:rPr>
        <w:t>Bedda Matri. E adesso ci mangi la pasta al forno con il fucile appoggiato al banco.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Il banco è lo stesso. Ci ho inciso il mio nome in terza. </w:t>
      </w:r>
      <w:r>
        <w:rPr>
          <w:rFonts w:ascii="Times New Roman" w:hAnsi="Times New Roman" w:eastAsia="Malgun Gothic"/>
          <w:b w:val="0"/>
          <w:i/>
          <w:color w:val="555555"/>
          <w:sz w:val="22"/>
        </w:rPr>
        <w:t>(indica)</w:t>
      </w:r>
      <w:r>
        <w:rPr>
          <w:rFonts w:ascii="Times New Roman" w:hAnsi="Times New Roman" w:eastAsia="Malgun Gothic"/>
          <w:b w:val="0"/>
          <w:i w:val="0"/>
          <w:sz w:val="22"/>
        </w:rPr>
        <w:t xml:space="preserve"> Quello là, sotto la finestra.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(si alza, va a guardare, torna)</w:t>
      </w:r>
      <w:r>
        <w:rPr>
          <w:rFonts w:ascii="Times New Roman" w:hAnsi="Times New Roman" w:eastAsia="Malgun Gothic"/>
          <w:b w:val="0"/>
          <w:i w:val="0"/>
          <w:sz w:val="22"/>
        </w:rPr>
        <w:t xml:space="preserve"> C'è scritto «Sami + Giuly».</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Giuly non c'entra più niente.</w:t>
      </w:r>
    </w:p>
    <w:p>
      <w:pPr>
        <w:spacing w:before="0" w:after="110" w:line="300" w:lineRule="auto"/>
      </w:pPr>
      <w:r>
        <w:rPr>
          <w:rFonts w:ascii="Times New Roman" w:hAnsi="Times New Roman" w:eastAsia="Malgun Gothic"/>
          <w:b/>
          <w:i w:val="0"/>
          <w:sz w:val="22"/>
        </w:rPr>
        <w:t xml:space="preserve">Turi: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Mangia, va', che Giuly non torna e la pasta si fredda.</w:t>
      </w:r>
    </w:p>
    <w:p>
      <w:pPr>
        <w:keepNext/>
        <w:spacing w:before="320" w:after="140"/>
      </w:pPr>
      <w:r>
        <w:rPr>
          <w:rFonts w:ascii="Times New Roman" w:hAnsi="Times New Roman" w:eastAsia="Malgun Gothic"/>
          <w:b/>
          <w:i w:val="0"/>
          <w:color w:val="1F3864"/>
          <w:sz w:val="26"/>
        </w:rPr>
        <w:t>장면 5 — 같은 날 오후 4시 40분, 같은 검문소</w:t>
      </w:r>
    </w:p>
    <w:p>
      <w:pPr>
        <w:spacing w:before="0" w:after="110" w:line="300" w:lineRule="auto"/>
      </w:pPr>
      <w:r>
        <w:rPr>
          <w:rFonts w:ascii="Times New Roman" w:hAnsi="Times New Roman" w:eastAsia="Malgun Gothic"/>
          <w:b w:val="0"/>
          <w:i/>
          <w:color w:val="555555"/>
          <w:sz w:val="22"/>
        </w:rPr>
        <w:t>(Il secondo turno. Il cielo che diventa arancione sopra il mare. Calogero alla transenna, Samuele con la cartellina delle targhe. Un motorino bianco con il bauletto scende da via del Faro: alla guida una ragazza con il giubbotto di jeans, il casco aperto, lo zaino. Rallenta senza che nessuno le faccia segno, si ferma, alza la visiera.)</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Ciao, Samuele.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(sorpreso)</w:t>
      </w:r>
      <w:r>
        <w:rPr>
          <w:rFonts w:ascii="Times New Roman" w:hAnsi="Times New Roman" w:eastAsia="Malgun Gothic"/>
          <w:b w:val="0"/>
          <w:i w:val="0"/>
          <w:sz w:val="22"/>
        </w:rPr>
        <w:t xml:space="preserve"> Lucia. Ciao.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Mia madre mi ha detto che eri qui. Mi ha detto anche di allacciare il casco. </w:t>
      </w:r>
      <w:r>
        <w:rPr>
          <w:rFonts w:ascii="Times New Roman" w:hAnsi="Times New Roman" w:eastAsia="Malgun Gothic"/>
          <w:b w:val="0"/>
          <w:i/>
          <w:color w:val="555555"/>
          <w:sz w:val="22"/>
        </w:rPr>
        <w:t>(lo allaccia)</w:t>
      </w:r>
      <w:r>
        <w:rPr>
          <w:rFonts w:ascii="Times New Roman" w:hAnsi="Times New Roman" w:eastAsia="Malgun Gothic"/>
          <w:b w:val="0"/>
          <w:i w:val="0"/>
          <w:sz w:val="22"/>
        </w:rPr>
        <w:t xml:space="preserve"> Ecco. Diglielo, se te lo chiede.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Devo fermarmi? Documenti?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(guarda la cartellina, poi lei)</w:t>
      </w:r>
      <w:r>
        <w:rPr>
          <w:rFonts w:ascii="Times New Roman" w:hAnsi="Times New Roman" w:eastAsia="Malgun Gothic"/>
          <w:b w:val="0"/>
          <w:i w:val="0"/>
          <w:sz w:val="22"/>
        </w:rPr>
        <w:t xml:space="preserve"> No. Vai pure.</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Sicuro? Ho visto che ti guardi un foglio.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È un foglio del turno.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Va bene. Buon lavoro, soldato. Ti ricordi quando ti portavo il gelato in spiaggia, perché mia madre ti dava ripetizioni d'estate?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Me lo ricordo. Pistacchio.</w:t>
      </w:r>
    </w:p>
    <w:p>
      <w:pPr>
        <w:spacing w:before="0" w:after="110" w:line="300" w:lineRule="auto"/>
      </w:pPr>
      <w:r>
        <w:rPr>
          <w:rFonts w:ascii="Times New Roman" w:hAnsi="Times New Roman" w:eastAsia="Malgun Gothic"/>
          <w:b/>
          <w:i w:val="0"/>
          <w:sz w:val="22"/>
        </w:rPr>
        <w:t xml:space="preserve">Lucia: </w:t>
      </w:r>
      <w:r>
        <w:rPr>
          <w:rFonts w:ascii="Times New Roman" w:hAnsi="Times New Roman" w:eastAsia="Malgun Gothic"/>
          <w:b w:val="0"/>
          <w:i w:val="0"/>
          <w:sz w:val="22"/>
        </w:rPr>
        <w:t xml:space="preserve">Pistacchio. </w:t>
      </w:r>
      <w:r>
        <w:rPr>
          <w:rFonts w:ascii="Times New Roman" w:hAnsi="Times New Roman" w:eastAsia="Malgun Gothic"/>
          <w:b w:val="0"/>
          <w:i/>
          <w:color w:val="555555"/>
          <w:sz w:val="22"/>
        </w:rPr>
        <w:t>(abbassa la visiera)</w:t>
      </w:r>
      <w:r>
        <w:rPr>
          <w:rFonts w:ascii="Times New Roman" w:hAnsi="Times New Roman" w:eastAsia="Malgun Gothic"/>
          <w:b w:val="0"/>
          <w:i w:val="0"/>
          <w:sz w:val="22"/>
        </w:rPr>
        <w:t xml:space="preserve"> Ciao, Sami.</w:t>
      </w:r>
    </w:p>
    <w:p>
      <w:pPr>
        <w:spacing w:before="0" w:after="110" w:line="300" w:lineRule="auto"/>
      </w:pPr>
      <w:r>
        <w:rPr>
          <w:rFonts w:ascii="Times New Roman" w:hAnsi="Times New Roman" w:eastAsia="Malgun Gothic"/>
          <w:b w:val="0"/>
          <w:i/>
          <w:color w:val="555555"/>
          <w:sz w:val="22"/>
        </w:rPr>
        <w:t>(Il motorino riparte verso il centro. Samuele guarda la cartellina. A metà della colonna, una targa a matita, la sua mano che la trova senza cercarla. Accanto, scritto a mano dalla questura: «intestato FERRANTE Rosa — in uso alla figlia». Calogero si avvicina.)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Chi era?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La figlia della mia maestra.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(guarda il foglio sopra la sua spalla)</w:t>
      </w:r>
      <w:r>
        <w:rPr>
          <w:rFonts w:ascii="Times New Roman" w:hAnsi="Times New Roman" w:eastAsia="Malgun Gothic"/>
          <w:b w:val="0"/>
          <w:i w:val="0"/>
          <w:sz w:val="22"/>
        </w:rPr>
        <w:t xml:space="preserve"> È sulla lista?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È sulla lista.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E allora? Segnala il passaggio. Ora, direzione, chi c'è a bordo. L'ha detto il sergente.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Lo so cosa ha detto il sergente.</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Sami. Se non lo segnali tu e lo vede un altro, la segnalazione la fanno su di te.</w:t>
      </w:r>
    </w:p>
    <w:p>
      <w:pPr>
        <w:spacing w:before="0" w:after="110" w:line="300" w:lineRule="auto"/>
      </w:pPr>
      <w:r>
        <w:rPr>
          <w:rFonts w:ascii="Times New Roman" w:hAnsi="Times New Roman" w:eastAsia="Malgun Gothic"/>
          <w:b w:val="0"/>
          <w:i/>
          <w:color w:val="555555"/>
          <w:sz w:val="22"/>
        </w:rPr>
        <w:t>(Samuele prende la radio. La tiene in mano. Poi preme il pulsante.)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Centrale, qui squadra tre, San Giacomo. Passaggio targa in elenco. Sedici e quarantadue. Direzione centro. A bordo una persona.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Casco allacciato.</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color w:val="555555"/>
          <w:sz w:val="22"/>
        </w:rPr>
        <w:t>(gracchia)</w:t>
      </w:r>
      <w:r>
        <w:rPr>
          <w:rFonts w:ascii="Times New Roman" w:hAnsi="Times New Roman" w:eastAsia="Malgun Gothic"/>
          <w:b w:val="0"/>
          <w:i w:val="0"/>
          <w:sz w:val="22"/>
        </w:rPr>
        <w:t xml:space="preserve"> Ricevuto, squadra tre. Il casco non serve.</w:t>
      </w:r>
    </w:p>
    <w:p>
      <w:pPr>
        <w:spacing w:before="0" w:after="110" w:line="300" w:lineRule="auto"/>
      </w:pPr>
      <w:r>
        <w:rPr>
          <w:rFonts w:ascii="Times New Roman" w:hAnsi="Times New Roman" w:eastAsia="Malgun Gothic"/>
          <w:b w:val="0"/>
          <w:i/>
          <w:color w:val="555555"/>
          <w:sz w:val="22"/>
        </w:rPr>
        <w:t>(Samuele abbassa la radio. Calogero gli dà un colpetto sulla spalla e torna alla transenna.)</w:t>
      </w:r>
    </w:p>
    <w:p>
      <w:pPr>
        <w:keepNext/>
        <w:spacing w:before="320" w:after="140"/>
      </w:pPr>
      <w:r>
        <w:rPr>
          <w:rFonts w:ascii="Times New Roman" w:hAnsi="Times New Roman" w:eastAsia="Malgun Gothic"/>
          <w:b/>
          <w:i w:val="0"/>
          <w:color w:val="1F3864"/>
          <w:sz w:val="26"/>
        </w:rPr>
        <w:t>장면 6 — 같은 날 저녁 7시 10분, 검문소 교대</w:t>
      </w:r>
    </w:p>
    <w:p>
      <w:pPr>
        <w:spacing w:before="0" w:after="110" w:line="300" w:lineRule="auto"/>
      </w:pPr>
      <w:r>
        <w:rPr>
          <w:rFonts w:ascii="Times New Roman" w:hAnsi="Times New Roman" w:eastAsia="Malgun Gothic"/>
          <w:b w:val="0"/>
          <w:i/>
          <w:color w:val="555555"/>
          <w:sz w:val="22"/>
        </w:rPr>
        <w:t>(Il buio è arrivato. La lampada della garitta accesa. Il cambio: una squadra nuova scende dalla camionetta. Bortolin firma il registro, Samuele gli porge la cartellina.)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Segnalazioni?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Una. Alle sedici e quarantadue.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 xml:space="preserve">L'ho sentita alla radio. «Casco allacciato.»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Non è una cosa che va nel registro, Puglisi.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No, sergente. Mi è scappato.</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(firma, chiude il registro)</w:t>
      </w:r>
      <w:r>
        <w:rPr>
          <w:rFonts w:ascii="Times New Roman" w:hAnsi="Times New Roman" w:eastAsia="Malgun Gothic"/>
          <w:b w:val="0"/>
          <w:i w:val="0"/>
          <w:sz w:val="22"/>
        </w:rPr>
        <w:t xml:space="preserve"> Tieni duro. I primi mesi in un posto di blocco sono i peggiori. Poi uno si abitua.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Ci si abitua, sergente?</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 xml:space="preserve">A tutto. È questo il problema.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da tua madre. Sei libero fino alle undici. E porta i fiori, come ti ho detto.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 fiori non li vende nessuno alle sette di sera.</w:t>
      </w:r>
    </w:p>
    <w:p>
      <w:pPr>
        <w:spacing w:before="0" w:after="110" w:line="300" w:lineRule="auto"/>
      </w:pPr>
      <w:r>
        <w:rPr>
          <w:rFonts w:ascii="Times New Roman" w:hAnsi="Times New Roman" w:eastAsia="Malgun Gothic"/>
          <w:b/>
          <w:i w:val="0"/>
          <w:sz w:val="22"/>
        </w:rPr>
        <w:t xml:space="preserve">Bortolin: </w:t>
      </w:r>
      <w:r>
        <w:rPr>
          <w:rFonts w:ascii="Times New Roman" w:hAnsi="Times New Roman" w:eastAsia="Malgun Gothic"/>
          <w:b w:val="0"/>
          <w:i w:val="0"/>
          <w:sz w:val="22"/>
        </w:rPr>
        <w:t>Allora portale le arance della cassetta. Dille che sono dell'esercito. Si fida di più.</w:t>
      </w:r>
    </w:p>
    <w:p>
      <w:pPr>
        <w:keepNext/>
        <w:spacing w:before="320" w:after="140"/>
      </w:pPr>
      <w:r>
        <w:rPr>
          <w:rFonts w:ascii="Times New Roman" w:hAnsi="Times New Roman" w:eastAsia="Malgun Gothic"/>
          <w:b/>
          <w:i w:val="0"/>
          <w:color w:val="1F3864"/>
          <w:sz w:val="26"/>
        </w:rPr>
        <w:t>장면 7 — 같은 날 저녁 8시 30분, 산자코모 via delle Reti, 풀리시의 집 부엌</w:t>
      </w:r>
    </w:p>
    <w:p>
      <w:pPr>
        <w:spacing w:before="0" w:after="110" w:line="300" w:lineRule="auto"/>
      </w:pPr>
      <w:r>
        <w:rPr>
          <w:rFonts w:ascii="Times New Roman" w:hAnsi="Times New Roman" w:eastAsia="Malgun Gothic"/>
          <w:b w:val="0"/>
          <w:i/>
          <w:color w:val="555555"/>
          <w:sz w:val="22"/>
        </w:rPr>
        <w:t>(Una cucina piccola al primo piano: il tavolo con la tovaglia cerata, la televisione accesa sul telegiornale regionale, il calendario della parrocchia. Enza, quarantaquattro anni, la divisa del supermercato ancora addosso, frigge le cotolette. Giada, dodici anni, fa i compiti in un angolo del tavolo. Samuele entra con la cassetta di arance sotto il braccio, senza fucile, il basco in tasca.)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Eccolo! </w:t>
      </w:r>
      <w:r>
        <w:rPr>
          <w:rFonts w:ascii="Times New Roman" w:hAnsi="Times New Roman" w:eastAsia="Malgun Gothic"/>
          <w:b w:val="0"/>
          <w:i/>
          <w:color w:val="555555"/>
          <w:sz w:val="22"/>
        </w:rPr>
        <w:t>(si pulisce le mani, lo abbraccia forte)</w:t>
      </w:r>
      <w:r>
        <w:rPr>
          <w:rFonts w:ascii="Times New Roman" w:hAnsi="Times New Roman" w:eastAsia="Malgun Gothic"/>
          <w:b w:val="0"/>
          <w:i w:val="0"/>
          <w:sz w:val="22"/>
        </w:rPr>
        <w:t xml:space="preserve"> Mio figlio. Fatti vedere. Sei dimagrito.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Mà, mi hai visto domenica.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Domenica eri più grasso. </w:t>
      </w:r>
      <w:r>
        <w:rPr>
          <w:rFonts w:ascii="Times New Roman" w:hAnsi="Times New Roman" w:eastAsia="Malgun Gothic"/>
          <w:b w:val="0"/>
          <w:i/>
          <w:color w:val="555555"/>
          <w:sz w:val="22"/>
        </w:rPr>
        <w:t>(vede le arance)</w:t>
      </w:r>
      <w:r>
        <w:rPr>
          <w:rFonts w:ascii="Times New Roman" w:hAnsi="Times New Roman" w:eastAsia="Malgun Gothic"/>
          <w:b w:val="0"/>
          <w:i w:val="0"/>
          <w:sz w:val="22"/>
        </w:rPr>
        <w:t xml:space="preserve"> E queste?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Te le manda l'esercito. Il sergente dice che così ti fidi di più.</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Il sergente è uno intelligente. </w:t>
      </w:r>
      <w:r>
        <w:rPr>
          <w:rFonts w:ascii="Times New Roman" w:hAnsi="Times New Roman" w:eastAsia="Malgun Gothic"/>
          <w:b w:val="0"/>
          <w:i/>
          <w:color w:val="555555"/>
          <w:sz w:val="22"/>
        </w:rPr>
        <w:t>(le posa sul mobile)</w:t>
      </w:r>
      <w:r>
        <w:rPr>
          <w:rFonts w:ascii="Times New Roman" w:hAnsi="Times New Roman" w:eastAsia="Malgun Gothic"/>
          <w:b w:val="0"/>
          <w:i w:val="0"/>
          <w:sz w:val="22"/>
        </w:rPr>
        <w:t xml:space="preserve"> Giada, sposta i quaderni. Mangia tuo fratello.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Non ho finito. È la ricerca sul Risorgimento.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Ancora il Risorgimento? Io l'ho fatto dieci anni fa.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E allora dimmi chi ha fatto la spedizione dei Mille.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Garibaldi.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Con quanti?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Mille. C'è scritto nel nome, Giada.</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Erano mille e ottantanove. La prof dice che quelli che rispondono «mille» non leggono il libro.</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color w:val="555555"/>
          <w:sz w:val="22"/>
        </w:rPr>
        <w:t>(mette le cotolette nei piatti)</w:t>
      </w:r>
      <w:r>
        <w:rPr>
          <w:rFonts w:ascii="Times New Roman" w:hAnsi="Times New Roman" w:eastAsia="Malgun Gothic"/>
          <w:b w:val="0"/>
          <w:i w:val="0"/>
          <w:sz w:val="22"/>
        </w:rPr>
        <w:t xml:space="preserve"> Basta Risorgimento. A tavola. Samuele, mancia, che si fredda.</w:t>
      </w:r>
    </w:p>
    <w:p>
      <w:pPr>
        <w:spacing w:before="0" w:after="110" w:line="300" w:lineRule="auto"/>
      </w:pPr>
      <w:r>
        <w:rPr>
          <w:rFonts w:ascii="Times New Roman" w:hAnsi="Times New Roman" w:eastAsia="Malgun Gothic"/>
          <w:b w:val="0"/>
          <w:i/>
          <w:color w:val="555555"/>
          <w:sz w:val="22"/>
        </w:rPr>
        <w:t>(Si siedono. Samuele mangia in fretta, come in caserma. Enza lo guarda.)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Piano. Non ti corre dietro nessuno.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In caserma abbiamo dieci minuti.</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Qui hai fino alle undici.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Com'è stato, il primo giorno a casa?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Strano. Ho chiesto i documenti alla maestra Ferrante.</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Alla maestra Rosa? </w:t>
      </w:r>
      <w:r>
        <w:rPr>
          <w:rFonts w:ascii="Times New Roman" w:hAnsi="Times New Roman" w:eastAsia="Malgun Gothic"/>
          <w:b w:val="0"/>
          <w:i/>
          <w:color w:val="555555"/>
          <w:sz w:val="22"/>
        </w:rPr>
        <w:t>(posa la forchetta)</w:t>
      </w:r>
      <w:r>
        <w:rPr>
          <w:rFonts w:ascii="Times New Roman" w:hAnsi="Times New Roman" w:eastAsia="Malgun Gothic"/>
          <w:b w:val="0"/>
          <w:i w:val="0"/>
          <w:sz w:val="22"/>
        </w:rPr>
        <w:t xml:space="preserve"> Bedda mia. E lei?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Me li ha dati. Mi ha ricordato le tabelline del sette. E una poesia.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Quella donna ti ha insegnato a leggere. Le dovevi portare i fiori, non chiederle la carta d'identità.</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È quello che ha detto il sergente.</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Allora il sergente è due volte intelligente.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figlia? Lucia? È passata?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(abbassa gli occhi sul piatto)</w:t>
      </w:r>
      <w:r>
        <w:rPr>
          <w:rFonts w:ascii="Times New Roman" w:hAnsi="Times New Roman" w:eastAsia="Malgun Gothic"/>
          <w:b w:val="0"/>
          <w:i w:val="0"/>
          <w:sz w:val="22"/>
        </w:rPr>
        <w:t xml:space="preserve"> È passata. Col motorino.</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Quella ragazza ha una testa così. Il diabete da bambina e sempre prima della classe. Adesso scrive sul giornale cose che nessuno vuole leggere.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Lo dico io alla cassa: le cose che nessuno vuole leggere sono quelle vere.</w:t>
      </w:r>
    </w:p>
    <w:p>
      <w:pPr>
        <w:spacing w:before="0" w:after="110" w:line="300" w:lineRule="auto"/>
      </w:pPr>
      <w:r>
        <w:rPr>
          <w:rFonts w:ascii="Times New Roman" w:hAnsi="Times New Roman" w:eastAsia="Malgun Gothic"/>
          <w:b w:val="0"/>
          <w:i/>
          <w:color w:val="555555"/>
          <w:sz w:val="22"/>
        </w:rPr>
        <w:t>(In televisione, il telegiornale regionale. Un servizio: «Un mese e mezzo di stato d'emergenza: il presidente Rinaldi firma il terzo decreto». Le immagini: la facciata di Palazzo Chigi, una mano che firma un foglio, inquadrata solo la mano. Enza alza il volume con il telecomando, poi lo riabbassa.)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Guarda. Pure in televisione, solo le mani.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Mamma, è vero che il presidente è di qua?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Di via del Faro. Il figlio della signora Anna, la maestra in pensione, quella che a ottobre fa la mostarda per tutto il palazzo.</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E tu lo conoscevi?</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Lo conoscevano tutti. </w:t>
      </w:r>
      <w:r>
        <w:rPr>
          <w:rFonts w:ascii="Times New Roman" w:hAnsi="Times New Roman" w:eastAsia="Malgun Gothic"/>
          <w:b w:val="0"/>
          <w:i/>
          <w:color w:val="555555"/>
          <w:sz w:val="22"/>
        </w:rPr>
        <w:t>(guarda lo schermo)</w:t>
      </w:r>
      <w:r>
        <w:rPr>
          <w:rFonts w:ascii="Times New Roman" w:hAnsi="Times New Roman" w:eastAsia="Malgun Gothic"/>
          <w:b w:val="0"/>
          <w:i w:val="0"/>
          <w:sz w:val="22"/>
        </w:rPr>
        <w:t xml:space="preserve"> Quello era il magistrato di qua, Giada. Il nostro. Quando hanno ammazzato il procuratore Bellandi, lui veniva a messa a San Giacomo con sua madre e dava la mano a tutti, all'uscita. Diceva: «Non abbiate paura.» Io avevo trentasei anni e te in braccio, Giada, e gli ho creduto.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A me ha detto «studia».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Lo diceva a tutti i ragazzini. Era uno che diceva le cose giuste a tutti.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Adesso è sui muri della tua caserma, e mio figlio chiede i documenti alla maestra.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Mà, non è colpa sua se io sto al posto di blocco.</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 xml:space="preserve">Lo so di chi è la colpa. Non lo so. </w:t>
      </w:r>
      <w:r>
        <w:rPr>
          <w:rFonts w:ascii="Times New Roman" w:hAnsi="Times New Roman" w:eastAsia="Malgun Gothic"/>
          <w:b w:val="0"/>
          <w:i/>
          <w:color w:val="555555"/>
          <w:sz w:val="22"/>
        </w:rPr>
        <w:t>(si alza, prende le arance)</w:t>
      </w:r>
      <w:r>
        <w:rPr>
          <w:rFonts w:ascii="Times New Roman" w:hAnsi="Times New Roman" w:eastAsia="Malgun Gothic"/>
          <w:b w:val="0"/>
          <w:i w:val="0"/>
          <w:sz w:val="22"/>
        </w:rPr>
        <w:t xml:space="preserve"> Io tiro la carretta da quando tuo padre è partito, Samuele. Cassa, casa, cassa. Non capisco di decreti. Ma una cosa la so: quando uno dava la mano a tutti, e adesso fa vedere solo la mano che firma, qualcosa è cambiato. In lui o in noi.</w:t>
      </w:r>
    </w:p>
    <w:p>
      <w:pPr>
        <w:spacing w:before="0" w:after="110" w:line="300" w:lineRule="auto"/>
      </w:pPr>
      <w:r>
        <w:rPr>
          <w:rFonts w:ascii="Times New Roman" w:hAnsi="Times New Roman" w:eastAsia="Malgun Gothic"/>
          <w:b/>
          <w:i w:val="0"/>
          <w:sz w:val="22"/>
        </w:rPr>
        <w:t xml:space="preserve">Giada: </w:t>
      </w:r>
      <w:r>
        <w:rPr>
          <w:rFonts w:ascii="Times New Roman" w:hAnsi="Times New Roman" w:eastAsia="Malgun Gothic"/>
          <w:b w:val="0"/>
          <w:i w:val="0"/>
          <w:sz w:val="22"/>
        </w:rPr>
        <w:t>Mamma, posso finire la ricerca?</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Finiscila. E scrivi milleottantanove, così la prof è contenta.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(si alza, prende il piatto, lo porta al lavandino)</w:t>
      </w:r>
      <w:r>
        <w:rPr>
          <w:rFonts w:ascii="Times New Roman" w:hAnsi="Times New Roman" w:eastAsia="Malgun Gothic"/>
          <w:b w:val="0"/>
          <w:i w:val="0"/>
          <w:sz w:val="22"/>
        </w:rPr>
        <w:t xml:space="preserve"> Lo lavo io.</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val="0"/>
          <w:sz w:val="22"/>
        </w:rPr>
        <w:t>Tu? Da quando lavi i piatti?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Da quando sono nell'esercito. Mi hanno messo la testa a posto, mà.</w:t>
      </w:r>
    </w:p>
    <w:p>
      <w:pPr>
        <w:spacing w:before="0" w:after="110" w:line="300" w:lineRule="auto"/>
      </w:pPr>
      <w:r>
        <w:rPr>
          <w:rFonts w:ascii="Times New Roman" w:hAnsi="Times New Roman" w:eastAsia="Malgun Gothic"/>
          <w:b/>
          <w:i w:val="0"/>
          <w:sz w:val="22"/>
        </w:rPr>
        <w:t xml:space="preserve">Enza: </w:t>
      </w:r>
      <w:r>
        <w:rPr>
          <w:rFonts w:ascii="Times New Roman" w:hAnsi="Times New Roman" w:eastAsia="Malgun Gothic"/>
          <w:b w:val="0"/>
          <w:i/>
          <w:color w:val="555555"/>
          <w:sz w:val="22"/>
        </w:rPr>
        <w:t>(lo guarda, gli toglie il piatto dalle mani)</w:t>
      </w:r>
      <w:r>
        <w:rPr>
          <w:rFonts w:ascii="Times New Roman" w:hAnsi="Times New Roman" w:eastAsia="Malgun Gothic"/>
          <w:b w:val="0"/>
          <w:i w:val="0"/>
          <w:sz w:val="22"/>
        </w:rPr>
        <w:t xml:space="preserve"> Allora vedi che l'esercito qualcosa di buono lo 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Lascia. Questo lo lavo io. Tu stai seduto dieci minuti. Senza fucile.</w:t>
      </w:r>
    </w:p>
    <w:p>
      <w:pPr>
        <w:keepNext/>
        <w:spacing w:before="320" w:after="140"/>
      </w:pPr>
      <w:r>
        <w:rPr>
          <w:rFonts w:ascii="Times New Roman" w:hAnsi="Times New Roman" w:eastAsia="Malgun Gothic"/>
          <w:b/>
          <w:i w:val="0"/>
          <w:color w:val="1F3864"/>
          <w:sz w:val="26"/>
        </w:rPr>
        <w:t>장면 8 — 같은 날 밤 10시 50분, 같은 검문소, 막사로 돌아가는 길</w:t>
      </w:r>
    </w:p>
    <w:p>
      <w:pPr>
        <w:spacing w:before="0" w:after="110" w:line="300" w:lineRule="auto"/>
      </w:pPr>
      <w:r>
        <w:rPr>
          <w:rFonts w:ascii="Times New Roman" w:hAnsi="Times New Roman" w:eastAsia="Malgun Gothic"/>
          <w:b w:val="0"/>
          <w:i/>
          <w:color w:val="555555"/>
          <w:sz w:val="22"/>
        </w:rPr>
        <w:t>(L'incrocio di notte. La garitta illuminata, la camionetta. Di guardia, Calogero con il giubbotto alzato fino al mento. Samuele torna a piedi verso la caserma, le mani in tasca, il basco in testa. Si ferma alla transenna.)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Alt. Chi va là?</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Scemo. Sono io.</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(serio, per gioco)</w:t>
      </w:r>
      <w:r>
        <w:rPr>
          <w:rFonts w:ascii="Times New Roman" w:hAnsi="Times New Roman" w:eastAsia="Malgun Gothic"/>
          <w:b w:val="0"/>
          <w:i w:val="0"/>
          <w:sz w:val="22"/>
        </w:rPr>
        <w:t xml:space="preserve"> Documenti, per favore. Uno su cinque. Tu sei il quinto.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(tira fuori il tesserino militare, glielo porge)</w:t>
      </w:r>
      <w:r>
        <w:rPr>
          <w:rFonts w:ascii="Times New Roman" w:hAnsi="Times New Roman" w:eastAsia="Malgun Gothic"/>
          <w:b w:val="0"/>
          <w:i w:val="0"/>
          <w:sz w:val="22"/>
        </w:rPr>
        <w:t xml:space="preserve"> Puglisi Samuele. Squadra tre. Nato qui.</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(lo guarda alla luce della torcia, glielo restituisce)</w:t>
      </w:r>
      <w:r>
        <w:rPr>
          <w:rFonts w:ascii="Times New Roman" w:hAnsi="Times New Roman" w:eastAsia="Malgun Gothic"/>
          <w:b w:val="0"/>
          <w:i w:val="0"/>
          <w:sz w:val="22"/>
        </w:rPr>
        <w:t xml:space="preserve"> Di che reggimento siete, fratelli?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Dove l'hai sentita?</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A scuola, a Enna. Anche le nostre maestre la facevano imparare. Pensavi che fosse solo vostra?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Pensavo di sì.</w:t>
      </w:r>
    </w:p>
    <w:p>
      <w:pPr>
        <w:spacing w:before="0" w:after="110" w:line="300" w:lineRule="auto"/>
      </w:pPr>
      <w:r>
        <w:rPr>
          <w:rFonts w:ascii="Times New Roman" w:hAnsi="Times New Roman" w:eastAsia="Malgun Gothic"/>
          <w:b/>
          <w:i w:val="0"/>
          <w:sz w:val="22"/>
        </w:rPr>
        <w:t xml:space="preserve">Calogero: </w:t>
      </w:r>
      <w:r>
        <w:rPr>
          <w:rFonts w:ascii="Times New Roman" w:hAnsi="Times New Roman" w:eastAsia="Malgun Gothic"/>
          <w:b w:val="0"/>
          <w:i w:val="0"/>
          <w:sz w:val="22"/>
        </w:rPr>
        <w:t xml:space="preserve">Le poesie non sono di nessuno, Sami. Come le strade. </w:t>
      </w:r>
      <w:r>
        <w:rPr>
          <w:rFonts w:ascii="Times New Roman" w:hAnsi="Times New Roman" w:eastAsia="Malgun Gothic"/>
          <w:b w:val="0"/>
          <w:i/>
          <w:color w:val="555555"/>
          <w:sz w:val="22"/>
        </w:rPr>
        <w:t>(alza la transenna)</w:t>
      </w:r>
      <w:r>
        <w:rPr>
          <w:rFonts w:ascii="Times New Roman" w:hAnsi="Times New Roman" w:eastAsia="Malgun Gothic"/>
          <w:b w:val="0"/>
          <w:i w:val="0"/>
          <w:sz w:val="22"/>
        </w:rPr>
        <w:t xml:space="preserve"> Passa. Fratello.</w:t>
      </w:r>
    </w:p>
    <w:p>
      <w:pPr>
        <w:spacing w:before="0" w:after="110" w:line="300" w:lineRule="auto"/>
      </w:pPr>
      <w:r>
        <w:rPr>
          <w:rFonts w:ascii="Times New Roman" w:hAnsi="Times New Roman" w:eastAsia="Malgun Gothic"/>
          <w:b w:val="0"/>
          <w:i/>
          <w:color w:val="555555"/>
          <w:sz w:val="22"/>
        </w:rPr>
        <w:t>(Samuele passa. Si volta un momento verso via del Faro: in fondo, al buio, una finestra accesa al terzo piano. Poi riprende a camminare verso la caserma, dove il manifesto aspetta sul muro del refettorio.)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주세페 웅가레티 「형제들(Fratelli)」(1916, 시집 『기쁨(L'Allegria)』): «Di che reggimento siete / fratelli?»</w:t>
      </w:r>
      <w:r>
        <w:rPr>
          <w:rFonts w:ascii="Times New Roman" w:hAnsi="Times New Roman" w:eastAsia="Malgun Gothic"/>
          <w:b w:val="0"/>
          <w:i w:val="0"/>
          <w:sz w:val="22"/>
        </w:rPr>
        <w:t xml:space="preserve"> — 한국어 해설: "어느 연대 소속인가 / 형제들이여?" 제1차 세계대전 카르소 전선의 참호에서 밤에 마주친 병사들이 서로를 알아보지 못한 채 건네는 물음으로 시가 시작되고, '떨리는 말 / 밤 속에서'로 이어지며 '형제들'이라는 부름으로 닫힌다. 5부 5화에 쓰인 같은 시인의 「병사들(Soldati)」과 다른 시다. 장면 2에서 검문소에 선 옛 제자에게 신분증을 내민 교사 로사가 '5학년 11월에 외우게 한 시'를 묻고 사무엘레가 첫 행을 떠올리며, 로사는 '어둠 속에서 서로 아군인지도 모르는 두 병사가 처음 건네는 말이 «형제들»'이라고 풀이한다. 장면 8에서는 엔나 출신 동료 칼로제로가 장난처럼 같은 행을 돌려주며 '시는 아무의 것도 아니다, 길처럼'이라고 한다 — 같은 날 사무엘레가 무전으로 '통과'를 보고한 그 길이다.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«ho fatto la gavetta»</w:t>
      </w:r>
      <w:r>
        <w:rPr>
          <w:rFonts w:ascii="Times New Roman" w:hAnsi="Times New Roman" w:eastAsia="Malgun Gothic"/>
          <w:b w:val="0"/>
          <w:i w:val="0"/>
          <w:sz w:val="22"/>
        </w:rPr>
        <w:t xml:space="preserve"> — 한국어 해설: 기본형 fare la gavetta. 직역 '반합(gavetta)을 들다' — 원래 사병으로 시작해 진급한 군인을 가리키던 말. 뜻 '밑바닥부터 고생하며 경력을 쌓다'. 쓰임: 30년 동안 보스니아에서 람페두사까지 돈 분대장 보르톨린이 병사들에게. 장면 1.</w:t>
      </w:r>
    </w:p>
    <w:p>
      <w:pPr>
        <w:spacing w:before="0" w:after="120"/>
      </w:pPr>
      <w:r>
        <w:rPr>
          <w:rFonts w:ascii="Times New Roman" w:hAnsi="Times New Roman" w:eastAsia="Malgun Gothic"/>
          <w:b/>
          <w:i w:val="0"/>
          <w:sz w:val="22"/>
        </w:rPr>
        <w:t>«Paese che vai, usanza che trovi»</w:t>
      </w:r>
      <w:r>
        <w:rPr>
          <w:rFonts w:ascii="Times New Roman" w:hAnsi="Times New Roman" w:eastAsia="Malgun Gothic"/>
          <w:b w:val="0"/>
          <w:i w:val="0"/>
          <w:sz w:val="22"/>
        </w:rPr>
        <w:t xml:space="preserve"> — 한국어 해설: 속담 '가는 고장마다 그곳의 풍습이 있다'(로마에 가면 로마법을 따르라). 쓰임: 엔나 출신 칼로제로가 '우리 동네에선 «부탁합니다»는 신부들이나 한다'고 투덜대자 분대장이 받아 — '맞다, 하지만 이 군복을 입었을 땐 풍습은 내가 트레비소에서 가져온다'. 장면 1.</w:t>
      </w:r>
    </w:p>
    <w:p>
      <w:pPr>
        <w:spacing w:before="0" w:after="120"/>
      </w:pPr>
      <w:r>
        <w:rPr>
          <w:rFonts w:ascii="Times New Roman" w:hAnsi="Times New Roman" w:eastAsia="Malgun Gothic"/>
          <w:b/>
          <w:i w:val="0"/>
          <w:sz w:val="22"/>
        </w:rPr>
        <w:t>«Il mondo è piccolo»</w:t>
      </w:r>
      <w:r>
        <w:rPr>
          <w:rFonts w:ascii="Times New Roman" w:hAnsi="Times New Roman" w:eastAsia="Malgun Gothic"/>
          <w:b w:val="0"/>
          <w:i w:val="0"/>
          <w:sz w:val="22"/>
        </w:rPr>
        <w:t xml:space="preserve"> — 한국어 해설: 뜻 '세상 참 좁다'(뜻밖의 곳에서 아는 사람을 만났을 때). 쓰임: 검문소에서 옛 제자에게 신분증을 내미는 교사 로사가(tu) — '세상은 좁은데, 이상하게 돈다'고 덧붙인다. 장면 2.</w:t>
      </w:r>
    </w:p>
    <w:p>
      <w:pPr>
        <w:spacing w:before="0" w:after="120"/>
      </w:pPr>
      <w:r>
        <w:rPr>
          <w:rFonts w:ascii="Times New Roman" w:hAnsi="Times New Roman" w:eastAsia="Malgun Gothic"/>
          <w:b/>
          <w:i w:val="0"/>
          <w:sz w:val="22"/>
        </w:rPr>
        <w:t>«Tieni duro»</w:t>
      </w:r>
      <w:r>
        <w:rPr>
          <w:rFonts w:ascii="Times New Roman" w:hAnsi="Times New Roman" w:eastAsia="Malgun Gothic"/>
          <w:b w:val="0"/>
          <w:i w:val="0"/>
          <w:sz w:val="22"/>
        </w:rPr>
        <w:t xml:space="preserve"> — 한국어 해설: 기본형 tenere duro. 뜻 '버텨라, 꿋꿋이 견뎌라'. 쓰임: 교대 시간에 분대장이 첫날을 마친 사무엘레에게(tu) — '처음 몇 달이 제일 나쁘다, 그다음엔 익숙해진다… 그게 문제다'. 장면 6.</w:t>
      </w:r>
    </w:p>
    <w:p>
      <w:pPr>
        <w:spacing w:before="0" w:after="120"/>
      </w:pPr>
      <w:r>
        <w:rPr>
          <w:rFonts w:ascii="Times New Roman" w:hAnsi="Times New Roman" w:eastAsia="Malgun Gothic"/>
          <w:b/>
          <w:i w:val="0"/>
          <w:sz w:val="22"/>
        </w:rPr>
        <w:t>«Bedda mia»</w:t>
      </w:r>
      <w:r>
        <w:rPr>
          <w:rFonts w:ascii="Times New Roman" w:hAnsi="Times New Roman" w:eastAsia="Malgun Gothic"/>
          <w:b w:val="0"/>
          <w:i w:val="0"/>
          <w:sz w:val="22"/>
        </w:rPr>
        <w:t xml:space="preserve"> — 한국어 해설: 시칠리아 방언. 표준어: «Bella mia»('얘야', '아이고' — 다정한 부름이자 놀람의 감탄사). 쓰임: 아들이 옛 담임에게 신분증을 요구했다는 말을 들은 어머니 엔차가. 장면 7.</w:t>
      </w:r>
    </w:p>
    <w:p>
      <w:pPr>
        <w:spacing w:before="0" w:after="120"/>
      </w:pPr>
      <w:r>
        <w:rPr>
          <w:rFonts w:ascii="Times New Roman" w:hAnsi="Times New Roman" w:eastAsia="Malgun Gothic"/>
          <w:b/>
          <w:i w:val="0"/>
          <w:sz w:val="22"/>
        </w:rPr>
        <w:t>«tiro la carretta»</w:t>
      </w:r>
      <w:r>
        <w:rPr>
          <w:rFonts w:ascii="Times New Roman" w:hAnsi="Times New Roman" w:eastAsia="Malgun Gothic"/>
          <w:b w:val="0"/>
          <w:i w:val="0"/>
          <w:sz w:val="22"/>
        </w:rPr>
        <w:t xml:space="preserve"> — 한국어 해설: 기본형 tirare la carretta('수레를 끌다'). 뜻 '힘겹게 생계를 꾸려 가다, 묵묵히 고된 일을 해내다'. 쓰임: 남편이 독일로 떠난 뒤 '계산대, 집, 계산대'로 산다는 엔차가 아들에게. 장면 7.</w:t>
      </w:r>
    </w:p>
    <w:p>
      <w:pPr>
        <w:spacing w:before="0" w:after="120"/>
      </w:pPr>
      <w:r>
        <w:rPr>
          <w:rFonts w:ascii="Times New Roman" w:hAnsi="Times New Roman" w:eastAsia="Malgun Gothic"/>
          <w:b/>
          <w:i w:val="0"/>
          <w:sz w:val="22"/>
        </w:rPr>
        <w:t>«Mi hanno messo la testa a posto»</w:t>
      </w:r>
      <w:r>
        <w:rPr>
          <w:rFonts w:ascii="Times New Roman" w:hAnsi="Times New Roman" w:eastAsia="Malgun Gothic"/>
          <w:b w:val="0"/>
          <w:i w:val="0"/>
          <w:sz w:val="22"/>
        </w:rPr>
        <w:t xml:space="preserve"> — 한국어 해설: 기본형 mettere la testa a posto('머리를 제자리에 놓다'). 뜻 '철들다, 정신 차리다'. 쓰임: 처음으로 설거지를 하겠다는 사무엘레가 어머니에게(tu) — 군대가 철들게 했다며. 장면 7.</w:t>
      </w:r>
    </w:p>
    <w:p>
      <w:pPr>
        <w:spacing w:before="240" w:after="110"/>
      </w:pPr>
      <w:r>
        <w:rPr>
          <w:rFonts w:ascii="Times New Roman" w:hAnsi="Times New Roman" w:eastAsia="Malgun Gothic"/>
          <w:b w:val="0"/>
          <w:i/>
          <w:color w:val="555555"/>
          <w:sz w:val="22"/>
        </w:rPr>
        <w:t>[3화 끝 — 다음 화 예고: 「편집국」, 2023년 1월 «L'Osservatore Siculo» 편집국에서 편집장 과르네라가 살레미 41-bis 거래 기사를 '지금은 아니다'라며 내리고, 기자들은 휴대전화를 냉장고에 넣고 회의하지만, 키아라의 옛 인턴 루치아만은 원고를 지우지 않는다.]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3화 — 「검문소」 (Il posto di blocco)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