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7화 — 「해산된 의회」 (Il consiglio sciolto)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마르게리타 '기타' 스팜피나토(54세, 토레네라 시장, 아녜세 사후 «Il Carrubo» 조합장 출신) / 제제 스쿠토(28세, 시의원, «Il Carrubo» 조합원) / 눈치오 벨리아(시 사무총장, 60대) / 에르네스토 라피스(부지사, 특별위원회 대표) / 엔초 레오타(기타의 남편, 음악 교사) / 넬라 트로바토(61세, 기타와 같은 계단의 이웃) / 투리노 트로바토(넬라의 남편, 투석 환자, 목소리) / 안나 리날디(67세, 알레시오의 어머니) / 콘체타(86세, 이웃 과부) / 니니(급수차 기사, 토레네라 토박이) / 피에트로(바 «Marino» 주인) / 로살리아 카루소(스칼라 마리나 생선 좌판 주인, «Il Carrubo») / 마시노 카루소(79세, 늙은 어부) / 이레네 마르텔리(26세, 변호사, 전화) / 라디체 내무장관·알레시오 리날디(TV 화면) / 손님(바)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2023년 3월 6일(월)~9일(목), 토레네라. '제78조의2'에 따른 국가 비상사태 아래 다섯 달째, 정부의 비상 명령(decreto d'emergenza) 제6호는 '마피아 침투' 지방의회 해산을 대통령령이 아닌 총리령으로 하고, 도지사의 접근위원회 조사를 석 달에서 열흘로 줄였다. 3월 3일(금) 각료회의가 토레네라 시의회 해산을 의결했고, 총리령은 4일(토) 관보에 실렸다. 시장 기타 스팜피나토는 아녜세가 죽은 뒤 «Il Carrubo»를 이끌다 2021년 10월 시민 명부로 당선됐고, 지난해 9월 국민투표에서 반대 운동을 했다(토레네라는 반대 우세). 가뭄 비상사태는 계속되어 수돗물은 사흘에 한 번, 동네마다 급수차 순번표가 있다. 알레시오는 화면과 서명으로만 나온다. 동네·부두 장면은 시칠리아 말투, 시청·도청 장면은 표준어.</w:t>
      </w:r>
    </w:p>
    <w:p>
      <w:pPr>
        <w:keepNext/>
        <w:spacing w:before="320" w:after="140"/>
      </w:pPr>
      <w:r>
        <w:rPr>
          <w:rFonts w:ascii="Times New Roman" w:hAnsi="Times New Roman" w:eastAsia="Malgun Gothic"/>
          <w:b/>
          <w:i w:val="0"/>
          <w:color w:val="1F3864"/>
          <w:sz w:val="26"/>
        </w:rPr>
        <w:t>장면 1 — 토레네라 시청, 시장 집무실, 3월 6일(월) 오전 8시 30분</w:t>
      </w:r>
    </w:p>
    <w:p>
      <w:pPr>
        <w:spacing w:before="0" w:after="110" w:line="300" w:lineRule="auto"/>
      </w:pPr>
      <w:r>
        <w:rPr>
          <w:rFonts w:ascii="Times New Roman" w:hAnsi="Times New Roman" w:eastAsia="Malgun Gothic"/>
          <w:b w:val="0"/>
          <w:i/>
          <w:color w:val="555555"/>
          <w:sz w:val="22"/>
        </w:rPr>
        <w:t>(L'ufficio del sindaco al primo piano del municipio: il gonfalone nell'angolo, la foto del Presidente Berti alla parete, una pianta di limone in un vaso di terracotta. Ghita Spampinato in piedi dietro la scrivania, ancora con il cappotto. Gegè Scuto con una cartellina. Il segretario comunale Nunzio Bellia, occhiali sulla fronte, legge la Gazzetta Ufficiale stampata.)</w:t>
      </w:r>
    </w:p>
    <w:p>
      <w:pPr>
        <w:spacing w:before="0" w:after="110" w:line="300" w:lineRule="auto"/>
      </w:pPr>
      <w:r>
        <w:rPr>
          <w:rFonts w:ascii="Times New Roman" w:hAnsi="Times New Roman" w:eastAsia="Malgun Gothic"/>
          <w:b/>
          <w:i w:val="0"/>
          <w:sz w:val="22"/>
        </w:rPr>
        <w:t xml:space="preserve">Bellia: </w:t>
      </w:r>
      <w:r>
        <w:rPr>
          <w:rFonts w:ascii="Times New Roman" w:hAnsi="Times New Roman" w:eastAsia="Malgun Gothic"/>
          <w:b w:val="0"/>
          <w:i w:val="0"/>
          <w:sz w:val="22"/>
        </w:rPr>
        <w:t>È uscito sabato, sindaco. Supplemento ordinario. L'ho stampato ieri sera, ma non volevo telefonarle di domenica.</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Ha fatto bene. La domenica l'ho passata a fare le sfince con mia suocera. Almeno quella me la sono goduta. Legga.</w:t>
      </w:r>
    </w:p>
    <w:p>
      <w:pPr>
        <w:spacing w:before="0" w:after="110" w:line="300" w:lineRule="auto"/>
      </w:pPr>
      <w:r>
        <w:rPr>
          <w:rFonts w:ascii="Times New Roman" w:hAnsi="Times New Roman" w:eastAsia="Malgun Gothic"/>
          <w:b/>
          <w:i w:val="0"/>
          <w:sz w:val="22"/>
        </w:rPr>
        <w:t xml:space="preserve">Bellia: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«Decreto del Presidente del Consiglio dei ministri. Visto l'articolo settantotto-bis della Costituzione. Visto il decreto d'emergenza numero sei, articolo quattro. Considerato che dalla relazione del prefetto di Torrenera emergono collegamenti diretti o indiretti degli amministratori con la criminalità organizzata…»</w:t>
      </w:r>
    </w:p>
    <w:p>
      <w:pPr>
        <w:spacing w:before="0" w:after="110" w:line="300" w:lineRule="auto"/>
      </w:pPr>
      <w:r>
        <w:rPr>
          <w:rFonts w:ascii="Times New Roman" w:hAnsi="Times New Roman" w:eastAsia="Malgun Gothic"/>
          <w:b/>
          <w:i w:val="0"/>
          <w:sz w:val="22"/>
        </w:rPr>
        <w:t xml:space="preserve">Gegè: </w:t>
      </w:r>
      <w:r>
        <w:rPr>
          <w:rFonts w:ascii="Times New Roman" w:hAnsi="Times New Roman" w:eastAsia="Malgun Gothic"/>
          <w:b w:val="0"/>
          <w:i w:val="0"/>
          <w:sz w:val="22"/>
        </w:rPr>
        <w:t>Collegamenti con chi?</w:t>
      </w:r>
    </w:p>
    <w:p>
      <w:pPr>
        <w:spacing w:before="0" w:after="110" w:line="300" w:lineRule="auto"/>
      </w:pPr>
      <w:r>
        <w:rPr>
          <w:rFonts w:ascii="Times New Roman" w:hAnsi="Times New Roman" w:eastAsia="Malgun Gothic"/>
          <w:b/>
          <w:i w:val="0"/>
          <w:sz w:val="22"/>
        </w:rPr>
        <w:t xml:space="preserve">Bellia: </w:t>
      </w:r>
      <w:r>
        <w:rPr>
          <w:rFonts w:ascii="Times New Roman" w:hAnsi="Times New Roman" w:eastAsia="Malgun Gothic"/>
          <w:b w:val="0"/>
          <w:i w:val="0"/>
          <w:sz w:val="22"/>
        </w:rPr>
        <w:t xml:space="preserve">Non lo dice. Dice «come da relazione allegata». La relazione allegata non è pubblicata. </w:t>
      </w:r>
      <w:r>
        <w:rPr>
          <w:rFonts w:ascii="Times New Roman" w:hAnsi="Times New Roman" w:eastAsia="Malgun Gothic"/>
          <w:b w:val="0"/>
          <w:i/>
          <w:color w:val="555555"/>
          <w:sz w:val="22"/>
        </w:rPr>
        <w:t>(gira la pagina)</w:t>
      </w:r>
      <w:r>
        <w:rPr>
          <w:rFonts w:ascii="Times New Roman" w:hAnsi="Times New Roman" w:eastAsia="Malgun Gothic"/>
          <w:b w:val="0"/>
          <w:i w:val="0"/>
          <w:sz w:val="22"/>
        </w:rPr>
        <w:t xml:space="preserve"> «…è disposto lo scioglimento del consiglio comunale di Torrenera per la durata di diciotto mesi. La gestione del Comune è affidata a una commissione straordinaria.»</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Firmato?</w:t>
      </w:r>
    </w:p>
    <w:p>
      <w:pPr>
        <w:spacing w:before="0" w:after="110" w:line="300" w:lineRule="auto"/>
      </w:pPr>
      <w:r>
        <w:rPr>
          <w:rFonts w:ascii="Times New Roman" w:hAnsi="Times New Roman" w:eastAsia="Malgun Gothic"/>
          <w:b/>
          <w:i w:val="0"/>
          <w:sz w:val="22"/>
        </w:rPr>
        <w:t xml:space="preserve">Bellia: </w:t>
      </w:r>
      <w:r>
        <w:rPr>
          <w:rFonts w:ascii="Times New Roman" w:hAnsi="Times New Roman" w:eastAsia="Malgun Gothic"/>
          <w:b w:val="0"/>
          <w:i/>
          <w:color w:val="555555"/>
          <w:sz w:val="22"/>
        </w:rPr>
        <w:t>(le porge il foglio)</w:t>
      </w:r>
      <w:r>
        <w:rPr>
          <w:rFonts w:ascii="Times New Roman" w:hAnsi="Times New Roman" w:eastAsia="Malgun Gothic"/>
          <w:b w:val="0"/>
          <w:i w:val="0"/>
          <w:sz w:val="22"/>
        </w:rPr>
        <w:t xml:space="preserve"> Guardi lei.</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color w:val="555555"/>
          <w:sz w:val="22"/>
        </w:rPr>
        <w:t>(legge in fondo)</w:t>
      </w:r>
      <w:r>
        <w:rPr>
          <w:rFonts w:ascii="Times New Roman" w:hAnsi="Times New Roman" w:eastAsia="Malgun Gothic"/>
          <w:b w:val="0"/>
          <w:i w:val="0"/>
          <w:sz w:val="22"/>
        </w:rPr>
        <w:t xml:space="preserve"> «Il Presidente del Consiglio dei ministri. Rinaldi.» </w:t>
      </w:r>
      <w:r>
        <w:rPr>
          <w:rFonts w:ascii="Times New Roman" w:hAnsi="Times New Roman" w:eastAsia="Malgun Gothic"/>
          <w:b w:val="0"/>
          <w:i/>
          <w:color w:val="555555"/>
          <w:sz w:val="22"/>
        </w:rPr>
        <w:t>(posa il foglio)</w:t>
      </w:r>
      <w:r>
        <w:rPr>
          <w:rFonts w:ascii="Times New Roman" w:hAnsi="Times New Roman" w:eastAsia="Malgun Gothic"/>
          <w:b w:val="0"/>
          <w:i w:val="0"/>
          <w:sz w:val="22"/>
        </w:rPr>
        <w:t xml:space="preserve"> Di solito lo firma il Presidente della Repubblica.</w:t>
      </w:r>
    </w:p>
    <w:p>
      <w:pPr>
        <w:spacing w:before="0" w:after="110" w:line="300" w:lineRule="auto"/>
      </w:pPr>
      <w:r>
        <w:rPr>
          <w:rFonts w:ascii="Times New Roman" w:hAnsi="Times New Roman" w:eastAsia="Malgun Gothic"/>
          <w:b/>
          <w:i w:val="0"/>
          <w:sz w:val="22"/>
        </w:rPr>
        <w:t xml:space="preserve">Bellia: </w:t>
      </w:r>
      <w:r>
        <w:rPr>
          <w:rFonts w:ascii="Times New Roman" w:hAnsi="Times New Roman" w:eastAsia="Malgun Gothic"/>
          <w:b w:val="0"/>
          <w:i w:val="0"/>
          <w:sz w:val="22"/>
        </w:rPr>
        <w:t>Di solito. Prima il Consiglio dei ministri delibera, poi il Quirinale firma il decreto. Con il decreto numero sei basta Palazzo Chigi. E la commissione d'accesso è durata dieci giorni invece di tre mesi.</w:t>
      </w:r>
    </w:p>
    <w:p>
      <w:pPr>
        <w:spacing w:before="0" w:after="110" w:line="300" w:lineRule="auto"/>
      </w:pPr>
      <w:r>
        <w:rPr>
          <w:rFonts w:ascii="Times New Roman" w:hAnsi="Times New Roman" w:eastAsia="Malgun Gothic"/>
          <w:b/>
          <w:i w:val="0"/>
          <w:sz w:val="22"/>
        </w:rPr>
        <w:t xml:space="preserve">Bellia: </w:t>
      </w:r>
      <w:r>
        <w:rPr>
          <w:rFonts w:ascii="Times New Roman" w:hAnsi="Times New Roman" w:eastAsia="Malgun Gothic"/>
          <w:b w:val="0"/>
          <w:i w:val="0"/>
          <w:sz w:val="22"/>
        </w:rPr>
        <w:t>Sindaco, glielo dico da segretario: non c'è niente, in quelle carte. Ho firmato io ogni atto.</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Allora non è nelle carte. È da un'altra parte.</w:t>
      </w:r>
    </w:p>
    <w:p>
      <w:pPr>
        <w:spacing w:before="0" w:after="110" w:line="300" w:lineRule="auto"/>
      </w:pPr>
      <w:r>
        <w:rPr>
          <w:rFonts w:ascii="Times New Roman" w:hAnsi="Times New Roman" w:eastAsia="Malgun Gothic"/>
          <w:b/>
          <w:i w:val="0"/>
          <w:sz w:val="22"/>
        </w:rPr>
        <w:t xml:space="preserve">Gegè: </w:t>
      </w:r>
      <w:r>
        <w:rPr>
          <w:rFonts w:ascii="Times New Roman" w:hAnsi="Times New Roman" w:eastAsia="Malgun Gothic"/>
          <w:b w:val="0"/>
          <w:i w:val="0"/>
          <w:sz w:val="22"/>
        </w:rPr>
        <w:t>Facciamo ricorso. Subito.</w:t>
      </w:r>
    </w:p>
    <w:p>
      <w:pPr>
        <w:spacing w:before="0" w:after="110" w:line="300" w:lineRule="auto"/>
      </w:pPr>
      <w:r>
        <w:rPr>
          <w:rFonts w:ascii="Times New Roman" w:hAnsi="Times New Roman" w:eastAsia="Malgun Gothic"/>
          <w:b/>
          <w:i w:val="0"/>
          <w:sz w:val="22"/>
        </w:rPr>
        <w:t xml:space="preserve">Bellia: </w:t>
      </w:r>
      <w:r>
        <w:rPr>
          <w:rFonts w:ascii="Times New Roman" w:hAnsi="Times New Roman" w:eastAsia="Malgun Gothic"/>
          <w:b w:val="0"/>
          <w:i w:val="0"/>
          <w:sz w:val="22"/>
        </w:rPr>
        <w:t>Al TAR del Lazio, sessanta giorni. Ma in stato di emergenza la sospensiva cautelare sui decreti d'emergenza non c'è più. Il ricorso lo depositate, e intanto loro governano.</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Chi sono «loro»?</w:t>
      </w:r>
    </w:p>
    <w:p>
      <w:pPr>
        <w:spacing w:before="0" w:after="110" w:line="300" w:lineRule="auto"/>
      </w:pPr>
      <w:r>
        <w:rPr>
          <w:rFonts w:ascii="Times New Roman" w:hAnsi="Times New Roman" w:eastAsia="Malgun Gothic"/>
          <w:b/>
          <w:i w:val="0"/>
          <w:sz w:val="22"/>
        </w:rPr>
        <w:t xml:space="preserve">Bellia: </w:t>
      </w:r>
      <w:r>
        <w:rPr>
          <w:rFonts w:ascii="Times New Roman" w:hAnsi="Times New Roman" w:eastAsia="Malgun Gothic"/>
          <w:b w:val="0"/>
          <w:i w:val="0"/>
          <w:sz w:val="22"/>
        </w:rPr>
        <w:t>Arrivano a mezzogiorno. Tre. Un viceprefetto, una dirigente della ragioneria, un funzionario dell'Interno. Il capo è Lapis, Ernesto Lapis. Viene da Agrigento.</w:t>
      </w:r>
    </w:p>
    <w:p>
      <w:pPr>
        <w:spacing w:before="0" w:after="110" w:line="300" w:lineRule="auto"/>
      </w:pPr>
      <w:r>
        <w:rPr>
          <w:rFonts w:ascii="Times New Roman" w:hAnsi="Times New Roman" w:eastAsia="Malgun Gothic"/>
          <w:b w:val="0"/>
          <w:i/>
          <w:color w:val="555555"/>
          <w:sz w:val="22"/>
        </w:rPr>
        <w:t>(Ghita si toglie il cappotto, lo appende. Guarda la pianta di limone.)</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Chi la annaffia, da domani?</w:t>
      </w:r>
    </w:p>
    <w:p>
      <w:pPr>
        <w:spacing w:before="0" w:after="110" w:line="300" w:lineRule="auto"/>
      </w:pPr>
      <w:r>
        <w:rPr>
          <w:rFonts w:ascii="Times New Roman" w:hAnsi="Times New Roman" w:eastAsia="Malgun Gothic"/>
          <w:b/>
          <w:i w:val="0"/>
          <w:sz w:val="22"/>
        </w:rPr>
        <w:t xml:space="preserve">Bellia: </w:t>
      </w:r>
      <w:r>
        <w:rPr>
          <w:rFonts w:ascii="Times New Roman" w:hAnsi="Times New Roman" w:eastAsia="Malgun Gothic"/>
          <w:b w:val="0"/>
          <w:i w:val="0"/>
          <w:sz w:val="22"/>
        </w:rPr>
        <w:t>La pianta?</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 xml:space="preserve">L'ho portata io da casa, il primo giorno. Con l'acqua di tre giorni in tre giorni.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Gegè, chiama gli assessori. E chiama Rosalia. Che ci sia qualcuno di Scala Marina, a mezzogiorno.</w:t>
      </w:r>
    </w:p>
    <w:p>
      <w:pPr>
        <w:spacing w:before="0" w:after="110" w:line="300" w:lineRule="auto"/>
      </w:pPr>
      <w:r>
        <w:rPr>
          <w:rFonts w:ascii="Times New Roman" w:hAnsi="Times New Roman" w:eastAsia="Malgun Gothic"/>
          <w:b/>
          <w:i w:val="0"/>
          <w:sz w:val="22"/>
        </w:rPr>
        <w:t xml:space="preserve">Gegè: </w:t>
      </w:r>
      <w:r>
        <w:rPr>
          <w:rFonts w:ascii="Times New Roman" w:hAnsi="Times New Roman" w:eastAsia="Malgun Gothic"/>
          <w:b w:val="0"/>
          <w:i w:val="0"/>
          <w:sz w:val="22"/>
        </w:rPr>
        <w:t>E il presidente? Lo chiamo, il presidente? Era il nostro candidato, sei anni fa.</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Il presidente ha firmato, Gegè. Le firme non si chiamano al telefono.</w:t>
      </w:r>
    </w:p>
    <w:p>
      <w:pPr>
        <w:keepNext/>
        <w:spacing w:before="320" w:after="140"/>
      </w:pPr>
      <w:r>
        <w:rPr>
          <w:rFonts w:ascii="Times New Roman" w:hAnsi="Times New Roman" w:eastAsia="Malgun Gothic"/>
          <w:b/>
          <w:i w:val="0"/>
          <w:color w:val="1F3864"/>
          <w:sz w:val="26"/>
        </w:rPr>
        <w:t>장면 2 — 시청 의회실, 같은 날 낮 12시</w:t>
      </w:r>
    </w:p>
    <w:p>
      <w:pPr>
        <w:spacing w:before="0" w:after="110" w:line="300" w:lineRule="auto"/>
      </w:pPr>
      <w:r>
        <w:rPr>
          <w:rFonts w:ascii="Times New Roman" w:hAnsi="Times New Roman" w:eastAsia="Malgun Gothic"/>
          <w:b w:val="0"/>
          <w:i/>
          <w:color w:val="555555"/>
          <w:sz w:val="22"/>
        </w:rPr>
        <w:t>(La sala consiliare: i banchi di legno a ferro di cavallo, il gonfalone con la torre nera, gli affreschi scrostati. In fondo, una copia della Costituzione incorniciata. Una trentina di persone in piedi: consiglieri, impiegati, Rosalia Caruso con il grembiule sotto il giubbotto. Entra il viceprefetto Ernesto Lapis, cinquantotto anni, cappotto blu, con due funzionari e un plico.)</w:t>
      </w:r>
    </w:p>
    <w:p>
      <w:pPr>
        <w:spacing w:before="0" w:after="110" w:line="300" w:lineRule="auto"/>
      </w:pPr>
      <w:r>
        <w:rPr>
          <w:rFonts w:ascii="Times New Roman" w:hAnsi="Times New Roman" w:eastAsia="Malgun Gothic"/>
          <w:b/>
          <w:i w:val="0"/>
          <w:sz w:val="22"/>
        </w:rPr>
        <w:t xml:space="preserve">Lapis: </w:t>
      </w:r>
      <w:r>
        <w:rPr>
          <w:rFonts w:ascii="Times New Roman" w:hAnsi="Times New Roman" w:eastAsia="Malgun Gothic"/>
          <w:b w:val="0"/>
          <w:i w:val="0"/>
          <w:sz w:val="22"/>
        </w:rPr>
        <w:t xml:space="preserve">Buongiorno. Sindaco. </w:t>
      </w:r>
      <w:r>
        <w:rPr>
          <w:rFonts w:ascii="Times New Roman" w:hAnsi="Times New Roman" w:eastAsia="Malgun Gothic"/>
          <w:b w:val="0"/>
          <w:i/>
          <w:color w:val="555555"/>
          <w:sz w:val="22"/>
        </w:rPr>
        <w:t>(le tende la mano; Ghita la stringe)</w:t>
      </w:r>
      <w:r>
        <w:rPr>
          <w:rFonts w:ascii="Times New Roman" w:hAnsi="Times New Roman" w:eastAsia="Malgun Gothic"/>
          <w:b w:val="0"/>
          <w:i w:val="0"/>
          <w:sz w:val="22"/>
        </w:rPr>
        <w:t xml:space="preserve"> Ernesto Lapis. Mi dispiace conoscerla così.</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Anche a me. Si accomodi pure. È casa sua, da oggi.</w:t>
      </w:r>
    </w:p>
    <w:p>
      <w:pPr>
        <w:spacing w:before="0" w:after="110" w:line="300" w:lineRule="auto"/>
      </w:pPr>
      <w:r>
        <w:rPr>
          <w:rFonts w:ascii="Times New Roman" w:hAnsi="Times New Roman" w:eastAsia="Malgun Gothic"/>
          <w:b/>
          <w:i w:val="0"/>
          <w:sz w:val="22"/>
        </w:rPr>
        <w:t xml:space="preserve">Lapis: </w:t>
      </w:r>
      <w:r>
        <w:rPr>
          <w:rFonts w:ascii="Times New Roman" w:hAnsi="Times New Roman" w:eastAsia="Malgun Gothic"/>
          <w:b w:val="0"/>
          <w:i/>
          <w:color w:val="555555"/>
          <w:sz w:val="22"/>
        </w:rPr>
        <w:t>(apre il plico, senza raccogliere)</w:t>
      </w:r>
      <w:r>
        <w:rPr>
          <w:rFonts w:ascii="Times New Roman" w:hAnsi="Times New Roman" w:eastAsia="Malgun Gothic"/>
          <w:b w:val="0"/>
          <w:i w:val="0"/>
          <w:sz w:val="22"/>
        </w:rPr>
        <w:t xml:space="preserve"> Procediamo all'insediamento. Il verbale di consegna dei poteri, le chiavi, i sigilli. Sindaco, le chiedo la fascia.</w:t>
      </w:r>
    </w:p>
    <w:p>
      <w:pPr>
        <w:spacing w:before="0" w:after="110" w:line="300" w:lineRule="auto"/>
      </w:pPr>
      <w:r>
        <w:rPr>
          <w:rFonts w:ascii="Times New Roman" w:hAnsi="Times New Roman" w:eastAsia="Malgun Gothic"/>
          <w:b w:val="0"/>
          <w:i/>
          <w:color w:val="555555"/>
          <w:sz w:val="22"/>
        </w:rPr>
        <w:t>(Ghita si sfila la fascia tricolore. La tiene in mano un momento.)</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Prima mi dica una cosa, dottore. La relazione. Voglio leggere perché.</w:t>
      </w:r>
    </w:p>
    <w:p>
      <w:pPr>
        <w:spacing w:before="0" w:after="110" w:line="300" w:lineRule="auto"/>
      </w:pPr>
      <w:r>
        <w:rPr>
          <w:rFonts w:ascii="Times New Roman" w:hAnsi="Times New Roman" w:eastAsia="Malgun Gothic"/>
          <w:b/>
          <w:i w:val="0"/>
          <w:sz w:val="22"/>
        </w:rPr>
        <w:t xml:space="preserve">Lapis: </w:t>
      </w:r>
      <w:r>
        <w:rPr>
          <w:rFonts w:ascii="Times New Roman" w:hAnsi="Times New Roman" w:eastAsia="Malgun Gothic"/>
          <w:b w:val="0"/>
          <w:i w:val="0"/>
          <w:sz w:val="22"/>
        </w:rPr>
        <w:t>La relazione è un atto classificato. Le parti che la riguardano le saranno comunicate con gli omissis, su istanza del suo legale.</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Con gli omissis. Cioè mi dite che sono mafiosa, ma non mi dite con chi.</w:t>
      </w:r>
    </w:p>
    <w:p>
      <w:pPr>
        <w:spacing w:before="0" w:after="110" w:line="300" w:lineRule="auto"/>
      </w:pPr>
      <w:r>
        <w:rPr>
          <w:rFonts w:ascii="Times New Roman" w:hAnsi="Times New Roman" w:eastAsia="Malgun Gothic"/>
          <w:b/>
          <w:i w:val="0"/>
          <w:sz w:val="22"/>
        </w:rPr>
        <w:t xml:space="preserve">Lapis: </w:t>
      </w:r>
      <w:r>
        <w:rPr>
          <w:rFonts w:ascii="Times New Roman" w:hAnsi="Times New Roman" w:eastAsia="Malgun Gothic"/>
          <w:b w:val="0"/>
          <w:i w:val="0"/>
          <w:sz w:val="22"/>
        </w:rPr>
        <w:t>Le dico che la legge lo prevede. E lo prevedeva anche prima dell'emergenza, in buona parte.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(dal fondo)</w:t>
      </w:r>
      <w:r>
        <w:rPr>
          <w:rFonts w:ascii="Times New Roman" w:hAnsi="Times New Roman" w:eastAsia="Malgun Gothic"/>
          <w:b w:val="0"/>
          <w:i w:val="0"/>
          <w:sz w:val="22"/>
        </w:rPr>
        <w:t xml:space="preserve"> Prima dell'emergenza ci volevano tre mesi. E il Presidente della Repubblica.</w:t>
      </w:r>
    </w:p>
    <w:p>
      <w:pPr>
        <w:spacing w:before="0" w:after="110" w:line="300" w:lineRule="auto"/>
      </w:pPr>
      <w:r>
        <w:rPr>
          <w:rFonts w:ascii="Times New Roman" w:hAnsi="Times New Roman" w:eastAsia="Malgun Gothic"/>
          <w:b/>
          <w:i w:val="0"/>
          <w:sz w:val="22"/>
        </w:rPr>
        <w:t xml:space="preserve">Lapis: </w:t>
      </w:r>
      <w:r>
        <w:rPr>
          <w:rFonts w:ascii="Times New Roman" w:hAnsi="Times New Roman" w:eastAsia="Malgun Gothic"/>
          <w:b w:val="0"/>
          <w:i w:val="0"/>
          <w:sz w:val="22"/>
        </w:rPr>
        <w:t>Signora, io non scrivo le leggi.</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Nessuno le scrive, le leggi, dottore. Le trovano già scritte, tutti quanti.</w:t>
      </w:r>
    </w:p>
    <w:p>
      <w:pPr>
        <w:spacing w:before="0" w:after="110" w:line="300" w:lineRule="auto"/>
      </w:pPr>
      <w:r>
        <w:rPr>
          <w:rFonts w:ascii="Times New Roman" w:hAnsi="Times New Roman" w:eastAsia="Malgun Gothic"/>
          <w:b/>
          <w:i w:val="0"/>
          <w:sz w:val="22"/>
        </w:rPr>
        <w:t xml:space="preserve">Gegè: </w:t>
      </w:r>
      <w:r>
        <w:rPr>
          <w:rFonts w:ascii="Times New Roman" w:hAnsi="Times New Roman" w:eastAsia="Malgun Gothic"/>
          <w:b w:val="0"/>
          <w:i w:val="0"/>
          <w:sz w:val="22"/>
        </w:rPr>
        <w:t>Ci vuole una bella faccia tosta. Venire nella sala di Agnese Mancuso a dirci «mafiosi».</w:t>
      </w:r>
    </w:p>
    <w:p>
      <w:pPr>
        <w:spacing w:before="0" w:after="110" w:line="300" w:lineRule="auto"/>
      </w:pPr>
      <w:r>
        <w:rPr>
          <w:rFonts w:ascii="Times New Roman" w:hAnsi="Times New Roman" w:eastAsia="Malgun Gothic"/>
          <w:b/>
          <w:i w:val="0"/>
          <w:sz w:val="22"/>
        </w:rPr>
        <w:t xml:space="preserve">Lapis: </w:t>
      </w:r>
      <w:r>
        <w:rPr>
          <w:rFonts w:ascii="Times New Roman" w:hAnsi="Times New Roman" w:eastAsia="Malgun Gothic"/>
          <w:b w:val="0"/>
          <w:i w:val="0"/>
          <w:sz w:val="22"/>
        </w:rPr>
        <w:t>Nessuno ha detto «mafiosi», consigliere. Il decreto parla di condizionamento. Di rischio.</w:t>
      </w:r>
    </w:p>
    <w:p>
      <w:pPr>
        <w:spacing w:before="0" w:after="110" w:line="300" w:lineRule="auto"/>
      </w:pPr>
      <w:r>
        <w:rPr>
          <w:rFonts w:ascii="Times New Roman" w:hAnsi="Times New Roman" w:eastAsia="Malgun Gothic"/>
          <w:b/>
          <w:i w:val="0"/>
          <w:sz w:val="22"/>
        </w:rPr>
        <w:t xml:space="preserve">Gegè: </w:t>
      </w:r>
      <w:r>
        <w:rPr>
          <w:rFonts w:ascii="Times New Roman" w:hAnsi="Times New Roman" w:eastAsia="Malgun Gothic"/>
          <w:b w:val="0"/>
          <w:i w:val="0"/>
          <w:sz w:val="22"/>
        </w:rPr>
        <w:t>Il rischio lo abbiamo corso noi. Su quella terra ci sparavano le pecore, nel quindici.</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 xml:space="preserve">Gegè. </w:t>
      </w:r>
      <w:r>
        <w:rPr>
          <w:rFonts w:ascii="Times New Roman" w:hAnsi="Times New Roman" w:eastAsia="Malgun Gothic"/>
          <w:b w:val="0"/>
          <w:i/>
          <w:color w:val="555555"/>
          <w:sz w:val="22"/>
        </w:rPr>
        <w:t>(lo ferma con la mano, poi va verso il fondo della sala, davanti alla Costituzione incorniciata)</w:t>
      </w:r>
      <w:r>
        <w:rPr>
          <w:rFonts w:ascii="Times New Roman" w:hAnsi="Times New Roman" w:eastAsia="Malgun Gothic"/>
          <w:b w:val="0"/>
          <w:i w:val="0"/>
          <w:sz w:val="22"/>
        </w:rPr>
        <w:t xml:space="preserve"> Dottor Lapis, la conosce questa?</w:t>
      </w:r>
    </w:p>
    <w:p>
      <w:pPr>
        <w:spacing w:before="0" w:after="110" w:line="300" w:lineRule="auto"/>
      </w:pPr>
      <w:r>
        <w:rPr>
          <w:rFonts w:ascii="Times New Roman" w:hAnsi="Times New Roman" w:eastAsia="Malgun Gothic"/>
          <w:b/>
          <w:i w:val="0"/>
          <w:sz w:val="22"/>
        </w:rPr>
        <w:t xml:space="preserve">Lapis: </w:t>
      </w:r>
      <w:r>
        <w:rPr>
          <w:rFonts w:ascii="Times New Roman" w:hAnsi="Times New Roman" w:eastAsia="Malgun Gothic"/>
          <w:b w:val="0"/>
          <w:i w:val="0"/>
          <w:sz w:val="22"/>
        </w:rPr>
        <w:t>La conosco. L'ho studiata per il concorso.</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 xml:space="preserve">Allora la leggo per quelli che non hanno fatto il concorso. </w:t>
      </w:r>
      <w:r>
        <w:rPr>
          <w:rFonts w:ascii="Times New Roman" w:hAnsi="Times New Roman" w:eastAsia="Malgun Gothic"/>
          <w:b w:val="0"/>
          <w:i/>
          <w:color w:val="555555"/>
          <w:sz w:val="22"/>
        </w:rPr>
        <w:t>(legge dal vetro)</w:t>
      </w:r>
      <w:r>
        <w:rPr>
          <w:rFonts w:ascii="Times New Roman" w:hAnsi="Times New Roman" w:eastAsia="Malgun Gothic"/>
          <w:b w:val="0"/>
          <w:i w:val="0"/>
          <w:sz w:val="22"/>
        </w:rPr>
        <w:t xml:space="preserve"> Articolo centoquattordici. «I Comuni, le Province, le Città metropolitane e le Regioni sono enti autonomi con propri statuti, poteri e funzioni secondo i principi fissati dalla Costituzione.»</w:t>
      </w:r>
    </w:p>
    <w:p>
      <w:pPr>
        <w:spacing w:before="0" w:after="110" w:line="300" w:lineRule="auto"/>
      </w:pPr>
      <w:r>
        <w:rPr>
          <w:rFonts w:ascii="Times New Roman" w:hAnsi="Times New Roman" w:eastAsia="Malgun Gothic"/>
          <w:b/>
          <w:i w:val="0"/>
          <w:sz w:val="22"/>
        </w:rPr>
        <w:t xml:space="preserve">Lapis: </w:t>
      </w:r>
      <w:r>
        <w:rPr>
          <w:rFonts w:ascii="Times New Roman" w:hAnsi="Times New Roman" w:eastAsia="Malgun Gothic"/>
          <w:b w:val="0"/>
          <w:i w:val="0"/>
          <w:sz w:val="22"/>
        </w:rPr>
        <w:t>«Secondo i principi fissati dalla Costituzione.» Da settembre, nella Costituzione c'è anche un altro articolo, sindaco.</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Lo so. L'ho combattuto casa per casa. Qui ha perso.</w:t>
      </w:r>
    </w:p>
    <w:p>
      <w:pPr>
        <w:spacing w:before="0" w:after="110" w:line="300" w:lineRule="auto"/>
      </w:pPr>
      <w:r>
        <w:rPr>
          <w:rFonts w:ascii="Times New Roman" w:hAnsi="Times New Roman" w:eastAsia="Malgun Gothic"/>
          <w:b/>
          <w:i w:val="0"/>
          <w:sz w:val="22"/>
        </w:rPr>
        <w:t xml:space="preserve">Lapis: </w:t>
      </w:r>
      <w:r>
        <w:rPr>
          <w:rFonts w:ascii="Times New Roman" w:hAnsi="Times New Roman" w:eastAsia="Malgun Gothic"/>
          <w:b w:val="0"/>
          <w:i w:val="0"/>
          <w:sz w:val="22"/>
        </w:rPr>
        <w:t xml:space="preserve">Qui.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Repubblica non vota per quartieri.</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No. Ma i quartieri li scioglie uno alla volta.</w:t>
      </w:r>
    </w:p>
    <w:p>
      <w:pPr>
        <w:spacing w:before="0" w:after="110" w:line="300" w:lineRule="auto"/>
      </w:pPr>
      <w:r>
        <w:rPr>
          <w:rFonts w:ascii="Times New Roman" w:hAnsi="Times New Roman" w:eastAsia="Malgun Gothic"/>
          <w:b w:val="0"/>
          <w:i/>
          <w:color w:val="555555"/>
          <w:sz w:val="22"/>
        </w:rPr>
        <w:t>(Silenzio. Ghita torna alla scrivania della presidenza, posa la fascia sul legno, piegata.)</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La fascia non gliela do in mano. La lascio qui. Se la prenda da solo.</w:t>
      </w:r>
    </w:p>
    <w:p>
      <w:pPr>
        <w:spacing w:before="0" w:after="110" w:line="300" w:lineRule="auto"/>
      </w:pPr>
      <w:r>
        <w:rPr>
          <w:rFonts w:ascii="Times New Roman" w:hAnsi="Times New Roman" w:eastAsia="Malgun Gothic"/>
          <w:b/>
          <w:i w:val="0"/>
          <w:sz w:val="22"/>
        </w:rPr>
        <w:t xml:space="preserve">Lapis: </w:t>
      </w:r>
      <w:r>
        <w:rPr>
          <w:rFonts w:ascii="Times New Roman" w:hAnsi="Times New Roman" w:eastAsia="Malgun Gothic"/>
          <w:b w:val="0"/>
          <w:i/>
          <w:color w:val="555555"/>
          <w:sz w:val="22"/>
        </w:rPr>
        <w:t>(la prende, la mette nel plico)</w:t>
      </w:r>
      <w:r>
        <w:rPr>
          <w:rFonts w:ascii="Times New Roman" w:hAnsi="Times New Roman" w:eastAsia="Malgun Gothic"/>
          <w:b w:val="0"/>
          <w:i w:val="0"/>
          <w:sz w:val="22"/>
        </w:rPr>
        <w:t xml:space="preserve"> Come vuole. </w:t>
      </w:r>
      <w:r>
        <w:rPr>
          <w:rFonts w:ascii="Times New Roman" w:hAnsi="Times New Roman" w:eastAsia="Malgun Gothic"/>
          <w:b w:val="0"/>
          <w:i/>
          <w:color w:val="555555"/>
          <w:sz w:val="22"/>
        </w:rPr>
        <w:t>(ai funzionari)</w:t>
      </w:r>
      <w:r>
        <w:rPr>
          <w:rFonts w:ascii="Times New Roman" w:hAnsi="Times New Roman" w:eastAsia="Malgun Gothic"/>
          <w:b w:val="0"/>
          <w:i w:val="0"/>
          <w:sz w:val="22"/>
        </w:rPr>
        <w:t xml:space="preserve"> Verbalizzate: consegna avvenuta alle dodici e diciotto. </w:t>
      </w:r>
      <w:r>
        <w:rPr>
          <w:rFonts w:ascii="Times New Roman" w:hAnsi="Times New Roman" w:eastAsia="Malgun Gothic"/>
          <w:b w:val="0"/>
          <w:i/>
          <w:color w:val="555555"/>
          <w:sz w:val="22"/>
        </w:rPr>
        <w:t>(a Ghita, più piano)</w:t>
      </w:r>
      <w:r>
        <w:rPr>
          <w:rFonts w:ascii="Times New Roman" w:hAnsi="Times New Roman" w:eastAsia="Malgun Gothic"/>
          <w:b w:val="0"/>
          <w:i w:val="0"/>
          <w:sz w:val="22"/>
        </w:rPr>
        <w:t xml:space="preserve"> Sindaco, un consiglio, da uomo che fa questo mestiere da trent'anni. Non faccia dichiarazioni nei prossimi giorni. Con il decreto numero sei anche le dichiarazioni vengono lette.</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Lette da chi?</w:t>
      </w:r>
    </w:p>
    <w:p>
      <w:pPr>
        <w:spacing w:before="0" w:after="110" w:line="300" w:lineRule="auto"/>
      </w:pPr>
      <w:r>
        <w:rPr>
          <w:rFonts w:ascii="Times New Roman" w:hAnsi="Times New Roman" w:eastAsia="Malgun Gothic"/>
          <w:b/>
          <w:i w:val="0"/>
          <w:sz w:val="22"/>
        </w:rPr>
        <w:t xml:space="preserve">Lapis: </w:t>
      </w:r>
      <w:r>
        <w:rPr>
          <w:rFonts w:ascii="Times New Roman" w:hAnsi="Times New Roman" w:eastAsia="Malgun Gothic"/>
          <w:b w:val="0"/>
          <w:i w:val="0"/>
          <w:sz w:val="22"/>
        </w:rPr>
        <w:t xml:space="preserve">Da chi legge tutto. </w:t>
      </w:r>
      <w:r>
        <w:rPr>
          <w:rFonts w:ascii="Times New Roman" w:hAnsi="Times New Roman" w:eastAsia="Malgun Gothic"/>
          <w:b w:val="0"/>
          <w:i/>
          <w:color w:val="555555"/>
          <w:sz w:val="22"/>
        </w:rPr>
        <w:t>(abbassa gli occhi sul verbale)</w:t>
      </w:r>
      <w:r>
        <w:rPr>
          <w:rFonts w:ascii="Times New Roman" w:hAnsi="Times New Roman" w:eastAsia="Malgun Gothic"/>
          <w:b w:val="0"/>
          <w:i w:val="0"/>
          <w:sz w:val="22"/>
        </w:rPr>
        <w:t xml:space="preserve"> Firmi qui, per favore.</w:t>
      </w:r>
    </w:p>
    <w:p>
      <w:pPr>
        <w:keepNext/>
        <w:spacing w:before="320" w:after="140"/>
      </w:pPr>
      <w:r>
        <w:rPr>
          <w:rFonts w:ascii="Times New Roman" w:hAnsi="Times New Roman" w:eastAsia="Malgun Gothic"/>
          <w:b/>
          <w:i w:val="0"/>
          <w:color w:val="1F3864"/>
          <w:sz w:val="26"/>
        </w:rPr>
        <w:t>장면 3 — 산자코모, via Sant'Agata와 via del Faro 모퉁이, 급수차 줄, 3월 7일(화) 아침 7시</w:t>
      </w:r>
    </w:p>
    <w:p>
      <w:pPr>
        <w:spacing w:before="0" w:after="110" w:line="300" w:lineRule="auto"/>
      </w:pPr>
      <w:r>
        <w:rPr>
          <w:rFonts w:ascii="Times New Roman" w:hAnsi="Times New Roman" w:eastAsia="Malgun Gothic"/>
          <w:b w:val="0"/>
          <w:i/>
          <w:color w:val="555555"/>
          <w:sz w:val="22"/>
        </w:rPr>
        <w:t>(L'angolo tra via Sant'Agata e via del Faro. Una fila di bidoni azzurri e taniche lungo il marciapiede, ognuno con un numero scritto col pennarello. L'autobotte del Comune — ora «della gestione commissariale», dice un foglio attaccato con lo scotch — arriva in retromarcia. Ninni, l'autista, scende con il tubo. Anna con due taniche, Concetta seduta sul suo sgabello pieghevole. Nella Trovato, sessantun anni, vestaglia sotto il cappotto, è in testa alla fila con un carrello e tre bidoni.)</w:t>
      </w:r>
    </w:p>
    <w:p>
      <w:pPr>
        <w:spacing w:before="0" w:after="110" w:line="300" w:lineRule="auto"/>
      </w:pPr>
      <w:r>
        <w:rPr>
          <w:rFonts w:ascii="Times New Roman" w:hAnsi="Times New Roman" w:eastAsia="Malgun Gothic"/>
          <w:b/>
          <w:i w:val="0"/>
          <w:sz w:val="22"/>
        </w:rPr>
        <w:t xml:space="preserve">Ninni: </w:t>
      </w:r>
      <w:r>
        <w:rPr>
          <w:rFonts w:ascii="Times New Roman" w:hAnsi="Times New Roman" w:eastAsia="Malgun Gothic"/>
          <w:b w:val="0"/>
          <w:i w:val="0"/>
          <w:sz w:val="22"/>
        </w:rPr>
        <w:t>Buongiorno, buongiorno! Calma, che l'acqua ce n'è per tutti. Più o meno.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«Più o meno» è quello che diceva il prete sul paradiso.</w:t>
      </w:r>
    </w:p>
    <w:p>
      <w:pPr>
        <w:spacing w:before="0" w:after="110" w:line="300" w:lineRule="auto"/>
      </w:pPr>
      <w:r>
        <w:rPr>
          <w:rFonts w:ascii="Times New Roman" w:hAnsi="Times New Roman" w:eastAsia="Malgun Gothic"/>
          <w:b/>
          <w:i w:val="0"/>
          <w:sz w:val="22"/>
        </w:rPr>
        <w:t xml:space="preserve">Ninni: </w:t>
      </w:r>
      <w:r>
        <w:rPr>
          <w:rFonts w:ascii="Times New Roman" w:hAnsi="Times New Roman" w:eastAsia="Malgun Gothic"/>
          <w:b w:val="0"/>
          <w:i/>
          <w:color w:val="555555"/>
          <w:sz w:val="22"/>
        </w:rPr>
        <w:t>(srotola il tubo)</w:t>
      </w:r>
      <w:r>
        <w:rPr>
          <w:rFonts w:ascii="Times New Roman" w:hAnsi="Times New Roman" w:eastAsia="Malgun Gothic"/>
          <w:b w:val="0"/>
          <w:i w:val="0"/>
          <w:sz w:val="22"/>
        </w:rPr>
        <w:t xml:space="preserve"> Allora, numeri. Da stamattina la lista nuova. Me l'hanno data in Comune, cioè… in commissione. </w:t>
      </w:r>
      <w:r>
        <w:rPr>
          <w:rFonts w:ascii="Times New Roman" w:hAnsi="Times New Roman" w:eastAsia="Malgun Gothic"/>
          <w:b w:val="0"/>
          <w:i/>
          <w:color w:val="555555"/>
          <w:sz w:val="22"/>
        </w:rPr>
        <w:t>(legge un foglio)</w:t>
      </w:r>
      <w:r>
        <w:rPr>
          <w:rFonts w:ascii="Times New Roman" w:hAnsi="Times New Roman" w:eastAsia="Malgun Gothic"/>
          <w:b w:val="0"/>
          <w:i w:val="0"/>
          <w:sz w:val="22"/>
        </w:rPr>
        <w:t xml:space="preserve"> Numero uno, prioritario sanitario: Trovato.</w:t>
      </w:r>
    </w:p>
    <w:p>
      <w:pPr>
        <w:spacing w:before="0" w:after="110" w:line="300" w:lineRule="auto"/>
      </w:pPr>
      <w:r>
        <w:rPr>
          <w:rFonts w:ascii="Times New Roman" w:hAnsi="Times New Roman" w:eastAsia="Malgun Gothic"/>
          <w:b/>
          <w:i w:val="0"/>
          <w:sz w:val="22"/>
        </w:rPr>
        <w:t xml:space="preserve">Nella: </w:t>
      </w:r>
      <w:r>
        <w:rPr>
          <w:rFonts w:ascii="Times New Roman" w:hAnsi="Times New Roman" w:eastAsia="Malgun Gothic"/>
          <w:b w:val="0"/>
          <w:i/>
          <w:color w:val="555555"/>
          <w:sz w:val="22"/>
        </w:rPr>
        <w:t>(alza la mano, senza guardare nessuno)</w:t>
      </w:r>
      <w:r>
        <w:rPr>
          <w:rFonts w:ascii="Times New Roman" w:hAnsi="Times New Roman" w:eastAsia="Malgun Gothic"/>
          <w:b w:val="0"/>
          <w:i w:val="0"/>
          <w:sz w:val="22"/>
        </w:rPr>
        <w:t xml:space="preserve"> Io.</w:t>
      </w:r>
    </w:p>
    <w:p>
      <w:pPr>
        <w:spacing w:before="0" w:after="110" w:line="300" w:lineRule="auto"/>
      </w:pPr>
      <w:r>
        <w:rPr>
          <w:rFonts w:ascii="Times New Roman" w:hAnsi="Times New Roman" w:eastAsia="Malgun Gothic"/>
          <w:b/>
          <w:i w:val="0"/>
          <w:sz w:val="22"/>
        </w:rPr>
        <w:t xml:space="preserve">Ninni: </w:t>
      </w:r>
      <w:r>
        <w:rPr>
          <w:rFonts w:ascii="Times New Roman" w:hAnsi="Times New Roman" w:eastAsia="Malgun Gothic"/>
          <w:b w:val="0"/>
          <w:i/>
          <w:color w:val="555555"/>
          <w:sz w:val="22"/>
        </w:rPr>
        <w:t>(le riempie il primo bidone)</w:t>
      </w:r>
      <w:r>
        <w:rPr>
          <w:rFonts w:ascii="Times New Roman" w:hAnsi="Times New Roman" w:eastAsia="Malgun Gothic"/>
          <w:b w:val="0"/>
          <w:i w:val="0"/>
          <w:sz w:val="22"/>
        </w:rPr>
        <w:t xml:space="preserve"> Signora Nella, sempre la prima. Pare la messa delle sei.</w:t>
      </w:r>
    </w:p>
    <w:p>
      <w:pPr>
        <w:spacing w:before="0" w:after="110" w:line="300" w:lineRule="auto"/>
      </w:pPr>
      <w:r>
        <w:rPr>
          <w:rFonts w:ascii="Times New Roman" w:hAnsi="Times New Roman" w:eastAsia="Malgun Gothic"/>
          <w:b/>
          <w:i w:val="0"/>
          <w:sz w:val="22"/>
        </w:rPr>
        <w:t xml:space="preserve">Nella: </w:t>
      </w:r>
      <w:r>
        <w:rPr>
          <w:rFonts w:ascii="Times New Roman" w:hAnsi="Times New Roman" w:eastAsia="Malgun Gothic"/>
          <w:b w:val="0"/>
          <w:i w:val="0"/>
          <w:sz w:val="22"/>
        </w:rPr>
        <w:t>Mio marito fa la dialisi. Il medico ha scritto.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Lo sappiamo, Nella. Come sta Turino?</w:t>
      </w:r>
    </w:p>
    <w:p>
      <w:pPr>
        <w:spacing w:before="0" w:after="110" w:line="300" w:lineRule="auto"/>
      </w:pPr>
      <w:r>
        <w:rPr>
          <w:rFonts w:ascii="Times New Roman" w:hAnsi="Times New Roman" w:eastAsia="Malgun Gothic"/>
          <w:b/>
          <w:i w:val="0"/>
          <w:sz w:val="22"/>
        </w:rPr>
        <w:t xml:space="preserve">Nella: </w:t>
      </w:r>
      <w:r>
        <w:rPr>
          <w:rFonts w:ascii="Times New Roman" w:hAnsi="Times New Roman" w:eastAsia="Malgun Gothic"/>
          <w:b w:val="0"/>
          <w:i w:val="0"/>
          <w:sz w:val="22"/>
        </w:rPr>
        <w:t>Stanco. Tre volte a settimana, quattro ore. Torna e dorme.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L'anno scorso Turino era al numero trentuno. La dialisi la faceva pure l'anno scorso.</w:t>
      </w:r>
    </w:p>
    <w:p>
      <w:pPr>
        <w:spacing w:before="0" w:after="110" w:line="300" w:lineRule="auto"/>
      </w:pPr>
      <w:r>
        <w:rPr>
          <w:rFonts w:ascii="Times New Roman" w:hAnsi="Times New Roman" w:eastAsia="Malgun Gothic"/>
          <w:b/>
          <w:i w:val="0"/>
          <w:sz w:val="22"/>
        </w:rPr>
        <w:t xml:space="preserve">Nella: </w:t>
      </w:r>
      <w:r>
        <w:rPr>
          <w:rFonts w:ascii="Times New Roman" w:hAnsi="Times New Roman" w:eastAsia="Malgun Gothic"/>
          <w:b w:val="0"/>
          <w:i/>
          <w:color w:val="555555"/>
          <w:sz w:val="22"/>
        </w:rPr>
        <w:t>(si volta)</w:t>
      </w:r>
      <w:r>
        <w:rPr>
          <w:rFonts w:ascii="Times New Roman" w:hAnsi="Times New Roman" w:eastAsia="Malgun Gothic"/>
          <w:b w:val="0"/>
          <w:i w:val="0"/>
          <w:sz w:val="22"/>
        </w:rPr>
        <w:t xml:space="preserve"> E l'anno scorso io l'acqua la portavo su a mano, Concetta. Tre piani. Con la schiena che ho.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Io non dico niente. Io conto. A ottantasei anni uno conta.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Concetta, lascia stare. </w:t>
      </w:r>
      <w:r>
        <w:rPr>
          <w:rFonts w:ascii="Times New Roman" w:hAnsi="Times New Roman" w:eastAsia="Malgun Gothic"/>
          <w:b w:val="0"/>
          <w:i/>
          <w:color w:val="555555"/>
          <w:sz w:val="22"/>
        </w:rPr>
        <w:t>(a Nella)</w:t>
      </w:r>
      <w:r>
        <w:rPr>
          <w:rFonts w:ascii="Times New Roman" w:hAnsi="Times New Roman" w:eastAsia="Malgun Gothic"/>
          <w:b w:val="0"/>
          <w:i w:val="0"/>
          <w:sz w:val="22"/>
        </w:rPr>
        <w:t xml:space="preserve"> Hai fatto bene a chiedere. Ognuno tira l'acqua al suo mulino, di questi tempi. Almeno il tuo mulino è malato davvero.</w:t>
      </w:r>
    </w:p>
    <w:p>
      <w:pPr>
        <w:spacing w:before="0" w:after="110" w:line="300" w:lineRule="auto"/>
      </w:pPr>
      <w:r>
        <w:rPr>
          <w:rFonts w:ascii="Times New Roman" w:hAnsi="Times New Roman" w:eastAsia="Malgun Gothic"/>
          <w:b/>
          <w:i w:val="0"/>
          <w:sz w:val="22"/>
        </w:rPr>
        <w:t xml:space="preserve">Nella: </w:t>
      </w:r>
      <w:r>
        <w:rPr>
          <w:rFonts w:ascii="Times New Roman" w:hAnsi="Times New Roman" w:eastAsia="Malgun Gothic"/>
          <w:b w:val="0"/>
          <w:i w:val="0"/>
          <w:sz w:val="22"/>
        </w:rPr>
        <w:t>Io non ho chiesto niente. Me l'hanno dato.</w:t>
      </w:r>
    </w:p>
    <w:p>
      <w:pPr>
        <w:spacing w:before="0" w:after="110" w:line="300" w:lineRule="auto"/>
      </w:pPr>
      <w:r>
        <w:rPr>
          <w:rFonts w:ascii="Times New Roman" w:hAnsi="Times New Roman" w:eastAsia="Malgun Gothic"/>
          <w:b/>
          <w:i w:val="0"/>
          <w:sz w:val="22"/>
        </w:rPr>
        <w:t xml:space="preserve">Ninni: </w:t>
      </w:r>
      <w:r>
        <w:rPr>
          <w:rFonts w:ascii="Times New Roman" w:hAnsi="Times New Roman" w:eastAsia="Malgun Gothic"/>
          <w:b w:val="0"/>
          <w:i/>
          <w:color w:val="555555"/>
          <w:sz w:val="22"/>
        </w:rPr>
        <w:t>(passa al secondo bidone)</w:t>
      </w:r>
      <w:r>
        <w:rPr>
          <w:rFonts w:ascii="Times New Roman" w:hAnsi="Times New Roman" w:eastAsia="Malgun Gothic"/>
          <w:b w:val="0"/>
          <w:i w:val="0"/>
          <w:sz w:val="22"/>
        </w:rPr>
        <w:t xml:space="preserve"> Numero due, Grasso. Numero tre, la signora Rinaldi.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Già io? Ero l'undici.</w:t>
      </w:r>
    </w:p>
    <w:p>
      <w:pPr>
        <w:spacing w:before="0" w:after="110" w:line="300" w:lineRule="auto"/>
      </w:pPr>
      <w:r>
        <w:rPr>
          <w:rFonts w:ascii="Times New Roman" w:hAnsi="Times New Roman" w:eastAsia="Malgun Gothic"/>
          <w:b/>
          <w:i w:val="0"/>
          <w:sz w:val="22"/>
        </w:rPr>
        <w:t xml:space="preserve">Ninni: </w:t>
      </w:r>
      <w:r>
        <w:rPr>
          <w:rFonts w:ascii="Times New Roman" w:hAnsi="Times New Roman" w:eastAsia="Malgun Gothic"/>
          <w:b w:val="0"/>
          <w:i w:val="0"/>
          <w:sz w:val="22"/>
        </w:rPr>
        <w:t>Signora, non lo so. La lista l'ha fatta la commissione. Forse per l'età.</w:t>
      </w:r>
    </w:p>
    <w:p>
      <w:pPr>
        <w:spacing w:before="0" w:after="110" w:line="300" w:lineRule="auto"/>
      </w:pPr>
      <w:r>
        <w:rPr>
          <w:rFonts w:ascii="Times New Roman" w:hAnsi="Times New Roman" w:eastAsia="Malgun Gothic"/>
          <w:b w:val="0"/>
          <w:i/>
          <w:color w:val="555555"/>
          <w:sz w:val="22"/>
        </w:rPr>
        <w:t>(Concetta sbuffa. Ninni riempie le taniche di Anna.)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Concetta, sabato vieni da me? Faccio le sfince per San Giuseppe. Le prime.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San Giuseppe è il diciannove.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Le prime si provano prima. Se vengono male, il diciannove le rifaccio.</w:t>
      </w:r>
    </w:p>
    <w:p>
      <w:pPr>
        <w:spacing w:before="0" w:after="110" w:line="300" w:lineRule="auto"/>
      </w:pPr>
      <w:r>
        <w:rPr>
          <w:rFonts w:ascii="Times New Roman" w:hAnsi="Times New Roman" w:eastAsia="Malgun Gothic"/>
          <w:b/>
          <w:i w:val="0"/>
          <w:sz w:val="22"/>
        </w:rPr>
        <w:t xml:space="preserve">Ninni: </w:t>
      </w:r>
      <w:r>
        <w:rPr>
          <w:rFonts w:ascii="Times New Roman" w:hAnsi="Times New Roman" w:eastAsia="Malgun Gothic"/>
          <w:b w:val="0"/>
          <w:i w:val="0"/>
          <w:sz w:val="22"/>
        </w:rPr>
        <w:t>Con la crema o con la ricotta, signora Anna?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Con la ricotta. La crema è roba di Palermo.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E la tavolata? Quest'anno la fa la parrocchia?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Don Serafino dice di sì. Con tredici piatti, come sempre. Ma il pane l'acqua la vuole, e l'acqua chi ce la dà?</w:t>
      </w:r>
    </w:p>
    <w:p>
      <w:pPr>
        <w:spacing w:before="0" w:after="110" w:line="300" w:lineRule="auto"/>
      </w:pPr>
      <w:r>
        <w:rPr>
          <w:rFonts w:ascii="Times New Roman" w:hAnsi="Times New Roman" w:eastAsia="Malgun Gothic"/>
          <w:b/>
          <w:i w:val="0"/>
          <w:sz w:val="22"/>
        </w:rPr>
        <w:t xml:space="preserve">Ninni: </w:t>
      </w:r>
      <w:r>
        <w:rPr>
          <w:rFonts w:ascii="Times New Roman" w:hAnsi="Times New Roman" w:eastAsia="Malgun Gothic"/>
          <w:b w:val="0"/>
          <w:i w:val="0"/>
          <w:sz w:val="22"/>
        </w:rPr>
        <w:t>Io, signora. Se mi date il numero uno.</w:t>
      </w:r>
    </w:p>
    <w:p>
      <w:pPr>
        <w:spacing w:before="0" w:after="110" w:line="300" w:lineRule="auto"/>
      </w:pPr>
      <w:r>
        <w:rPr>
          <w:rFonts w:ascii="Times New Roman" w:hAnsi="Times New Roman" w:eastAsia="Malgun Gothic"/>
          <w:b/>
          <w:i w:val="0"/>
          <w:sz w:val="22"/>
        </w:rPr>
        <w:t xml:space="preserve">Nella: </w:t>
      </w:r>
      <w:r>
        <w:rPr>
          <w:rFonts w:ascii="Times New Roman" w:hAnsi="Times New Roman" w:eastAsia="Malgun Gothic"/>
          <w:b w:val="0"/>
          <w:i/>
          <w:color w:val="555555"/>
          <w:sz w:val="22"/>
        </w:rPr>
        <w:t>(chiude il bidone, mette il carrello in moto)</w:t>
      </w:r>
      <w:r>
        <w:rPr>
          <w:rFonts w:ascii="Times New Roman" w:hAnsi="Times New Roman" w:eastAsia="Malgun Gothic"/>
          <w:b w:val="0"/>
          <w:i w:val="0"/>
          <w:sz w:val="22"/>
        </w:rPr>
        <w:t xml:space="preserve"> Io vado. Turino si sveglia e non mi trova.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Nella. </w:t>
      </w:r>
      <w:r>
        <w:rPr>
          <w:rFonts w:ascii="Times New Roman" w:hAnsi="Times New Roman" w:eastAsia="Malgun Gothic"/>
          <w:b w:val="0"/>
          <w:i/>
          <w:color w:val="555555"/>
          <w:sz w:val="22"/>
        </w:rPr>
        <w:t>(lei si ferma)</w:t>
      </w:r>
      <w:r>
        <w:rPr>
          <w:rFonts w:ascii="Times New Roman" w:hAnsi="Times New Roman" w:eastAsia="Malgun Gothic"/>
          <w:b w:val="0"/>
          <w:i w:val="0"/>
          <w:sz w:val="22"/>
        </w:rPr>
        <w:t xml:space="preserve"> La sindaca abita sopra di te, no? Al quarto.</w:t>
      </w:r>
    </w:p>
    <w:p>
      <w:pPr>
        <w:spacing w:before="0" w:after="110" w:line="300" w:lineRule="auto"/>
      </w:pPr>
      <w:r>
        <w:rPr>
          <w:rFonts w:ascii="Times New Roman" w:hAnsi="Times New Roman" w:eastAsia="Malgun Gothic"/>
          <w:b/>
          <w:i w:val="0"/>
          <w:sz w:val="22"/>
        </w:rPr>
        <w:t xml:space="preserve">Nella: </w:t>
      </w:r>
      <w:r>
        <w:rPr>
          <w:rFonts w:ascii="Times New Roman" w:hAnsi="Times New Roman" w:eastAsia="Malgun Gothic"/>
          <w:b w:val="0"/>
          <w:i/>
          <w:color w:val="555555"/>
          <w:sz w:val="22"/>
        </w:rPr>
        <w:t>(dopo un attimo)</w:t>
      </w:r>
      <w:r>
        <w:rPr>
          <w:rFonts w:ascii="Times New Roman" w:hAnsi="Times New Roman" w:eastAsia="Malgun Gothic"/>
          <w:b w:val="0"/>
          <w:i w:val="0"/>
          <w:sz w:val="22"/>
        </w:rPr>
        <w:t xml:space="preserve"> Al quarto.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Come sta? Ieri le hanno tolto il Comune.</w:t>
      </w:r>
    </w:p>
    <w:p>
      <w:pPr>
        <w:spacing w:before="0" w:after="110" w:line="300" w:lineRule="auto"/>
      </w:pPr>
      <w:r>
        <w:rPr>
          <w:rFonts w:ascii="Times New Roman" w:hAnsi="Times New Roman" w:eastAsia="Malgun Gothic"/>
          <w:b/>
          <w:i w:val="0"/>
          <w:sz w:val="22"/>
        </w:rPr>
        <w:t xml:space="preserve">Nella: </w:t>
      </w:r>
      <w:r>
        <w:rPr>
          <w:rFonts w:ascii="Times New Roman" w:hAnsi="Times New Roman" w:eastAsia="Malgun Gothic"/>
          <w:b w:val="0"/>
          <w:i w:val="0"/>
          <w:sz w:val="22"/>
        </w:rPr>
        <w:t>Non lo so, Anna. Io mi faccio i fatti miei. Ognuno per sé e Dio per tutti.</w:t>
      </w:r>
    </w:p>
    <w:p>
      <w:pPr>
        <w:spacing w:before="0" w:after="110" w:line="300" w:lineRule="auto"/>
      </w:pPr>
      <w:r>
        <w:rPr>
          <w:rFonts w:ascii="Times New Roman" w:hAnsi="Times New Roman" w:eastAsia="Malgun Gothic"/>
          <w:b w:val="0"/>
          <w:i/>
          <w:color w:val="555555"/>
          <w:sz w:val="22"/>
        </w:rPr>
        <w:t>(Nella spinge il carrello verso il portone del numero quattordici. Anna la guarda andare.)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Ognuno per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poi ci si incontra tutti allo stesso cimitero, numero uno e numero trentuno. Lì Dio fa la fila per tutti.</w:t>
      </w:r>
    </w:p>
    <w:p>
      <w:pPr>
        <w:keepNext/>
        <w:spacing w:before="320" w:after="140"/>
      </w:pPr>
      <w:r>
        <w:rPr>
          <w:rFonts w:ascii="Times New Roman" w:hAnsi="Times New Roman" w:eastAsia="Malgun Gothic"/>
          <w:b/>
          <w:i w:val="0"/>
          <w:color w:val="1F3864"/>
          <w:sz w:val="26"/>
        </w:rPr>
        <w:t>장면 4 — 바 «Marino», via Garibaldi, 같은 날 낮 1시</w:t>
      </w:r>
    </w:p>
    <w:p>
      <w:pPr>
        <w:spacing w:before="0" w:after="110" w:line="300" w:lineRule="auto"/>
      </w:pPr>
      <w:r>
        <w:rPr>
          <w:rFonts w:ascii="Times New Roman" w:hAnsi="Times New Roman" w:eastAsia="Malgun Gothic"/>
          <w:b w:val="0"/>
          <w:i/>
          <w:color w:val="555555"/>
          <w:sz w:val="22"/>
        </w:rPr>
        <w:t>(Il bar all'ora di pranzo. Sulla vetrina, accanto al listino delle granite, un manifesto ufficiale scolorito: il volto di Alessio con la scritta «Sicurezza è libertà». La televisione accesa su un telegiornale. Pietro dietro il bancone. Rosalia e Gegè a un tavolino con due arancini. Un cliente al bancone.)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(dalla tv, conferenza stampa)</w:t>
      </w:r>
      <w:r>
        <w:rPr>
          <w:rFonts w:ascii="Times New Roman" w:hAnsi="Times New Roman" w:eastAsia="Malgun Gothic"/>
          <w:b w:val="0"/>
          <w:i w:val="0"/>
          <w:sz w:val="22"/>
        </w:rPr>
        <w:t xml:space="preserve"> …Torrenera è il nono comune sciolto dall'inizio dello stato di emergenza. Lo Stato non lascerà nessun territorio nelle mani delle organizzazioni criminali. Nessuno.</w:t>
      </w:r>
    </w:p>
    <w:p>
      <w:pPr>
        <w:spacing w:before="0" w:after="110" w:line="300" w:lineRule="auto"/>
      </w:pPr>
      <w:r>
        <w:rPr>
          <w:rFonts w:ascii="Times New Roman" w:hAnsi="Times New Roman" w:eastAsia="Malgun Gothic"/>
          <w:b/>
          <w:i w:val="0"/>
          <w:sz w:val="22"/>
        </w:rPr>
        <w:t xml:space="preserve">Cliente: </w:t>
      </w:r>
      <w:r>
        <w:rPr>
          <w:rFonts w:ascii="Times New Roman" w:hAnsi="Times New Roman" w:eastAsia="Malgun Gothic"/>
          <w:b w:val="0"/>
          <w:i w:val="0"/>
          <w:sz w:val="22"/>
        </w:rPr>
        <w:t>Bravo. Così si fa.</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color w:val="555555"/>
          <w:sz w:val="22"/>
        </w:rPr>
        <w:t>(asciuga un bicchiere)</w:t>
      </w:r>
      <w:r>
        <w:rPr>
          <w:rFonts w:ascii="Times New Roman" w:hAnsi="Times New Roman" w:eastAsia="Malgun Gothic"/>
          <w:b w:val="0"/>
          <w:i w:val="0"/>
          <w:sz w:val="22"/>
        </w:rPr>
        <w:t xml:space="preserve"> Quale organizzazione, a Torrenera? La sindaca vende olio.</w:t>
      </w:r>
    </w:p>
    <w:p>
      <w:pPr>
        <w:spacing w:before="0" w:after="110" w:line="300" w:lineRule="auto"/>
      </w:pPr>
      <w:r>
        <w:rPr>
          <w:rFonts w:ascii="Times New Roman" w:hAnsi="Times New Roman" w:eastAsia="Malgun Gothic"/>
          <w:b w:val="0"/>
          <w:i/>
          <w:color w:val="555555"/>
          <w:sz w:val="22"/>
        </w:rPr>
        <w:t>(Sullo schermo, un'immagine d'archivio: Alessio a un convegno, il microfono in mano.)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(dalla tv, registrazione)</w:t>
      </w:r>
      <w:r>
        <w:rPr>
          <w:rFonts w:ascii="Times New Roman" w:hAnsi="Times New Roman" w:eastAsia="Malgun Gothic"/>
          <w:b w:val="0"/>
          <w:i w:val="0"/>
          <w:sz w:val="22"/>
        </w:rPr>
        <w:t xml:space="preserve"> La mafia non si combatte con le buone intenzioni. Si combatte con lo Stato presente, anche quando fa male. Anche nella mia città.</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«Anche nella mia città.» Lo dice come se fosse coraggioso.</w:t>
      </w:r>
    </w:p>
    <w:p>
      <w:pPr>
        <w:spacing w:before="0" w:after="110" w:line="300" w:lineRule="auto"/>
      </w:pPr>
      <w:r>
        <w:rPr>
          <w:rFonts w:ascii="Times New Roman" w:hAnsi="Times New Roman" w:eastAsia="Malgun Gothic"/>
          <w:b/>
          <w:i w:val="0"/>
          <w:sz w:val="22"/>
        </w:rPr>
        <w:t xml:space="preserve">Gegè: </w:t>
      </w:r>
      <w:r>
        <w:rPr>
          <w:rFonts w:ascii="Times New Roman" w:hAnsi="Times New Roman" w:eastAsia="Malgun Gothic"/>
          <w:b w:val="0"/>
          <w:i w:val="0"/>
          <w:sz w:val="22"/>
        </w:rPr>
        <w:t>Lo è, per quelli che lo guardano da Milano.</w:t>
      </w:r>
    </w:p>
    <w:p>
      <w:pPr>
        <w:spacing w:before="0" w:after="110" w:line="300" w:lineRule="auto"/>
      </w:pPr>
      <w:r>
        <w:rPr>
          <w:rFonts w:ascii="Times New Roman" w:hAnsi="Times New Roman" w:eastAsia="Malgun Gothic"/>
          <w:b/>
          <w:i w:val="0"/>
          <w:sz w:val="22"/>
        </w:rPr>
        <w:t xml:space="preserve">Cliente: </w:t>
      </w:r>
      <w:r>
        <w:rPr>
          <w:rFonts w:ascii="Times New Roman" w:hAnsi="Times New Roman" w:eastAsia="Malgun Gothic"/>
          <w:b w:val="0"/>
          <w:i/>
          <w:color w:val="555555"/>
          <w:sz w:val="22"/>
        </w:rPr>
        <w:t>(paga, prende il resto)</w:t>
      </w:r>
      <w:r>
        <w:rPr>
          <w:rFonts w:ascii="Times New Roman" w:hAnsi="Times New Roman" w:eastAsia="Malgun Gothic"/>
          <w:b w:val="0"/>
          <w:i w:val="0"/>
          <w:sz w:val="22"/>
        </w:rPr>
        <w:t xml:space="preserve"> Voi di Scala Marina ce l'avete sempre con lui. Vi ha fatto Onda Civile e ora sputate nel piatto dove avete mangiato.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Il piatto l'abbiamo portato noi, signore. E il pesce dentro pure.</w:t>
      </w:r>
    </w:p>
    <w:p>
      <w:pPr>
        <w:spacing w:before="0" w:after="110" w:line="300" w:lineRule="auto"/>
      </w:pPr>
      <w:r>
        <w:rPr>
          <w:rFonts w:ascii="Times New Roman" w:hAnsi="Times New Roman" w:eastAsia="Malgun Gothic"/>
          <w:b w:val="0"/>
          <w:i/>
          <w:color w:val="555555"/>
          <w:sz w:val="22"/>
        </w:rPr>
        <w:t>(Il cliente esce. Pietro scuote la testa, spegne il volume della televisione.)</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Gegè, che fate adesso?</w:t>
      </w:r>
    </w:p>
    <w:p>
      <w:pPr>
        <w:spacing w:before="0" w:after="110" w:line="300" w:lineRule="auto"/>
      </w:pPr>
      <w:r>
        <w:rPr>
          <w:rFonts w:ascii="Times New Roman" w:hAnsi="Times New Roman" w:eastAsia="Malgun Gothic"/>
          <w:b/>
          <w:i w:val="0"/>
          <w:sz w:val="22"/>
        </w:rPr>
        <w:t xml:space="preserve">Gegè: </w:t>
      </w:r>
      <w:r>
        <w:rPr>
          <w:rFonts w:ascii="Times New Roman" w:hAnsi="Times New Roman" w:eastAsia="Malgun Gothic"/>
          <w:b w:val="0"/>
          <w:i w:val="0"/>
          <w:sz w:val="22"/>
        </w:rPr>
        <w:t>Ricorso. Un'avvocata di Palermo. Quella che stava al governo con lui, e se n'è andata.</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La ragazza con la mano rigida?</w:t>
      </w:r>
    </w:p>
    <w:p>
      <w:pPr>
        <w:spacing w:before="0" w:after="110" w:line="300" w:lineRule="auto"/>
      </w:pPr>
      <w:r>
        <w:rPr>
          <w:rFonts w:ascii="Times New Roman" w:hAnsi="Times New Roman" w:eastAsia="Malgun Gothic"/>
          <w:b/>
          <w:i w:val="0"/>
          <w:sz w:val="22"/>
        </w:rPr>
        <w:t xml:space="preserve">Gegè: </w:t>
      </w:r>
      <w:r>
        <w:rPr>
          <w:rFonts w:ascii="Times New Roman" w:hAnsi="Times New Roman" w:eastAsia="Malgun Gothic"/>
          <w:b w:val="0"/>
          <w:i w:val="0"/>
          <w:sz w:val="22"/>
        </w:rPr>
        <w:t>Ora la mano la muove. E pure la penna.</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color w:val="555555"/>
          <w:sz w:val="22"/>
        </w:rPr>
        <w:t>(posa due caffè sul tavolino)</w:t>
      </w:r>
      <w:r>
        <w:rPr>
          <w:rFonts w:ascii="Times New Roman" w:hAnsi="Times New Roman" w:eastAsia="Malgun Gothic"/>
          <w:b w:val="0"/>
          <w:i w:val="0"/>
          <w:sz w:val="22"/>
        </w:rPr>
        <w:t xml:space="preserve"> Offre la casa. Al Comune sciolto.</w:t>
      </w:r>
    </w:p>
    <w:p>
      <w:pPr>
        <w:keepNext/>
        <w:spacing w:before="320" w:after="140"/>
      </w:pPr>
      <w:r>
        <w:rPr>
          <w:rFonts w:ascii="Times New Roman" w:hAnsi="Times New Roman" w:eastAsia="Malgun Gothic"/>
          <w:b/>
          <w:i w:val="0"/>
          <w:color w:val="1F3864"/>
          <w:sz w:val="26"/>
        </w:rPr>
        <w:t>장면 5 — via Sant'Agata 14, 4층 기타의 부엌, 같은 날 밤 9시</w:t>
      </w:r>
    </w:p>
    <w:p>
      <w:pPr>
        <w:spacing w:before="0" w:after="110" w:line="300" w:lineRule="auto"/>
      </w:pPr>
      <w:r>
        <w:rPr>
          <w:rFonts w:ascii="Times New Roman" w:hAnsi="Times New Roman" w:eastAsia="Malgun Gothic"/>
          <w:b w:val="0"/>
          <w:i/>
          <w:color w:val="555555"/>
          <w:sz w:val="22"/>
        </w:rPr>
        <w:t>(Una cucina piccola, il frigorifero coperto di disegni di bambini della scuola Verga. Sul tavolo, il portatile aperto e un mucchio di fogli stampati. Enzo Leotta, il marito, sparecchia. Ghita al tavolo, il telefono in vivavoce. Dall'altoparlante, la voce di Irene.)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Ce l'ho, sindaco. La prefettura ha mandato le parti che la riguardano. Con gli omissis, come previsto. Le ho appena girato il file.</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color w:val="555555"/>
          <w:sz w:val="22"/>
        </w:rPr>
        <w:t>(apre il file sul portatile)</w:t>
      </w:r>
      <w:r>
        <w:rPr>
          <w:rFonts w:ascii="Times New Roman" w:hAnsi="Times New Roman" w:eastAsia="Malgun Gothic"/>
          <w:b w:val="0"/>
          <w:i w:val="0"/>
          <w:sz w:val="22"/>
        </w:rPr>
        <w:t xml:space="preserve"> Sedici pagine. Mezze nere.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Vada a pagina undici. È l'unica cosa concreta. Il resto sono aggettivi.</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color w:val="555555"/>
          <w:sz w:val="22"/>
        </w:rPr>
        <w:t>(scorre, legge)</w:t>
      </w:r>
      <w:r>
        <w:rPr>
          <w:rFonts w:ascii="Times New Roman" w:hAnsi="Times New Roman" w:eastAsia="Malgun Gothic"/>
          <w:b w:val="0"/>
          <w:i w:val="0"/>
          <w:sz w:val="22"/>
        </w:rPr>
        <w:t xml:space="preserve"> «Fonte confidenziale, ritenuta attendibile, riferisce che in data quattordici febbraio, alle ore ventidue e quaranta circa, il sindaco riceveva nella propria abitazione il cugino Rosario Spampinato, soggetto contiguo agli ambienti criminali che controllano lo scarico merci nel porto, il quale si tratteneva per circa venti minuti e ne usciva con una busta.»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Saro.</w:t>
      </w:r>
    </w:p>
    <w:p>
      <w:pPr>
        <w:spacing w:before="0" w:after="110" w:line="300" w:lineRule="auto"/>
      </w:pPr>
      <w:r>
        <w:rPr>
          <w:rFonts w:ascii="Times New Roman" w:hAnsi="Times New Roman" w:eastAsia="Malgun Gothic"/>
          <w:b/>
          <w:i w:val="0"/>
          <w:sz w:val="22"/>
        </w:rPr>
        <w:t xml:space="preserve">Enzo: </w:t>
      </w:r>
      <w:r>
        <w:rPr>
          <w:rFonts w:ascii="Times New Roman" w:hAnsi="Times New Roman" w:eastAsia="Malgun Gothic"/>
          <w:b w:val="0"/>
          <w:i w:val="0"/>
          <w:sz w:val="22"/>
        </w:rPr>
        <w:t>Saro? Saro è venuto a portarci le arance di Lentini. Una cassetta.</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 xml:space="preserve">E se n'è andato con la busta delle bucce, per le galline di sua madre. </w:t>
      </w:r>
      <w:r>
        <w:rPr>
          <w:rFonts w:ascii="Times New Roman" w:hAnsi="Times New Roman" w:eastAsia="Malgun Gothic"/>
          <w:b w:val="0"/>
          <w:i/>
          <w:color w:val="555555"/>
          <w:sz w:val="22"/>
        </w:rPr>
        <w:t>(ride, senza allegria)</w:t>
      </w:r>
      <w:r>
        <w:rPr>
          <w:rFonts w:ascii="Times New Roman" w:hAnsi="Times New Roman" w:eastAsia="Malgun Gothic"/>
          <w:b w:val="0"/>
          <w:i w:val="0"/>
          <w:sz w:val="22"/>
        </w:rPr>
        <w:t xml:space="preserve"> La busta.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Suo cugino è «contiguo» agli ambienti del porto?</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Saro ha sessant'anni. D'estate pota gli ulivi, pure quelli del Carrubo. D'inverno scarica cassette al porto, a giornata, come mezza San Giacomo. Per chi scarica, non l'ha mai chiesto. Al porto non si chiede.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Contiguo perché scarica cassette. Lo scriviamo nel ricorso. Ma non è questo che conta, sindaco. Guardi l'ora.</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Le ventidue e quaranta.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E venti minuti. E la busta. Questo non lo sa un poliziotto in macchina sotto casa. Questo lo sa chi ha visto la porta aprirsi e chiudersi. Dall'interno del palazzo.</w:t>
      </w:r>
    </w:p>
    <w:p>
      <w:pPr>
        <w:spacing w:before="0" w:after="110" w:line="300" w:lineRule="auto"/>
      </w:pPr>
      <w:r>
        <w:rPr>
          <w:rFonts w:ascii="Times New Roman" w:hAnsi="Times New Roman" w:eastAsia="Malgun Gothic"/>
          <w:b w:val="0"/>
          <w:i/>
          <w:color w:val="555555"/>
          <w:sz w:val="22"/>
        </w:rPr>
        <w:t>(Silenzio. Enzo smette di asciugare un piatto.)</w:t>
      </w:r>
    </w:p>
    <w:p>
      <w:pPr>
        <w:spacing w:before="0" w:after="110" w:line="300" w:lineRule="auto"/>
      </w:pPr>
      <w:r>
        <w:rPr>
          <w:rFonts w:ascii="Times New Roman" w:hAnsi="Times New Roman" w:eastAsia="Malgun Gothic"/>
          <w:b/>
          <w:i w:val="0"/>
          <w:sz w:val="22"/>
        </w:rPr>
        <w:t xml:space="preserve">Enzo: </w:t>
      </w:r>
      <w:r>
        <w:rPr>
          <w:rFonts w:ascii="Times New Roman" w:hAnsi="Times New Roman" w:eastAsia="Malgun Gothic"/>
          <w:b w:val="0"/>
          <w:i w:val="0"/>
          <w:sz w:val="22"/>
        </w:rPr>
        <w:t>Il pianerottolo.</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 xml:space="preserve">Il terzo piano.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Non ci credo.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Io non le dico chi è. Le dico che il decreto numero sei permette alla prefettura di usare «fonti confidenziali» senza nome e senza contraddittorio. Prima, una fonte anonima la dovevi verificare. Adesso basta che sia «ritenuta attendibile». Da chi la usa.</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Avvocato, le chiedo una cosa sola. Il ricorso serve a qualcosa?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Serve a lasciare una traccia. Il TAR non sospenderà niente finché dura l'emergenza. Ma un giorno un giudice leggerà questo ricorso accanto a cento altri. E allora il numero conterà.</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Sindaco, lei ce l'ha con lui? Con il presidente?</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Avvocato, io a lui ho portato le olive, quando ha vinto nel diciassette. Le olive del Carrubo, le prime. Mi ha abbracciato davanti alla televisione.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Lo so. Ero lì. Avevo ventun anni.</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E adesso il dente avvelenato ce l'ho, sì. Ma non con lui. Con me, che l'ho abbracciato.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Questo non lo scriviamo nel ricorso.</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No. Questo lo tengo io. Buonanotte, avvocato.</w:t>
      </w:r>
    </w:p>
    <w:p>
      <w:pPr>
        <w:spacing w:before="0" w:after="110" w:line="300" w:lineRule="auto"/>
      </w:pPr>
      <w:r>
        <w:rPr>
          <w:rFonts w:ascii="Times New Roman" w:hAnsi="Times New Roman" w:eastAsia="Malgun Gothic"/>
          <w:b w:val="0"/>
          <w:i/>
          <w:color w:val="555555"/>
          <w:sz w:val="22"/>
        </w:rPr>
        <w:t>(Ghita chiude la chiamata. Enzo si siede accanto a lei.)</w:t>
      </w:r>
    </w:p>
    <w:p>
      <w:pPr>
        <w:spacing w:before="0" w:after="110" w:line="300" w:lineRule="auto"/>
      </w:pPr>
      <w:r>
        <w:rPr>
          <w:rFonts w:ascii="Times New Roman" w:hAnsi="Times New Roman" w:eastAsia="Malgun Gothic"/>
          <w:b/>
          <w:i w:val="0"/>
          <w:sz w:val="22"/>
        </w:rPr>
        <w:t xml:space="preserve">Enzo: </w:t>
      </w:r>
      <w:r>
        <w:rPr>
          <w:rFonts w:ascii="Times New Roman" w:hAnsi="Times New Roman" w:eastAsia="Malgun Gothic"/>
          <w:b w:val="0"/>
          <w:i w:val="0"/>
          <w:sz w:val="22"/>
        </w:rPr>
        <w:t>Il terzo piano, Ghita.</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Lo so. Domattina scendo.</w:t>
      </w:r>
    </w:p>
    <w:p>
      <w:pPr>
        <w:keepNext/>
        <w:spacing w:before="320" w:after="140"/>
      </w:pPr>
      <w:r>
        <w:rPr>
          <w:rFonts w:ascii="Times New Roman" w:hAnsi="Times New Roman" w:eastAsia="Malgun Gothic"/>
          <w:b/>
          <w:i w:val="0"/>
          <w:color w:val="1F3864"/>
          <w:sz w:val="26"/>
        </w:rPr>
        <w:t>장면 6 — 같은 건물 3층 층계참, 넬라의 집 문 앞, 3월 8일(수) 아침 8시</w:t>
      </w:r>
    </w:p>
    <w:p>
      <w:pPr>
        <w:spacing w:before="0" w:after="110" w:line="300" w:lineRule="auto"/>
      </w:pPr>
      <w:r>
        <w:rPr>
          <w:rFonts w:ascii="Times New Roman" w:hAnsi="Times New Roman" w:eastAsia="Malgun Gothic"/>
          <w:b w:val="0"/>
          <w:i/>
          <w:color w:val="555555"/>
          <w:sz w:val="22"/>
        </w:rPr>
        <w:t>(Il pianerottolo del terzo piano: piastrelle a scacchi, una pianta di gerani finti, lo zerbino con scritto «Benvenuti». Ghita scende le scale con un rametto di mimosa in mano. Bussa. Nella apre in vestaglia. Dall'interno, la televisione e la tosse di un uomo.)</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Buongiorno, Nella. Auguri.</w:t>
      </w:r>
    </w:p>
    <w:p>
      <w:pPr>
        <w:spacing w:before="0" w:after="110" w:line="300" w:lineRule="auto"/>
      </w:pPr>
      <w:r>
        <w:rPr>
          <w:rFonts w:ascii="Times New Roman" w:hAnsi="Times New Roman" w:eastAsia="Malgun Gothic"/>
          <w:b/>
          <w:i w:val="0"/>
          <w:sz w:val="22"/>
        </w:rPr>
        <w:t xml:space="preserve">Nella: </w:t>
      </w:r>
      <w:r>
        <w:rPr>
          <w:rFonts w:ascii="Times New Roman" w:hAnsi="Times New Roman" w:eastAsia="Malgun Gothic"/>
          <w:b w:val="0"/>
          <w:i/>
          <w:color w:val="555555"/>
          <w:sz w:val="22"/>
        </w:rPr>
        <w:t>(guarda la mimosa)</w:t>
      </w:r>
      <w:r>
        <w:rPr>
          <w:rFonts w:ascii="Times New Roman" w:hAnsi="Times New Roman" w:eastAsia="Malgun Gothic"/>
          <w:b w:val="0"/>
          <w:i w:val="0"/>
          <w:sz w:val="22"/>
        </w:rPr>
        <w:t xml:space="preserve"> Auguri? Ah. L'otto marzo. </w:t>
      </w:r>
      <w:r>
        <w:rPr>
          <w:rFonts w:ascii="Times New Roman" w:hAnsi="Times New Roman" w:eastAsia="Malgun Gothic"/>
          <w:b w:val="0"/>
          <w:i/>
          <w:color w:val="555555"/>
          <w:sz w:val="22"/>
        </w:rPr>
        <w:t>(non la prende)</w:t>
      </w:r>
      <w:r>
        <w:rPr>
          <w:rFonts w:ascii="Times New Roman" w:hAnsi="Times New Roman" w:eastAsia="Malgun Gothic"/>
          <w:b w:val="0"/>
          <w:i w:val="0"/>
          <w:sz w:val="22"/>
        </w:rPr>
        <w:t xml:space="preserve"> Grazie, sindaco.</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Non sono più sindaco.</w:t>
      </w:r>
    </w:p>
    <w:p>
      <w:pPr>
        <w:spacing w:before="0" w:after="110" w:line="300" w:lineRule="auto"/>
      </w:pPr>
      <w:r>
        <w:rPr>
          <w:rFonts w:ascii="Times New Roman" w:hAnsi="Times New Roman" w:eastAsia="Malgun Gothic"/>
          <w:b/>
          <w:i w:val="0"/>
          <w:sz w:val="22"/>
        </w:rPr>
        <w:t xml:space="preserve">Nella: </w:t>
      </w:r>
      <w:r>
        <w:rPr>
          <w:rFonts w:ascii="Times New Roman" w:hAnsi="Times New Roman" w:eastAsia="Malgun Gothic"/>
          <w:b w:val="0"/>
          <w:i w:val="0"/>
          <w:sz w:val="22"/>
        </w:rPr>
        <w:t xml:space="preserve">Lo 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 dispiace.</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Ti dispiace davvero?</w:t>
      </w:r>
    </w:p>
    <w:p>
      <w:pPr>
        <w:spacing w:before="0" w:after="110" w:line="300" w:lineRule="auto"/>
      </w:pPr>
      <w:r>
        <w:rPr>
          <w:rFonts w:ascii="Times New Roman" w:hAnsi="Times New Roman" w:eastAsia="Malgun Gothic"/>
          <w:b/>
          <w:i w:val="0"/>
          <w:sz w:val="22"/>
        </w:rPr>
        <w:t xml:space="preserve">Nella: </w:t>
      </w:r>
      <w:r>
        <w:rPr>
          <w:rFonts w:ascii="Times New Roman" w:hAnsi="Times New Roman" w:eastAsia="Malgun Gothic"/>
          <w:b w:val="0"/>
          <w:i/>
          <w:color w:val="555555"/>
          <w:sz w:val="22"/>
        </w:rPr>
        <w:t>(si stringe la vestaglia)</w:t>
      </w:r>
      <w:r>
        <w:rPr>
          <w:rFonts w:ascii="Times New Roman" w:hAnsi="Times New Roman" w:eastAsia="Malgun Gothic"/>
          <w:b w:val="0"/>
          <w:i w:val="0"/>
          <w:sz w:val="22"/>
        </w:rPr>
        <w:t xml:space="preserve"> Che domanda è?</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Una domanda da vicina. Siamo vicine da ventidue anni. Ti ho portato le medicine per Turino, quando c'era la neve. Tu mi hai tenuto i bambini quando Enzo era all'ospedale.</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Allora ti dico una cosa da vicina. Il quattordici febbraio. Le dieci e quaranta di sera. Saro con le arance. Venti minuti. E una busta.</w:t>
      </w:r>
    </w:p>
    <w:p>
      <w:pPr>
        <w:spacing w:before="0" w:after="110" w:line="300" w:lineRule="auto"/>
      </w:pPr>
      <w:r>
        <w:rPr>
          <w:rFonts w:ascii="Times New Roman" w:hAnsi="Times New Roman" w:eastAsia="Malgun Gothic"/>
          <w:b w:val="0"/>
          <w:i/>
          <w:color w:val="555555"/>
          <w:sz w:val="22"/>
        </w:rPr>
        <w:t>(Nella non risponde. Dall'interno, la voce di Turino.)</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Era la busta delle bucce, Nella. Per le galline di zia Pina.</w:t>
      </w:r>
    </w:p>
    <w:p>
      <w:pPr>
        <w:spacing w:before="0" w:after="110" w:line="300" w:lineRule="auto"/>
      </w:pPr>
      <w:r>
        <w:rPr>
          <w:rFonts w:ascii="Times New Roman" w:hAnsi="Times New Roman" w:eastAsia="Malgun Gothic"/>
          <w:b/>
          <w:i w:val="0"/>
          <w:sz w:val="22"/>
        </w:rPr>
        <w:t xml:space="preserve">Nella: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Io non lo sapevo che erano bucce.</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Non lo sapevi. Ma l'hai detto.</w:t>
      </w:r>
    </w:p>
    <w:p>
      <w:pPr>
        <w:spacing w:before="0" w:after="110" w:line="300" w:lineRule="auto"/>
      </w:pPr>
      <w:r>
        <w:rPr>
          <w:rFonts w:ascii="Times New Roman" w:hAnsi="Times New Roman" w:eastAsia="Malgun Gothic"/>
          <w:b/>
          <w:i w:val="0"/>
          <w:sz w:val="22"/>
        </w:rPr>
        <w:t xml:space="preserve">Nella: </w:t>
      </w:r>
      <w:r>
        <w:rPr>
          <w:rFonts w:ascii="Times New Roman" w:hAnsi="Times New Roman" w:eastAsia="Malgun Gothic"/>
          <w:b w:val="0"/>
          <w:i w:val="0"/>
          <w:sz w:val="22"/>
        </w:rPr>
        <w:t xml:space="preserve">Io non ho detto niente a nessuno! È venuto uno della prefettura, a febbraio. Educato, in giacca. Bussava a tutti, nel palazzo. Ha chiesto se vedevamo gente strana. Io ho detto quello che vedevo. Solo quello che vedevo. E poi niente. Mi ha lasciato un numero. Ho chiamato una volta, per l'autobotte. Per Turino. Gli ho detto che non ce la facevo più con i bidoni. </w:t>
      </w:r>
      <w:r>
        <w:rPr>
          <w:rFonts w:ascii="Times New Roman" w:hAnsi="Times New Roman" w:eastAsia="Malgun Gothic"/>
          <w:b w:val="0"/>
          <w:i/>
          <w:color w:val="555555"/>
          <w:sz w:val="22"/>
        </w:rPr>
        <w:t>(la voce le si incrina)</w:t>
      </w:r>
      <w:r>
        <w:rPr>
          <w:rFonts w:ascii="Times New Roman" w:hAnsi="Times New Roman" w:eastAsia="Malgun Gothic"/>
          <w:b w:val="0"/>
          <w:i w:val="0"/>
          <w:sz w:val="22"/>
        </w:rPr>
        <w:t xml:space="preserve"> E due settimane dopo mi hanno dato il numero uno.</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Il numero uno.</w:t>
      </w:r>
    </w:p>
    <w:p>
      <w:pPr>
        <w:spacing w:before="0" w:after="110" w:line="300" w:lineRule="auto"/>
      </w:pPr>
      <w:r>
        <w:rPr>
          <w:rFonts w:ascii="Times New Roman" w:hAnsi="Times New Roman" w:eastAsia="Malgun Gothic"/>
          <w:b/>
          <w:i w:val="0"/>
          <w:sz w:val="22"/>
        </w:rPr>
        <w:t xml:space="preserve">Nella: </w:t>
      </w:r>
      <w:r>
        <w:rPr>
          <w:rFonts w:ascii="Times New Roman" w:hAnsi="Times New Roman" w:eastAsia="Malgun Gothic"/>
          <w:b w:val="0"/>
          <w:i w:val="0"/>
          <w:sz w:val="22"/>
        </w:rPr>
        <w:t>Tu che avresti fatto? Con un marito attaccato alla macchina tre volte a settimana? Io non so niente di mafia, Ghita. Io so di bidoni.</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Lo so che non sai niente di mafia. Per questo sono venuti da te.</w:t>
      </w:r>
    </w:p>
    <w:p>
      <w:pPr>
        <w:spacing w:before="0" w:after="110" w:line="300" w:lineRule="auto"/>
      </w:pPr>
      <w:r>
        <w:rPr>
          <w:rFonts w:ascii="Times New Roman" w:hAnsi="Times New Roman" w:eastAsia="Malgun Gothic"/>
          <w:b/>
          <w:i w:val="0"/>
          <w:sz w:val="22"/>
        </w:rPr>
        <w:t xml:space="preserve">Nella: </w:t>
      </w:r>
      <w:r>
        <w:rPr>
          <w:rFonts w:ascii="Times New Roman" w:hAnsi="Times New Roman" w:eastAsia="Malgun Gothic"/>
          <w:b w:val="0"/>
          <w:i w:val="0"/>
          <w:sz w:val="22"/>
        </w:rPr>
        <w:t xml:space="preserve">Mia madre diceva: «Cu fa la spia nun è figghiu di Maria.» </w:t>
      </w:r>
      <w:r>
        <w:rPr>
          <w:rFonts w:ascii="Times New Roman" w:hAnsi="Times New Roman" w:eastAsia="Malgun Gothic"/>
          <w:b w:val="0"/>
          <w:i/>
          <w:color w:val="555555"/>
          <w:sz w:val="22"/>
        </w:rPr>
        <w:t>(si asciuga gli occhi con la manica)</w:t>
      </w:r>
      <w:r>
        <w:rPr>
          <w:rFonts w:ascii="Times New Roman" w:hAnsi="Times New Roman" w:eastAsia="Malgun Gothic"/>
          <w:b w:val="0"/>
          <w:i w:val="0"/>
          <w:sz w:val="22"/>
        </w:rPr>
        <w:t xml:space="preserve"> Io non volevo fare la spia. Volevo l'acqua.</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Nella: </w:t>
      </w:r>
      <w:r>
        <w:rPr>
          <w:rFonts w:ascii="Times New Roman" w:hAnsi="Times New Roman" w:eastAsia="Malgun Gothic"/>
          <w:b w:val="0"/>
          <w:i w:val="0"/>
          <w:sz w:val="22"/>
        </w:rPr>
        <w:t>Non lo dirai a nessuno?</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 xml:space="preserve">A chi lo dovrei dire? Il Comune non ce l'ho più. </w:t>
      </w:r>
      <w:r>
        <w:rPr>
          <w:rFonts w:ascii="Times New Roman" w:hAnsi="Times New Roman" w:eastAsia="Malgun Gothic"/>
          <w:b w:val="0"/>
          <w:i/>
          <w:color w:val="555555"/>
          <w:sz w:val="22"/>
        </w:rPr>
        <w:t>(le porge la mimosa)</w:t>
      </w:r>
      <w:r>
        <w:rPr>
          <w:rFonts w:ascii="Times New Roman" w:hAnsi="Times New Roman" w:eastAsia="Malgun Gothic"/>
          <w:b w:val="0"/>
          <w:i w:val="0"/>
          <w:sz w:val="22"/>
        </w:rPr>
        <w:t xml:space="preserve"> Prendila. È per te, non per la vicina del terzo piano.</w:t>
      </w:r>
    </w:p>
    <w:p>
      <w:pPr>
        <w:spacing w:before="0" w:after="110" w:line="300" w:lineRule="auto"/>
      </w:pPr>
      <w:r>
        <w:rPr>
          <w:rFonts w:ascii="Times New Roman" w:hAnsi="Times New Roman" w:eastAsia="Malgun Gothic"/>
          <w:b/>
          <w:i w:val="0"/>
          <w:sz w:val="22"/>
        </w:rPr>
        <w:t xml:space="preserve">Nella: </w:t>
      </w:r>
      <w:r>
        <w:rPr>
          <w:rFonts w:ascii="Times New Roman" w:hAnsi="Times New Roman" w:eastAsia="Malgun Gothic"/>
          <w:b w:val="0"/>
          <w:i/>
          <w:color w:val="555555"/>
          <w:sz w:val="22"/>
        </w:rPr>
        <w:t>(la prende, la guarda)</w:t>
      </w:r>
      <w:r>
        <w:rPr>
          <w:rFonts w:ascii="Times New Roman" w:hAnsi="Times New Roman" w:eastAsia="Malgun Gothic"/>
          <w:b w:val="0"/>
          <w:i w:val="0"/>
          <w:sz w:val="22"/>
        </w:rPr>
        <w:t xml:space="preserve"> Perché?</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Perché oggi è la festa delle donne, e tu sei una donna che porta i bidoni da sola. Il resto lo sistemano loro, tra diciotto mesi.</w:t>
      </w:r>
    </w:p>
    <w:p>
      <w:pPr>
        <w:spacing w:before="0" w:after="110" w:line="300" w:lineRule="auto"/>
      </w:pPr>
      <w:r>
        <w:rPr>
          <w:rFonts w:ascii="Times New Roman" w:hAnsi="Times New Roman" w:eastAsia="Malgun Gothic"/>
          <w:b/>
          <w:i w:val="0"/>
          <w:sz w:val="22"/>
        </w:rPr>
        <w:t xml:space="preserve">Turino: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Nella! L'acqua è arrivata?</w:t>
      </w:r>
    </w:p>
    <w:p>
      <w:pPr>
        <w:spacing w:before="0" w:after="110" w:line="300" w:lineRule="auto"/>
      </w:pPr>
      <w:r>
        <w:rPr>
          <w:rFonts w:ascii="Times New Roman" w:hAnsi="Times New Roman" w:eastAsia="Malgun Gothic"/>
          <w:b/>
          <w:i w:val="0"/>
          <w:sz w:val="22"/>
        </w:rPr>
        <w:t xml:space="preserve">Nella: </w:t>
      </w:r>
      <w:r>
        <w:rPr>
          <w:rFonts w:ascii="Times New Roman" w:hAnsi="Times New Roman" w:eastAsia="Malgun Gothic"/>
          <w:b w:val="0"/>
          <w:i/>
          <w:color w:val="555555"/>
          <w:sz w:val="22"/>
        </w:rPr>
        <w:t>(verso l'interno)</w:t>
      </w:r>
      <w:r>
        <w:rPr>
          <w:rFonts w:ascii="Times New Roman" w:hAnsi="Times New Roman" w:eastAsia="Malgun Gothic"/>
          <w:b w:val="0"/>
          <w:i w:val="0"/>
          <w:sz w:val="22"/>
        </w:rPr>
        <w:t xml:space="preserve"> È arrivata, Turino. È arrivata.</w:t>
      </w:r>
    </w:p>
    <w:p>
      <w:pPr>
        <w:spacing w:before="0" w:after="110" w:line="300" w:lineRule="auto"/>
      </w:pPr>
      <w:r>
        <w:rPr>
          <w:rFonts w:ascii="Times New Roman" w:hAnsi="Times New Roman" w:eastAsia="Malgun Gothic"/>
          <w:b w:val="0"/>
          <w:i/>
          <w:color w:val="555555"/>
          <w:sz w:val="22"/>
        </w:rPr>
        <w:t>(Ghita risale le scale. Nella resta sulla soglia con la mimosa in mano, poi chiude la porta piano.)</w:t>
      </w:r>
    </w:p>
    <w:p>
      <w:pPr>
        <w:keepNext/>
        <w:spacing w:before="320" w:after="140"/>
      </w:pPr>
      <w:r>
        <w:rPr>
          <w:rFonts w:ascii="Times New Roman" w:hAnsi="Times New Roman" w:eastAsia="Malgun Gothic"/>
          <w:b/>
          <w:i w:val="0"/>
          <w:color w:val="1F3864"/>
          <w:sz w:val="26"/>
        </w:rPr>
        <w:t>장면 7 — 몰수 토지 «Il Carrubo» 올리브밭, 같은 날 오후 4시</w:t>
      </w:r>
    </w:p>
    <w:p>
      <w:pPr>
        <w:spacing w:before="0" w:after="110" w:line="300" w:lineRule="auto"/>
      </w:pPr>
      <w:r>
        <w:rPr>
          <w:rFonts w:ascii="Times New Roman" w:hAnsi="Times New Roman" w:eastAsia="Malgun Gothic"/>
          <w:b w:val="0"/>
          <w:i/>
          <w:color w:val="555555"/>
          <w:sz w:val="22"/>
        </w:rPr>
        <w:t>(Gli ulivi sulla collina, l'erba secca, il cartello «Bene confiscato alla criminalità organizzata — Cooperativa Il Carrubo». Sul cartello, un foglio nuovo della prefettura, plastificato. Rosalia, Gegè e Masino, settantanove anni, con il berretto da pescatore, davanti al foglio. Ghita arriva a piedi dalla strada.)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Ghita. Leggi tu. Io l'ho letto tre volte e non ci credo.</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«Informazione antimafia interdittiva. Società cooperativa Il Carrubo… sospensione della concessione del bene confiscato… in attesa delle verifiche connesse allo scioglimento del consiglio comunale.» </w:t>
      </w:r>
      <w:r>
        <w:rPr>
          <w:rFonts w:ascii="Times New Roman" w:hAnsi="Times New Roman" w:eastAsia="Malgun Gothic"/>
          <w:b w:val="0"/>
          <w:i/>
          <w:color w:val="555555"/>
          <w:sz w:val="22"/>
        </w:rPr>
        <w:t>(abbassa il foglio)</w:t>
      </w:r>
      <w:r>
        <w:rPr>
          <w:rFonts w:ascii="Times New Roman" w:hAnsi="Times New Roman" w:eastAsia="Malgun Gothic"/>
          <w:b w:val="0"/>
          <w:i w:val="0"/>
          <w:sz w:val="22"/>
        </w:rPr>
        <w:t xml:space="preserve"> Pure la terra.</w:t>
      </w:r>
    </w:p>
    <w:p>
      <w:pPr>
        <w:spacing w:before="0" w:after="110" w:line="300" w:lineRule="auto"/>
      </w:pPr>
      <w:r>
        <w:rPr>
          <w:rFonts w:ascii="Times New Roman" w:hAnsi="Times New Roman" w:eastAsia="Malgun Gothic"/>
          <w:b/>
          <w:i w:val="0"/>
          <w:sz w:val="22"/>
        </w:rPr>
        <w:t xml:space="preserve">Gegè: </w:t>
      </w:r>
      <w:r>
        <w:rPr>
          <w:rFonts w:ascii="Times New Roman" w:hAnsi="Times New Roman" w:eastAsia="Malgun Gothic"/>
          <w:b w:val="0"/>
          <w:i w:val="0"/>
          <w:sz w:val="22"/>
        </w:rPr>
        <w:t>Pure la terra. Perché tu eri presidente della cooperativa prima di fare il sindaco. Il «condizionamento» passa da te alla terra.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Agnese ci è morta, per questa terra.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Papà.</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Ci è morta. In un letto di ospedale, perché un'ambulanza aspettava un timbro. Lo so io e lo sa lui. </w:t>
      </w:r>
      <w:r>
        <w:rPr>
          <w:rFonts w:ascii="Times New Roman" w:hAnsi="Times New Roman" w:eastAsia="Malgun Gothic"/>
          <w:b w:val="0"/>
          <w:i/>
          <w:color w:val="555555"/>
          <w:sz w:val="22"/>
        </w:rPr>
        <w:t>(indica la città, giù)</w:t>
      </w:r>
      <w:r>
        <w:rPr>
          <w:rFonts w:ascii="Times New Roman" w:hAnsi="Times New Roman" w:eastAsia="Malgun Gothic"/>
          <w:b w:val="0"/>
          <w:i w:val="0"/>
          <w:sz w:val="22"/>
        </w:rPr>
        <w:t xml:space="preserve"> Lui era al funerale. Ha portato la bara.</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Masino, lo so.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Tu lo sai. Io voglio che lo sappia lui.</w:t>
      </w:r>
    </w:p>
    <w:p>
      <w:pPr>
        <w:spacing w:before="0" w:after="110" w:line="300" w:lineRule="auto"/>
      </w:pPr>
      <w:r>
        <w:rPr>
          <w:rFonts w:ascii="Times New Roman" w:hAnsi="Times New Roman" w:eastAsia="Malgun Gothic"/>
          <w:b/>
          <w:i w:val="0"/>
          <w:sz w:val="22"/>
        </w:rPr>
        <w:t xml:space="preserve">Gegè: </w:t>
      </w:r>
      <w:r>
        <w:rPr>
          <w:rFonts w:ascii="Times New Roman" w:hAnsi="Times New Roman" w:eastAsia="Malgun Gothic"/>
          <w:b w:val="0"/>
          <w:i w:val="0"/>
          <w:sz w:val="22"/>
        </w:rPr>
        <w:t>Gli olivi chi li cura, adesso? Tra due mesi c'è la fioritura.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Nessuno. Non si può entrare. Il foglio dice «divieto di accesso ai soci».</w:t>
      </w:r>
    </w:p>
    <w:p>
      <w:pPr>
        <w:spacing w:before="0" w:after="110" w:line="300" w:lineRule="auto"/>
      </w:pPr>
      <w:r>
        <w:rPr>
          <w:rFonts w:ascii="Times New Roman" w:hAnsi="Times New Roman" w:eastAsia="Malgun Gothic"/>
          <w:b/>
          <w:i w:val="0"/>
          <w:sz w:val="22"/>
        </w:rPr>
        <w:t xml:space="preserve">Gegè: </w:t>
      </w:r>
      <w:r>
        <w:rPr>
          <w:rFonts w:ascii="Times New Roman" w:hAnsi="Times New Roman" w:eastAsia="Malgun Gothic"/>
          <w:b w:val="0"/>
          <w:i w:val="0"/>
          <w:sz w:val="22"/>
        </w:rPr>
        <w:t>Ai soci! Siamo dodici. Io ci lavoro da quando avevo diciannove anni.</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color w:val="555555"/>
          <w:sz w:val="22"/>
        </w:rPr>
        <w:t>(guarda gli alberi)</w:t>
      </w:r>
      <w:r>
        <w:rPr>
          <w:rFonts w:ascii="Times New Roman" w:hAnsi="Times New Roman" w:eastAsia="Malgun Gothic"/>
          <w:b w:val="0"/>
          <w:i w:val="0"/>
          <w:sz w:val="22"/>
        </w:rPr>
        <w:t xml:space="preserve"> Fanno terra bruciata. Prima il Comune, poi la cooperativa. Poi le persone che ci stanno intorno.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E poi?</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E poi niente. Quando intorno non c'è più niente, uno resta da solo con un foglio plastificato.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(si siede su un muretto, a fatica)</w:t>
      </w:r>
      <w:r>
        <w:rPr>
          <w:rFonts w:ascii="Times New Roman" w:hAnsi="Times New Roman" w:eastAsia="Malgun Gothic"/>
          <w:b w:val="0"/>
          <w:i w:val="0"/>
          <w:sz w:val="22"/>
        </w:rPr>
        <w:t xml:space="preserve"> Talìa, Ghita. Lo vedi quell'albero? Il più storto.</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Lo vedo.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L'ha potato Agnese, nel sedici. Prima che la mettessero dentro. Diceva che gli alberi storti bisogna lasciarli storti, sennò si spaccano.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Io il ragazzo l'ho visto crescere. Era dritto, il ragazzo. Troppo dritto.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Andiamo. </w:t>
      </w:r>
      <w:r>
        <w:rPr>
          <w:rFonts w:ascii="Times New Roman" w:hAnsi="Times New Roman" w:eastAsia="Malgun Gothic"/>
          <w:b w:val="0"/>
          <w:i/>
          <w:color w:val="555555"/>
          <w:sz w:val="22"/>
        </w:rPr>
        <w:t>(si rialza, si toglie il berretto davanti all'albero storto)</w:t>
      </w:r>
      <w:r>
        <w:rPr>
          <w:rFonts w:ascii="Times New Roman" w:hAnsi="Times New Roman" w:eastAsia="Malgun Gothic"/>
          <w:b w:val="0"/>
          <w:i w:val="0"/>
          <w:sz w:val="22"/>
        </w:rPr>
        <w:t xml:space="preserve"> Ci torno lo stesso. Il divieto è per i soci. Io socio non sono. Io sono vecchio.</w:t>
      </w:r>
    </w:p>
    <w:p>
      <w:pPr>
        <w:keepNext/>
        <w:spacing w:before="320" w:after="140"/>
      </w:pPr>
      <w:r>
        <w:rPr>
          <w:rFonts w:ascii="Times New Roman" w:hAnsi="Times New Roman" w:eastAsia="Malgun Gothic"/>
          <w:b/>
          <w:i w:val="0"/>
          <w:color w:val="1F3864"/>
          <w:sz w:val="26"/>
        </w:rPr>
        <w:t>장면 8 — via del Faro, 리날디의 부엌, 3월 9일(목) 저녁 7시</w:t>
      </w:r>
    </w:p>
    <w:p>
      <w:pPr>
        <w:spacing w:before="0" w:after="110" w:line="300" w:lineRule="auto"/>
      </w:pPr>
      <w:r>
        <w:rPr>
          <w:rFonts w:ascii="Times New Roman" w:hAnsi="Times New Roman" w:eastAsia="Malgun Gothic"/>
          <w:b w:val="0"/>
          <w:i/>
          <w:color w:val="555555"/>
          <w:sz w:val="22"/>
        </w:rPr>
        <w:t>(La cucina di Anna. Sul tavolo, una teglia di sfince appena fritte, coperte da un canovaccio. La sedia di Nicola a capotavola, vuota. Ghita seduta con un bicchiere d'acqua. La televisione accesa, a basso volume, sul telegiornale regionale.)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Assaggiane una. Sono le prime. Se fanno schifo, me lo dici.</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color w:val="555555"/>
          <w:sz w:val="22"/>
        </w:rPr>
        <w:t>(assaggia)</w:t>
      </w:r>
      <w:r>
        <w:rPr>
          <w:rFonts w:ascii="Times New Roman" w:hAnsi="Times New Roman" w:eastAsia="Malgun Gothic"/>
          <w:b w:val="0"/>
          <w:i w:val="0"/>
          <w:sz w:val="22"/>
        </w:rPr>
        <w:t xml:space="preserve"> Non fanno schifo. Sono quelle di mia nonna.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Tua nonna me le ha insegnate. Nel settantadue. Io ero sposa da un anno e non sapevo fare manco il caffè.</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Signora Anna, sono venuta a salutarla. Domani vado a Roma per il ricorso. Poi sto un po' da mia sorella, a Siracusa. In paese adesso mi guardano tutti come una che ha la febbre.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Ti guardano perché non sanno che dire. È diverso.</w:t>
      </w:r>
    </w:p>
    <w:p>
      <w:pPr>
        <w:spacing w:before="0" w:after="110" w:line="300" w:lineRule="auto"/>
      </w:pPr>
      <w:r>
        <w:rPr>
          <w:rFonts w:ascii="Times New Roman" w:hAnsi="Times New Roman" w:eastAsia="Malgun Gothic"/>
          <w:b w:val="0"/>
          <w:i/>
          <w:color w:val="555555"/>
          <w:sz w:val="22"/>
        </w:rPr>
        <w:t>(Sullo schermo: Alessio, in un'intervista registrata, davanti a una libreria.)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…Non faccio eccezioni per Torrenera. Sarebbe la cosa più facile, e la più sbagliata. Lo Stato non può avere una legge per la mia città e una per le altre.</w:t>
      </w:r>
    </w:p>
    <w:p>
      <w:pPr>
        <w:spacing w:before="0" w:after="110" w:line="300" w:lineRule="auto"/>
      </w:pPr>
      <w:r>
        <w:rPr>
          <w:rFonts w:ascii="Times New Roman" w:hAnsi="Times New Roman" w:eastAsia="Malgun Gothic"/>
          <w:b w:val="0"/>
          <w:i/>
          <w:color w:val="555555"/>
          <w:sz w:val="22"/>
        </w:rPr>
        <w:t>(Anna prende il telecomando, spegne.)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«La mia città.» Non ci viene da due anni e mezzo.</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È venuto il decreto. Con la firma.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(si siede di fronte a lei)</w:t>
      </w:r>
      <w:r>
        <w:rPr>
          <w:rFonts w:ascii="Times New Roman" w:hAnsi="Times New Roman" w:eastAsia="Malgun Gothic"/>
          <w:b w:val="0"/>
          <w:i w:val="0"/>
          <w:sz w:val="22"/>
        </w:rPr>
        <w:t xml:space="preserve"> L'ha firmato lui?</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L'ha firmato lui. Prima lo firmava il Presidente della Repubblica. Adesso lo firma lui.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(dopo un lungo silenzio)</w:t>
      </w:r>
      <w:r>
        <w:rPr>
          <w:rFonts w:ascii="Times New Roman" w:hAnsi="Times New Roman" w:eastAsia="Malgun Gothic"/>
          <w:b w:val="0"/>
          <w:i w:val="0"/>
          <w:sz w:val="22"/>
        </w:rPr>
        <w:t xml:space="preserve"> Quando era piccolo, Nicola gli diceva: le cose che firmi, leggile due volte. Una per te, una per quello che le subisce.</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Forse le ha lette due volte.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Forse. </w:t>
      </w:r>
      <w:r>
        <w:rPr>
          <w:rFonts w:ascii="Times New Roman" w:hAnsi="Times New Roman" w:eastAsia="Malgun Gothic"/>
          <w:b w:val="0"/>
          <w:i/>
          <w:color w:val="555555"/>
          <w:sz w:val="22"/>
        </w:rPr>
        <w:t>(copre le sfince con il canovaccio)</w:t>
      </w:r>
      <w:r>
        <w:rPr>
          <w:rFonts w:ascii="Times New Roman" w:hAnsi="Times New Roman" w:eastAsia="Malgun Gothic"/>
          <w:b w:val="0"/>
          <w:i w:val="0"/>
          <w:sz w:val="22"/>
        </w:rPr>
        <w:t xml:space="preserve"> Domenica mi telefona. Due minuti, come sempre. Glielo chiedo.</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Che cosa?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Se l'ha letto, il nome. Spampinato Margherita. Se si è ricordato delle olive.</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E se dice di sì?</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Allora è peggio. </w:t>
      </w:r>
      <w:r>
        <w:rPr>
          <w:rFonts w:ascii="Times New Roman" w:hAnsi="Times New Roman" w:eastAsia="Malgun Gothic"/>
          <w:b w:val="0"/>
          <w:i/>
          <w:color w:val="555555"/>
          <w:sz w:val="22"/>
        </w:rPr>
        <w:t>(si alza, prende un sacchetto di carta)</w:t>
      </w:r>
      <w:r>
        <w:rPr>
          <w:rFonts w:ascii="Times New Roman" w:hAnsi="Times New Roman" w:eastAsia="Malgun Gothic"/>
          <w:b w:val="0"/>
          <w:i w:val="0"/>
          <w:sz w:val="22"/>
        </w:rPr>
        <w:t xml:space="preserve"> Tieni. Sei sfince, per il treno. Una la dai al viceprefetto, se lo incontri. Che si ricordi che qui la gente le fa ancora con la ricotta.</w:t>
      </w:r>
    </w:p>
    <w:p>
      <w:pPr>
        <w:keepNext/>
        <w:spacing w:before="320" w:after="140"/>
      </w:pPr>
      <w:r>
        <w:rPr>
          <w:rFonts w:ascii="Times New Roman" w:hAnsi="Times New Roman" w:eastAsia="Malgun Gothic"/>
          <w:b/>
          <w:i w:val="0"/>
          <w:color w:val="1F3864"/>
          <w:sz w:val="26"/>
        </w:rPr>
        <w:t>장면 9 — via Sant'Agata, 같은 날 밤 10시</w:t>
      </w:r>
    </w:p>
    <w:p>
      <w:pPr>
        <w:spacing w:before="0" w:after="110" w:line="300" w:lineRule="auto"/>
      </w:pPr>
      <w:r>
        <w:rPr>
          <w:rFonts w:ascii="Times New Roman" w:hAnsi="Times New Roman" w:eastAsia="Malgun Gothic"/>
          <w:b w:val="0"/>
          <w:i/>
          <w:color w:val="555555"/>
          <w:sz w:val="22"/>
        </w:rPr>
        <w:t>(La strada buia. L'autobotte arriva fuori orario, i lampeggianti gialli. Ninni scende. Al terzo piano si accende una luce; Nella scende con il carrello. Al quarto piano, la finestra di Ghita è spenta. Sul davanzale del terzo, un bicchiere con dentro il rametto di mimosa.)</w:t>
      </w:r>
    </w:p>
    <w:p>
      <w:pPr>
        <w:spacing w:before="0" w:after="110" w:line="300" w:lineRule="auto"/>
      </w:pPr>
      <w:r>
        <w:rPr>
          <w:rFonts w:ascii="Times New Roman" w:hAnsi="Times New Roman" w:eastAsia="Malgun Gothic"/>
          <w:b/>
          <w:i w:val="0"/>
          <w:sz w:val="22"/>
        </w:rPr>
        <w:t xml:space="preserve">Ninni: </w:t>
      </w:r>
      <w:r>
        <w:rPr>
          <w:rFonts w:ascii="Times New Roman" w:hAnsi="Times New Roman" w:eastAsia="Malgun Gothic"/>
          <w:b w:val="0"/>
          <w:i w:val="0"/>
          <w:sz w:val="22"/>
        </w:rPr>
        <w:t>Signora Nella! Giro straordinario. Me l'hanno detto alle nove: prima il numero uno.</w:t>
      </w:r>
    </w:p>
    <w:p>
      <w:pPr>
        <w:spacing w:before="0" w:after="110" w:line="300" w:lineRule="auto"/>
      </w:pPr>
      <w:r>
        <w:rPr>
          <w:rFonts w:ascii="Times New Roman" w:hAnsi="Times New Roman" w:eastAsia="Malgun Gothic"/>
          <w:b/>
          <w:i w:val="0"/>
          <w:sz w:val="22"/>
        </w:rPr>
        <w:t xml:space="preserve">Nella: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Grazie, Ninni.</w:t>
      </w:r>
    </w:p>
    <w:p>
      <w:pPr>
        <w:spacing w:before="0" w:after="110" w:line="300" w:lineRule="auto"/>
      </w:pPr>
      <w:r>
        <w:rPr>
          <w:rFonts w:ascii="Times New Roman" w:hAnsi="Times New Roman" w:eastAsia="Malgun Gothic"/>
          <w:b/>
          <w:i w:val="0"/>
          <w:sz w:val="22"/>
        </w:rPr>
        <w:t xml:space="preserve">Ninni: </w:t>
      </w:r>
      <w:r>
        <w:rPr>
          <w:rFonts w:ascii="Times New Roman" w:hAnsi="Times New Roman" w:eastAsia="Malgun Gothic"/>
          <w:b w:val="0"/>
          <w:i w:val="0"/>
          <w:sz w:val="22"/>
        </w:rPr>
        <w:t>Che ha, signora? Non è contenta? Acqua di notte, senza fila.</w:t>
      </w:r>
    </w:p>
    <w:p>
      <w:pPr>
        <w:spacing w:before="0" w:after="110" w:line="300" w:lineRule="auto"/>
      </w:pPr>
      <w:r>
        <w:rPr>
          <w:rFonts w:ascii="Times New Roman" w:hAnsi="Times New Roman" w:eastAsia="Malgun Gothic"/>
          <w:b/>
          <w:i w:val="0"/>
          <w:sz w:val="22"/>
        </w:rPr>
        <w:t xml:space="preserve">Nella: </w:t>
      </w:r>
      <w:r>
        <w:rPr>
          <w:rFonts w:ascii="Times New Roman" w:hAnsi="Times New Roman" w:eastAsia="Malgun Gothic"/>
          <w:b w:val="0"/>
          <w:i/>
          <w:color w:val="555555"/>
          <w:sz w:val="22"/>
        </w:rPr>
        <w:t>(guarda in alto, la finestra spenta del quarto piano)</w:t>
      </w:r>
      <w:r>
        <w:rPr>
          <w:rFonts w:ascii="Times New Roman" w:hAnsi="Times New Roman" w:eastAsia="Malgun Gothic"/>
          <w:b w:val="0"/>
          <w:i w:val="0"/>
          <w:sz w:val="22"/>
        </w:rPr>
        <w:t xml:space="preserve"> Sono contenta. </w:t>
      </w:r>
      <w:r>
        <w:rPr>
          <w:rFonts w:ascii="Times New Roman" w:hAnsi="Times New Roman" w:eastAsia="Malgun Gothic"/>
          <w:b w:val="0"/>
          <w:i/>
          <w:color w:val="555555"/>
          <w:sz w:val="22"/>
        </w:rPr>
        <w:t>(riempie il primo bidone, poi si ferma)</w:t>
      </w:r>
      <w:r>
        <w:rPr>
          <w:rFonts w:ascii="Times New Roman" w:hAnsi="Times New Roman" w:eastAsia="Malgun Gothic"/>
          <w:b w:val="0"/>
          <w:i w:val="0"/>
          <w:sz w:val="22"/>
        </w:rPr>
        <w:t xml:space="preserve"> Ninni. Domani, la mia la dai alla signora Concetta. Io aspetto il giro normale.</w:t>
      </w:r>
    </w:p>
    <w:p>
      <w:pPr>
        <w:spacing w:before="0" w:after="110" w:line="300" w:lineRule="auto"/>
      </w:pPr>
      <w:r>
        <w:rPr>
          <w:rFonts w:ascii="Times New Roman" w:hAnsi="Times New Roman" w:eastAsia="Malgun Gothic"/>
          <w:b/>
          <w:i w:val="0"/>
          <w:sz w:val="22"/>
        </w:rPr>
        <w:t xml:space="preserve">Ninni: </w:t>
      </w:r>
      <w:r>
        <w:rPr>
          <w:rFonts w:ascii="Times New Roman" w:hAnsi="Times New Roman" w:eastAsia="Malgun Gothic"/>
          <w:b w:val="0"/>
          <w:i w:val="0"/>
          <w:sz w:val="22"/>
        </w:rPr>
        <w:t>E Turino?</w:t>
      </w:r>
    </w:p>
    <w:p>
      <w:pPr>
        <w:spacing w:before="0" w:after="110" w:line="300" w:lineRule="auto"/>
      </w:pPr>
      <w:r>
        <w:rPr>
          <w:rFonts w:ascii="Times New Roman" w:hAnsi="Times New Roman" w:eastAsia="Malgun Gothic"/>
          <w:b/>
          <w:i w:val="0"/>
          <w:sz w:val="22"/>
        </w:rPr>
        <w:t xml:space="preserve">Nella: </w:t>
      </w:r>
      <w:r>
        <w:rPr>
          <w:rFonts w:ascii="Times New Roman" w:hAnsi="Times New Roman" w:eastAsia="Malgun Gothic"/>
          <w:b w:val="0"/>
          <w:i w:val="0"/>
          <w:sz w:val="22"/>
        </w:rPr>
        <w:t>Turino ha bevuto tutta la vita l'acqua di questo palazzo. Può aspettare tre giorni come gli altri.</w:t>
      </w:r>
    </w:p>
    <w:p>
      <w:pPr>
        <w:spacing w:before="0" w:after="110" w:line="300" w:lineRule="auto"/>
      </w:pPr>
      <w:r>
        <w:rPr>
          <w:rFonts w:ascii="Times New Roman" w:hAnsi="Times New Roman" w:eastAsia="Malgun Gothic"/>
          <w:b w:val="0"/>
          <w:i/>
          <w:color w:val="555555"/>
          <w:sz w:val="22"/>
        </w:rPr>
        <w:t>(Ninni la guarda, non capisce, chiude il rubinetto. L'autobotte riparte. Nella spinge il carrello con un solo bidone verso il portone.)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이탈리아 공화국 헌법 제114조 제2항: «I Comuni, le Province, le Città metropolitane e le Regioni sono enti autonomi con propri statuti, poteri e funzioni secondo i principi fissati dalla Costituzione.»</w:t>
      </w:r>
      <w:r>
        <w:rPr>
          <w:rFonts w:ascii="Times New Roman" w:hAnsi="Times New Roman" w:eastAsia="Malgun Gothic"/>
          <w:b w:val="0"/>
          <w:i w:val="0"/>
          <w:sz w:val="22"/>
        </w:rPr>
        <w:t xml:space="preserve"> — 한국어 해설: "코무네(기초자치단체), 도, 대도시, 주는 헌법이 정한 원리에 따라 고유한 조례·권한·기능을 갖는 자치 단체다." 2001년 헌법 개정(제5편 개혁)으로 들어간 조항으로, 공화국이 국가와 지방이 대등하게 '이루는' 것이라는 생각을 담는다(제1항 «La Repubblica è costituita dai Comuni…»). 장면 2에서 쫓겨나는 시장 기타가 의회실 벽에 걸린 헌법 액자를 직접 읽고, 특별위원 라피스는 '9월부터 헌법에는 다른 조항도 있다'(제78조의2)로 받는다 — 같은 헌법 안에서 자치와 비상이 서로를 지우는 장면. 9부 2화 페를리토 주지사의 제소가 같은 자치의 논리로 이어진다.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«faccia tosta»</w:t>
      </w:r>
      <w:r>
        <w:rPr>
          <w:rFonts w:ascii="Times New Roman" w:hAnsi="Times New Roman" w:eastAsia="Malgun Gothic"/>
          <w:b w:val="0"/>
          <w:i w:val="0"/>
          <w:sz w:val="22"/>
        </w:rPr>
        <w:t xml:space="preserve"> — 한국어 해설: 직역 '단단한 얼굴'. 뜻 '뻔뻔함, 철면피'. 흔히 «Ci vuole una bella faccia tosta»('뻔뻔해도 정도가 있지') 꼴로 쓴다. 쓰임: 전(前) 시의원 제제가 아녜세의 의회실에 와서 '마피아'를 말하는 특별위원에게 들으라는 듯이. 장면 2.</w:t>
      </w:r>
    </w:p>
    <w:p>
      <w:pPr>
        <w:spacing w:before="0" w:after="120"/>
      </w:pPr>
      <w:r>
        <w:rPr>
          <w:rFonts w:ascii="Times New Roman" w:hAnsi="Times New Roman" w:eastAsia="Malgun Gothic"/>
          <w:b/>
          <w:i w:val="0"/>
          <w:sz w:val="22"/>
        </w:rPr>
        <w:t>«tira l'acqua al suo mulino»</w:t>
      </w:r>
      <w:r>
        <w:rPr>
          <w:rFonts w:ascii="Times New Roman" w:hAnsi="Times New Roman" w:eastAsia="Malgun Gothic"/>
          <w:b w:val="0"/>
          <w:i w:val="0"/>
          <w:sz w:val="22"/>
        </w:rPr>
        <w:t xml:space="preserve"> — 한국어 해설: 기본형 tirare l'acqua al proprio mulino('제 물레방아로 물을 끌어오다', 아전인수). 뜻 '자기 이익만 챙기다'. 쓰임: 급수차 줄에서 안나가 '우선 순번 1'을 받은 이웃 넬라를 감싸며(tu) — 물이 진짜 귀한 가뭄 동네라 말 그대로의 뜻과 겹친다. 장면 3.</w:t>
      </w:r>
    </w:p>
    <w:p>
      <w:pPr>
        <w:spacing w:before="0" w:after="120"/>
      </w:pPr>
      <w:r>
        <w:rPr>
          <w:rFonts w:ascii="Times New Roman" w:hAnsi="Times New Roman" w:eastAsia="Malgun Gothic"/>
          <w:b/>
          <w:i w:val="0"/>
          <w:sz w:val="22"/>
        </w:rPr>
        <w:t>«Ognuno per sé e Dio per tutti»</w:t>
      </w:r>
      <w:r>
        <w:rPr>
          <w:rFonts w:ascii="Times New Roman" w:hAnsi="Times New Roman" w:eastAsia="Malgun Gothic"/>
          <w:b w:val="0"/>
          <w:i w:val="0"/>
          <w:sz w:val="22"/>
        </w:rPr>
        <w:t xml:space="preserve"> — 한국어 해설: 속담 '각자는 자기를 위해, 하느님은 모두를 위해' — 저마다 제 앞가림을 하면 된다, 남의 일엔 끼지 않는다. 쓰임: 위층 시장의 안부를 묻는 안나에게 넬라가 피하며(tu) — 그 말을 하는 사람이 바로 신고자다. 콘체타는 '그러다 다 같은 묘지에서 만난다, 거기선 하느님이 모두를 위해 줄을 선다'고 받는다. 장면 3.</w:t>
      </w:r>
    </w:p>
    <w:p>
      <w:pPr>
        <w:spacing w:before="0" w:after="120"/>
      </w:pPr>
      <w:r>
        <w:rPr>
          <w:rFonts w:ascii="Times New Roman" w:hAnsi="Times New Roman" w:eastAsia="Malgun Gothic"/>
          <w:b/>
          <w:i w:val="0"/>
          <w:sz w:val="22"/>
        </w:rPr>
        <w:t>«sputate nel piatto dove avete mangiato»</w:t>
      </w:r>
      <w:r>
        <w:rPr>
          <w:rFonts w:ascii="Times New Roman" w:hAnsi="Times New Roman" w:eastAsia="Malgun Gothic"/>
          <w:b w:val="0"/>
          <w:i w:val="0"/>
          <w:sz w:val="22"/>
        </w:rPr>
        <w:t xml:space="preserve"> — 한국어 해설: 기본형 sputare nel piatto dove si mangia('먹던 접시에 침 뱉기'). 뜻 '은혜를 원수로 갚다'. 쓰임: 바 손님이 스칼라 마리나 사람들에게(voi) '그가 당을 만들어 줬는데 이제 욕한다'고 — 로살리아는 '그 접시는 우리가 가져왔고 생선도 우리가 넣었다'로 받는다. 장면 4.</w:t>
      </w:r>
    </w:p>
    <w:p>
      <w:pPr>
        <w:spacing w:before="0" w:after="120"/>
      </w:pPr>
      <w:r>
        <w:rPr>
          <w:rFonts w:ascii="Times New Roman" w:hAnsi="Times New Roman" w:eastAsia="Malgun Gothic"/>
          <w:b/>
          <w:i w:val="0"/>
          <w:sz w:val="22"/>
        </w:rPr>
        <w:t>«il dente avvelenato»</w:t>
      </w:r>
      <w:r>
        <w:rPr>
          <w:rFonts w:ascii="Times New Roman" w:hAnsi="Times New Roman" w:eastAsia="Malgun Gothic"/>
          <w:b w:val="0"/>
          <w:i w:val="0"/>
          <w:sz w:val="22"/>
        </w:rPr>
        <w:t xml:space="preserve"> — 한국어 해설: 기본형 avere il dente avvelenato (con qualcuno)('독 묻은 이를 갖다'). 뜻 '앙심을 품다, 원한이 있다'. 쓰임: 기타가 전화 너머 이레네에게 — '앙심은 있다, 그런데 그에게가 아니라 그를 안아 준 나 자신에게'. 장면 5.</w:t>
      </w:r>
    </w:p>
    <w:p>
      <w:pPr>
        <w:spacing w:before="0" w:after="120"/>
      </w:pPr>
      <w:r>
        <w:rPr>
          <w:rFonts w:ascii="Times New Roman" w:hAnsi="Times New Roman" w:eastAsia="Malgun Gothic"/>
          <w:b/>
          <w:i w:val="0"/>
          <w:sz w:val="22"/>
        </w:rPr>
        <w:t>«Cu fa la spia nun è figghiu di Maria»</w:t>
      </w:r>
      <w:r>
        <w:rPr>
          <w:rFonts w:ascii="Times New Roman" w:hAnsi="Times New Roman" w:eastAsia="Malgun Gothic"/>
          <w:b w:val="0"/>
          <w:i w:val="0"/>
          <w:sz w:val="22"/>
        </w:rPr>
        <w:t xml:space="preserve"> — 한국어 해설: 시칠리아 속담. 표준어: «Chi fa la spia non è figlio di Maria»('고자질하는 사람은 성모의 자식이 아니다', 아이들 사이에서도 쓰는 '고자질은 나쁘다'는 말). 쓰임: 익명 신고를 들킨 넬라가 어머니의 말이라며 — '나는 스파이 노릇을 하려던 게 아니라 물이 필요했다'. 장면 6.</w:t>
      </w:r>
    </w:p>
    <w:p>
      <w:pPr>
        <w:spacing w:before="0" w:after="120"/>
      </w:pPr>
      <w:r>
        <w:rPr>
          <w:rFonts w:ascii="Times New Roman" w:hAnsi="Times New Roman" w:eastAsia="Malgun Gothic"/>
          <w:b/>
          <w:i w:val="0"/>
          <w:sz w:val="22"/>
        </w:rPr>
        <w:t>«Fanno terra bruciata»</w:t>
      </w:r>
      <w:r>
        <w:rPr>
          <w:rFonts w:ascii="Times New Roman" w:hAnsi="Times New Roman" w:eastAsia="Malgun Gothic"/>
          <w:b w:val="0"/>
          <w:i w:val="0"/>
          <w:sz w:val="22"/>
        </w:rPr>
        <w:t xml:space="preserve"> — 한국어 해설: 기본형 fare terra bruciata (intorno a qualcuno)('주변을 초토화하다'). 뜻 '사람을 고립시키려고 주위의 기반·사람을 모두 끊어 버리다'. 쓰임: 시의회에 이어 협동조합의 몰수 토지 위탁까지 정지되자 기타가 올리브밭에서. 장면 7.</w:t>
      </w:r>
    </w:p>
    <w:p>
      <w:pPr>
        <w:spacing w:before="240" w:after="110"/>
      </w:pPr>
      <w:r>
        <w:rPr>
          <w:rFonts w:ascii="Times New Roman" w:hAnsi="Times New Roman" w:eastAsia="Malgun Gothic"/>
          <w:b w:val="0"/>
          <w:i/>
          <w:color w:val="555555"/>
          <w:sz w:val="22"/>
        </w:rPr>
        <w:t>[7화 끝 — 다음 화 예고: 「질서의 값」, 수의계약 비상 조달로 니노 살레미의 회사들이 급수차와 방벽 공사를 따내는 봄, 키아라의 옛 인턴 루치아 페란테가 '돈을 따라가라'를 들고 파올로의 사무실에 찾아오고, 그는 커피를 내준 뒤 총리실에 전화를 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8부 7화 — 「해산된 의회」 (Il consiglio sciolto)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