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11화 — 「당선, 그러나」 (Победа, но…)</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알렉세이 “료샤” 오를로프(시베리아 주지사 당선인) / 카탸 리시나(참모, 이후 주지사 비서실장 격) / 아나톨리 빅토로비치 그레벤시코프(당 공동 창당자) / 리디야 파블로브나 마슬로바(전임 부지사) / 빅토르 드미트리예비치 셀리바노프(연방정부 대표, 모스크바에서 영상통화) / 라이사 일리니치나(주 재무국 국고과장, 신규) / 안나 오를로바(료샤의 어머니) / 파벨 그리신(전화, 출국금지 상태로 재판 대기)</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10화 투표일 밤의 이튿날 새벽 최종 집계부터 약 2주 뒤 취임식까지. 료샤가 볼로신을 51.8% 대 46%로 꺾고 시베리아 주(Сибирская область) 주지사에 당선된다. 파벨은 석방되었으나 출국금지 상태로 재판을 기다리고, 다리야는 여전히 행방불명이다.</w:t>
      </w:r>
    </w:p>
    <w:p>
      <w:pPr>
        <w:keepNext/>
        <w:spacing w:before="320" w:after="140"/>
      </w:pPr>
      <w:r>
        <w:rPr>
          <w:rFonts w:ascii="Times New Roman" w:hAnsi="Times New Roman" w:eastAsia="Malgun Gothic"/>
          <w:b/>
          <w:i w:val="0"/>
          <w:color w:val="1F3864"/>
          <w:sz w:val="26"/>
        </w:rPr>
        <w:t>장면 1 — 최종 결과 발표</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Алексей Николаевич! Официально подтверждено — обработано сто процентов участков. Пятьдесят одна целая и восемь десятых процента против сорока шести у Волошина!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(долгая пауза, не веря)</w:t>
      </w:r>
      <w:r>
        <w:rPr>
          <w:rFonts w:ascii="Times New Roman" w:hAnsi="Times New Roman" w:eastAsia="Malgun Gothic"/>
          <w:b w:val="0"/>
          <w:i w:val="0"/>
          <w:sz w:val="22"/>
        </w:rPr>
        <w:t xml:space="preserve"> Мы сделали это.</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(по громкой связи)</w:t>
      </w:r>
      <w:r>
        <w:rPr>
          <w:rFonts w:ascii="Times New Roman" w:hAnsi="Times New Roman" w:eastAsia="Malgun Gothic"/>
          <w:b w:val="0"/>
          <w:i w:val="0"/>
          <w:sz w:val="22"/>
        </w:rPr>
        <w:t xml:space="preserve"> Поздравляю, губернатор Орлов! Первая настоящая победа оппозиции на губернаторских выборах за пятнадцать лет!</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Штаб уже празднует внизу, вас ждут.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Волошин признал?</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Пока нет. Его штаб заявил, что будет «изучать итоги». Но пересчёт по двадцати участкам ничего им не дал — наши записи всё закрыли.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Значит, признает. Не сегодня, так через неделю.</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Дайте мне минуту, Катя. Просто одну минуту.</w:t>
      </w:r>
    </w:p>
    <w:p>
      <w:pPr>
        <w:keepNext/>
        <w:spacing w:before="320" w:after="140"/>
      </w:pPr>
      <w:r>
        <w:rPr>
          <w:rFonts w:ascii="Times New Roman" w:hAnsi="Times New Roman" w:eastAsia="Malgun Gothic"/>
          <w:b/>
          <w:i w:val="0"/>
          <w:color w:val="1F3864"/>
          <w:sz w:val="26"/>
        </w:rPr>
        <w:t>장면 2 — 팀과의 축하, 씁쓸함</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(входит)</w:t>
      </w:r>
      <w:r>
        <w:rPr>
          <w:rFonts w:ascii="Times New Roman" w:hAnsi="Times New Roman" w:eastAsia="Malgun Gothic"/>
          <w:b w:val="0"/>
          <w:i w:val="0"/>
          <w:sz w:val="22"/>
        </w:rPr>
        <w:t xml:space="preserve"> Алексей Николаевич, что с вами? Люди ждут вашей речи внизу, а вы сидите здесь один.</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Просто думаю, Анатолий Викторович. Слишком многих нужно было бы поблагодарить сегодня, и половины из них уже нет рядом.</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Знаю. Ваш отец. Дарья. Ольга Викторовна в колонии. Павел под следствием. Победа горькая.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Именно. Горькая победа.</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(садится рядом, тяжело)</w:t>
      </w:r>
      <w:r>
        <w:rPr>
          <w:rFonts w:ascii="Times New Roman" w:hAnsi="Times New Roman" w:eastAsia="Malgun Gothic"/>
          <w:b w:val="0"/>
          <w:i w:val="0"/>
          <w:sz w:val="22"/>
        </w:rPr>
        <w:t xml:space="preserve"> Знаете, Алексей Николаевич, я много раз проигрывал выборы. И думал, что победа — это как в кино: шампанское, объятия.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оказалось?</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А оказалось — вот так. Сидишь в пустой комнате и считаешь тех, кого нет. Я рад, что увидел это с вами, а не один.</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Тогда спуститесь и скажите людям это. Не про себя — про них. Горькую победу тоже надо уметь принять.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если я спущусь и не смогу сказать ни слова?</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Тогда просто постойте перед ними. Они поймут. Полтора года назад на площади Революции вы тоже думали, что не сможете.</w:t>
      </w:r>
    </w:p>
    <w:p>
      <w:pPr>
        <w:keepNext/>
        <w:spacing w:before="320" w:after="140"/>
      </w:pPr>
      <w:r>
        <w:rPr>
          <w:rFonts w:ascii="Times New Roman" w:hAnsi="Times New Roman" w:eastAsia="Malgun Gothic"/>
          <w:b/>
          <w:i w:val="0"/>
          <w:color w:val="1F3864"/>
          <w:sz w:val="26"/>
        </w:rPr>
        <w:t>장면 3 — 인수인계, 적대감의 징후</w:t>
      </w:r>
    </w:p>
    <w:p>
      <w:pPr>
        <w:spacing w:before="0" w:after="110" w:line="300" w:lineRule="auto"/>
      </w:pPr>
      <w:r>
        <w:rPr>
          <w:rFonts w:ascii="Times New Roman" w:hAnsi="Times New Roman" w:eastAsia="Malgun Gothic"/>
          <w:b/>
          <w:i w:val="0"/>
          <w:sz w:val="22"/>
        </w:rPr>
        <w:t xml:space="preserve">Маслова: </w:t>
      </w:r>
      <w:r>
        <w:rPr>
          <w:rFonts w:ascii="Times New Roman" w:hAnsi="Times New Roman" w:eastAsia="Malgun Gothic"/>
          <w:b w:val="0"/>
          <w:i/>
          <w:color w:val="555555"/>
          <w:sz w:val="22"/>
        </w:rPr>
        <w:t>(бывший вице-губернатор)</w:t>
      </w:r>
      <w:r>
        <w:rPr>
          <w:rFonts w:ascii="Times New Roman" w:hAnsi="Times New Roman" w:eastAsia="Malgun Gothic"/>
          <w:b w:val="0"/>
          <w:i w:val="0"/>
          <w:sz w:val="22"/>
        </w:rPr>
        <w:t xml:space="preserve"> Алексей Николаевич. Полагаю, вы ожидаете от меня полного содействия в передаче дел?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Ожидаю профессионального содействия, Лидия Павловна. Не больше и не меньше того, что положено по закону.</w:t>
      </w:r>
    </w:p>
    <w:p>
      <w:pPr>
        <w:spacing w:before="0" w:after="110" w:line="300" w:lineRule="auto"/>
      </w:pPr>
      <w:r>
        <w:rPr>
          <w:rFonts w:ascii="Times New Roman" w:hAnsi="Times New Roman" w:eastAsia="Malgun Gothic"/>
          <w:b/>
          <w:i w:val="0"/>
          <w:sz w:val="22"/>
        </w:rPr>
        <w:t xml:space="preserve">Маслова: </w:t>
      </w:r>
      <w:r>
        <w:rPr>
          <w:rFonts w:ascii="Times New Roman" w:hAnsi="Times New Roman" w:eastAsia="Malgun Gothic"/>
          <w:b w:val="0"/>
          <w:i w:val="0"/>
          <w:sz w:val="22"/>
        </w:rPr>
        <w:t>Разумеется. Хотя должна предупредить: многие сотрудники администрации уже подали заявления об увольнении на этой неделе. «По собственному желанию», разумеется.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Массовый исход перед моим вступлением в должность — удобное совпадение.</w:t>
      </w:r>
    </w:p>
    <w:p>
      <w:pPr>
        <w:spacing w:before="0" w:after="110" w:line="300" w:lineRule="auto"/>
      </w:pPr>
      <w:r>
        <w:rPr>
          <w:rFonts w:ascii="Times New Roman" w:hAnsi="Times New Roman" w:eastAsia="Malgun Gothic"/>
          <w:b/>
          <w:i w:val="0"/>
          <w:sz w:val="22"/>
        </w:rPr>
        <w:t xml:space="preserve">Маслова: </w:t>
      </w:r>
      <w:r>
        <w:rPr>
          <w:rFonts w:ascii="Times New Roman" w:hAnsi="Times New Roman" w:eastAsia="Malgun Gothic"/>
          <w:b w:val="0"/>
          <w:i w:val="0"/>
          <w:sz w:val="22"/>
        </w:rPr>
        <w:t>Совпадение или нет, но управлять регионом с наполовину пустой администрацией будет… непросто.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Сколько заявлений?</w:t>
      </w:r>
    </w:p>
    <w:p>
      <w:pPr>
        <w:spacing w:before="0" w:after="110" w:line="300" w:lineRule="auto"/>
      </w:pPr>
      <w:r>
        <w:rPr>
          <w:rFonts w:ascii="Times New Roman" w:hAnsi="Times New Roman" w:eastAsia="Malgun Gothic"/>
          <w:b/>
          <w:i w:val="0"/>
          <w:sz w:val="22"/>
        </w:rPr>
        <w:t xml:space="preserve">Маслова: </w:t>
      </w:r>
      <w:r>
        <w:rPr>
          <w:rFonts w:ascii="Times New Roman" w:hAnsi="Times New Roman" w:eastAsia="Malgun Gothic"/>
          <w:b w:val="0"/>
          <w:i w:val="0"/>
          <w:sz w:val="22"/>
        </w:rPr>
        <w:t>Сто сорок три. Из них сорок — руководители отделов.</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 все — за одну неделю.</w:t>
      </w:r>
    </w:p>
    <w:p>
      <w:pPr>
        <w:spacing w:before="0" w:after="110" w:line="300" w:lineRule="auto"/>
      </w:pPr>
      <w:r>
        <w:rPr>
          <w:rFonts w:ascii="Times New Roman" w:hAnsi="Times New Roman" w:eastAsia="Malgun Gothic"/>
          <w:b/>
          <w:i w:val="0"/>
          <w:sz w:val="22"/>
        </w:rPr>
        <w:t xml:space="preserve">Маслова: </w:t>
      </w:r>
      <w:r>
        <w:rPr>
          <w:rFonts w:ascii="Times New Roman" w:hAnsi="Times New Roman" w:eastAsia="Malgun Gothic"/>
          <w:b w:val="0"/>
          <w:i w:val="0"/>
          <w:sz w:val="22"/>
        </w:rPr>
        <w:t xml:space="preserve">Люди устали, Алексей Николаевич. Двенадцать лет работать с одним губернатором, а потом… </w:t>
      </w:r>
      <w:r>
        <w:rPr>
          <w:rFonts w:ascii="Times New Roman" w:hAnsi="Times New Roman" w:eastAsia="Malgun Gothic"/>
          <w:b w:val="0"/>
          <w:i/>
          <w:color w:val="555555"/>
          <w:sz w:val="22"/>
        </w:rPr>
        <w:t>(разводит руками)</w:t>
      </w:r>
      <w:r>
        <w:rPr>
          <w:rFonts w:ascii="Times New Roman" w:hAnsi="Times New Roman" w:eastAsia="Malgun Gothic"/>
          <w:b w:val="0"/>
          <w:i w:val="0"/>
          <w:sz w:val="22"/>
        </w:rPr>
        <w:t xml:space="preserve"> Перемены пугают.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Перемены пугают тех, кому есть что прятать, Лидия Павловна.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вы, Лидия Павловна? Тоже по собственному желанию?</w:t>
      </w:r>
    </w:p>
    <w:p>
      <w:pPr>
        <w:spacing w:before="0" w:after="110" w:line="300" w:lineRule="auto"/>
      </w:pPr>
      <w:r>
        <w:rPr>
          <w:rFonts w:ascii="Times New Roman" w:hAnsi="Times New Roman" w:eastAsia="Malgun Gothic"/>
          <w:b/>
          <w:i w:val="0"/>
          <w:sz w:val="22"/>
        </w:rPr>
        <w:t xml:space="preserve">Маслова: </w:t>
      </w:r>
      <w:r>
        <w:rPr>
          <w:rFonts w:ascii="Times New Roman" w:hAnsi="Times New Roman" w:eastAsia="Malgun Gothic"/>
          <w:b w:val="0"/>
          <w:i/>
          <w:color w:val="555555"/>
          <w:sz w:val="22"/>
        </w:rPr>
        <w:t>(сухо улыбается)</w:t>
      </w:r>
      <w:r>
        <w:rPr>
          <w:rFonts w:ascii="Times New Roman" w:hAnsi="Times New Roman" w:eastAsia="Malgun Gothic"/>
          <w:b w:val="0"/>
          <w:i w:val="0"/>
          <w:sz w:val="22"/>
        </w:rPr>
        <w:t xml:space="preserve"> Я двадцать лет в областной администрации. Я не ухожу, я перехожу. В полпредство. Мы ещё увидимся, Алексей Николаевич, — только с другой стороны стола.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прошу вас об одном: пароли, ключи и реестр договоров — до пятницы. Остальное пусть будет на вашей совести.</w:t>
      </w:r>
    </w:p>
    <w:p>
      <w:pPr>
        <w:spacing w:before="0" w:after="110" w:line="300" w:lineRule="auto"/>
      </w:pPr>
      <w:r>
        <w:rPr>
          <w:rFonts w:ascii="Times New Roman" w:hAnsi="Times New Roman" w:eastAsia="Malgun Gothic"/>
          <w:b/>
          <w:i w:val="0"/>
          <w:sz w:val="22"/>
        </w:rPr>
        <w:t xml:space="preserve">Маслова: </w:t>
      </w:r>
      <w:r>
        <w:rPr>
          <w:rFonts w:ascii="Times New Roman" w:hAnsi="Times New Roman" w:eastAsia="Malgun Gothic"/>
          <w:b w:val="0"/>
          <w:i w:val="0"/>
          <w:sz w:val="22"/>
        </w:rPr>
        <w:t xml:space="preserve">До пятницы. </w:t>
      </w:r>
      <w:r>
        <w:rPr>
          <w:rFonts w:ascii="Times New Roman" w:hAnsi="Times New Roman" w:eastAsia="Malgun Gothic"/>
          <w:b w:val="0"/>
          <w:i/>
          <w:color w:val="555555"/>
          <w:sz w:val="22"/>
        </w:rPr>
        <w:t>(уходя)</w:t>
      </w:r>
      <w:r>
        <w:rPr>
          <w:rFonts w:ascii="Times New Roman" w:hAnsi="Times New Roman" w:eastAsia="Malgun Gothic"/>
          <w:b w:val="0"/>
          <w:i w:val="0"/>
          <w:sz w:val="22"/>
        </w:rPr>
        <w:t xml:space="preserve"> Совесть, Алексей Николаевич, в передаточный акт не вносится.</w:t>
      </w:r>
    </w:p>
    <w:p>
      <w:pPr>
        <w:keepNext/>
        <w:spacing w:before="320" w:after="140"/>
      </w:pPr>
      <w:r>
        <w:rPr>
          <w:rFonts w:ascii="Times New Roman" w:hAnsi="Times New Roman" w:eastAsia="Malgun Gothic"/>
          <w:b/>
          <w:i w:val="0"/>
          <w:color w:val="1F3864"/>
          <w:sz w:val="26"/>
        </w:rPr>
        <w:t>장면 4 — 연방정부의 첫 견제</w:t>
      </w:r>
    </w:p>
    <w:p>
      <w:pPr>
        <w:spacing w:before="0" w:after="110" w:line="300" w:lineRule="auto"/>
      </w:pPr>
      <w:r>
        <w:rPr>
          <w:rFonts w:ascii="Times New Roman" w:hAnsi="Times New Roman" w:eastAsia="Malgun Gothic"/>
          <w:b/>
          <w:i w:val="0"/>
          <w:sz w:val="22"/>
        </w:rPr>
        <w:t xml:space="preserve">Селиванов: </w:t>
      </w:r>
      <w:r>
        <w:rPr>
          <w:rFonts w:ascii="Times New Roman" w:hAnsi="Times New Roman" w:eastAsia="Malgun Gothic"/>
          <w:b w:val="0"/>
          <w:i/>
          <w:color w:val="555555"/>
          <w:sz w:val="22"/>
        </w:rPr>
        <w:t>(по видеосвязи из Москвы)</w:t>
      </w:r>
      <w:r>
        <w:rPr>
          <w:rFonts w:ascii="Times New Roman" w:hAnsi="Times New Roman" w:eastAsia="Malgun Gothic"/>
          <w:b w:val="0"/>
          <w:i w:val="0"/>
          <w:sz w:val="22"/>
        </w:rPr>
        <w:t xml:space="preserve"> Алексей Николаевич, от лица федерального центра поздравляю с избранием.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Спасибо, Виктор Дмитриевич.</w:t>
      </w:r>
    </w:p>
    <w:p>
      <w:pPr>
        <w:spacing w:before="0" w:after="110" w:line="300" w:lineRule="auto"/>
      </w:pPr>
      <w:r>
        <w:rPr>
          <w:rFonts w:ascii="Times New Roman" w:hAnsi="Times New Roman" w:eastAsia="Malgun Gothic"/>
          <w:b/>
          <w:i w:val="0"/>
          <w:sz w:val="22"/>
        </w:rPr>
        <w:t xml:space="preserve">Селиванов: </w:t>
      </w:r>
      <w:r>
        <w:rPr>
          <w:rFonts w:ascii="Times New Roman" w:hAnsi="Times New Roman" w:eastAsia="Malgun Gothic"/>
          <w:b w:val="0"/>
          <w:i w:val="0"/>
          <w:sz w:val="22"/>
        </w:rPr>
        <w:t>Хочу сразу прояснить один момент. Трансферты из федерального бюджета на следующий квартал находятся на пересмотре — в свете… изменившейся политической конфигурации региона.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Другими словами, вы урезаете финансирование области в наказание за то, что люди проголосовали не так, как хотела Москва?</w:t>
      </w:r>
    </w:p>
    <w:p>
      <w:pPr>
        <w:spacing w:before="0" w:after="110" w:line="300" w:lineRule="auto"/>
      </w:pPr>
      <w:r>
        <w:rPr>
          <w:rFonts w:ascii="Times New Roman" w:hAnsi="Times New Roman" w:eastAsia="Malgun Gothic"/>
          <w:b/>
          <w:i w:val="0"/>
          <w:sz w:val="22"/>
        </w:rPr>
        <w:t xml:space="preserve">Селиванов: </w:t>
      </w:r>
      <w:r>
        <w:rPr>
          <w:rFonts w:ascii="Times New Roman" w:hAnsi="Times New Roman" w:eastAsia="Malgun Gothic"/>
          <w:b w:val="0"/>
          <w:i w:val="0"/>
          <w:sz w:val="22"/>
        </w:rPr>
        <w:t>Я бы не формулировал это так прямолинейно, Алексей Николаевич. Но да, по существу — вы правы.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буду знать, с чем имею дело с первого дня. Спасибо за откровенность, Виктор Дмитриевич.</w:t>
      </w:r>
    </w:p>
    <w:p>
      <w:pPr>
        <w:spacing w:before="0" w:after="110" w:line="300" w:lineRule="auto"/>
      </w:pPr>
      <w:r>
        <w:rPr>
          <w:rFonts w:ascii="Times New Roman" w:hAnsi="Times New Roman" w:eastAsia="Malgun Gothic"/>
          <w:b/>
          <w:i w:val="0"/>
          <w:sz w:val="22"/>
        </w:rPr>
        <w:t xml:space="preserve">Селиванов: </w:t>
      </w:r>
      <w:r>
        <w:rPr>
          <w:rFonts w:ascii="Times New Roman" w:hAnsi="Times New Roman" w:eastAsia="Malgun Gothic"/>
          <w:b w:val="0"/>
          <w:i w:val="0"/>
          <w:sz w:val="22"/>
        </w:rPr>
        <w:t>Добавлю: область может подать заявку на бюджетный кредит. На общих основаниях. Рассмотрение — от трёх до шести месяцев.</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пенсии, зарплаты учителям и врачам — тоже от трёх до шести месяцев?</w:t>
      </w:r>
    </w:p>
    <w:p>
      <w:pPr>
        <w:spacing w:before="0" w:after="110" w:line="300" w:lineRule="auto"/>
      </w:pPr>
      <w:r>
        <w:rPr>
          <w:rFonts w:ascii="Times New Roman" w:hAnsi="Times New Roman" w:eastAsia="Malgun Gothic"/>
          <w:b/>
          <w:i w:val="0"/>
          <w:sz w:val="22"/>
        </w:rPr>
        <w:t xml:space="preserve">Селиванов: </w:t>
      </w:r>
      <w:r>
        <w:rPr>
          <w:rFonts w:ascii="Times New Roman" w:hAnsi="Times New Roman" w:eastAsia="Malgun Gothic"/>
          <w:b w:val="0"/>
          <w:i w:val="0"/>
          <w:sz w:val="22"/>
        </w:rPr>
        <w:t>Это, Алексей Николаевич, уже вопросы к региональному бюджету. То есть к вам.</w:t>
      </w:r>
    </w:p>
    <w:p>
      <w:pPr>
        <w:spacing w:before="0" w:after="110" w:line="300" w:lineRule="auto"/>
      </w:pPr>
      <w:r>
        <w:rPr>
          <w:rFonts w:ascii="Times New Roman" w:hAnsi="Times New Roman" w:eastAsia="Malgun Gothic"/>
          <w:b/>
          <w:i w:val="0"/>
          <w:sz w:val="22"/>
        </w:rPr>
        <w:t xml:space="preserve">Селиванов: </w:t>
      </w:r>
      <w:r>
        <w:rPr>
          <w:rFonts w:ascii="Times New Roman" w:hAnsi="Times New Roman" w:eastAsia="Malgun Gothic"/>
          <w:b w:val="0"/>
          <w:i w:val="0"/>
          <w:sz w:val="22"/>
        </w:rPr>
        <w:t>Не за что. И поверьте, это не личное. Есть старая пословица, лучше любого политолога: «Москва слезам не верит». Вы только что узнали, как это выглядит.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чему Москва верит, мне, я так понимаю, объяснят позже. С условиями.</w:t>
      </w:r>
    </w:p>
    <w:p>
      <w:pPr>
        <w:spacing w:before="0" w:after="110" w:line="300" w:lineRule="auto"/>
      </w:pPr>
      <w:r>
        <w:rPr>
          <w:rFonts w:ascii="Times New Roman" w:hAnsi="Times New Roman" w:eastAsia="Malgun Gothic"/>
          <w:b/>
          <w:i w:val="0"/>
          <w:sz w:val="22"/>
        </w:rPr>
        <w:t xml:space="preserve">Селиванов: </w:t>
      </w:r>
      <w:r>
        <w:rPr>
          <w:rFonts w:ascii="Times New Roman" w:hAnsi="Times New Roman" w:eastAsia="Malgun Gothic"/>
          <w:b w:val="0"/>
          <w:i/>
          <w:color w:val="555555"/>
          <w:sz w:val="22"/>
        </w:rPr>
        <w:t>(без улыбки)</w:t>
      </w:r>
      <w:r>
        <w:rPr>
          <w:rFonts w:ascii="Times New Roman" w:hAnsi="Times New Roman" w:eastAsia="Malgun Gothic"/>
          <w:b w:val="0"/>
          <w:i w:val="0"/>
          <w:sz w:val="22"/>
        </w:rPr>
        <w:t xml:space="preserve"> Вы быстро учитесь, губернатор. Всего доброго.</w:t>
      </w:r>
    </w:p>
    <w:p>
      <w:pPr>
        <w:keepNext/>
        <w:spacing w:before="320" w:after="140"/>
      </w:pPr>
      <w:r>
        <w:rPr>
          <w:rFonts w:ascii="Times New Roman" w:hAnsi="Times New Roman" w:eastAsia="Malgun Gothic"/>
          <w:b/>
          <w:i w:val="0"/>
          <w:color w:val="1F3864"/>
          <w:sz w:val="26"/>
        </w:rPr>
        <w:t>장면 5 — 첫 행정적 장애물</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Алексей Николаевич, финансовое управление отказывается давать доступ к счетам области без «дополнительной проверки».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На каком основании?</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Формально — стандартная процедура передачи полномочий. Неформально — очевидный саботаж, чтобы затянуть начало вашей работы.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Сколько сотрудников финансового управления реально готовы работать с новой администрацией?</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По моим оценкам — треть. Остальные либо ждут, либо саботируют, либо уже написали заявления, как и предупреждала Маслова.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те, кто саботирует?</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По закону уволить их за «ожидание» нельзя. Инна Сергеевна уже проверила.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зарплаты бюджетникам в следующем месяце? Без доступа к счетам мы их не выплатим.</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Выплата — через двадцать дней. Если за неделю не получим доступ — будет скандал. Причём виноватыми сделают нас.</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Значит, у нас неделя. Не двадцать дней, а неделя.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 не нужно увольнять. Мы опубликуем бюджет области целиком, построчно, в первый же месяц. Кто будет прятать цифры — окажется на виду сам.</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Это как раз то, что обещали работницам «Новтекса».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начинаем с этой трети. Соберите тех, кто готов работать, и покажем остальным, что новая администрация — это не катастрофа, а шанс.</w:t>
      </w:r>
    </w:p>
    <w:p>
      <w:pPr>
        <w:keepNext/>
        <w:spacing w:before="320" w:after="140"/>
      </w:pPr>
      <w:r>
        <w:rPr>
          <w:rFonts w:ascii="Times New Roman" w:hAnsi="Times New Roman" w:eastAsia="Malgun Gothic"/>
          <w:b/>
          <w:i w:val="0"/>
          <w:color w:val="1F3864"/>
          <w:sz w:val="26"/>
        </w:rPr>
        <w:t>장면 6 — 남는 사람들</w:t>
      </w:r>
    </w:p>
    <w:p>
      <w:pPr>
        <w:spacing w:before="0" w:after="110" w:line="300" w:lineRule="auto"/>
      </w:pPr>
      <w:r>
        <w:rPr>
          <w:rFonts w:ascii="Times New Roman" w:hAnsi="Times New Roman" w:eastAsia="Malgun Gothic"/>
          <w:b/>
          <w:i w:val="0"/>
          <w:sz w:val="22"/>
        </w:rPr>
        <w:t xml:space="preserve">Раиса Ильинична: </w:t>
      </w:r>
      <w:r>
        <w:rPr>
          <w:rFonts w:ascii="Times New Roman" w:hAnsi="Times New Roman" w:eastAsia="Malgun Gothic"/>
          <w:b w:val="0"/>
          <w:i/>
          <w:color w:val="555555"/>
          <w:sz w:val="22"/>
        </w:rPr>
        <w:t>(в дверях кабинета, с толстой папкой)</w:t>
      </w:r>
      <w:r>
        <w:rPr>
          <w:rFonts w:ascii="Times New Roman" w:hAnsi="Times New Roman" w:eastAsia="Malgun Gothic"/>
          <w:b w:val="0"/>
          <w:i w:val="0"/>
          <w:sz w:val="22"/>
        </w:rPr>
        <w:t xml:space="preserve"> Алексей Николаевич? Раиса Ильинична, отдел казначейства. Мне сказали, вы ищете тех, кто остаётся.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Ищу. Проходите.</w:t>
      </w:r>
    </w:p>
    <w:p>
      <w:pPr>
        <w:spacing w:before="0" w:after="110" w:line="300" w:lineRule="auto"/>
      </w:pPr>
      <w:r>
        <w:rPr>
          <w:rFonts w:ascii="Times New Roman" w:hAnsi="Times New Roman" w:eastAsia="Malgun Gothic"/>
          <w:b/>
          <w:i w:val="0"/>
          <w:sz w:val="22"/>
        </w:rPr>
        <w:t xml:space="preserve">Раиса Ильинична: </w:t>
      </w:r>
      <w:r>
        <w:rPr>
          <w:rFonts w:ascii="Times New Roman" w:hAnsi="Times New Roman" w:eastAsia="Malgun Gothic"/>
          <w:b w:val="0"/>
          <w:i w:val="0"/>
          <w:sz w:val="22"/>
        </w:rPr>
        <w:t>Я двадцать два года считаю деньги этой области. Вот здесь — всё, что мне велели не показывать новому губернатору. Коды доступа, выписки, три договора, которые подписали позавчера задним числом.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(листает)</w:t>
      </w:r>
      <w:r>
        <w:rPr>
          <w:rFonts w:ascii="Times New Roman" w:hAnsi="Times New Roman" w:eastAsia="Malgun Gothic"/>
          <w:b w:val="0"/>
          <w:i w:val="0"/>
          <w:sz w:val="22"/>
        </w:rPr>
        <w:t xml:space="preserve"> Почему вы это делаете? Вас ведь могут…</w:t>
      </w:r>
    </w:p>
    <w:p>
      <w:pPr>
        <w:spacing w:before="0" w:after="110" w:line="300" w:lineRule="auto"/>
      </w:pPr>
      <w:r>
        <w:rPr>
          <w:rFonts w:ascii="Times New Roman" w:hAnsi="Times New Roman" w:eastAsia="Malgun Gothic"/>
          <w:b/>
          <w:i w:val="0"/>
          <w:sz w:val="22"/>
        </w:rPr>
        <w:t xml:space="preserve">Раиса Ильинична: </w:t>
      </w:r>
      <w:r>
        <w:rPr>
          <w:rFonts w:ascii="Times New Roman" w:hAnsi="Times New Roman" w:eastAsia="Malgun Gothic"/>
          <w:b w:val="0"/>
          <w:i w:val="0"/>
          <w:sz w:val="22"/>
        </w:rPr>
        <w:t>Могут. Но муж у меня работал на «Сибзаводе». Выжил тогда, в ту смену. А его сменщик — нет. Я на ваших выборах первый раз за двенадцать лет голосовала.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Спасибо, Раиса Ильинична.</w:t>
      </w:r>
    </w:p>
    <w:p>
      <w:pPr>
        <w:spacing w:before="0" w:after="110" w:line="300" w:lineRule="auto"/>
      </w:pPr>
      <w:r>
        <w:rPr>
          <w:rFonts w:ascii="Times New Roman" w:hAnsi="Times New Roman" w:eastAsia="Malgun Gothic"/>
          <w:b/>
          <w:i w:val="0"/>
          <w:sz w:val="22"/>
        </w:rPr>
        <w:t xml:space="preserve">Раиса Ильинична: </w:t>
      </w:r>
      <w:r>
        <w:rPr>
          <w:rFonts w:ascii="Times New Roman" w:hAnsi="Times New Roman" w:eastAsia="Malgun Gothic"/>
          <w:b w:val="0"/>
          <w:i w:val="0"/>
          <w:sz w:val="22"/>
        </w:rPr>
        <w:t>Не благодарите. Просто не станьте таким, как они. Иначе я и эту папку заберу обратно.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Раиса Ильинична, если вас начнут прессовать — сразу ко мне. Не к Кате, не в приёмную. Ко мне.</w:t>
      </w:r>
    </w:p>
    <w:p>
      <w:pPr>
        <w:spacing w:before="0" w:after="110" w:line="300" w:lineRule="auto"/>
      </w:pPr>
      <w:r>
        <w:rPr>
          <w:rFonts w:ascii="Times New Roman" w:hAnsi="Times New Roman" w:eastAsia="Malgun Gothic"/>
          <w:b/>
          <w:i w:val="0"/>
          <w:sz w:val="22"/>
        </w:rPr>
        <w:t xml:space="preserve">Раиса Ильинична: </w:t>
      </w:r>
      <w:r>
        <w:rPr>
          <w:rFonts w:ascii="Times New Roman" w:hAnsi="Times New Roman" w:eastAsia="Malgun Gothic"/>
          <w:b w:val="0"/>
          <w:i/>
          <w:color w:val="555555"/>
          <w:sz w:val="22"/>
        </w:rPr>
        <w:t>(усмехается)</w:t>
      </w:r>
      <w:r>
        <w:rPr>
          <w:rFonts w:ascii="Times New Roman" w:hAnsi="Times New Roman" w:eastAsia="Malgun Gothic"/>
          <w:b w:val="0"/>
          <w:i w:val="0"/>
          <w:sz w:val="22"/>
        </w:rPr>
        <w:t xml:space="preserve"> Меня двадцать два года прессуют, Алексей Николаевич. Я уже привыкла. </w:t>
      </w:r>
      <w:r>
        <w:rPr>
          <w:rFonts w:ascii="Times New Roman" w:hAnsi="Times New Roman" w:eastAsia="Malgun Gothic"/>
          <w:b w:val="0"/>
          <w:i/>
          <w:color w:val="555555"/>
          <w:sz w:val="22"/>
        </w:rPr>
        <w:t>(у двери)</w:t>
      </w:r>
      <w:r>
        <w:rPr>
          <w:rFonts w:ascii="Times New Roman" w:hAnsi="Times New Roman" w:eastAsia="Malgun Gothic"/>
          <w:b w:val="0"/>
          <w:i w:val="0"/>
          <w:sz w:val="22"/>
        </w:rPr>
        <w:t xml:space="preserve"> Коды действуют до завтрашнего утра. Потом их сменят. Так что поторопитесь.</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(хватает папку)</w:t>
      </w:r>
      <w:r>
        <w:rPr>
          <w:rFonts w:ascii="Times New Roman" w:hAnsi="Times New Roman" w:eastAsia="Malgun Gothic"/>
          <w:b w:val="0"/>
          <w:i w:val="0"/>
          <w:sz w:val="22"/>
        </w:rPr>
        <w:t xml:space="preserve"> Сейчас же к айтишникам.</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(когда она уходит)</w:t>
      </w:r>
      <w:r>
        <w:rPr>
          <w:rFonts w:ascii="Times New Roman" w:hAnsi="Times New Roman" w:eastAsia="Malgun Gothic"/>
          <w:b w:val="0"/>
          <w:i w:val="0"/>
          <w:sz w:val="22"/>
        </w:rPr>
        <w:t xml:space="preserve"> Одна из трети.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Катя, а жалованье выплатим?</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 xml:space="preserve">С этими кодами — да. В срок. </w:t>
      </w:r>
      <w:r>
        <w:rPr>
          <w:rFonts w:ascii="Times New Roman" w:hAnsi="Times New Roman" w:eastAsia="Malgun Gothic"/>
          <w:b w:val="0"/>
          <w:i/>
          <w:color w:val="555555"/>
          <w:sz w:val="22"/>
        </w:rPr>
        <w:t>(листает)</w:t>
      </w:r>
      <w:r>
        <w:rPr>
          <w:rFonts w:ascii="Times New Roman" w:hAnsi="Times New Roman" w:eastAsia="Malgun Gothic"/>
          <w:b w:val="0"/>
          <w:i w:val="0"/>
          <w:sz w:val="22"/>
        </w:rPr>
        <w:t xml:space="preserve"> Алексей Николаевич, три договора задним числом… Это же аренда областных земель. На сорок девять лет. Подписано позавчера.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(холодно)</w:t>
      </w:r>
      <w:r>
        <w:rPr>
          <w:rFonts w:ascii="Times New Roman" w:hAnsi="Times New Roman" w:eastAsia="Malgun Gothic"/>
          <w:b w:val="0"/>
          <w:i w:val="0"/>
          <w:sz w:val="22"/>
        </w:rPr>
        <w:t xml:space="preserve"> Значит, первым делом — в прокуратуру. И в газету. В один день.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Первая из трети, Катя.</w:t>
      </w:r>
    </w:p>
    <w:p>
      <w:pPr>
        <w:keepNext/>
        <w:spacing w:before="320" w:after="140"/>
      </w:pPr>
      <w:r>
        <w:rPr>
          <w:rFonts w:ascii="Times New Roman" w:hAnsi="Times New Roman" w:eastAsia="Malgun Gothic"/>
          <w:b/>
          <w:i w:val="0"/>
          <w:color w:val="1F3864"/>
          <w:sz w:val="26"/>
        </w:rPr>
        <w:t>장면 7 — 취임 전날 밤, 연설문</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(с распечаткой в руках)</w:t>
      </w:r>
      <w:r>
        <w:rPr>
          <w:rFonts w:ascii="Times New Roman" w:hAnsi="Times New Roman" w:eastAsia="Malgun Gothic"/>
          <w:b w:val="0"/>
          <w:i w:val="0"/>
          <w:sz w:val="22"/>
        </w:rPr>
        <w:t xml:space="preserve"> Алексей Николаевич, семь страниц. Это не инаугурационная речь, это доклад в облсовете.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Знаю. Вычёркивайте.</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(вычёркивает карандашом)</w:t>
      </w:r>
      <w:r>
        <w:rPr>
          <w:rFonts w:ascii="Times New Roman" w:hAnsi="Times New Roman" w:eastAsia="Malgun Gothic"/>
          <w:b w:val="0"/>
          <w:i w:val="0"/>
          <w:sz w:val="22"/>
        </w:rPr>
        <w:t xml:space="preserve"> Программа по дорогам — в пресс-релиз. Цифры по бюджету — в пресс-релиз. Благодарности партнёрам — вообще никто не слушает.</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А про Дарью Игоревну? Оставляем?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Оставляем. Одну фразу. Что её место пустует, пока мы не узнаем правду.</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(осторожно)</w:t>
      </w:r>
      <w:r>
        <w:rPr>
          <w:rFonts w:ascii="Times New Roman" w:hAnsi="Times New Roman" w:eastAsia="Malgun Gothic"/>
          <w:b w:val="0"/>
          <w:i w:val="0"/>
          <w:sz w:val="22"/>
        </w:rPr>
        <w:t xml:space="preserve"> Вас обвинят в пиаре на беде.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Пусть обвиняют, Анатолий Викторович. Если я промолчу, её забудут через месяц. Скажу — не забудут хотя бы в этом зале.</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А Чехов? Вы три раза вписывали и три раза вычёркивали.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Вписываю в четвёртый. Про раба по капле. Отец эту строчку знал — говорил, что её надо читать каждому, кто впервые получает начальственный кабинет.</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(улыбается впервые за вечер)</w:t>
      </w:r>
      <w:r>
        <w:rPr>
          <w:rFonts w:ascii="Times New Roman" w:hAnsi="Times New Roman" w:eastAsia="Malgun Gothic"/>
          <w:b w:val="0"/>
          <w:i w:val="0"/>
          <w:sz w:val="22"/>
        </w:rPr>
        <w:t xml:space="preserve"> Мудрый был человек ваш отец. Оставляем. Итого — две страницы. Идеально.</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Я распечатаю крупным шрифтом. Чтобы не сбились.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Катя, если собьюсь, значит, так и надо было.</w:t>
      </w:r>
    </w:p>
    <w:p>
      <w:pPr>
        <w:keepNext/>
        <w:spacing w:before="320" w:after="140"/>
      </w:pPr>
      <w:r>
        <w:rPr>
          <w:rFonts w:ascii="Times New Roman" w:hAnsi="Times New Roman" w:eastAsia="Malgun Gothic"/>
          <w:b/>
          <w:i w:val="0"/>
          <w:color w:val="1F3864"/>
          <w:sz w:val="26"/>
        </w:rPr>
        <w:t>장면 8 — 취임식</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(перед залом во время инаугурации)</w:t>
      </w:r>
      <w:r>
        <w:rPr>
          <w:rFonts w:ascii="Times New Roman" w:hAnsi="Times New Roman" w:eastAsia="Malgun Gothic"/>
          <w:b w:val="0"/>
          <w:i w:val="0"/>
          <w:sz w:val="22"/>
        </w:rPr>
        <w:t xml:space="preserve"> Спасибо всем, кто здесь сегодня. И спасибо тем, кого здесь нет, — Виктору Петровичу Быкову, моему отцу Николаю Фёдоровичу, Дарье, чьё место я буду держать пустым, пока не узнаю правду.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Чехов писал в письме Суворину о молодом человеке, который «выдавливает из себя по каплям раба». Много лет наша область жила так же — по капле выдавливая страх: страх говорить правду, страх защищать свою землю, страх поддержать своего кандидата вслух.</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Сегодня эти капли стали рекой. Обещаю: приложу все силы, чтобы эта река не пересохла — что бы ни пытались сделать из Москвы, чтобы её перекрыть.</w:t>
      </w:r>
    </w:p>
    <w:p>
      <w:pPr>
        <w:spacing w:before="0" w:after="110" w:line="300" w:lineRule="auto"/>
      </w:pPr>
      <w:r>
        <w:rPr>
          <w:rFonts w:ascii="Times New Roman" w:hAnsi="Times New Roman" w:eastAsia="Malgun Gothic"/>
          <w:b w:val="0"/>
          <w:i/>
          <w:color w:val="555555"/>
          <w:sz w:val="22"/>
        </w:rPr>
        <w:t>(зал взрывается овациями)</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(Кате, в кулисах, тихо)</w:t>
      </w:r>
      <w:r>
        <w:rPr>
          <w:rFonts w:ascii="Times New Roman" w:hAnsi="Times New Roman" w:eastAsia="Malgun Gothic"/>
          <w:b w:val="0"/>
          <w:i w:val="0"/>
          <w:sz w:val="22"/>
        </w:rPr>
        <w:t xml:space="preserve"> Он сказал «пустое место». Про неё. При всех.</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(не отрывая глаз от сцены)</w:t>
      </w:r>
      <w:r>
        <w:rPr>
          <w:rFonts w:ascii="Times New Roman" w:hAnsi="Times New Roman" w:eastAsia="Malgun Gothic"/>
          <w:b w:val="0"/>
          <w:i w:val="0"/>
          <w:sz w:val="22"/>
        </w:rPr>
        <w:t xml:space="preserve"> Он её место в штабе тоже держит пустым, Анатолий Викторович. Там её кружка стоит. Никто не трогает.</w:t>
      </w:r>
    </w:p>
    <w:p>
      <w:pPr>
        <w:keepNext/>
        <w:spacing w:before="320" w:after="140"/>
      </w:pPr>
      <w:r>
        <w:rPr>
          <w:rFonts w:ascii="Times New Roman" w:hAnsi="Times New Roman" w:eastAsia="Malgun Gothic"/>
          <w:b/>
          <w:i w:val="0"/>
          <w:color w:val="1F3864"/>
          <w:sz w:val="26"/>
        </w:rPr>
        <w:t>장면 9 — 어머니와의 사적인 순간</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color w:val="555555"/>
          <w:sz w:val="22"/>
        </w:rPr>
        <w:t>(обнимает сына после инаугурации)</w:t>
      </w:r>
      <w:r>
        <w:rPr>
          <w:rFonts w:ascii="Times New Roman" w:hAnsi="Times New Roman" w:eastAsia="Malgun Gothic"/>
          <w:b w:val="0"/>
          <w:i w:val="0"/>
          <w:sz w:val="22"/>
        </w:rPr>
        <w:t xml:space="preserve"> Твой отец был бы так горд сегодня, Лёша.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Мам, я всё жду, что вот-вот пойму, каково это — чувствовать победу. А чувствую только усталость и пустоту от того, что их нет рядом.</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Победа редко ощущается так, как в кино, сынок. Отец рассказывал: когда он после тридцати восьми лет на заводе вышел на пенсию, тоже не почувствовал облегчения, которого ждал. Просто новый день с новыми заботами.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Значит, так теперь будет всегда?</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Наверное. Но это не значит, что не стоило бороться. Просто борьба продолжается в других формах.</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Мам, а ты голосовала? Я даже не спросил.</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color w:val="555555"/>
          <w:sz w:val="22"/>
        </w:rPr>
        <w:t>(с упрёком)</w:t>
      </w:r>
      <w:r>
        <w:rPr>
          <w:rFonts w:ascii="Times New Roman" w:hAnsi="Times New Roman" w:eastAsia="Malgun Gothic"/>
          <w:b w:val="0"/>
          <w:i w:val="0"/>
          <w:sz w:val="22"/>
        </w:rPr>
        <w:t xml:space="preserve"> Сынок. Я в шесть утра стояла у дверей участка. Первая. Председатель ещё ключи искал.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(улыбается)</w:t>
      </w:r>
      <w:r>
        <w:rPr>
          <w:rFonts w:ascii="Times New Roman" w:hAnsi="Times New Roman" w:eastAsia="Malgun Gothic"/>
          <w:b w:val="0"/>
          <w:i w:val="0"/>
          <w:sz w:val="22"/>
        </w:rPr>
        <w:t xml:space="preserve"> Первая…</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 xml:space="preserve">И за отца проголосовала бы, если бы можно было. </w:t>
      </w:r>
      <w:r>
        <w:rPr>
          <w:rFonts w:ascii="Times New Roman" w:hAnsi="Times New Roman" w:eastAsia="Malgun Gothic"/>
          <w:b w:val="0"/>
          <w:i/>
          <w:color w:val="555555"/>
          <w:sz w:val="22"/>
        </w:rPr>
        <w:t>(пауза, тише)</w:t>
      </w:r>
      <w:r>
        <w:rPr>
          <w:rFonts w:ascii="Times New Roman" w:hAnsi="Times New Roman" w:eastAsia="Malgun Gothic"/>
          <w:b w:val="0"/>
          <w:i w:val="0"/>
          <w:sz w:val="22"/>
        </w:rPr>
        <w:t xml:space="preserve"> Я ему сказала. Там, на кладбище, в понедельник. Сказала, что наш сын — губернатор.</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Мам, переезжай ко мне. В городе, рядом. Я не хочу, чтобы ты одна жила на той улице.</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color w:val="555555"/>
          <w:sz w:val="22"/>
        </w:rPr>
        <w:t>(качает головой)</w:t>
      </w:r>
      <w:r>
        <w:rPr>
          <w:rFonts w:ascii="Times New Roman" w:hAnsi="Times New Roman" w:eastAsia="Malgun Gothic"/>
          <w:b w:val="0"/>
          <w:i w:val="0"/>
          <w:sz w:val="22"/>
        </w:rPr>
        <w:t xml:space="preserve"> Нет, Лёша. Это наш с отцом дом. Если я уеду, они решат, что выгнали меня. Я останусь. Пусть смотрят на меня каждый день.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я буду приезжать. Каждое воскресенье.</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color w:val="555555"/>
          <w:sz w:val="22"/>
        </w:rPr>
        <w:t>(с сомнением)</w:t>
      </w:r>
      <w:r>
        <w:rPr>
          <w:rFonts w:ascii="Times New Roman" w:hAnsi="Times New Roman" w:eastAsia="Malgun Gothic"/>
          <w:b w:val="0"/>
          <w:i w:val="0"/>
          <w:sz w:val="22"/>
        </w:rPr>
        <w:t xml:space="preserve"> Каждое? Губернатор?</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Каждое, мам. Даже если придётся проводить совещания у тебя на кухне.</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Ну тогда я буду печь пироги на всё правительство. С капустой. Отец их любил.</w:t>
      </w:r>
    </w:p>
    <w:p>
      <w:pPr>
        <w:keepNext/>
        <w:spacing w:before="320" w:after="140"/>
      </w:pPr>
      <w:r>
        <w:rPr>
          <w:rFonts w:ascii="Times New Roman" w:hAnsi="Times New Roman" w:eastAsia="Malgun Gothic"/>
          <w:b/>
          <w:i w:val="0"/>
          <w:color w:val="1F3864"/>
          <w:sz w:val="26"/>
        </w:rPr>
        <w:t>장면 10 — 마무리, 파벨과의 통화</w:t>
      </w:r>
    </w:p>
    <w:p>
      <w:pPr>
        <w:spacing w:before="0" w:after="110" w:line="300" w:lineRule="auto"/>
      </w:pPr>
      <w:r>
        <w:rPr>
          <w:rFonts w:ascii="Times New Roman" w:hAnsi="Times New Roman" w:eastAsia="Malgun Gothic"/>
          <w:b/>
          <w:i w:val="0"/>
          <w:sz w:val="22"/>
        </w:rPr>
        <w:t xml:space="preserve">Павел: </w:t>
      </w:r>
      <w:r>
        <w:rPr>
          <w:rFonts w:ascii="Times New Roman" w:hAnsi="Times New Roman" w:eastAsia="Malgun Gothic"/>
          <w:b w:val="0"/>
          <w:i/>
          <w:color w:val="555555"/>
          <w:sz w:val="22"/>
        </w:rPr>
        <w:t>(по телефону, под подпиской о невыезде)</w:t>
      </w:r>
      <w:r>
        <w:rPr>
          <w:rFonts w:ascii="Times New Roman" w:hAnsi="Times New Roman" w:eastAsia="Malgun Gothic"/>
          <w:b w:val="0"/>
          <w:i w:val="0"/>
          <w:sz w:val="22"/>
        </w:rPr>
        <w:t xml:space="preserve"> Поздравляю, губернатор!</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Спасибо, Паша. Как твоё дело?</w:t>
      </w:r>
    </w:p>
    <w:p>
      <w:pPr>
        <w:spacing w:before="0" w:after="110" w:line="300" w:lineRule="auto"/>
      </w:pPr>
      <w:r>
        <w:rPr>
          <w:rFonts w:ascii="Times New Roman" w:hAnsi="Times New Roman" w:eastAsia="Malgun Gothic"/>
          <w:b/>
          <w:i w:val="0"/>
          <w:sz w:val="22"/>
        </w:rPr>
        <w:t xml:space="preserve">Павел: </w:t>
      </w:r>
      <w:r>
        <w:rPr>
          <w:rFonts w:ascii="Times New Roman" w:hAnsi="Times New Roman" w:eastAsia="Malgun Gothic"/>
          <w:b w:val="0"/>
          <w:i w:val="0"/>
          <w:sz w:val="22"/>
        </w:rPr>
        <w:t>Суд через две недели. Инна Сергеевна настроена оптимистично — скорее всего, условный срок.</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Сделаю всё, что в моих силах. В рамках закона.</w:t>
      </w:r>
    </w:p>
    <w:p>
      <w:pPr>
        <w:spacing w:before="0" w:after="110" w:line="300" w:lineRule="auto"/>
      </w:pPr>
      <w:r>
        <w:rPr>
          <w:rFonts w:ascii="Times New Roman" w:hAnsi="Times New Roman" w:eastAsia="Malgun Gothic"/>
          <w:b/>
          <w:i w:val="0"/>
          <w:sz w:val="22"/>
        </w:rPr>
        <w:t xml:space="preserve">Павел: </w:t>
      </w:r>
      <w:r>
        <w:rPr>
          <w:rFonts w:ascii="Times New Roman" w:hAnsi="Times New Roman" w:eastAsia="Malgun Gothic"/>
          <w:b w:val="0"/>
          <w:i w:val="0"/>
          <w:sz w:val="22"/>
        </w:rPr>
        <w:t>Маша смеётся, что ты теперь мой начальник. Губернатор, а я — подследственный в твоей области.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Скажи Маше, что я ничей не начальник. Особенно твой.</w:t>
      </w:r>
    </w:p>
    <w:p>
      <w:pPr>
        <w:spacing w:before="0" w:after="110" w:line="300" w:lineRule="auto"/>
      </w:pPr>
      <w:r>
        <w:rPr>
          <w:rFonts w:ascii="Times New Roman" w:hAnsi="Times New Roman" w:eastAsia="Malgun Gothic"/>
          <w:b/>
          <w:i w:val="0"/>
          <w:sz w:val="22"/>
        </w:rPr>
        <w:t xml:space="preserve">Павел: </w:t>
      </w:r>
      <w:r>
        <w:rPr>
          <w:rFonts w:ascii="Times New Roman" w:hAnsi="Times New Roman" w:eastAsia="Malgun Gothic"/>
          <w:b w:val="0"/>
          <w:i w:val="0"/>
          <w:sz w:val="22"/>
        </w:rPr>
        <w:t>Знаю, что ты не станешь злоупотреблять положением ради меня, Лёша. И не надо. Не используй власть для меня. Я готов принять то, что заслужил, каким бы ни было решение суда.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Крылов предлагал мне «реализм» — мягкость для тебя в обмен на что-то потом. Я отказался, Паша.</w:t>
      </w:r>
    </w:p>
    <w:p>
      <w:pPr>
        <w:spacing w:before="0" w:after="110" w:line="300" w:lineRule="auto"/>
      </w:pPr>
      <w:r>
        <w:rPr>
          <w:rFonts w:ascii="Times New Roman" w:hAnsi="Times New Roman" w:eastAsia="Malgun Gothic"/>
          <w:b/>
          <w:i w:val="0"/>
          <w:sz w:val="22"/>
        </w:rPr>
        <w:t xml:space="preserve">Павел: </w:t>
      </w:r>
      <w:r>
        <w:rPr>
          <w:rFonts w:ascii="Times New Roman" w:hAnsi="Times New Roman" w:eastAsia="Malgun Gothic"/>
          <w:b w:val="0"/>
          <w:i/>
          <w:color w:val="555555"/>
          <w:sz w:val="22"/>
        </w:rPr>
        <w:t>(облегчённо смеётся)</w:t>
      </w:r>
      <w:r>
        <w:rPr>
          <w:rFonts w:ascii="Times New Roman" w:hAnsi="Times New Roman" w:eastAsia="Malgun Gothic"/>
          <w:b w:val="0"/>
          <w:i w:val="0"/>
          <w:sz w:val="22"/>
        </w:rPr>
        <w:t xml:space="preserve"> Слава богу! Если бы согласился — я бы сам попросил прокурора добавить мне срок!</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Паша, ты уже заслужил куда больше прощения, чем сам думаешь.</w:t>
      </w:r>
    </w:p>
    <w:p>
      <w:pPr>
        <w:spacing w:before="0" w:after="110" w:line="300" w:lineRule="auto"/>
      </w:pPr>
      <w:r>
        <w:rPr>
          <w:rFonts w:ascii="Times New Roman" w:hAnsi="Times New Roman" w:eastAsia="Malgun Gothic"/>
          <w:b/>
          <w:i w:val="0"/>
          <w:sz w:val="22"/>
        </w:rPr>
        <w:t xml:space="preserve">Павел: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И ещё… Маша родила. Позавчера. Сын.</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(впервые за день по-настоящему улыбается)</w:t>
      </w:r>
      <w:r>
        <w:rPr>
          <w:rFonts w:ascii="Times New Roman" w:hAnsi="Times New Roman" w:eastAsia="Malgun Gothic"/>
          <w:b w:val="0"/>
          <w:i w:val="0"/>
          <w:sz w:val="22"/>
        </w:rPr>
        <w:t xml:space="preserve"> Паша! Поздравляю! Почему молчал?</w:t>
      </w:r>
    </w:p>
    <w:p>
      <w:pPr>
        <w:spacing w:before="0" w:after="110" w:line="300" w:lineRule="auto"/>
      </w:pPr>
      <w:r>
        <w:rPr>
          <w:rFonts w:ascii="Times New Roman" w:hAnsi="Times New Roman" w:eastAsia="Malgun Gothic"/>
          <w:b/>
          <w:i w:val="0"/>
          <w:sz w:val="22"/>
        </w:rPr>
        <w:t xml:space="preserve">Павел: </w:t>
      </w:r>
      <w:r>
        <w:rPr>
          <w:rFonts w:ascii="Times New Roman" w:hAnsi="Times New Roman" w:eastAsia="Malgun Gothic"/>
          <w:b w:val="0"/>
          <w:i/>
          <w:color w:val="555555"/>
          <w:sz w:val="22"/>
        </w:rPr>
        <w:t>(смущённо)</w:t>
      </w:r>
      <w:r>
        <w:rPr>
          <w:rFonts w:ascii="Times New Roman" w:hAnsi="Times New Roman" w:eastAsia="Malgun Gothic"/>
          <w:b w:val="0"/>
          <w:i w:val="0"/>
          <w:sz w:val="22"/>
        </w:rPr>
        <w:t xml:space="preserve"> Три двести. Кричит так, что соседи стучат по батарее. Маша говорит — весь в меня.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Имя уже придумали?</w:t>
      </w:r>
    </w:p>
    <w:p>
      <w:pPr>
        <w:spacing w:before="0" w:after="110" w:line="300" w:lineRule="auto"/>
      </w:pPr>
      <w:r>
        <w:rPr>
          <w:rFonts w:ascii="Times New Roman" w:hAnsi="Times New Roman" w:eastAsia="Malgun Gothic"/>
          <w:b/>
          <w:i w:val="0"/>
          <w:sz w:val="22"/>
        </w:rPr>
        <w:t xml:space="preserve">Павел: </w:t>
      </w:r>
      <w:r>
        <w:rPr>
          <w:rFonts w:ascii="Times New Roman" w:hAnsi="Times New Roman" w:eastAsia="Malgun Gothic"/>
          <w:b w:val="0"/>
          <w:i w:val="0"/>
          <w:sz w:val="22"/>
        </w:rPr>
        <w:t>Спорим. Маша хочет одно, я — другое. Пусть пока просто будет — «сын».</w:t>
      </w:r>
    </w:p>
    <w:p>
      <w:pPr>
        <w:spacing w:before="0" w:after="110" w:line="300" w:lineRule="auto"/>
      </w:pPr>
      <w:r>
        <w:rPr>
          <w:rFonts w:ascii="Times New Roman" w:hAnsi="Times New Roman" w:eastAsia="Malgun Gothic"/>
          <w:b/>
          <w:i w:val="0"/>
          <w:sz w:val="22"/>
        </w:rPr>
        <w:t xml:space="preserve">Павел: </w:t>
      </w:r>
      <w:r>
        <w:rPr>
          <w:rFonts w:ascii="Times New Roman" w:hAnsi="Times New Roman" w:eastAsia="Malgun Gothic"/>
          <w:b w:val="0"/>
          <w:i w:val="0"/>
          <w:sz w:val="22"/>
        </w:rPr>
        <w:t>Не хотел перебивать тебе инаугурацию. Приедешь посмотреть?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Приеду. В первые же выходные.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(себе, после звонка, глядя на пустой кабинет губернатора)</w:t>
      </w:r>
      <w:r>
        <w:rPr>
          <w:rFonts w:ascii="Times New Roman" w:hAnsi="Times New Roman" w:eastAsia="Malgun Gothic"/>
          <w:b w:val="0"/>
          <w:i w:val="0"/>
          <w:sz w:val="22"/>
        </w:rPr>
        <w:t xml:space="preserve"> Ну что, Виктор Петрович. Вот я и на новом месте. Осторожно, как вы говорили. Но вперёд.</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Чехов, письмо А. С. Суворину (7 января 1889): «выдавливает из себя по каплям раба»</w:t>
      </w:r>
      <w:r>
        <w:rPr>
          <w:rFonts w:ascii="Times New Roman" w:hAnsi="Times New Roman" w:eastAsia="Malgun Gothic"/>
          <w:b w:val="0"/>
          <w:i w:val="0"/>
          <w:sz w:val="22"/>
        </w:rPr>
        <w:t xml:space="preserve"> — 한국어 해설: 체호프가 편지에서 자유인이 되어 가는 청년의 이야기를 권하며 쓴 표현. 취임 연설에서 료샤가 주민들이 한 방울씩 두려움을 짜내 왔고 오늘 그 방울이 강이 되었다고 말할 때 인용한다(장면 8).</w:t>
      </w:r>
    </w:p>
    <w:p>
      <w:pPr>
        <w:spacing w:before="0" w:after="120"/>
      </w:pPr>
      <w:r>
        <w:rPr>
          <w:rFonts w:ascii="Times New Roman" w:hAnsi="Times New Roman" w:eastAsia="Malgun Gothic"/>
          <w:b/>
          <w:i w:val="0"/>
          <w:sz w:val="22"/>
        </w:rPr>
        <w:t>Русская пословица: «Москва слезам не верит»</w:t>
      </w:r>
      <w:r>
        <w:rPr>
          <w:rFonts w:ascii="Times New Roman" w:hAnsi="Times New Roman" w:eastAsia="Malgun Gothic"/>
          <w:b w:val="0"/>
          <w:i w:val="0"/>
          <w:sz w:val="22"/>
        </w:rPr>
        <w:t xml:space="preserve"> — 한국어 해설: 수도는 하소연에 움직이지 않는다는 속담. 연방 대표 셀리바노프가 교부금 삭감을 사실상 인정하며 냉소적으로 꺼내고, 료샤는 “모스크바가 무엇을 믿는지는 나중에 조건과 함께 알려 주겠군요”라고 받는다(장면 4). 중앙 권력의 채찍과 당근을 한꺼번에 예고한다.</w:t>
      </w:r>
    </w:p>
    <w:p>
      <w:pPr>
        <w:spacing w:before="240" w:after="110"/>
      </w:pPr>
      <w:r>
        <w:rPr>
          <w:rFonts w:ascii="Times New Roman" w:hAnsi="Times New Roman" w:eastAsia="Malgun Gothic"/>
          <w:b w:val="0"/>
          <w:i/>
          <w:color w:val="555555"/>
          <w:sz w:val="22"/>
        </w:rPr>
        <w:t>[11화 끝 — 다음 화 예고: 「전국 무대로」, 1년 반 뒤, ‘자유의 길’이 료샤를 대선 후보로 지명하고, 캠프의 돈을 감사할 작은 감사 회사 「Компас Аудит」가 처음 모습을 드러낸다. 3부의 마지막 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3부 11화 — 「당선, 그러나」 (Победа, но…)</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