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10화 — 「공중전화」 (Il telefono pubblico)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세라(36세, 변호사, 총리의 직함 없는 '해결사' — 이 화의 시점 인물) / 줄리아 세라(파올로의 아내, farmacia Centrale 약사) / 소피아 세라(딸, 중학교 2학년) / 마테오 세라(아들, 초등학교 4학년) / 아가타 세라(파올로의 어머니, 보르고 via dei Calderai) / 오타비오 브란카티(74세, 전 경제부 차관, 로지의 '재무관') / 알레시오 리날디(36세, 총리) / 카테리나 '리나' 리시(총리 비서실 책임자, 전화) / 피에트로(바 «Marino» 주인) / 로제타(64세, 파올로 사무실 비서) / 테르미니역 순찰 병사(토레네라 출신, 신규) / 라디오·TV 뉴스(목소리)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9화(11월 4일)에서 일곱 주 뒤, 2021년 12월 20일(월)~27일(월), 토레네라·로마. 7월 말 알레시오의 부름을 받고 «Sicurtecna» 송금 기록 사본 한 부를 건넨 뒤(4화), 파올로는 직함도 보수도 없이 총리와 로지(브란카티) 사이를 오가는 '해결사'가 되었다. 사본의 다른 한 부는 여전히 어머니 아가타 집 지하 창고, 아버지의 나무 공구함 선반 밑에 있다. 10월 말 '승인 없는 감청' 보도 뒤 정부는 '승인한 적 없다'고만 답했고, 각료회의는 12월 30일 '제78조의2(국가 비상사태)' 헌법 개정안을 다룰 예정이다. 이 화는 파올로의 눈으로만 본다. 위협의 구체적 내용은 화면에 나오지 않고, 뉴스가 전하는 결과만 남는다. 보르고·바 장면은 시칠리아 말투.</w:t>
      </w:r>
    </w:p>
    <w:p>
      <w:pPr>
        <w:keepNext/>
        <w:spacing w:before="320" w:after="140"/>
      </w:pPr>
      <w:r>
        <w:rPr>
          <w:rFonts w:ascii="Times New Roman" w:hAnsi="Times New Roman" w:eastAsia="Malgun Gothic"/>
          <w:b/>
          <w:i w:val="0"/>
          <w:color w:val="1F3864"/>
          <w:sz w:val="26"/>
        </w:rPr>
        <w:t>장면 1 — 토레네라 보르고, via dei Calderai, 아가타의 부엌, 12월 20일(월) 저녁 6시</w:t>
      </w:r>
    </w:p>
    <w:p>
      <w:pPr>
        <w:spacing w:before="0" w:after="110" w:line="300" w:lineRule="auto"/>
      </w:pPr>
      <w:r>
        <w:rPr>
          <w:rFonts w:ascii="Times New Roman" w:hAnsi="Times New Roman" w:eastAsia="Malgun Gothic"/>
          <w:b w:val="0"/>
          <w:i/>
          <w:color w:val="555555"/>
          <w:sz w:val="22"/>
        </w:rPr>
        <w:t>(La cucina di Agata. La Madonna delle lacrime sopra la porta, la tovaglia di plastica a fiori coperta di farina. Sul tavolo la pasta frolla stesa e una ciotola di ripieno scuro di fichi secchi e mandorle. Agata, in grembiule, taglia. Giulia arrotola. Sofia incide disegni sulla pasta con un coltellino. Matteo, sul taburetto, mette il ripieno con il cucchiaio e ogni tanto se lo mette in bocca. Paolo entra, il cappotto ancora addosso.)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Eccolo, l'avvocato. Il cappotto lo togli o sei venuto a fare un atto notarile?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tolgo, mamma. </w:t>
      </w:r>
      <w:r>
        <w:rPr>
          <w:rFonts w:ascii="Times New Roman" w:hAnsi="Times New Roman" w:eastAsia="Malgun Gothic"/>
          <w:b w:val="0"/>
          <w:i/>
          <w:color w:val="555555"/>
          <w:sz w:val="22"/>
        </w:rPr>
        <w:t>(lo appende)</w:t>
      </w:r>
      <w:r>
        <w:rPr>
          <w:rFonts w:ascii="Times New Roman" w:hAnsi="Times New Roman" w:eastAsia="Malgun Gothic"/>
          <w:b w:val="0"/>
          <w:i w:val="0"/>
          <w:sz w:val="22"/>
        </w:rPr>
        <w:t xml:space="preserve"> Quanti cucciddati quest'anno?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Sessanta. Venti per noi, venti per tua suocera, che tanto dice che i suoi sono meglio, e venti per la parrocchia.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una decina se li mangia Matteo prima che entrino in forno.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Non è vero, nonna! Io assaggio solo il ripieno.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Bravo, picciriddu. Il ripieno è la cosa più buona. Unni c'è gustu nun c'è perdenza.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Nonna, traduci.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Dove c'è il gusto non c'è perdita. Se una cosa ti piace, non l'hai sprecata.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Lavati le mani e taglia a strisce. Come t'ho insegnato.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(al lavello)</w:t>
      </w:r>
      <w:r>
        <w:rPr>
          <w:rFonts w:ascii="Times New Roman" w:hAnsi="Times New Roman" w:eastAsia="Malgun Gothic"/>
          <w:b w:val="0"/>
          <w:i w:val="0"/>
          <w:sz w:val="22"/>
        </w:rPr>
        <w:t xml:space="preserve"> Come m'hai insegnato a otto anni.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A sette. A otto già facevi il furbo.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(gira la pasta verso di lui)</w:t>
      </w:r>
      <w:r>
        <w:rPr>
          <w:rFonts w:ascii="Times New Roman" w:hAnsi="Times New Roman" w:eastAsia="Malgun Gothic"/>
          <w:b w:val="0"/>
          <w:i w:val="0"/>
          <w:sz w:val="22"/>
        </w:rPr>
        <w:t xml:space="preserve"> Papà, guarda. Un ramo d'ulivo. La prof di arte dice che i cucciddati sono arte popolare.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ragione. È più bello di quelli della nonna.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Lingua lunga.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Però è vero. La picciridda ha le mani d'oro.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Domani parti per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Domattina. Torno mercoledì sera.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Per chi lavori, a Roma? Deputato non sei più.</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dei clienti. Consulenze.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Consulenze. </w:t>
      </w:r>
      <w:r>
        <w:rPr>
          <w:rFonts w:ascii="Times New Roman" w:hAnsi="Times New Roman" w:eastAsia="Malgun Gothic"/>
          <w:b w:val="0"/>
          <w:i/>
          <w:color w:val="555555"/>
          <w:sz w:val="22"/>
        </w:rPr>
        <w:t>(arrotola)</w:t>
      </w:r>
      <w:r>
        <w:rPr>
          <w:rFonts w:ascii="Times New Roman" w:hAnsi="Times New Roman" w:eastAsia="Malgun Gothic"/>
          <w:b w:val="0"/>
          <w:i w:val="0"/>
          <w:sz w:val="22"/>
        </w:rPr>
        <w:t xml:space="preserve"> Quelle cose che ti fanno fare le ore piccole e che non si raccontano a cena.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 raccontano. Sono solo noiose.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Allora raccontamene una noiosa.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ditta di Catania deve rinnovare un appalto con lo Stato. Io le spiego come si scrive una domanda.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per spiegare come si scrive una domanda vai a Roma quattro volte al mese.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Giulia, lascialo stare. A Natale gli uomini hanno sempre qualcosa a Roma. Pure mio marito: andava a vendere le reti e tornava con un panettone. Picca e nenti, ma tornava.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Il nonno vendeva le reti?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Le riparava e le vendeva. I suoi attrezzi sono ancora giù in cantina, nella cassetta di legno. Nessuno li tocca.</w:t>
      </w:r>
    </w:p>
    <w:p>
      <w:pPr>
        <w:spacing w:before="0" w:after="110" w:line="300" w:lineRule="auto"/>
      </w:pPr>
      <w:r>
        <w:rPr>
          <w:rFonts w:ascii="Times New Roman" w:hAnsi="Times New Roman" w:eastAsia="Malgun Gothic"/>
          <w:b w:val="0"/>
          <w:i/>
          <w:color w:val="555555"/>
          <w:sz w:val="22"/>
        </w:rPr>
        <w:t>(Paolo smette di tagliare per un attimo, poi riprende.)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(lo ha visto)</w:t>
      </w:r>
      <w:r>
        <w:rPr>
          <w:rFonts w:ascii="Times New Roman" w:hAnsi="Times New Roman" w:eastAsia="Malgun Gothic"/>
          <w:b w:val="0"/>
          <w:i w:val="0"/>
          <w:sz w:val="22"/>
        </w:rPr>
        <w:t xml:space="preserve"> Nessuno li tocca, ho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mamma.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il tuo amico presidente viene a Torrenera per Natale?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 Sofia.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La signora Anna in farmacia ha detto che da lei non viene a mangiare da due anni.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Sofia. Quello che si sente in farmacia resta in farmacia.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Ma lo diceva in fila, mamma. A tutti.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(infila la prima teglia nel forno)</w:t>
      </w:r>
      <w:r>
        <w:rPr>
          <w:rFonts w:ascii="Times New Roman" w:hAnsi="Times New Roman" w:eastAsia="Malgun Gothic"/>
          <w:b w:val="0"/>
          <w:i w:val="0"/>
          <w:sz w:val="22"/>
        </w:rPr>
        <w:t xml:space="preserve"> E allora a tutti diciamo che i cucciddati quest'anno sono venuti buoni. Punto.</w:t>
      </w:r>
    </w:p>
    <w:p>
      <w:pPr>
        <w:keepNext/>
        <w:spacing w:before="320" w:after="140"/>
      </w:pPr>
      <w:r>
        <w:rPr>
          <w:rFonts w:ascii="Times New Roman" w:hAnsi="Times New Roman" w:eastAsia="Malgun Gothic"/>
          <w:b/>
          <w:i w:val="0"/>
          <w:color w:val="1F3864"/>
          <w:sz w:val="26"/>
        </w:rPr>
        <w:t>장면 2 — 로마 파리올리, via Archimede, 브란카티의 서재, 12월 21일(화) 오전 11시</w:t>
      </w:r>
    </w:p>
    <w:p>
      <w:pPr>
        <w:spacing w:before="0" w:after="110" w:line="300" w:lineRule="auto"/>
      </w:pPr>
      <w:r>
        <w:rPr>
          <w:rFonts w:ascii="Times New Roman" w:hAnsi="Times New Roman" w:eastAsia="Malgun Gothic"/>
          <w:b w:val="0"/>
          <w:i/>
          <w:color w:val="555555"/>
          <w:sz w:val="22"/>
        </w:rPr>
        <w:t>(Lo studio di Brancati: librerie di noce fino al soffitto, un mappamondo antico, la finestra sui pini. Brancati, settantaquattro anni, cardigan grigio, in poltrona. Paolo in piedi. Sul tavolino due tazzine e un piatto di torroncini.)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Siediti, Paolo. Non sei in udienza.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poco tempo, onorevole. Al telefono ha detto che era urgente.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Ho detto importante. Le cose urgenti le fanno i carabinieri. </w:t>
      </w:r>
      <w:r>
        <w:rPr>
          <w:rFonts w:ascii="Times New Roman" w:hAnsi="Times New Roman" w:eastAsia="Malgun Gothic"/>
          <w:b w:val="0"/>
          <w:i/>
          <w:color w:val="555555"/>
          <w:sz w:val="22"/>
        </w:rPr>
        <w:t>(indica la tazzina)</w:t>
      </w:r>
      <w:r>
        <w:rPr>
          <w:rFonts w:ascii="Times New Roman" w:hAnsi="Times New Roman" w:eastAsia="Malgun Gothic"/>
          <w:b w:val="0"/>
          <w:i w:val="0"/>
          <w:sz w:val="22"/>
        </w:rPr>
        <w:t xml:space="preserve"> Il caffè. Una volta tanto bevilo, invece di guardarlo.</w:t>
      </w:r>
    </w:p>
    <w:p>
      <w:pPr>
        <w:spacing w:before="0" w:after="110" w:line="300" w:lineRule="auto"/>
      </w:pPr>
      <w:r>
        <w:rPr>
          <w:rFonts w:ascii="Times New Roman" w:hAnsi="Times New Roman" w:eastAsia="Malgun Gothic"/>
          <w:b w:val="0"/>
          <w:i/>
          <w:color w:val="555555"/>
          <w:sz w:val="22"/>
        </w:rPr>
        <w:t>(Paolo non si siede e non tocca la tazzina. Brancati prende un biglietto da visita, ci scrive due righe, glielo porge. Paolo legge. Il viso non si muove. Restituisce il biglietto.)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lo dice a 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Perché tu lo porti a chi serve, senza domande. Chi ha preparato questa cosa non è gente nostra, Paolo. Te lo dico prima che me lo chieda con quella faccia. Ma la nostra fratellanza ha molte orecchie. Qualcuna, in questi giorni, ha sentito.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conosce mezzo Viminale. Lo dica alla polizia.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La polizia fa domande. Chi te l'ha detto, come lo sai, da quando. Il tuo amico no. Il tuo amico ha la mia busta in cassaforte e non parla finché non gli serve. Me l'hai detto tu, a luglio. Bene: io gli do una cosa che gli serve. Lui continua a non parlare.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un pagamento.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È un regalo di Natale. Tra persone che si rispettano.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non glielo porto?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Allora dopodomani lo saprai dalla televisione. Come a maggio. Ma questa volta l'avrai saputo prima.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credo che tu voglia questo. Ti conosco. Tu le mani te le lavi, sì. Ma sempre dopo.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le sono lavate tante volte.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Sempre dopo. Mai prima. </w:t>
      </w:r>
      <w:r>
        <w:rPr>
          <w:rFonts w:ascii="Times New Roman" w:hAnsi="Times New Roman" w:eastAsia="Malgun Gothic"/>
          <w:b w:val="0"/>
          <w:i/>
          <w:color w:val="555555"/>
          <w:sz w:val="22"/>
        </w:rPr>
        <w:t>(va alla finestra)</w:t>
      </w:r>
      <w:r>
        <w:rPr>
          <w:rFonts w:ascii="Times New Roman" w:hAnsi="Times New Roman" w:eastAsia="Malgun Gothic"/>
          <w:b w:val="0"/>
          <w:i w:val="0"/>
          <w:sz w:val="22"/>
        </w:rPr>
        <w:t xml:space="preserve"> Senza telefono, mi raccomando. Da ottobre i telefoni sono diventati luoghi pubblici. Sai meglio di me chi li ha fatti diventare così.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lei come fa a sapere che lui non chiederà da dove viene?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(sorride ai pini)</w:t>
      </w:r>
      <w:r>
        <w:rPr>
          <w:rFonts w:ascii="Times New Roman" w:hAnsi="Times New Roman" w:eastAsia="Malgun Gothic"/>
          <w:b w:val="0"/>
          <w:i w:val="0"/>
          <w:sz w:val="22"/>
        </w:rPr>
        <w:t xml:space="preserve"> Perché vuole la risposta più di quanto voglia sapere l'origine. Gli succede da qualche mese. È una cosa che si impara a riconoscere negli uomini al potere. Io l'ho imparata tardi. Tu presto.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vende la pelle dell'orso prima di averlo ucciso, onorevole. Non sa che cosa farà lui.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L'orso è morto il due maggio, a Catania, Paolo. Da allora si vende solo la pelle. </w:t>
      </w:r>
      <w:r>
        <w:rPr>
          <w:rFonts w:ascii="Times New Roman" w:hAnsi="Times New Roman" w:eastAsia="Malgun Gothic"/>
          <w:b w:val="0"/>
          <w:i/>
          <w:color w:val="555555"/>
          <w:sz w:val="22"/>
        </w:rPr>
        <w:t>(strappa il biglietto in quattro, lo lascia nel posacenere)</w:t>
      </w:r>
      <w:r>
        <w:rPr>
          <w:rFonts w:ascii="Times New Roman" w:hAnsi="Times New Roman" w:eastAsia="Malgun Gothic"/>
          <w:b w:val="0"/>
          <w:i w:val="0"/>
          <w:sz w:val="22"/>
        </w:rPr>
        <w:t xml:space="preserve"> Impara a memoria. La carta resta qui.</w:t>
      </w:r>
    </w:p>
    <w:p>
      <w:pPr>
        <w:keepNext/>
        <w:spacing w:before="320" w:after="140"/>
      </w:pPr>
      <w:r>
        <w:rPr>
          <w:rFonts w:ascii="Times New Roman" w:hAnsi="Times New Roman" w:eastAsia="Malgun Gothic"/>
          <w:b/>
          <w:i w:val="0"/>
          <w:color w:val="1F3864"/>
          <w:sz w:val="26"/>
        </w:rPr>
        <w:t>장면 3 — 로마 테르미니역, 24번 승강장 끝 공중전화, 같은 날 밤 10시 10분</w:t>
      </w:r>
    </w:p>
    <w:p>
      <w:pPr>
        <w:spacing w:before="0" w:after="110" w:line="300" w:lineRule="auto"/>
      </w:pPr>
      <w:r>
        <w:rPr>
          <w:rFonts w:ascii="Times New Roman" w:hAnsi="Times New Roman" w:eastAsia="Malgun Gothic"/>
          <w:b w:val="0"/>
          <w:i/>
          <w:color w:val="555555"/>
          <w:sz w:val="22"/>
        </w:rPr>
        <w:t>(Una delle ultime cabine telefoniche della stazione, in fondo alla galleria verso via Giolitti. Il ricevitore grigio, lo sportello rotto. Paolo infila una scheda telefonica comprata dal tabaccaio. Compone a memoria un numero di Palazzo Chigi che non è sul sito. Tre squilli.)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Segreteria del Presidente.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Rina. Sono Paolo Serra.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 una pausa)</w:t>
      </w:r>
      <w:r>
        <w:rPr>
          <w:rFonts w:ascii="Times New Roman" w:hAnsi="Times New Roman" w:eastAsia="Malgun Gothic"/>
          <w:b w:val="0"/>
          <w:i w:val="0"/>
          <w:sz w:val="22"/>
        </w:rPr>
        <w:t xml:space="preserve"> Questo non è il tuo numero.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Passami Alessio.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È con il ministro dell'Interno.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è il momento giusto. Digli: Paolo, telefono pubblico, due minuti. Capisce.</w:t>
      </w:r>
    </w:p>
    <w:p>
      <w:pPr>
        <w:spacing w:before="0" w:after="110" w:line="300" w:lineRule="auto"/>
      </w:pPr>
      <w:r>
        <w:rPr>
          <w:rFonts w:ascii="Times New Roman" w:hAnsi="Times New Roman" w:eastAsia="Malgun Gothic"/>
          <w:b w:val="0"/>
          <w:i/>
          <w:color w:val="555555"/>
          <w:sz w:val="22"/>
        </w:rPr>
        <w:t>(Silenzio sulla linea. Dagli altoparlanti, l'annuncio di un Intercity per Reggio Calabria. Un clic.)</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Non dire niente. Ascolta e scrivi. Te lo dico una volta sola.</w:t>
      </w:r>
    </w:p>
    <w:p>
      <w:pPr>
        <w:spacing w:before="0" w:after="110" w:line="300" w:lineRule="auto"/>
      </w:pPr>
      <w:r>
        <w:rPr>
          <w:rFonts w:ascii="Times New Roman" w:hAnsi="Times New Roman" w:eastAsia="Malgun Gothic"/>
          <w:b w:val="0"/>
          <w:i/>
          <w:color w:val="555555"/>
          <w:sz w:val="22"/>
        </w:rPr>
        <w:t>(Paolo parla piano, la mano a coppa sul ricevitore. Un luogo, un giorno, un'ora. Le parole si perdono sotto l'annuncio dell'altoparlante.)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 dopo un attimo)</w:t>
      </w:r>
      <w:r>
        <w:rPr>
          <w:rFonts w:ascii="Times New Roman" w:hAnsi="Times New Roman" w:eastAsia="Malgun Gothic"/>
          <w:b w:val="0"/>
          <w:i w:val="0"/>
          <w:sz w:val="22"/>
        </w:rPr>
        <w:t xml:space="preserve"> Scritto.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 dove chiami?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un telefono pubblico. Da quando ci sei tu, i telefoni privati non sono più privati.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è 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vero. Lo so io, lo sa chi me l'ha detto, e lo sai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Va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(aspetta)</w:t>
      </w:r>
      <w:r>
        <w:rPr>
          <w:rFonts w:ascii="Times New Roman" w:hAnsi="Times New Roman" w:eastAsia="Malgun Gothic"/>
          <w:b w:val="0"/>
          <w:i w:val="0"/>
          <w:sz w:val="22"/>
        </w:rPr>
        <w:t xml:space="preserve"> Non mi chiedi chi me l'ha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 una pausa lunga)</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Bellandi diceva: chiedi sempre da dove vengono le cose.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Bellandi è morto, Paolo. E giovedì, lì, c'è gente che torna a casa per Natale. Prima quello. Le domande dopo.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Dopo non le fai mai.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Grazie, Paolo. Davvero.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ringraziarmi. Fai il tuo lavoro.</w:t>
      </w:r>
    </w:p>
    <w:p>
      <w:pPr>
        <w:spacing w:before="0" w:after="110" w:line="300" w:lineRule="auto"/>
      </w:pPr>
      <w:r>
        <w:rPr>
          <w:rFonts w:ascii="Times New Roman" w:hAnsi="Times New Roman" w:eastAsia="Malgun Gothic"/>
          <w:b w:val="0"/>
          <w:i/>
          <w:color w:val="555555"/>
          <w:sz w:val="22"/>
        </w:rPr>
        <w:t>(Clic. Paolo riappende. La scheda esce con un bip: credito zero. La butta nel cestino. Passa una pattuglia dello «Strade sicure». Uno dei soldati, un ragazzo, lo guarda un secondo di troppo.)</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Avvocato Serra? Mi scusi. Sono di San Giacomo, a Torrenera. Lei era deputato.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Ero.</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 xml:space="preserve">Mio padre l'ha votata. </w:t>
      </w:r>
      <w:r>
        <w:rPr>
          <w:rFonts w:ascii="Times New Roman" w:hAnsi="Times New Roman" w:eastAsia="Malgun Gothic"/>
          <w:b w:val="0"/>
          <w:i/>
          <w:color w:val="555555"/>
          <w:sz w:val="22"/>
        </w:rPr>
        <w:t>(imbarazzato)</w:t>
      </w:r>
      <w:r>
        <w:rPr>
          <w:rFonts w:ascii="Times New Roman" w:hAnsi="Times New Roman" w:eastAsia="Malgun Gothic"/>
          <w:b w:val="0"/>
          <w:i w:val="0"/>
          <w:sz w:val="22"/>
        </w:rPr>
        <w:t xml:space="preserve"> Buon Natale,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 Natale. Ti trattano bene, qui?</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 xml:space="preserve">Freddo. Però si mangia.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Mia madre mi ha spedito i cucciddati per posta.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Anche la mia li sta facendo. Sessanta.</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 xml:space="preserve">La mia ottanta. </w:t>
      </w:r>
      <w:r>
        <w:rPr>
          <w:rFonts w:ascii="Times New Roman" w:hAnsi="Times New Roman" w:eastAsia="Malgun Gothic"/>
          <w:b w:val="0"/>
          <w:i/>
          <w:color w:val="555555"/>
          <w:sz w:val="22"/>
        </w:rPr>
        <w:t>(si allontana con la pattuglia)</w:t>
      </w:r>
      <w:r>
        <w:rPr>
          <w:rFonts w:ascii="Times New Roman" w:hAnsi="Times New Roman" w:eastAsia="Malgun Gothic"/>
          <w:b w:val="0"/>
          <w:i w:val="0"/>
          <w:sz w:val="22"/>
        </w:rPr>
        <w:t xml:space="preserve"> Siamo di Torrenera, avvocato. Noi esageriamo sempre.</w:t>
      </w:r>
    </w:p>
    <w:p>
      <w:pPr>
        <w:keepNext/>
        <w:spacing w:before="320" w:after="140"/>
      </w:pPr>
      <w:r>
        <w:rPr>
          <w:rFonts w:ascii="Times New Roman" w:hAnsi="Times New Roman" w:eastAsia="Malgun Gothic"/>
          <w:b/>
          <w:i w:val="0"/>
          <w:color w:val="1F3864"/>
          <w:sz w:val="26"/>
        </w:rPr>
        <w:t>장면 4 — 토레네라 via Sciascia, 세라의 집, 12월 23일(목) 아침 6시 40분</w:t>
      </w:r>
    </w:p>
    <w:p>
      <w:pPr>
        <w:spacing w:before="0" w:after="110" w:line="300" w:lineRule="auto"/>
      </w:pPr>
      <w:r>
        <w:rPr>
          <w:rFonts w:ascii="Times New Roman" w:hAnsi="Times New Roman" w:eastAsia="Malgun Gothic"/>
          <w:b w:val="0"/>
          <w:i/>
          <w:color w:val="555555"/>
          <w:sz w:val="22"/>
        </w:rPr>
        <w:t>(La camera da letto, ancora buio. Paolo è seduto sul bordo del letto, vestito. Sul comodino la radio a basso volume. Giulia si gira.)</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val="0"/>
          <w:sz w:val="22"/>
        </w:rPr>
        <w:t>…un'operazione dei carabinieri questa mattina a Messina ha sventato un attentato. Due persone sono state fermate. Non ci sono feriti. Il ministro dell'Interno parla di «un risultato frutto del lavoro dell'intelligence». Il presidente del Consiglio interverrà a mezzogiorno…</w:t>
      </w:r>
    </w:p>
    <w:p>
      <w:pPr>
        <w:spacing w:before="0" w:after="110" w:line="300" w:lineRule="auto"/>
      </w:pPr>
      <w:r>
        <w:rPr>
          <w:rFonts w:ascii="Times New Roman" w:hAnsi="Times New Roman" w:eastAsia="Malgun Gothic"/>
          <w:b w:val="0"/>
          <w:i/>
          <w:color w:val="555555"/>
          <w:sz w:val="22"/>
        </w:rPr>
        <w:t>(Paolo chiude gli occhi. Le mani sulle ginocchia.)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(la voce impastata)</w:t>
      </w:r>
      <w:r>
        <w:rPr>
          <w:rFonts w:ascii="Times New Roman" w:hAnsi="Times New Roman" w:eastAsia="Malgun Gothic"/>
          <w:b w:val="0"/>
          <w:i w:val="0"/>
          <w:sz w:val="22"/>
        </w:rPr>
        <w:t xml:space="preserve"> Paolo? Che ore sono?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Quasi le sette. Dormi.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Perché sei vestito?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riuscivo a dormire.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(si tira su, ascolta la radio)</w:t>
      </w:r>
      <w:r>
        <w:rPr>
          <w:rFonts w:ascii="Times New Roman" w:hAnsi="Times New Roman" w:eastAsia="Malgun Gothic"/>
          <w:b w:val="0"/>
          <w:i w:val="0"/>
          <w:sz w:val="22"/>
        </w:rPr>
        <w:t xml:space="preserve"> Che è successo?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Messina. Volevano fare qualcosa, li hanno fermati prima. Nessun ferito.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Bedda Matri. Proprio adesso, con la gente che torna per le feste.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E tu eri sveglio. Vestito.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Te l'ho detto. Non dormivo.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Proprio stanotte non dormivi.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Capita.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fissa nel buio)</w:t>
      </w:r>
      <w:r>
        <w:rPr>
          <w:rFonts w:ascii="Times New Roman" w:hAnsi="Times New Roman" w:eastAsia="Malgun Gothic"/>
          <w:b w:val="0"/>
          <w:i w:val="0"/>
          <w:sz w:val="22"/>
        </w:rPr>
        <w:t xml:space="preserve"> Paolo. Tu lo sapevi?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Come potevo saperlo? Io faccio consulenze.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ti chiedo come. Ti chiedo se lo sapevi.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Faccio il caffè.</w:t>
      </w:r>
    </w:p>
    <w:p>
      <w:pPr>
        <w:spacing w:before="0" w:after="110" w:line="300" w:lineRule="auto"/>
      </w:pPr>
      <w:r>
        <w:rPr>
          <w:rFonts w:ascii="Times New Roman" w:hAnsi="Times New Roman" w:eastAsia="Malgun Gothic"/>
          <w:b w:val="0"/>
          <w:i/>
          <w:color w:val="555555"/>
          <w:sz w:val="22"/>
        </w:rPr>
        <w:t>(Esce. Giulia resta seduta. La radio ripete: nessun ferito.)</w:t>
      </w:r>
    </w:p>
    <w:p>
      <w:pPr>
        <w:keepNext/>
        <w:spacing w:before="320" w:after="140"/>
      </w:pPr>
      <w:r>
        <w:rPr>
          <w:rFonts w:ascii="Times New Roman" w:hAnsi="Times New Roman" w:eastAsia="Malgun Gothic"/>
          <w:b/>
          <w:i w:val="0"/>
          <w:color w:val="1F3864"/>
          <w:sz w:val="26"/>
        </w:rPr>
        <w:t>장면 5 — 바 «Marino», via Garibaldi, 같은 날 낮 12시 10분</w:t>
      </w:r>
    </w:p>
    <w:p>
      <w:pPr>
        <w:spacing w:before="0" w:after="110" w:line="300" w:lineRule="auto"/>
      </w:pPr>
      <w:r>
        <w:rPr>
          <w:rFonts w:ascii="Times New Roman" w:hAnsi="Times New Roman" w:eastAsia="Malgun Gothic"/>
          <w:b w:val="0"/>
          <w:i/>
          <w:color w:val="555555"/>
          <w:sz w:val="22"/>
        </w:rPr>
        <w:t>(Il bar pieno: è l'antivigilia, i vassoi di cannoli sul bancone, le luci di Natale sulla vetrina. La tv su un canale all news. Pietro asciuga le tazzine. Paolo al bancone, un caffè davanti. Sullo schermo la sala stampa di Palazzo Chigi: Alessio al leggio.)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Zitti tutti, parla il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Questa mattina lo Stato ha impedito una strage. Ringrazio i carabinieri, la procura di Messina, i prefetti. E ringrazio il nostro sistema di informazione per la sicurezza. Senza le nuove capacità di intercettazione preventiva di cui si è dotato quest'anno, oggi parleremmo di vittime. Lo dico con chiarezza a chi, in Parlamento e fuori, ci ha accusato di ascoltare troppo: oggi abbiamo ascoltato abbastanza.</w:t>
      </w:r>
    </w:p>
    <w:p>
      <w:pPr>
        <w:spacing w:before="0" w:after="110" w:line="300" w:lineRule="auto"/>
      </w:pPr>
      <w:r>
        <w:rPr>
          <w:rFonts w:ascii="Times New Roman" w:hAnsi="Times New Roman" w:eastAsia="Malgun Gothic"/>
          <w:b w:val="0"/>
          <w:i/>
          <w:color w:val="555555"/>
          <w:sz w:val="22"/>
        </w:rPr>
        <w:t>(Un applauso sparso nel bar. Un vecchio batte il bastone per terra.)</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val="0"/>
          <w:sz w:val="22"/>
        </w:rPr>
        <w:t>Bravo! Così si fa!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(guarda Paolo)</w:t>
      </w:r>
      <w:r>
        <w:rPr>
          <w:rFonts w:ascii="Times New Roman" w:hAnsi="Times New Roman" w:eastAsia="Malgun Gothic"/>
          <w:b w:val="0"/>
          <w:i w:val="0"/>
          <w:sz w:val="22"/>
        </w:rPr>
        <w:t xml:space="preserve"> Tu non applaudi?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Ho le mani occupate. </w:t>
      </w:r>
      <w:r>
        <w:rPr>
          <w:rFonts w:ascii="Times New Roman" w:hAnsi="Times New Roman" w:eastAsia="Malgun Gothic"/>
          <w:b w:val="0"/>
          <w:i/>
          <w:color w:val="555555"/>
          <w:sz w:val="22"/>
        </w:rPr>
        <w:t>(alza la tazzina)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Per questo il 30 dicembre il Consiglio dei ministri esaminerà una riforma costituzionale che darà a questi strumenti regole certe. Alla luce del sole.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Regole certe. </w:t>
      </w:r>
      <w:r>
        <w:rPr>
          <w:rFonts w:ascii="Times New Roman" w:hAnsi="Times New Roman" w:eastAsia="Malgun Gothic"/>
          <w:b w:val="0"/>
          <w:i/>
          <w:color w:val="555555"/>
          <w:sz w:val="22"/>
        </w:rPr>
        <w:t>(asciuga un bicchiere)</w:t>
      </w:r>
      <w:r>
        <w:rPr>
          <w:rFonts w:ascii="Times New Roman" w:hAnsi="Times New Roman" w:eastAsia="Malgun Gothic"/>
          <w:b w:val="0"/>
          <w:i w:val="0"/>
          <w:sz w:val="22"/>
        </w:rPr>
        <w:t xml:space="preserve"> Paolo, tu che sei avvocato. Le regole certe dopo, o prima?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Dipende da chi le scrive.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E chi le scrive?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Quelli che hanno voce in capitolo, Pietro. Non noi due.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Io la voce ce l'ho solo sulle granite.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Comunque è bravo, eh. Quando parla, uno ci crede. Da piccolo, quando tu rompevi un vetro col pallone, lui andava a dirlo al padrone. E il padrone gli dava pure la caramella.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lo ricordo. La caramella la dava a lui.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pagavo il vetro.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Sempre così, voi due. </w:t>
      </w:r>
      <w:r>
        <w:rPr>
          <w:rFonts w:ascii="Times New Roman" w:hAnsi="Times New Roman" w:eastAsia="Malgun Gothic"/>
          <w:b w:val="0"/>
          <w:i/>
          <w:color w:val="555555"/>
          <w:sz w:val="22"/>
        </w:rPr>
        <w:t>(si fa serio, abbassa la voce)</w:t>
      </w:r>
      <w:r>
        <w:rPr>
          <w:rFonts w:ascii="Times New Roman" w:hAnsi="Times New Roman" w:eastAsia="Malgun Gothic"/>
          <w:b w:val="0"/>
          <w:i w:val="0"/>
          <w:sz w:val="22"/>
        </w:rPr>
        <w:t xml:space="preserve"> Oggi i ragazzi miei tornano da Bologna. In macchina. Passano da Messina stasera.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Passano tranquilli, Pietro.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Lo dice la televisione.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dico io.</w:t>
      </w:r>
    </w:p>
    <w:p>
      <w:pPr>
        <w:spacing w:before="0" w:after="110" w:line="300" w:lineRule="auto"/>
      </w:pPr>
      <w:r>
        <w:rPr>
          <w:rFonts w:ascii="Times New Roman" w:hAnsi="Times New Roman" w:eastAsia="Malgun Gothic"/>
          <w:b w:val="0"/>
          <w:i/>
          <w:color w:val="555555"/>
          <w:sz w:val="22"/>
        </w:rPr>
        <w:t>(Pietro lo guarda un momento più a lungo del solito. Poi gli toglie la tazzina vuota.)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Questo caffè te l'offro io. Per Natale.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serve.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Lo so che non serve. Te l'offro lo stesso.</w:t>
      </w:r>
    </w:p>
    <w:p>
      <w:pPr>
        <w:keepNext/>
        <w:spacing w:before="320" w:after="140"/>
      </w:pPr>
      <w:r>
        <w:rPr>
          <w:rFonts w:ascii="Times New Roman" w:hAnsi="Times New Roman" w:eastAsia="Malgun Gothic"/>
          <w:b/>
          <w:i w:val="0"/>
          <w:color w:val="1F3864"/>
          <w:sz w:val="26"/>
        </w:rPr>
        <w:t>장면 6 — corso Umberto 88, 파올로의 사무실, 같은 날 저녁 6시 30분</w:t>
      </w:r>
    </w:p>
    <w:p>
      <w:pPr>
        <w:spacing w:before="0" w:after="110" w:line="300" w:lineRule="auto"/>
      </w:pPr>
      <w:r>
        <w:rPr>
          <w:rFonts w:ascii="Times New Roman" w:hAnsi="Times New Roman" w:eastAsia="Malgun Gothic"/>
          <w:b w:val="0"/>
          <w:i/>
          <w:color w:val="555555"/>
          <w:sz w:val="22"/>
        </w:rPr>
        <w:t>(Lo studio al terzo piano, sopra la banca. Rosetta, sessantaquattro anni, si mette il cappotto. Sulla sua scrivania un piccolo presepe di cartapesta. Paolo alla finestra.)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io vado. Ci vediamo il ventisette.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ventisette sono a Roma, Rosetta. Ci vediamo il ventotto.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A Roma pure a Santo Stefano?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 bene. Ho chiuso il secondo cassetto. La chiave è dove 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(sulla porta)</w:t>
      </w:r>
      <w:r>
        <w:rPr>
          <w:rFonts w:ascii="Times New Roman" w:hAnsi="Times New Roman" w:eastAsia="Malgun Gothic"/>
          <w:b w:val="0"/>
          <w:i w:val="0"/>
          <w:sz w:val="22"/>
        </w:rPr>
        <w:t xml:space="preserve"> Avvocato. Mio nipote doveva passare da Messina stamattina. Ha perso il traghetto delle sei perché si è svegliato tardi. Mia sorella dice che è un miracolo della Madonna.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Sarà stato un miracolo.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Io dico che è stato uno che si è svegliato prima.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Buon Natale.</w:t>
      </w:r>
    </w:p>
    <w:p>
      <w:pPr>
        <w:spacing w:before="0" w:after="110" w:line="300" w:lineRule="auto"/>
      </w:pPr>
      <w:r>
        <w:rPr>
          <w:rFonts w:ascii="Times New Roman" w:hAnsi="Times New Roman" w:eastAsia="Malgun Gothic"/>
          <w:b w:val="0"/>
          <w:i/>
          <w:color w:val="555555"/>
          <w:sz w:val="22"/>
        </w:rPr>
        <w:t>(Rosetta esce. Il telefono di Paolo vibra: un messaggio da un numero salvato come «O.B.»: «Complimenti all'intelligence. Buone feste.» Paolo non risponde. Il telefono vibra di nuovo: una chiamata. Sul display,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Hai detto «intelligence».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Ho detto quello che si poteva dire.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Hai detto «intercettazioni preventive». Davanti a tutta l'Italia.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tuo nome non poteva comparire. Lo sai. Per te, per Giulia, per i bambini.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Per me.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Certo.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ventisette sera vieni su. All'ultimo piano. Ho bisogno che mi batti una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La relazione. Quella che accompagna il testo del trenta. Rina la vuole pulita, Ansaldi la vuole lunga. Io la voglio vera.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Alle undici. La moka la faccio io.</w:t>
      </w:r>
    </w:p>
    <w:p>
      <w:pPr>
        <w:keepNext/>
        <w:spacing w:before="320" w:after="140"/>
      </w:pPr>
      <w:r>
        <w:rPr>
          <w:rFonts w:ascii="Times New Roman" w:hAnsi="Times New Roman" w:eastAsia="Malgun Gothic"/>
          <w:b/>
          <w:i w:val="0"/>
          <w:color w:val="1F3864"/>
          <w:sz w:val="26"/>
        </w:rPr>
        <w:t>장면 7 — 팔라초 키지 꼭대기 층 관사, 12월 27일(월) 밤 11시~새벽 1시</w:t>
      </w:r>
    </w:p>
    <w:p>
      <w:pPr>
        <w:spacing w:before="0" w:after="110" w:line="300" w:lineRule="auto"/>
      </w:pPr>
      <w:r>
        <w:rPr>
          <w:rFonts w:ascii="Times New Roman" w:hAnsi="Times New Roman" w:eastAsia="Malgun Gothic"/>
          <w:b w:val="0"/>
          <w:i/>
          <w:color w:val="555555"/>
          <w:sz w:val="22"/>
        </w:rPr>
        <w:t>(L'appartamento all'ultimo piano: un tavolo di legno, un portatile aperto, la moka di Bellandi su un fornelletto elettrico. Paolo seduto davanti alla tastiera. Alessio cammina avanti e indietro, le mani in tasca, il passo regolare sul parquet.)</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Titolo. «Relazione illustrativa al disegno di legge costituzionale recante disposizioni in materia di stato di emergenza nazionale.»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Primo paragrafo. «La Costituzione del 1948, per ragioni storiche che il Governo rispetta, non prevede una disciplina generale dell'emergenza.» Virgola. No, punto.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Punto.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«Negli ultimi otto mesi la Repubblica ha subito tre attentati e ne ha evitato un quarto.»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 poi si ferma)</w:t>
      </w:r>
      <w:r>
        <w:rPr>
          <w:rFonts w:ascii="Times New Roman" w:hAnsi="Times New Roman" w:eastAsia="Malgun Gothic"/>
          <w:b w:val="0"/>
          <w:i w:val="0"/>
          <w:sz w:val="22"/>
        </w:rPr>
        <w:t xml:space="preserve">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Catania. Il Celio. San Giacomo.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San Giacomo è la chiesa dove ci siamo cresimati.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(cammina)</w:t>
      </w:r>
      <w:r>
        <w:rPr>
          <w:rFonts w:ascii="Times New Roman" w:hAnsi="Times New Roman" w:eastAsia="Malgun Gothic"/>
          <w:b w:val="0"/>
          <w:i w:val="0"/>
          <w:sz w:val="22"/>
        </w:rPr>
        <w:t xml:space="preserve"> Vai avanti. «L'esperienza ha mostrato che gli strumenti ordinari, e in particolare il termine di sessanta giorni per la conversione dei decreti-legge, non sono adeguati a minacce che si rinnovano in tempi più brevi.»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«…più brevi.» Il Presidente lo legge, questo.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legge una virgola alla volta. Per questo le virgole le scelgo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Lui camminava e io scrivevo. </w:t>
      </w:r>
      <w:r>
        <w:rPr>
          <w:rFonts w:ascii="Times New Roman" w:hAnsi="Times New Roman" w:eastAsia="Malgun Gothic"/>
          <w:b w:val="0"/>
          <w:i/>
          <w:color w:val="555555"/>
          <w:sz w:val="22"/>
        </w:rPr>
        <w:t>(quasi tra sé)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Penso a come lo racconterei, un 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lo racconterai.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Paragrafo tre. «Il 23 dicembre scorso un attentato contro cittadini inermi è stato sventato grazie a strumenti di intercettazione preventiva. Tali strumenti operano oggi in un quadro normativo incerto, che il presente disegno di legge intende rendere chiaro, trasparente e sottoposto a regole.»</w:t>
      </w:r>
    </w:p>
    <w:p>
      <w:pPr>
        <w:spacing w:before="0" w:after="110" w:line="300" w:lineRule="auto"/>
      </w:pPr>
      <w:r>
        <w:rPr>
          <w:rFonts w:ascii="Times New Roman" w:hAnsi="Times New Roman" w:eastAsia="Malgun Gothic"/>
          <w:b w:val="0"/>
          <w:i/>
          <w:color w:val="555555"/>
          <w:sz w:val="22"/>
        </w:rPr>
        <w:t>(Paolo non batte. Le mani ferme sulla tastiera.)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a strumenti di intercettazione preventiva.»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versione ufficiale.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la versione falsa.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versione che protegge 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Protegge il tuo articolo. Io ero in una cabina di Termini con una scheda da cinque euro. Il tuo «Tarantola» non c'era. C'era un vecchio con un mappamondo e un biglietto da visita.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non posso nominare.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non vuoi nominare. Perché il vecchio con il mappamondo è lo stesso che ha pagato Catania. E se lo nomini, devi spiegare perché la sua busta sta nella tua cassaforte e non in procura.</w:t>
      </w:r>
    </w:p>
    <w:p>
      <w:pPr>
        <w:spacing w:before="0" w:after="110" w:line="300" w:lineRule="auto"/>
      </w:pPr>
      <w:r>
        <w:rPr>
          <w:rFonts w:ascii="Times New Roman" w:hAnsi="Times New Roman" w:eastAsia="Malgun Gothic"/>
          <w:b w:val="0"/>
          <w:i/>
          <w:color w:val="555555"/>
          <w:sz w:val="22"/>
        </w:rPr>
        <w:t>(Silenzio. La moka comincia a borbottare. Alessio la toglie dal fornello, versa due tazzine. Ne posa una accanto al portatile.)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Bevi.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Zita dice che adesso il caffè lo offri dopo. Per chiudere il discorso.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(fermo)</w:t>
      </w:r>
      <w:r>
        <w:rPr>
          <w:rFonts w:ascii="Times New Roman" w:hAnsi="Times New Roman" w:eastAsia="Malgun Gothic"/>
          <w:b w:val="0"/>
          <w:i w:val="0"/>
          <w:sz w:val="22"/>
        </w:rPr>
        <w:t xml:space="preserve"> Te l'ha detto Zita?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dice tutta Torrenera. Lo dice tua madre in farmacia.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 di fronte a lui, per la prima volta)</w:t>
      </w:r>
      <w:r>
        <w:rPr>
          <w:rFonts w:ascii="Times New Roman" w:hAnsi="Times New Roman" w:eastAsia="Malgun Gothic"/>
          <w:b w:val="0"/>
          <w:i w:val="0"/>
          <w:sz w:val="22"/>
        </w:rPr>
        <w:t xml:space="preserve"> Ascoltami. Se domani scrivo che a fermare quel giorno è stato un avvocato di Torrenera che parla con la loggia, domani mattina quell'avvocato non arriva a mezzogiorno. E i suoi figli neppure a scuola. Lo vuoi questo?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Voglio che tu non scriva che è stato il tuo telefono.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mio telefono l'avrebbe trovato lo stesso, prima o poi.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Ma non l'ha trovato. L'ho trovato 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non esisti più nel posto dove sono io, Ale. E io non esisto nel posto dove sei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non esisti, Paolo. È per questo che funzioni.</w:t>
      </w:r>
    </w:p>
    <w:p>
      <w:pPr>
        <w:spacing w:before="0" w:after="110" w:line="300" w:lineRule="auto"/>
      </w:pPr>
      <w:r>
        <w:rPr>
          <w:rFonts w:ascii="Times New Roman" w:hAnsi="Times New Roman" w:eastAsia="Malgun Gothic"/>
          <w:b w:val="0"/>
          <w:i/>
          <w:color w:val="555555"/>
          <w:sz w:val="22"/>
        </w:rPr>
        <w:t>(Paolo lo guarda a lungo. Poi ride, piano, senza allegria.)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sai come finisce Il fu Mattia Pascal? Il tizio che tutti credono morto torna al paese e nessuno lo vuole più, perché la sua vita l'hanno già presa gli altri. E quando gli chiedono chi è, dice: «Io sono il fu Mattia Pascal.»</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L'abbiamo letto al liceo. Tu l'hai copiato da me, il compito.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Io sono il fu Paolo Serra. Il signor nessuno di Termini.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mio amico.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Ero tuo amico quando mi chiedevi da dove vengono le cose. </w:t>
      </w:r>
      <w:r>
        <w:rPr>
          <w:rFonts w:ascii="Times New Roman" w:hAnsi="Times New Roman" w:eastAsia="Malgun Gothic"/>
          <w:b w:val="0"/>
          <w:i/>
          <w:color w:val="555555"/>
          <w:sz w:val="22"/>
        </w:rPr>
        <w:t>(rimette le mani sulla tastiera)</w:t>
      </w:r>
      <w:r>
        <w:rPr>
          <w:rFonts w:ascii="Times New Roman" w:hAnsi="Times New Roman" w:eastAsia="Malgun Gothic"/>
          <w:b w:val="0"/>
          <w:i w:val="0"/>
          <w:sz w:val="22"/>
        </w:rPr>
        <w:t xml:space="preserve"> Vai avanti. Paragrafo 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riprende a camminare)</w:t>
      </w:r>
      <w:r>
        <w:rPr>
          <w:rFonts w:ascii="Times New Roman" w:hAnsi="Times New Roman" w:eastAsia="Malgun Gothic"/>
          <w:b w:val="0"/>
          <w:i w:val="0"/>
          <w:sz w:val="22"/>
        </w:rPr>
        <w:t xml:space="preserve"> Paragrafo quattro. «Il Governo è consapevole della delicatezza della materia…»</w:t>
      </w:r>
    </w:p>
    <w:p>
      <w:pPr>
        <w:spacing w:before="0" w:after="110" w:line="300" w:lineRule="auto"/>
      </w:pPr>
      <w:r>
        <w:rPr>
          <w:rFonts w:ascii="Times New Roman" w:hAnsi="Times New Roman" w:eastAsia="Malgun Gothic"/>
          <w:b w:val="0"/>
          <w:i/>
          <w:color w:val="555555"/>
          <w:sz w:val="22"/>
        </w:rPr>
        <w:t>(Paolo batte. Il caffè nella tazzina accanto al portatile si raffredda. Paolo non lo beve. All'una, Alessio dice «punto», e Paolo salva il file con il nome che gli detta: «relazione_definitiva». Prima di chiudere il portatile, Paolo guarda il paragrafo tre ancora una volta. Non lo cambia.)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루이지 피란델로 『고 마티아 파스칼(Il fu Mattia Pascal)』(1904) 마지막 장의 말: «Io sono il fu Mattia Pascal»</w:t>
      </w:r>
      <w:r>
        <w:rPr>
          <w:rFonts w:ascii="Times New Roman" w:hAnsi="Times New Roman" w:eastAsia="Malgun Gothic"/>
          <w:b w:val="0"/>
          <w:i w:val="0"/>
          <w:sz w:val="22"/>
        </w:rPr>
        <w:t xml:space="preserve"> — 한국어 해설: "나는 고(故) 마티아 파스칼이다." 신문 오보로 죽은 사람이 된 주인공이 새 이름으로 살아 보다가 고향에 돌아오지만, 아내는 재혼했고 자기 자리는 사라져, 누구냐는 물음에 '죽은 마티아 파스칼'이라고 답하는 결말. 6부 3화에서 쓰인 피란델로의 다른 작품(『그렇다면 그런 것』)과 다른 대목이다. 장면 7에서 공중전화로 대형 참사를 막은 파올로는, 공식 기록에서 그 공이 '정보기관의 예방 감청'으로 바뀌고 자기 이름이 지워지는 문장을 자기 손으로 타이핑하며 '나는 고 파올로 세라'라고 말한다 — 9부 8화 협력자가 되어 새 이름을 받는 그의 운명, 그리고 2029년 법정의 «Le dettava lui. Le battevo io»의 장면이기도 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«Unni c'è gustu nun c'è perdenza»</w:t>
      </w:r>
      <w:r>
        <w:rPr>
          <w:rFonts w:ascii="Times New Roman" w:hAnsi="Times New Roman" w:eastAsia="Malgun Gothic"/>
          <w:b w:val="0"/>
          <w:i w:val="0"/>
          <w:sz w:val="22"/>
        </w:rPr>
        <w:t xml:space="preserve"> — 한국어 해설: 시칠리아 속담. 표준어: «Dove c'è gusto non c'è perdita»('좋아서 하는 일엔 손해가 없다'). 쓰임: 아가타가 쿠치다티 속을 퍼먹는 손자 마테오를 편들며 — 손녀 소피아에게 표준어로 풀어 준다. 장면 1.</w:t>
      </w:r>
    </w:p>
    <w:p>
      <w:pPr>
        <w:spacing w:before="0" w:after="120"/>
      </w:pPr>
      <w:r>
        <w:rPr>
          <w:rFonts w:ascii="Times New Roman" w:hAnsi="Times New Roman" w:eastAsia="Malgun Gothic"/>
          <w:b/>
          <w:i w:val="0"/>
          <w:sz w:val="22"/>
        </w:rPr>
        <w:t>«fare le ore piccole»</w:t>
      </w:r>
      <w:r>
        <w:rPr>
          <w:rFonts w:ascii="Times New Roman" w:hAnsi="Times New Roman" w:eastAsia="Malgun Gothic"/>
          <w:b w:val="0"/>
          <w:i w:val="0"/>
          <w:sz w:val="22"/>
        </w:rPr>
        <w:t xml:space="preserve"> — 한국어 해설: 직역 '작은 시간(새벽 1~3시)을 만들다'. 뜻 '밤늦게까지 깨어 있다'. 쓰임: 줄리아가 '자문'이라며 로마를 오가는 남편에게(tu, 의심 섞인 핀잔). 장면 1.</w:t>
      </w:r>
    </w:p>
    <w:p>
      <w:pPr>
        <w:spacing w:before="0" w:after="120"/>
      </w:pPr>
      <w:r>
        <w:rPr>
          <w:rFonts w:ascii="Times New Roman" w:hAnsi="Times New Roman" w:eastAsia="Malgun Gothic"/>
          <w:b/>
          <w:i w:val="0"/>
          <w:sz w:val="22"/>
        </w:rPr>
        <w:t>«Picca e nenti»</w:t>
      </w:r>
      <w:r>
        <w:rPr>
          <w:rFonts w:ascii="Times New Roman" w:hAnsi="Times New Roman" w:eastAsia="Malgun Gothic"/>
          <w:b w:val="0"/>
          <w:i w:val="0"/>
          <w:sz w:val="22"/>
        </w:rPr>
        <w:t xml:space="preserve"> — 한국어 해설: 시칠리아 방언. 표준어: «Poco e niente»('별것 아닌 것', '아주 조금'). 쓰임: 아가타가 성탄 무렵 로마에 그물을 팔러 가서 파네토네 하나 들고 오던 남편을 회상하며. 장면 1.</w:t>
      </w:r>
    </w:p>
    <w:p>
      <w:pPr>
        <w:spacing w:before="0" w:after="120"/>
      </w:pPr>
      <w:r>
        <w:rPr>
          <w:rFonts w:ascii="Times New Roman" w:hAnsi="Times New Roman" w:eastAsia="Malgun Gothic"/>
          <w:b/>
          <w:i w:val="0"/>
          <w:sz w:val="22"/>
        </w:rPr>
        <w:t>«vende la pelle dell'orso prima di averlo ucciso»</w:t>
      </w:r>
      <w:r>
        <w:rPr>
          <w:rFonts w:ascii="Times New Roman" w:hAnsi="Times New Roman" w:eastAsia="Malgun Gothic"/>
          <w:b w:val="0"/>
          <w:i w:val="0"/>
          <w:sz w:val="22"/>
        </w:rPr>
        <w:t xml:space="preserve"> — 한국어 해설: 기본형 vendere la pelle dell'orso prima di averlo ucciso. 속담 '곰을 잡기도 전에 가죽을 판다' — 결과가 나오기도 전에 장담하다. 쓰임: 파올로가 '총리는 묻지 않을 것'이라 장담하는 브란카티에게(Lei), 브란카티는 '곰은 5월 2일 카타니아에서 이미 죽었다, 이제 가죽만 판다'고 비틀어 받는다. 장면 2.</w:t>
      </w:r>
    </w:p>
    <w:p>
      <w:pPr>
        <w:spacing w:before="0" w:after="120"/>
      </w:pPr>
      <w:r>
        <w:rPr>
          <w:rFonts w:ascii="Times New Roman" w:hAnsi="Times New Roman" w:eastAsia="Malgun Gothic"/>
          <w:b/>
          <w:i w:val="0"/>
          <w:sz w:val="22"/>
        </w:rPr>
        <w:t>«le mani te le lavi»</w:t>
      </w:r>
      <w:r>
        <w:rPr>
          <w:rFonts w:ascii="Times New Roman" w:hAnsi="Times New Roman" w:eastAsia="Malgun Gothic"/>
          <w:b w:val="0"/>
          <w:i w:val="0"/>
          <w:sz w:val="22"/>
        </w:rPr>
        <w:t xml:space="preserve"> — 한국어 해설: 기본형 lavarsene le mani('손을 씻다' — 책임을 지지 않고 발을 빼다, 빌라도의 고사). 쓰임: 브란카티가 파올로에게(tu) '너는 손을 씻긴 하지만 늘 나중에 씻는다'며 정보를 넘기도록 압박. 장면 2.</w:t>
      </w:r>
    </w:p>
    <w:p>
      <w:pPr>
        <w:spacing w:before="0" w:after="120"/>
      </w:pPr>
      <w:r>
        <w:rPr>
          <w:rFonts w:ascii="Times New Roman" w:hAnsi="Times New Roman" w:eastAsia="Malgun Gothic"/>
          <w:b/>
          <w:i w:val="0"/>
          <w:sz w:val="22"/>
        </w:rPr>
        <w:t>«hanno voce in capitolo»</w:t>
      </w:r>
      <w:r>
        <w:rPr>
          <w:rFonts w:ascii="Times New Roman" w:hAnsi="Times New Roman" w:eastAsia="Malgun Gothic"/>
          <w:b w:val="0"/>
          <w:i w:val="0"/>
          <w:sz w:val="22"/>
        </w:rPr>
        <w:t xml:space="preserve"> — 한국어 해설: 기본형 avere voce in capitolo. 직역 '수도회 참사회(capitolo)에서 발언권이 있다'. 뜻 '결정에 영향력이 있다'. 쓰임: '확실한 규칙은 누가 쓰느냐'는 바 주인 피에트로의 물음에 파올로가 '발언권 있는 사람들이지, 우리 둘이 아니다'라고. 장면 5.</w:t>
      </w:r>
    </w:p>
    <w:p>
      <w:pPr>
        <w:spacing w:before="240" w:after="110"/>
      </w:pPr>
      <w:r>
        <w:rPr>
          <w:rFonts w:ascii="Times New Roman" w:hAnsi="Times New Roman" w:eastAsia="Malgun Gothic"/>
          <w:b w:val="0"/>
          <w:i/>
          <w:color w:val="555555"/>
          <w:sz w:val="22"/>
        </w:rPr>
        <w:t>[10화 끝 — 다음 화 예고: 「루비콘」, '제78조의2' 개헌안이 하원에서 공포에 질린 야당까지 끌어안고 3분의 2로 통과하지만 상원에서 세 표가 모자라고, 그리말디가 반대표를 던진 뒤 알레시오는 '주사위는 던져졌다'고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10화 — 「공중전화」 (Il telefono pubblico)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