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7화 — 「작은 월권」 (Un piccolo abuso)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총리 — 두 번째 정부) / 카테리나 '리나' 리시(44세, 총리 비서실 책임자) / 이레네 마르텔리(25세, 총리실 차관 겸 각료회의 서기, 왼팔 보조기) / 로돌포 라디체(67세, 내무장관) / 잔프랑코 셀미(UCSN 국장, 신규) / 일라리아 산필리포(34세, 구조 NGO «Rotta Comune» 육상 조정관, 신규) / 구조선 «Nereide»의 선장(이름 없음) / 피오렐라 체르볼리(71세, 리나의 집주인, 로마 토박이) / 사로 과르네라(«L'Osservatore Siculo» 편집장) / 닌니(«L'Osservatore Siculo» 야간 수위, 신규) / 세르조(총리실 운전기사, 트라스테베레 토박이) / 라디오 뉴스(목소리)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10월 21일(목) 저녁~22일(금) 저녁, 시라쿠사·로마·토레네라. 6화에서 첫 긴급 법령이 상원에서 전환되지 못해 9월 25일 실효되고, 거의 같은 재발령 법령을 베르티 대통령이 9월 29일 거부했으며, 알레시오는 9월 28일 비아 포에서 노라에게 감사 발표 연기를 부탁했다가 거절당하고(욜란다의 봉투는 열지 않은 채 집무실 서랍 펠리차리의 책 위에), 9월 30일 TV 담화 «Non a me, non a lui. A voi.»로 국민에게 호소했다. 시칠리아에는 8월부터 가뭄 비상사태와 총리령이 걸려 있다. 거리의 «Strade sicure» 병력은 늘었고, 5월 카타니아 당대회장 폭탄의 수사는 실행범 갈바뇨에서 멈춰 있으며, 알레시오의 집무실 금고에는 7월에 파올로가 건넨 송금 기록 사본이 들어 있다. 정보기관의 '예방 감청'은 법률상 로마 항소법원 검찰총장(procuratore generale presso la Corte d'appello di Roma)의 승인이 있어야 한다. 이 화에서 알레시오는 처음으로 그 승인 없이, 구두로 명령한다. 시라쿠사 부두와 토레네라 편집국은 시칠리아 말투, 리나의 집주인과 운전기사는 로마네스코.</w:t>
      </w:r>
    </w:p>
    <w:p>
      <w:pPr>
        <w:keepNext/>
        <w:spacing w:before="320" w:after="140"/>
      </w:pPr>
      <w:r>
        <w:rPr>
          <w:rFonts w:ascii="Times New Roman" w:hAnsi="Times New Roman" w:eastAsia="Malgun Gothic"/>
          <w:b/>
          <w:i w:val="0"/>
          <w:color w:val="1F3864"/>
          <w:sz w:val="26"/>
        </w:rPr>
        <w:t>장면 1 — 시라쿠사 옛 항구, 구조선 «Nereide» 앞 부두, 10월 21일(목) 저녁 7시 30분</w:t>
      </w:r>
    </w:p>
    <w:p>
      <w:pPr>
        <w:spacing w:before="0" w:after="110" w:line="300" w:lineRule="auto"/>
      </w:pPr>
      <w:r>
        <w:rPr>
          <w:rFonts w:ascii="Times New Roman" w:hAnsi="Times New Roman" w:eastAsia="Malgun Gothic"/>
          <w:b w:val="0"/>
          <w:i/>
          <w:color w:val="555555"/>
          <w:sz w:val="22"/>
        </w:rPr>
        <w:t>(Il molo del porto grande di Siracusa. Una nave di soccorso dipinta di bianco e arancione, il nome «NEREIDE» sulla prua. Volontari caricano casse d'acqua e coperte termiche. Ilaria Sanfilippo, trentaquattro anni, giubbotto della ong «Rotta Comune», un telefono in mano e uno satellitare alla cintura. Il comandante, cinquantenne, barba grigia, controlla una lista.)</w:t>
      </w:r>
    </w:p>
    <w:p>
      <w:pPr>
        <w:spacing w:before="0" w:after="110" w:line="300" w:lineRule="auto"/>
      </w:pPr>
      <w:r>
        <w:rPr>
          <w:rFonts w:ascii="Times New Roman" w:hAnsi="Times New Roman" w:eastAsia="Malgun Gothic"/>
          <w:b/>
          <w:i w:val="0"/>
          <w:sz w:val="22"/>
        </w:rPr>
        <w:t xml:space="preserve">Comandante: </w:t>
      </w:r>
      <w:r>
        <w:rPr>
          <w:rFonts w:ascii="Times New Roman" w:hAnsi="Times New Roman" w:eastAsia="Malgun Gothic"/>
          <w:b w:val="0"/>
          <w:i w:val="0"/>
          <w:sz w:val="22"/>
        </w:rPr>
        <w:t>Acqua, sì. Coperte, sì. Le scarpe per i bambini non sono arrivate.</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Arrivano domattina. Le porta una signora di Ortigia con la macchina. Ha svuotato la parrocchia.</w:t>
      </w:r>
    </w:p>
    <w:p>
      <w:pPr>
        <w:spacing w:before="0" w:after="110" w:line="300" w:lineRule="auto"/>
      </w:pPr>
      <w:r>
        <w:rPr>
          <w:rFonts w:ascii="Times New Roman" w:hAnsi="Times New Roman" w:eastAsia="Malgun Gothic"/>
          <w:b/>
          <w:i w:val="0"/>
          <w:sz w:val="22"/>
        </w:rPr>
        <w:t xml:space="preserve">Comandante: </w:t>
      </w:r>
      <w:r>
        <w:rPr>
          <w:rFonts w:ascii="Times New Roman" w:hAnsi="Times New Roman" w:eastAsia="Malgun Gothic"/>
          <w:b w:val="0"/>
          <w:i w:val="0"/>
          <w:sz w:val="22"/>
        </w:rPr>
        <w:t>Domattina noi siamo già fuori dal porto, Ilaria.</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Allora gliele portano a mezzogiorno con il gommone. Ho fatto di peggio.</w:t>
      </w:r>
    </w:p>
    <w:p>
      <w:pPr>
        <w:spacing w:before="0" w:after="110" w:line="300" w:lineRule="auto"/>
      </w:pPr>
      <w:r>
        <w:rPr>
          <w:rFonts w:ascii="Times New Roman" w:hAnsi="Times New Roman" w:eastAsia="Malgun Gothic"/>
          <w:b w:val="0"/>
          <w:i/>
          <w:color w:val="555555"/>
          <w:sz w:val="22"/>
        </w:rPr>
        <w:t>(Il telefono satellitare vibra. Ilaria guarda il display: un numero lungo, prefisso +356.)</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 xml:space="preserve">Malta. </w:t>
      </w:r>
      <w:r>
        <w:rPr>
          <w:rFonts w:ascii="Times New Roman" w:hAnsi="Times New Roman" w:eastAsia="Malgun Gothic"/>
          <w:b w:val="0"/>
          <w:i/>
          <w:color w:val="555555"/>
          <w:sz w:val="22"/>
        </w:rPr>
        <w:t>(risponde, in inglese, poi in italiano)</w:t>
      </w:r>
      <w:r>
        <w:rPr>
          <w:rFonts w:ascii="Times New Roman" w:hAnsi="Times New Roman" w:eastAsia="Malgun Gothic"/>
          <w:b w:val="0"/>
          <w:i w:val="0"/>
          <w:sz w:val="22"/>
        </w:rPr>
        <w:t xml:space="preserve"> Yes, Rotta Comune, Sanfilippo speaking. … Sì. Sì, ho capito. Una barca in vetroresina, quaranta persone, a sud di Lampedusa. Le coordinate me le manda per mail? … Grazie.</w:t>
      </w:r>
    </w:p>
    <w:p>
      <w:pPr>
        <w:spacing w:before="0" w:after="110" w:line="300" w:lineRule="auto"/>
      </w:pPr>
      <w:r>
        <w:rPr>
          <w:rFonts w:ascii="Times New Roman" w:hAnsi="Times New Roman" w:eastAsia="Malgun Gothic"/>
          <w:b/>
          <w:i w:val="0"/>
          <w:sz w:val="22"/>
        </w:rPr>
        <w:t xml:space="preserve">Comandante: </w:t>
      </w:r>
      <w:r>
        <w:rPr>
          <w:rFonts w:ascii="Times New Roman" w:hAnsi="Times New Roman" w:eastAsia="Malgun Gothic"/>
          <w:b w:val="0"/>
          <w:i w:val="0"/>
          <w:sz w:val="22"/>
        </w:rPr>
        <w:t>Il centro di soccorso di Malta?</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 xml:space="preserve">Sempre loro. Ci chiamano quando non vogliono uscire. </w:t>
      </w:r>
      <w:r>
        <w:rPr>
          <w:rFonts w:ascii="Times New Roman" w:hAnsi="Times New Roman" w:eastAsia="Malgun Gothic"/>
          <w:b w:val="0"/>
          <w:i/>
          <w:color w:val="555555"/>
          <w:sz w:val="22"/>
        </w:rPr>
        <w:t>(scrive su un taccuino)</w:t>
      </w:r>
      <w:r>
        <w:rPr>
          <w:rFonts w:ascii="Times New Roman" w:hAnsi="Times New Roman" w:eastAsia="Malgun Gothic"/>
          <w:b w:val="0"/>
          <w:i w:val="0"/>
          <w:sz w:val="22"/>
        </w:rPr>
        <w:t xml:space="preserve"> Quaranta persone. Una donna incinta, dicono.</w:t>
      </w:r>
    </w:p>
    <w:p>
      <w:pPr>
        <w:spacing w:before="0" w:after="110" w:line="300" w:lineRule="auto"/>
      </w:pPr>
      <w:r>
        <w:rPr>
          <w:rFonts w:ascii="Times New Roman" w:hAnsi="Times New Roman" w:eastAsia="Malgun Gothic"/>
          <w:b/>
          <w:i w:val="0"/>
          <w:sz w:val="22"/>
        </w:rPr>
        <w:t xml:space="preserve">Comandante: </w:t>
      </w:r>
      <w:r>
        <w:rPr>
          <w:rFonts w:ascii="Times New Roman" w:hAnsi="Times New Roman" w:eastAsia="Malgun Gothic"/>
          <w:b w:val="0"/>
          <w:i w:val="0"/>
          <w:sz w:val="22"/>
        </w:rPr>
        <w:t>E Roma?</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Roma non chiama. Roma manda il porto. Ci assegnano sempre un porto a quattro giorni di navigazione.</w:t>
      </w:r>
    </w:p>
    <w:p>
      <w:pPr>
        <w:spacing w:before="0" w:after="110" w:line="300" w:lineRule="auto"/>
      </w:pPr>
      <w:r>
        <w:rPr>
          <w:rFonts w:ascii="Times New Roman" w:hAnsi="Times New Roman" w:eastAsia="Malgun Gothic"/>
          <w:b/>
          <w:i w:val="0"/>
          <w:sz w:val="22"/>
        </w:rPr>
        <w:t xml:space="preserve">Comandante: </w:t>
      </w:r>
      <w:r>
        <w:rPr>
          <w:rFonts w:ascii="Times New Roman" w:hAnsi="Times New Roman" w:eastAsia="Malgun Gothic"/>
          <w:b w:val="0"/>
          <w:i w:val="0"/>
          <w:sz w:val="22"/>
        </w:rPr>
        <w:t>È la legge.</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È la legge, comandante. Io la legge la rispetto. Sono le persone dentro la barca che non la conoscono.</w:t>
      </w:r>
    </w:p>
    <w:p>
      <w:pPr>
        <w:spacing w:before="0" w:after="110" w:line="300" w:lineRule="auto"/>
      </w:pPr>
      <w:r>
        <w:rPr>
          <w:rFonts w:ascii="Times New Roman" w:hAnsi="Times New Roman" w:eastAsia="Malgun Gothic"/>
          <w:b w:val="0"/>
          <w:i/>
          <w:color w:val="555555"/>
          <w:sz w:val="22"/>
        </w:rPr>
        <w:t>(Un'auto dei carabinieri dello «Strade sicure» passa lentamente sul molo. Due soldati in mimetica, in piedi accanto al varco, guardano la nave.)</w:t>
      </w:r>
    </w:p>
    <w:p>
      <w:pPr>
        <w:spacing w:before="0" w:after="110" w:line="300" w:lineRule="auto"/>
      </w:pPr>
      <w:r>
        <w:rPr>
          <w:rFonts w:ascii="Times New Roman" w:hAnsi="Times New Roman" w:eastAsia="Malgun Gothic"/>
          <w:b/>
          <w:i w:val="0"/>
          <w:sz w:val="22"/>
        </w:rPr>
        <w:t xml:space="preserve">Comandante: </w:t>
      </w:r>
      <w:r>
        <w:rPr>
          <w:rFonts w:ascii="Times New Roman" w:hAnsi="Times New Roman" w:eastAsia="Malgun Gothic"/>
          <w:b w:val="0"/>
          <w:i w:val="0"/>
          <w:sz w:val="22"/>
        </w:rPr>
        <w:t>Quelli c'erano anche ieri.</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 xml:space="preserve">Da agosto ci sono sempre. Fanno il loro lavoro. </w:t>
      </w:r>
      <w:r>
        <w:rPr>
          <w:rFonts w:ascii="Times New Roman" w:hAnsi="Times New Roman" w:eastAsia="Malgun Gothic"/>
          <w:b w:val="0"/>
          <w:i/>
          <w:color w:val="555555"/>
          <w:sz w:val="22"/>
        </w:rPr>
        <w:t>(guarda il telefono satellitare)</w:t>
      </w:r>
      <w:r>
        <w:rPr>
          <w:rFonts w:ascii="Times New Roman" w:hAnsi="Times New Roman" w:eastAsia="Malgun Gothic"/>
          <w:b w:val="0"/>
          <w:i w:val="0"/>
          <w:sz w:val="22"/>
        </w:rPr>
        <w:t xml:space="preserve"> Questo coso ha più numeri maltesi di un pescatore di Marsaxlokk. Domani alle sei, comandante.</w:t>
      </w:r>
    </w:p>
    <w:p>
      <w:pPr>
        <w:keepNext/>
        <w:spacing w:before="320" w:after="140"/>
      </w:pPr>
      <w:r>
        <w:rPr>
          <w:rFonts w:ascii="Times New Roman" w:hAnsi="Times New Roman" w:eastAsia="Malgun Gothic"/>
          <w:b/>
          <w:i w:val="0"/>
          <w:color w:val="1F3864"/>
          <w:sz w:val="26"/>
        </w:rPr>
        <w:t>장면 2 — 로마 몬티 비아 델리 칭가리, 리나의 셋집, 같은 날 저녁 8시 15분</w:t>
      </w:r>
    </w:p>
    <w:p>
      <w:pPr>
        <w:spacing w:before="0" w:after="110" w:line="300" w:lineRule="auto"/>
      </w:pPr>
      <w:r>
        <w:rPr>
          <w:rFonts w:ascii="Times New Roman" w:hAnsi="Times New Roman" w:eastAsia="Malgun Gothic"/>
          <w:b w:val="0"/>
          <w:i/>
          <w:color w:val="555555"/>
          <w:sz w:val="22"/>
        </w:rPr>
        <w:t>(L'appartamento di Rina al terzo piano. Il basilico sul davanzale questa volta è vivo. Rina, appena rientrata, la borsa ancora a tracolla, apre il frigorifero vuoto. Suonano. Sulla soglia, Fiorella Cervoli in vestaglia a fiori, un piatto coperto da un tovagliolo.)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Rina. T'ho sentita salì. Lo dico subito: so' supplì.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Signora Fiorella, sono le otto e un quarto.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Appunto. L'ora giusta. Alle nove so' freddi e alle dieci so' tristi. </w:t>
      </w:r>
      <w:r>
        <w:rPr>
          <w:rFonts w:ascii="Times New Roman" w:hAnsi="Times New Roman" w:eastAsia="Malgun Gothic"/>
          <w:b w:val="0"/>
          <w:i/>
          <w:color w:val="555555"/>
          <w:sz w:val="22"/>
        </w:rPr>
        <w:t>(entra senza aspettare)</w:t>
      </w:r>
      <w:r>
        <w:rPr>
          <w:rFonts w:ascii="Times New Roman" w:hAnsi="Times New Roman" w:eastAsia="Malgun Gothic"/>
          <w:b w:val="0"/>
          <w:i w:val="0"/>
          <w:sz w:val="22"/>
        </w:rPr>
        <w:t xml:space="preserve"> Er frigorifero è vòto, vero?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C'è un limone.</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Un limone. Una donna de quarantaquattr'anni, che lavora pe' 'r presidente der Consiglio, c'ha un limone. </w:t>
      </w:r>
      <w:r>
        <w:rPr>
          <w:rFonts w:ascii="Times New Roman" w:hAnsi="Times New Roman" w:eastAsia="Malgun Gothic"/>
          <w:b w:val="0"/>
          <w:i/>
          <w:color w:val="555555"/>
          <w:sz w:val="22"/>
        </w:rPr>
        <w:t>(posa il piatto)</w:t>
      </w:r>
      <w:r>
        <w:rPr>
          <w:rFonts w:ascii="Times New Roman" w:hAnsi="Times New Roman" w:eastAsia="Malgun Gothic"/>
          <w:b w:val="0"/>
          <w:i w:val="0"/>
          <w:sz w:val="22"/>
        </w:rPr>
        <w:t xml:space="preserve"> Annamo bene.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limone è nuovo. L'ho comprato lunedì.</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E da lunedì lo guardi. </w:t>
      </w:r>
      <w:r>
        <w:rPr>
          <w:rFonts w:ascii="Times New Roman" w:hAnsi="Times New Roman" w:eastAsia="Malgun Gothic"/>
          <w:b w:val="0"/>
          <w:i/>
          <w:color w:val="555555"/>
          <w:sz w:val="22"/>
        </w:rPr>
        <w:t>(scopre il piatto)</w:t>
      </w:r>
      <w:r>
        <w:rPr>
          <w:rFonts w:ascii="Times New Roman" w:hAnsi="Times New Roman" w:eastAsia="Malgun Gothic"/>
          <w:b w:val="0"/>
          <w:i w:val="0"/>
          <w:sz w:val="22"/>
        </w:rPr>
        <w:t xml:space="preserve"> Riso, ragù, mozzarella in mezzo. Quando lo spezzi, deve fa' er filo come er telefono. </w:t>
      </w:r>
      <w:r>
        <w:rPr>
          <w:rFonts w:ascii="Times New Roman" w:hAnsi="Times New Roman" w:eastAsia="Malgun Gothic"/>
          <w:b w:val="0"/>
          <w:i/>
          <w:color w:val="555555"/>
          <w:sz w:val="22"/>
        </w:rPr>
        <w:t>(si siede sul bracciolo del divano)</w:t>
      </w:r>
      <w:r>
        <w:rPr>
          <w:rFonts w:ascii="Times New Roman" w:hAnsi="Times New Roman" w:eastAsia="Malgun Gothic"/>
          <w:b w:val="0"/>
          <w:i w:val="0"/>
          <w:sz w:val="22"/>
        </w:rPr>
        <w:t xml:space="preserve"> La ragazza, quella cor braccio, come 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Irene. Meglio. Fa la fisioterapia tre volte a settimana. La mano sinistra adesso stringe una tazzina.</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Una tazzina è già tanto. Mi marito, dopo l'ictus, ha stretto la tazzina dopo sei mesi. Prima la stringeva a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Dije che la saluto.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Glielo dico.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E dije che se viene, je faccio pure a lei i supplì. Che è secca.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E qua i soldati alla stazione Termini. Io so' nata ner cinquanta, Rina. I soldati pe' strada me li ricordo da regazzina, e nun me piacevano manco allora.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Sono lì per la sicurezza, signora.</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E chi l'ha detto il contrario? Pure allora erano lì pe' la sicurezza.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Vabbè. Nun te fo la predica. Te fo i supplì.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Lei è una sagoma, signora Fiorella.</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Sei 'na sagoma tu, che magni in piedi cor cappotto. Siediti, armeno.</w:t>
      </w:r>
    </w:p>
    <w:p>
      <w:pPr>
        <w:spacing w:before="0" w:after="110" w:line="300" w:lineRule="auto"/>
      </w:pPr>
      <w:r>
        <w:rPr>
          <w:rFonts w:ascii="Times New Roman" w:hAnsi="Times New Roman" w:eastAsia="Malgun Gothic"/>
          <w:b w:val="0"/>
          <w:i/>
          <w:color w:val="555555"/>
          <w:sz w:val="22"/>
        </w:rPr>
        <w:t>(Rina si siede. Morde il supplì. Il telefono, sul tavolo, vibra. Sul display: «PALAZZO CHIGI — SALA».)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il display, posa il supplì)</w:t>
      </w:r>
      <w:r>
        <w:rPr>
          <w:rFonts w:ascii="Times New Roman" w:hAnsi="Times New Roman" w:eastAsia="Malgun Gothic"/>
          <w:b w:val="0"/>
          <w:i w:val="0"/>
          <w:sz w:val="22"/>
        </w:rPr>
        <w:t xml:space="preserve"> Mi scusi.</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Lo sapevo. Er telefono der supplì e er telefono tuo, sempre insieme.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(risponde)</w:t>
      </w:r>
      <w:r>
        <w:rPr>
          <w:rFonts w:ascii="Times New Roman" w:hAnsi="Times New Roman" w:eastAsia="Malgun Gothic"/>
          <w:b w:val="0"/>
          <w:i w:val="0"/>
          <w:sz w:val="22"/>
        </w:rPr>
        <w:t xml:space="preserve"> Lisi. … Quando? … Arrivo. Dieci minuti. </w:t>
      </w:r>
      <w:r>
        <w:rPr>
          <w:rFonts w:ascii="Times New Roman" w:hAnsi="Times New Roman" w:eastAsia="Malgun Gothic"/>
          <w:b w:val="0"/>
          <w:i/>
          <w:color w:val="555555"/>
          <w:sz w:val="22"/>
        </w:rPr>
        <w:t>(si alza)</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color w:val="555555"/>
          <w:sz w:val="22"/>
        </w:rPr>
        <w:t>(incarta due supplì nel tovagliolo, glieli mette in mano)</w:t>
      </w:r>
      <w:r>
        <w:rPr>
          <w:rFonts w:ascii="Times New Roman" w:hAnsi="Times New Roman" w:eastAsia="Malgun Gothic"/>
          <w:b w:val="0"/>
          <w:i w:val="0"/>
          <w:sz w:val="22"/>
        </w:rPr>
        <w:t xml:space="preserve"> Tiè. Pe' la macchina. E pe' chi sta là, se nun ha magnato.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Rina. </w:t>
      </w:r>
      <w:r>
        <w:rPr>
          <w:rFonts w:ascii="Times New Roman" w:hAnsi="Times New Roman" w:eastAsia="Malgun Gothic"/>
          <w:b w:val="0"/>
          <w:i/>
          <w:color w:val="555555"/>
          <w:sz w:val="22"/>
        </w:rPr>
        <w:t>(sulla soglia)</w:t>
      </w:r>
      <w:r>
        <w:rPr>
          <w:rFonts w:ascii="Times New Roman" w:hAnsi="Times New Roman" w:eastAsia="Malgun Gothic"/>
          <w:b w:val="0"/>
          <w:i w:val="0"/>
          <w:sz w:val="22"/>
        </w:rPr>
        <w:t xml:space="preserve"> Torna a dormì, stanotte. Armeno quattr'ore.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Ci provo.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Nun ce provà. Fallo.</w:t>
      </w:r>
    </w:p>
    <w:p>
      <w:pPr>
        <w:keepNext/>
        <w:spacing w:before="320" w:after="140"/>
      </w:pPr>
      <w:r>
        <w:rPr>
          <w:rFonts w:ascii="Times New Roman" w:hAnsi="Times New Roman" w:eastAsia="Malgun Gothic"/>
          <w:b/>
          <w:i w:val="0"/>
          <w:color w:val="1F3864"/>
          <w:sz w:val="26"/>
        </w:rPr>
        <w:t>장면 3 — 팔라초 키지, 상황실, 같은 날 밤 9시 30분</w:t>
      </w:r>
    </w:p>
    <w:p>
      <w:pPr>
        <w:spacing w:before="0" w:after="110" w:line="300" w:lineRule="auto"/>
      </w:pPr>
      <w:r>
        <w:rPr>
          <w:rFonts w:ascii="Times New Roman" w:hAnsi="Times New Roman" w:eastAsia="Malgun Gothic"/>
          <w:b w:val="0"/>
          <w:i/>
          <w:color w:val="555555"/>
          <w:sz w:val="22"/>
        </w:rPr>
        <w:t>(Una sala al piano terra di Palazzo Chigi, senza finestre, gli schermi spenti alle pareti. Il tavolo ovale. Alessio a capotavola, senza giacca. Il ministro dell'Interno Rodolfo Radice, la cartella blu davanti. Il prefetto Gianfranco Selmi, direttore dell'UCSN, sessantenne, abito grigio, un unico foglio piegato in due. Rina entra con i supplì nel tovagliolo, li posa su una sedia vuota. Irene è già seduta, il tutore al braccio sinistro.)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Direttore. Da capo, per Rina.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Alle diciotto e quaranta un nostro servizio all'estero ha intercettato un messaggio su un canale cifrato che seguiamo da agosto. Dice testualmente: «Il secondo concerto prima dei Morti. Il materiale arriva dal mare.»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secondo concerto»?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Il primo, nello stesso canale, era stato annunciato tre giorni prima di Catania. La parola era la stessa.</w:t>
      </w:r>
    </w:p>
    <w:p>
      <w:pPr>
        <w:spacing w:before="0" w:after="110" w:line="300" w:lineRule="auto"/>
      </w:pPr>
      <w:r>
        <w:rPr>
          <w:rFonts w:ascii="Times New Roman" w:hAnsi="Times New Roman" w:eastAsia="Malgun Gothic"/>
          <w:b w:val="0"/>
          <w:i/>
          <w:color w:val="555555"/>
          <w:sz w:val="22"/>
        </w:rPr>
        <w:t>(Silenzio. Irene abbassa gli occhi sul tutore.)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Prima dei Morti vuol dire entro il due novembre. Undici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bersaglio?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 xml:space="preserve">Non c'è. Ci sono due numeri. </w:t>
      </w:r>
      <w:r>
        <w:rPr>
          <w:rFonts w:ascii="Times New Roman" w:hAnsi="Times New Roman" w:eastAsia="Malgun Gothic"/>
          <w:b w:val="0"/>
          <w:i/>
          <w:color w:val="555555"/>
          <w:sz w:val="22"/>
        </w:rPr>
        <w:t>(apre il foglio)</w:t>
      </w:r>
      <w:r>
        <w:rPr>
          <w:rFonts w:ascii="Times New Roman" w:hAnsi="Times New Roman" w:eastAsia="Malgun Gothic"/>
          <w:b w:val="0"/>
          <w:i w:val="0"/>
          <w:sz w:val="22"/>
        </w:rPr>
        <w:t xml:space="preserve"> Il canale ha avuto contatti, nelle ultime tre settimane, con un'utenza maltese. Quell'utenza maltese ha chiamato, nello stesso periodo, due telefoni italiani.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Il primo è il telefono satellitare di una nave di soccorso, la «Nereide», della ong «Rotta Comune». In uso alla coordinatrice a terra, Ilaria Sanfilippo, Siracusa.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navi di soccorso parlano con Malta tutti i giorni, direttore. Malta ha un centro di coordinamento dei soccorsi. È il loro lavoro.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Lo so, sottosegretaria. Per questo le dico che è un'ipotesi da prendere con le molle.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secondo?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Il telefono personale di Saro Guarnera. Il direttore dell'«Osservatore Siculo».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Guarnera? Quello del deepfake pagato da Malta?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Lui. Da maggio scrive di società maltesi. È normale che chiami Malta e che Malta lo chiami. Anche questo va preso con le molle.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Quindi due persone parlano con lo stesso numero maltese che parla con quelli del concerto.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Indirettamente. Tre passaggi. Potrebbe essere un centralino, una società di servizi, un avvocato.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Oppure no.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Oppure no, ministro. Per questo sono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propone?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Propongo quello che prevede la legge. Domattina, alle otto, porto al procuratore generale presso la Corte d'appello di Roma una richiesta di intercettazione preventiva sulle due utenze. Motivata. Il procuratore generale di solito decide in giornata. Entro domani sera siamo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sera.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Ventiquattr'ore,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due maggio, a Catania, sono bastati tre minuti.</w:t>
      </w:r>
    </w:p>
    <w:p>
      <w:pPr>
        <w:spacing w:before="0" w:after="110" w:line="300" w:lineRule="auto"/>
      </w:pPr>
      <w:r>
        <w:rPr>
          <w:rFonts w:ascii="Times New Roman" w:hAnsi="Times New Roman" w:eastAsia="Malgun Gothic"/>
          <w:b w:val="0"/>
          <w:i/>
          <w:color w:val="555555"/>
          <w:sz w:val="22"/>
        </w:rPr>
        <w:t>(Silenzio.)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Il direttore ha a disposizione anche altri strumenti. Che non sono il telefono.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(secco)</w:t>
      </w:r>
      <w:r>
        <w:rPr>
          <w:rFonts w:ascii="Times New Roman" w:hAnsi="Times New Roman" w:eastAsia="Malgun Gothic"/>
          <w:b w:val="0"/>
          <w:i w:val="0"/>
          <w:sz w:val="22"/>
        </w:rPr>
        <w:t xml:space="preserve"> Il direttore ha a disposizione quello che la legge gli mette a disposizione, ministro. E il resto lo conosce, ma non lo usa senza una carta.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resto quale?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Il sistema che abbiamo acquistato a giugno. Il contratto con la Nodo Sistemi di Milano. Si chiama «Tarantola». Entra nel telefono senza che il proprietario tocchi niente. Messaggi, chiamate, microfono.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Funziona?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Funziona benissimo. È proprio per questo che ci vuole la firma di un magistrato.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posso?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Una giornalista l'anno scorso ha scritto che questo governo era il primo a pubblicare le liste dei corrotti ogni giovedì. Il giovedì delle liste. Oggi è giovedì.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Aspettiamo il venerdì.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 senza durezza)</w:t>
      </w:r>
      <w:r>
        <w:rPr>
          <w:rFonts w:ascii="Times New Roman" w:hAnsi="Times New Roman" w:eastAsia="Malgun Gothic"/>
          <w:b w:val="0"/>
          <w:i w:val="0"/>
          <w:sz w:val="22"/>
        </w:rPr>
        <w:t xml:space="preserve"> Lei ha ancora le schegge nel braccio,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 questo glielo dico io e non un 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Direttore, prepari la richiesta. Ne parliamo fra mezz'ora, solo con Rina. Ministro, sottosegretaria, grazie.</w:t>
      </w:r>
    </w:p>
    <w:p>
      <w:pPr>
        <w:spacing w:before="0" w:after="110" w:line="300" w:lineRule="auto"/>
      </w:pPr>
      <w:r>
        <w:rPr>
          <w:rFonts w:ascii="Times New Roman" w:hAnsi="Times New Roman" w:eastAsia="Malgun Gothic"/>
          <w:b w:val="0"/>
          <w:i/>
          <w:color w:val="555555"/>
          <w:sz w:val="22"/>
        </w:rPr>
        <w:t>(Radice raccoglie la cartella. Irene si alza piano, guarda Rina. Rina non la guarda. Irene esce.)</w:t>
      </w:r>
    </w:p>
    <w:p>
      <w:pPr>
        <w:keepNext/>
        <w:spacing w:before="320" w:after="140"/>
      </w:pPr>
      <w:r>
        <w:rPr>
          <w:rFonts w:ascii="Times New Roman" w:hAnsi="Times New Roman" w:eastAsia="Malgun Gothic"/>
          <w:b/>
          <w:i w:val="0"/>
          <w:color w:val="1F3864"/>
          <w:sz w:val="26"/>
        </w:rPr>
        <w:t>장면 4 — 팔라초 키지, 총리 집무실, 같은 날 밤 11시 30분</w:t>
      </w:r>
    </w:p>
    <w:p>
      <w:pPr>
        <w:spacing w:before="0" w:after="110" w:line="300" w:lineRule="auto"/>
      </w:pPr>
      <w:r>
        <w:rPr>
          <w:rFonts w:ascii="Times New Roman" w:hAnsi="Times New Roman" w:eastAsia="Malgun Gothic"/>
          <w:b w:val="0"/>
          <w:i/>
          <w:color w:val="555555"/>
          <w:sz w:val="22"/>
        </w:rPr>
        <w:t>(Lo studio al primo piano. La lampada verde sulla scrivania, la moka di Bellandi spenta sul davanzale. Il libro rosso della Costituzione di Pellizzari non si vede: è nel cassetto. Alessio in piedi alla finestra. Rina seduta, il taccuino verde chiuso sulle ginocchia, i supplì di Fiorella ancora nel tovagliolo, intatti, sulla scrivania.)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Selmi aspetta di sotto. Con la richiesta scritta. Tre pagine. È fatta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che è fatta bene. Selmi fa le cose bene.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la firma lui, la porta domattina alle otto, e alle otto di domani sera siamo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stanotte arriva il materiale?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Stanotte ci sono le motovedette in mare, le prefetture allertate, i soldati ai porti. L'hai deciso tu, alle dieci.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soldati guardano le macchine. Il telefono guarda le persone.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 entrare in un telefono serve un'autorizzazione. Articolo quindici. «La libertà e la segretezza della corrispondenza e di ogni altra forma di comunicazione sono inviolabili. La loro limitazione può avvenire soltanto per atto motivato dell'autorità giudiziaria con le garanzie stabilite dalla legge.» Autorità giudiziaria. Non presidente del Consiglio.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l'hai già letto, quell'articolo.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te lo rileggo. Una volta eri tu a leggerlo agli altri. In aula, a Torrenera, con la toga.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Nel quindici non avevo diciassette feriti e una donna morta su un palco.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Nel quindici avevi Bellandi morto sulla litoranea.</w:t>
      </w:r>
    </w:p>
    <w:p>
      <w:pPr>
        <w:spacing w:before="0" w:after="110" w:line="300" w:lineRule="auto"/>
      </w:pPr>
      <w:r>
        <w:rPr>
          <w:rFonts w:ascii="Times New Roman" w:hAnsi="Times New Roman" w:eastAsia="Malgun Gothic"/>
          <w:b w:val="0"/>
          <w:i/>
          <w:color w:val="555555"/>
          <w:sz w:val="22"/>
        </w:rPr>
        <w:t>(Silenzio. Alessio si gira.)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Questo non è giusto,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è giusto. È 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stai dicendo che devo aspettare ventiquattr'ore perché un procuratore generale firmi un foglio che firmerà comunque.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sto dicendo che se lo firmerà comunque, allora aspetti. E se non lo firma, c'è una ragione.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ragione è che non sa quello che so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che cosa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Io so chi sono.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Guarnera. Sanfilippo. Quelli con cui parlano. Io so chi sono, Rina. Una nave che parla con Malta tutti i giorni. Un giornale che da maggio ha un solo argomento. Un numero maltese che sta in mezzo.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Questo non è sapere. Questo è mettere in fila.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mio mestiere era mettere in fila.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tuo mestiere era mettere in fila e poi chiedere a un giudice. La seconda metà era la parte importante.</w:t>
      </w:r>
    </w:p>
    <w:p>
      <w:pPr>
        <w:spacing w:before="0" w:after="110" w:line="300" w:lineRule="auto"/>
      </w:pPr>
      <w:r>
        <w:rPr>
          <w:rFonts w:ascii="Times New Roman" w:hAnsi="Times New Roman" w:eastAsia="Malgun Gothic"/>
          <w:b w:val="0"/>
          <w:i/>
          <w:color w:val="555555"/>
          <w:sz w:val="22"/>
        </w:rPr>
        <w:t>(Alessio si siede di fronte a lei. Guarda i supplì nel tovagliolo.)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notte. Una notte sola, Rina. Domattina Selmi porta la richiesta, il procuratore generale firma, e tutto torna in regola. Nessuno se ne accorgerà.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Me ne accorgerò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 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Selmi. E i tecnici della Nodo. E il registro dell'UCSN, che segna ogni ingresso con l'ora. Le cose che nessuno vede, Ale, le vede sempre qualcuno.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le vedrà chi deve.</w:t>
      </w:r>
    </w:p>
    <w:p>
      <w:pPr>
        <w:spacing w:before="0" w:after="110" w:line="300" w:lineRule="auto"/>
      </w:pPr>
      <w:r>
        <w:rPr>
          <w:rFonts w:ascii="Times New Roman" w:hAnsi="Times New Roman" w:eastAsia="Malgun Gothic"/>
          <w:b w:val="0"/>
          <w:i/>
          <w:color w:val="555555"/>
          <w:sz w:val="22"/>
        </w:rPr>
        <w:t>(Rina apre il taccuino verde. Svita la penna. Alessio la guarda.)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scrivi.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scrivo. </w:t>
      </w:r>
      <w:r>
        <w:rPr>
          <w:rFonts w:ascii="Times New Roman" w:hAnsi="Times New Roman" w:eastAsia="Malgun Gothic"/>
          <w:b w:val="0"/>
          <w:i/>
          <w:color w:val="555555"/>
          <w:sz w:val="22"/>
        </w:rPr>
        <w:t>(scrive, ad alta voce mentre scrive)</w:t>
      </w:r>
      <w:r>
        <w:rPr>
          <w:rFonts w:ascii="Times New Roman" w:hAnsi="Times New Roman" w:eastAsia="Malgun Gothic"/>
          <w:b w:val="0"/>
          <w:i w:val="0"/>
          <w:sz w:val="22"/>
        </w:rPr>
        <w:t xml:space="preserve"> «Ventuno ottobre duemilaventuno. Ventitré e cinquantadue. Io so chi sono.»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Chiama Selmi.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Chiamalo tu. Il numero ce l'hai.</w:t>
      </w:r>
    </w:p>
    <w:p>
      <w:pPr>
        <w:spacing w:before="0" w:after="110" w:line="300" w:lineRule="auto"/>
      </w:pPr>
      <w:r>
        <w:rPr>
          <w:rFonts w:ascii="Times New Roman" w:hAnsi="Times New Roman" w:eastAsia="Malgun Gothic"/>
          <w:b w:val="0"/>
          <w:i/>
          <w:color w:val="555555"/>
          <w:sz w:val="22"/>
        </w:rPr>
        <w:t>(Rina si alza, prende il tovagliolo con i supplì, ne lascia uno sulla scrivania. Esce. La porta si chiude piano. Alessio alza il telefono interno.)</w:t>
      </w:r>
    </w:p>
    <w:p>
      <w:pPr>
        <w:keepNext/>
        <w:spacing w:before="320" w:after="140"/>
      </w:pPr>
      <w:r>
        <w:rPr>
          <w:rFonts w:ascii="Times New Roman" w:hAnsi="Times New Roman" w:eastAsia="Malgun Gothic"/>
          <w:b/>
          <w:i w:val="0"/>
          <w:color w:val="1F3864"/>
          <w:sz w:val="26"/>
        </w:rPr>
        <w:t>장면 5 — 같은 집무실, 같은 밤 11시 58분</w:t>
      </w:r>
    </w:p>
    <w:p>
      <w:pPr>
        <w:spacing w:before="0" w:after="110" w:line="300" w:lineRule="auto"/>
      </w:pPr>
      <w:r>
        <w:rPr>
          <w:rFonts w:ascii="Times New Roman" w:hAnsi="Times New Roman" w:eastAsia="Malgun Gothic"/>
          <w:b w:val="0"/>
          <w:i/>
          <w:color w:val="555555"/>
          <w:sz w:val="22"/>
        </w:rPr>
        <w:t>(Selmi in piedi davanti alla scrivania. La richiesta di tre pagine in mano. Alessio seduto.)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Direttore. Attivi le due utenze stanotte. La richiesta la porta domattina.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Presidente, la legge dice prima la richiesta e poi l'attivazione. Non il contrario.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legge dice anche che il presidente del Consiglio ha la responsabilità della politica dell'informazione per la sicurezza. Me la prendo.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Se la prende a voce.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voce.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Io devo mettere una pulce nell'orecchio a qualcuno, presidente. La metto a lei. Il «Tarantola» lascia una traccia nel telefono. Piccola. Ma un tecnico bravo, un giorno, la trova.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Fra una settimana non ci sarà più niente da trovare. Una settimana.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 xml:space="preserve">Una settimana. </w:t>
      </w:r>
      <w:r>
        <w:rPr>
          <w:rFonts w:ascii="Times New Roman" w:hAnsi="Times New Roman" w:eastAsia="Malgun Gothic"/>
          <w:b w:val="0"/>
          <w:i/>
          <w:color w:val="555555"/>
          <w:sz w:val="22"/>
        </w:rPr>
        <w:t>(piega la richiesta, la mette in tasca)</w:t>
      </w:r>
      <w:r>
        <w:rPr>
          <w:rFonts w:ascii="Times New Roman" w:hAnsi="Times New Roman" w:eastAsia="Malgun Gothic"/>
          <w:b w:val="0"/>
          <w:i w:val="0"/>
          <w:sz w:val="22"/>
        </w:rPr>
        <w:t xml:space="preserve"> Domattina alle 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otto.</w:t>
      </w:r>
    </w:p>
    <w:p>
      <w:pPr>
        <w:spacing w:before="0" w:after="110" w:line="300" w:lineRule="auto"/>
      </w:pPr>
      <w:r>
        <w:rPr>
          <w:rFonts w:ascii="Times New Roman" w:hAnsi="Times New Roman" w:eastAsia="Malgun Gothic"/>
          <w:b w:val="0"/>
          <w:i/>
          <w:color w:val="555555"/>
          <w:sz w:val="22"/>
        </w:rPr>
        <w:t>(Selmi esce. Alessio resta solo. Dopo un minuto la porta si apre: Irene, il cappotto sulle spalle, il braccio nel tutore.)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visto la luce. Il direttore è uscito adesso dall'ascensore.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Andava a dormire.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Non mi sembrava uno che va a dormire.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Che cosa avete deciso?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 aspettare domattina. La richiesta al procuratore generale.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Bene. </w:t>
      </w:r>
      <w:r>
        <w:rPr>
          <w:rFonts w:ascii="Times New Roman" w:hAnsi="Times New Roman" w:eastAsia="Malgun Gothic"/>
          <w:b w:val="0"/>
          <w:i/>
          <w:color w:val="555555"/>
          <w:sz w:val="22"/>
        </w:rPr>
        <w:t>(indica il supplì rimasto)</w:t>
      </w:r>
      <w:r>
        <w:rPr>
          <w:rFonts w:ascii="Times New Roman" w:hAnsi="Times New Roman" w:eastAsia="Malgun Gothic"/>
          <w:b w:val="0"/>
          <w:i w:val="0"/>
          <w:sz w:val="22"/>
        </w:rPr>
        <w:t xml:space="preserve"> Quello è di Rina?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Della sua padrona di casa.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mangi. Si vede che non ha mangiato.</w:t>
      </w:r>
    </w:p>
    <w:p>
      <w:pPr>
        <w:spacing w:before="0" w:after="110" w:line="300" w:lineRule="auto"/>
      </w:pPr>
      <w:r>
        <w:rPr>
          <w:rFonts w:ascii="Times New Roman" w:hAnsi="Times New Roman" w:eastAsia="Malgun Gothic"/>
          <w:b w:val="0"/>
          <w:i/>
          <w:color w:val="555555"/>
          <w:sz w:val="22"/>
        </w:rPr>
        <w:t>(Irene esce. Alessio guarda il supplì. Non lo tocca.)</w:t>
      </w:r>
    </w:p>
    <w:p>
      <w:pPr>
        <w:keepNext/>
        <w:spacing w:before="320" w:after="140"/>
      </w:pPr>
      <w:r>
        <w:rPr>
          <w:rFonts w:ascii="Times New Roman" w:hAnsi="Times New Roman" w:eastAsia="Malgun Gothic"/>
          <w:b/>
          <w:i w:val="0"/>
          <w:color w:val="1F3864"/>
          <w:sz w:val="26"/>
        </w:rPr>
        <w:t>장면 6 — 토레네라, «L'Osservatore Siculo» 편집국, 10월 22일(금) 새벽 6시 40분</w:t>
      </w:r>
    </w:p>
    <w:p>
      <w:pPr>
        <w:spacing w:before="0" w:after="110" w:line="300" w:lineRule="auto"/>
      </w:pPr>
      <w:r>
        <w:rPr>
          <w:rFonts w:ascii="Times New Roman" w:hAnsi="Times New Roman" w:eastAsia="Malgun Gothic"/>
          <w:b w:val="0"/>
          <w:i/>
          <w:color w:val="555555"/>
          <w:sz w:val="22"/>
        </w:rPr>
        <w:t>(La redazione in via dei Mulini, due stanze sopra una vecchia tipografia. Le scrivanie in disordine, la macchina del caffè a cialde, una cartina della Sicilia orientale piena di spilli. Saro Guarnera, sessantacinque anni, il maglione infeltrito, al telefono personale. Ninni, il portiere di notte, sulla soglia con le chiavi.)</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Direttò, ancora qua? Io me ne vado. Ci lascio le chiavi?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Lasciale sul tavolo, Ninni. Io aspetto una telefonata.</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Alle sette meno venti? Chi è che chiama a st'ora?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Uno che a st'ora porta i pani al panificio. Prima lavorava in un magazzino a Catania. Dopo le sette lo chiamano al forno e non risponde più.</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 xml:space="preserve">Vossia è peggio del pane. Sempre caldo, la mattina presto. </w:t>
      </w:r>
      <w:r>
        <w:rPr>
          <w:rFonts w:ascii="Times New Roman" w:hAnsi="Times New Roman" w:eastAsia="Malgun Gothic"/>
          <w:b w:val="0"/>
          <w:i/>
          <w:color w:val="555555"/>
          <w:sz w:val="22"/>
        </w:rPr>
        <w:t>(posa le chiavi)</w:t>
      </w:r>
      <w:r>
        <w:rPr>
          <w:rFonts w:ascii="Times New Roman" w:hAnsi="Times New Roman" w:eastAsia="Malgun Gothic"/>
          <w:b w:val="0"/>
          <w:i w:val="0"/>
          <w:sz w:val="22"/>
        </w:rPr>
        <w:t xml:space="preserve"> Accura alla macchinetta, che perde.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Lo so che perde. Perde da vent'anni.</w:t>
      </w:r>
    </w:p>
    <w:p>
      <w:pPr>
        <w:spacing w:before="0" w:after="110" w:line="300" w:lineRule="auto"/>
      </w:pPr>
      <w:r>
        <w:rPr>
          <w:rFonts w:ascii="Times New Roman" w:hAnsi="Times New Roman" w:eastAsia="Malgun Gothic"/>
          <w:b w:val="0"/>
          <w:i/>
          <w:color w:val="555555"/>
          <w:sz w:val="22"/>
        </w:rPr>
        <w:t>(Ninni esce. Il telefono suona. Guarnera risponde, prende la penna.)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Pronto. Sì, sono io. Grazie per avere richiamato. … No, non scrivo il suo nome. Non lo scrivo mai. … Mi dica solo una cosa: le fatture dei mesi di febbraio, marzo e aprile, quelle della consulenza per la sicurezza degli eventi. Chi le pagava? … Una società maltese. Si ricorda il nome? … «Levante».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Levante Advisory. … E chi la rappresentava in Italia? … Non lo sa. Va bene. … No, non le chiedo altro. Grazie. Buon lavoro al forno.</w:t>
      </w:r>
    </w:p>
    <w:p>
      <w:pPr>
        <w:spacing w:before="0" w:after="110" w:line="300" w:lineRule="auto"/>
      </w:pPr>
      <w:r>
        <w:rPr>
          <w:rFonts w:ascii="Times New Roman" w:hAnsi="Times New Roman" w:eastAsia="Malgun Gothic"/>
          <w:b w:val="0"/>
          <w:i/>
          <w:color w:val="555555"/>
          <w:sz w:val="22"/>
        </w:rPr>
        <w:t>(Riattacca. Guarda il foglio. Scrive sotto, in stampatello: «LEVANTE — CHI LA RAPPRESENTA IN ITALIA?» Lo sottolinea due volte. Il telefono resta sul tavolo, lo schermo acceso.)</w:t>
      </w:r>
    </w:p>
    <w:p>
      <w:pPr>
        <w:keepNext/>
        <w:spacing w:before="320" w:after="140"/>
      </w:pPr>
      <w:r>
        <w:rPr>
          <w:rFonts w:ascii="Times New Roman" w:hAnsi="Times New Roman" w:eastAsia="Malgun Gothic"/>
          <w:b/>
          <w:i w:val="0"/>
          <w:color w:val="1F3864"/>
          <w:sz w:val="26"/>
        </w:rPr>
        <w:t>장면 7 — 팔라초 키지, 총리 집무실, 같은 날 오전 10시</w:t>
      </w:r>
    </w:p>
    <w:p>
      <w:pPr>
        <w:spacing w:before="0" w:after="110" w:line="300" w:lineRule="auto"/>
      </w:pPr>
      <w:r>
        <w:rPr>
          <w:rFonts w:ascii="Times New Roman" w:hAnsi="Times New Roman" w:eastAsia="Malgun Gothic"/>
          <w:b w:val="0"/>
          <w:i/>
          <w:color w:val="555555"/>
          <w:sz w:val="22"/>
        </w:rPr>
        <w:t>(Una cartellina grigia con il timbro «UCSN — RISERVATISSIMO» sulla scrivania. Alessio la legge in piedi. Rina sulla porta, il taccuino in mano. Fuori, la pioggia su piazza Colonna.)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procuratore generale ha ricevuto la richiesta?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Selmi ci è andato alle otto.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l'ha ritirata alle nove. Ha detto che la nota dei servizi esteri era stata rivista. Il «secondo concerto» potrebbe essere un concerto. Un concerto vero, a Tripoli.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Quindi niente richiesta.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richiesta. Non serve più.</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le utenze?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(gira una pagina)</w:t>
      </w:r>
      <w:r>
        <w:rPr>
          <w:rFonts w:ascii="Times New Roman" w:hAnsi="Times New Roman" w:eastAsia="Malgun Gothic"/>
          <w:b w:val="0"/>
          <w:i w:val="0"/>
          <w:sz w:val="22"/>
        </w:rPr>
        <w:t xml:space="preserve"> Questo è il brogliaccio di stanotte. Sette ore.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 Le utenze sono state spente?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Siediti,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Rispondimi in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ancora attive. Una settimana. Te l'ho detto.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 hai detto una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 ho detto una notte, poi una settimana. A Selmi ho detto una settimana.</w:t>
      </w:r>
    </w:p>
    <w:p>
      <w:pPr>
        <w:spacing w:before="0" w:after="110" w:line="300" w:lineRule="auto"/>
      </w:pPr>
      <w:r>
        <w:rPr>
          <w:rFonts w:ascii="Times New Roman" w:hAnsi="Times New Roman" w:eastAsia="Malgun Gothic"/>
          <w:b w:val="0"/>
          <w:i/>
          <w:color w:val="555555"/>
          <w:sz w:val="22"/>
        </w:rPr>
        <w:t>(Rina entra, chiude la porta.)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cosa c'è nel brogliaccio?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Sanfilippo ha parlato con il centro di soccorso di Malta quattro volte. Una barca con quaranta persone, una donna incinta. Ha chiamato una signora di Ortigia per delle scarpe da bambino. Ha chiamato sua madre.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Guarnera, alle sei e quaranta, ha chiamato un uomo che lavora in un panificio.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Gli ha chiesto chi pagava le fatture di una società di Catania. La Sicurtecna.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Quella del palco.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Quella del palco.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Guarnera sta cercando la stessa cosa che cerchiamo noi. Chi ha pagato la bomba.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questo non ti basta per spegnere?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Gli hanno detto un nome. Una società maltese. Levante.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Levante.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La conosci?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È un nome che gira. Malta è piena di nomi che girano.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 Tu non mi dici «è un nome che gira». Tu mi dici «controlla» oppure «lascia stare». Questo è nuovo.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Lascia stare.</w:t>
      </w:r>
    </w:p>
    <w:p>
      <w:pPr>
        <w:spacing w:before="0" w:after="110" w:line="300" w:lineRule="auto"/>
      </w:pPr>
      <w:r>
        <w:rPr>
          <w:rFonts w:ascii="Times New Roman" w:hAnsi="Times New Roman" w:eastAsia="Malgun Gothic"/>
          <w:b w:val="0"/>
          <w:i/>
          <w:color w:val="555555"/>
          <w:sz w:val="22"/>
        </w:rPr>
        <w:t>(Silenzio. Rina apre il taccuino, poi lo richiude senza scrivere.)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lo scrivo. Non so ancora che cosa ho sentito. A volte non so ancora la data. </w:t>
      </w:r>
      <w:r>
        <w:rPr>
          <w:rFonts w:ascii="Times New Roman" w:hAnsi="Times New Roman" w:eastAsia="Malgun Gothic"/>
          <w:b w:val="0"/>
          <w:i/>
          <w:color w:val="555555"/>
          <w:sz w:val="22"/>
        </w:rPr>
        <w:t>(si avvia alla porta, si ferma)</w:t>
      </w:r>
      <w:r>
        <w:rPr>
          <w:rFonts w:ascii="Times New Roman" w:hAnsi="Times New Roman" w:eastAsia="Malgun Gothic"/>
          <w:b w:val="0"/>
          <w:i w:val="0"/>
          <w:sz w:val="22"/>
        </w:rPr>
        <w:t xml:space="preserve"> Un giornalista che cerca chi ha pagato una bomba. E noi gli leggiamo il telefono. Pensaci, prima di stanotte.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penso.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Tu ci hai già pensato. È questo il guaio.</w:t>
      </w:r>
    </w:p>
    <w:p>
      <w:pPr>
        <w:spacing w:before="0" w:after="110" w:line="300" w:lineRule="auto"/>
      </w:pPr>
      <w:r>
        <w:rPr>
          <w:rFonts w:ascii="Times New Roman" w:hAnsi="Times New Roman" w:eastAsia="Malgun Gothic"/>
          <w:b w:val="0"/>
          <w:i/>
          <w:color w:val="555555"/>
          <w:sz w:val="22"/>
        </w:rPr>
        <w:t>(Rina esce. Alessio riapre la cartellina, rilegge la riga con «Levante», poi la chiude.)</w:t>
      </w:r>
    </w:p>
    <w:p>
      <w:pPr>
        <w:keepNext/>
        <w:spacing w:before="320" w:after="140"/>
      </w:pPr>
      <w:r>
        <w:rPr>
          <w:rFonts w:ascii="Times New Roman" w:hAnsi="Times New Roman" w:eastAsia="Malgun Gothic"/>
          <w:b/>
          <w:i w:val="0"/>
          <w:color w:val="1F3864"/>
          <w:sz w:val="26"/>
        </w:rPr>
        <w:t>장면 8 — 세르조의 차 안, 같은 날 저녁 7시 40분</w:t>
      </w:r>
    </w:p>
    <w:p>
      <w:pPr>
        <w:spacing w:before="0" w:after="110" w:line="300" w:lineRule="auto"/>
      </w:pPr>
      <w:r>
        <w:rPr>
          <w:rFonts w:ascii="Times New Roman" w:hAnsi="Times New Roman" w:eastAsia="Malgun Gothic"/>
          <w:b w:val="0"/>
          <w:i/>
          <w:color w:val="555555"/>
          <w:sz w:val="22"/>
        </w:rPr>
        <w:t>(La macchina blindata ferma nel traffico di via del Tritone. Sergio guida, la radio bassa sul notiziario. Alessio dietro, la cartellina grigia sulle ginocchia.)</w:t>
      </w:r>
    </w:p>
    <w:p>
      <w:pPr>
        <w:spacing w:before="0" w:after="110" w:line="300" w:lineRule="auto"/>
      </w:pPr>
      <w:r>
        <w:rPr>
          <w:rFonts w:ascii="Times New Roman" w:hAnsi="Times New Roman" w:eastAsia="Malgun Gothic"/>
          <w:b/>
          <w:i w:val="0"/>
          <w:sz w:val="22"/>
        </w:rPr>
        <w:t xml:space="preserve">Radio: </w:t>
      </w:r>
      <w:r>
        <w:rPr>
          <w:rFonts w:ascii="Times New Roman" w:hAnsi="Times New Roman" w:eastAsia="Malgun Gothic"/>
          <w:b w:val="0"/>
          <w:i w:val="0"/>
          <w:sz w:val="22"/>
        </w:rPr>
        <w:t>…nessuna conferma dal Viminale sull'allerta di ieri sera. Il ministro Radice: «Il livello di attenzione resta alto, ma i cittadini possono dormire tra due guanciali»…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Tra du' guanciali. Ahò, er ministro c'ha i guanciali boni. Io c'ho un cuscino solo e pure sfonnato.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dorme,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Io dormo sempre, presidè. È 'na malattia de famija. Mi' padre se addormentava ar semaforo.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invece me pare che nun dorme da maggio.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un po' prima.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(lo guarda nello specchietto)</w:t>
      </w:r>
      <w:r>
        <w:rPr>
          <w:rFonts w:ascii="Times New Roman" w:hAnsi="Times New Roman" w:eastAsia="Malgun Gothic"/>
          <w:b w:val="0"/>
          <w:i w:val="0"/>
          <w:sz w:val="22"/>
        </w:rPr>
        <w:t xml:space="preserve"> Me scusi, eh. Io so' l'autista, nun so' nessuno. Ma stamattina la dottoressa Lisi è scesa da sola, a piedi, sotto la pioggia, senza ombrello. E nun me l'ha chiesto, er passaggio.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cammina, quando pensa.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E quanno pensa troppo, cammina sotto la pioggia. Mi' moje uguale. </w:t>
      </w:r>
      <w:r>
        <w:rPr>
          <w:rFonts w:ascii="Times New Roman" w:hAnsi="Times New Roman" w:eastAsia="Malgun Gothic"/>
          <w:b w:val="0"/>
          <w:i/>
          <w:color w:val="555555"/>
          <w:sz w:val="22"/>
        </w:rPr>
        <w:t>(il traffico si muove)</w:t>
      </w:r>
      <w:r>
        <w:rPr>
          <w:rFonts w:ascii="Times New Roman" w:hAnsi="Times New Roman" w:eastAsia="Malgun Gothic"/>
          <w:b w:val="0"/>
          <w:i w:val="0"/>
          <w:sz w:val="22"/>
        </w:rPr>
        <w:t xml:space="preserve"> Dove annamo, presidè? A casa o in ufficio?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ufficio.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Lo sapevo. </w:t>
      </w:r>
      <w:r>
        <w:rPr>
          <w:rFonts w:ascii="Times New Roman" w:hAnsi="Times New Roman" w:eastAsia="Malgun Gothic"/>
          <w:b w:val="0"/>
          <w:i/>
          <w:color w:val="555555"/>
          <w:sz w:val="22"/>
        </w:rPr>
        <w:t>(gira verso piazza Colonna)</w:t>
      </w:r>
      <w:r>
        <w:rPr>
          <w:rFonts w:ascii="Times New Roman" w:hAnsi="Times New Roman" w:eastAsia="Malgun Gothic"/>
          <w:b w:val="0"/>
          <w:i w:val="0"/>
          <w:sz w:val="22"/>
        </w:rPr>
        <w:t xml:space="preserve"> Allora me fermo dar fornaio. Pe' lei. Che tanto le mani legate le avete voi, ma la fame è la stessa.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mani legate?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Così dicono ar telegiornale. «Il governo ha le mani legate dal Quirinale.» Io nun ce capisco niente. Ma se ce l'ha legate, presidè, nun è che se le slega da solo,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fuori, la pioggia sulle luci di via del Corso)</w:t>
      </w:r>
      <w:r>
        <w:rPr>
          <w:rFonts w:ascii="Times New Roman" w:hAnsi="Times New Roman" w:eastAsia="Malgun Gothic"/>
          <w:b w:val="0"/>
          <w:i w:val="0"/>
          <w:sz w:val="22"/>
        </w:rPr>
        <w:t xml:space="preserve"> No, Sergio. Da solo no.</w:t>
      </w:r>
    </w:p>
    <w:p>
      <w:pPr>
        <w:keepNext/>
        <w:spacing w:before="320" w:after="140"/>
      </w:pPr>
      <w:r>
        <w:rPr>
          <w:rFonts w:ascii="Times New Roman" w:hAnsi="Times New Roman" w:eastAsia="Malgun Gothic"/>
          <w:b/>
          <w:i w:val="0"/>
          <w:color w:val="1F3864"/>
          <w:sz w:val="26"/>
        </w:rPr>
        <w:t>장면 9 — 팔라초 키지, 총리 집무실, 같은 날 밤 9시</w:t>
      </w:r>
    </w:p>
    <w:p>
      <w:pPr>
        <w:spacing w:before="0" w:after="110" w:line="300" w:lineRule="auto"/>
      </w:pPr>
      <w:r>
        <w:rPr>
          <w:rFonts w:ascii="Times New Roman" w:hAnsi="Times New Roman" w:eastAsia="Malgun Gothic"/>
          <w:b w:val="0"/>
          <w:i/>
          <w:color w:val="555555"/>
          <w:sz w:val="22"/>
        </w:rPr>
        <w:t>(Lo studio vuoto. Dietro un pannello di legno, la piccola cassaforte grigia. Alessio fa la combinazione. Dentro: una busta gialla, gonfia, senza scritte. Alessio la sfiora con le dita, non la apre. Ci appoggia sopra la cartellina grigia dell'UCSN. Chiude. Sulla scrivania, il supplì di Fiorella, freddo nel tovagliolo. Il telefono interno squilla.)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Le due utenze. Le confermo per la settimana?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 lunga, guarda la cassaforte chiusa)</w:t>
      </w:r>
      <w:r>
        <w:rPr>
          <w:rFonts w:ascii="Times New Roman" w:hAnsi="Times New Roman" w:eastAsia="Malgun Gothic"/>
          <w:b w:val="0"/>
          <w:i w:val="0"/>
          <w:sz w:val="22"/>
        </w:rPr>
        <w:t xml:space="preserve"> Confermi.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Le serve qualcosa per iscritto?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Le basta la mia voce.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Mi basta finché basta, presidente. Buonanotte.</w:t>
      </w:r>
    </w:p>
    <w:p>
      <w:pPr>
        <w:spacing w:before="0" w:after="110" w:line="300" w:lineRule="auto"/>
      </w:pPr>
      <w:r>
        <w:rPr>
          <w:rFonts w:ascii="Times New Roman" w:hAnsi="Times New Roman" w:eastAsia="Malgun Gothic"/>
          <w:b w:val="0"/>
          <w:i/>
          <w:color w:val="555555"/>
          <w:sz w:val="22"/>
        </w:rPr>
        <w:t>(Alessio riattacca. Prende il supplì freddo, lo guarda, lo rimette nel tovagliolo. Spegne la lampada verde. Al buio, sulla parete, la luce rossa della cassaforte chiusa.)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제15조: «La libertà e la segretezza della corrispondenza e di ogni altra forma di comunicazione sono inviolabili. La loro limitazione può avvenire soltanto per atto motivato dell'autorità giudiziaria con le garanzie stabilite dalla legge.»</w:t>
      </w:r>
      <w:r>
        <w:rPr>
          <w:rFonts w:ascii="Times New Roman" w:hAnsi="Times New Roman" w:eastAsia="Malgun Gothic"/>
          <w:b w:val="0"/>
          <w:i w:val="0"/>
          <w:sz w:val="22"/>
        </w:rPr>
        <w:t xml:space="preserve"> — 한국어 해설: "서신과 그 밖의 모든 형태의 통신의 자유와 비밀은 침해될 수 없다. 그 제한은 법률이 정한 보장에 따라 사법 당국의 이유 있는 처분으로만 할 수 있다." 정보기관의 '예방 감청'도 이 조항 때문에 법률상 로마 항소법원 검찰총장(사법관)의 승인을 거쳐야 한다. 장면 4에서 리나가 '예전엔 당신이 법복을 입고 남들에게 읽어 주던 조항'이라며 원문 그대로 읽어 준다 — '사법 당국이지 총리가 아니다.' 알레시오의 답은 «Io so chi sono»('나는 그들이 누군지 안다'), 2부 2화부터 이어진 '나는 안다'의 가장 짧고 위험한 형태이며, 리나의 녹색 수첩에 새 문장으로 적힌다(«21 ottobre 2021, 23:52 — Io so chi sono»).</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«Annamo bene»</w:t>
      </w:r>
      <w:r>
        <w:rPr>
          <w:rFonts w:ascii="Times New Roman" w:hAnsi="Times New Roman" w:eastAsia="Malgun Gothic"/>
          <w:b w:val="0"/>
          <w:i w:val="0"/>
          <w:sz w:val="22"/>
        </w:rPr>
        <w:t xml:space="preserve"> — 한국어 해설: 로마 방언(로마네스코). 표준어: «Andiamo bene»('잘들 하고 있네'). 반어적으로 '이거 참 큰일이다', '꼴좋다'. 쓰임: 집주인 피오렐라가 냉장고에 레몬 하나뿐인 마흔네 살 세입자 리나에게(tu, 다정한 핀잔). 장면 2.</w:t>
      </w:r>
    </w:p>
    <w:p>
      <w:pPr>
        <w:spacing w:before="0" w:after="120"/>
      </w:pPr>
      <w:r>
        <w:rPr>
          <w:rFonts w:ascii="Times New Roman" w:hAnsi="Times New Roman" w:eastAsia="Malgun Gothic"/>
          <w:b/>
          <w:i w:val="0"/>
          <w:sz w:val="22"/>
        </w:rPr>
        <w:t>«Sei 'na sagoma»</w:t>
      </w:r>
      <w:r>
        <w:rPr>
          <w:rFonts w:ascii="Times New Roman" w:hAnsi="Times New Roman" w:eastAsia="Malgun Gothic"/>
          <w:b w:val="0"/>
          <w:i w:val="0"/>
          <w:sz w:val="22"/>
        </w:rPr>
        <w:t xml:space="preserve"> — 한국어 해설: 로마 방언. 표준어: «Sei una sagoma»('너 참 웃기는 사람이다', 재미있고 별난 사람). 쓰임: 리나가 피오렐라에게 Lei로 «Lei è una sagoma»라고 하자 피오렐라가 tu로 '웃기는 건 외투 입고 서서 먹는 너'라고 되받는다. 장면 2.</w:t>
      </w:r>
    </w:p>
    <w:p>
      <w:pPr>
        <w:spacing w:before="0" w:after="120"/>
      </w:pPr>
      <w:r>
        <w:rPr>
          <w:rFonts w:ascii="Times New Roman" w:hAnsi="Times New Roman" w:eastAsia="Malgun Gothic"/>
          <w:b/>
          <w:i w:val="0"/>
          <w:sz w:val="22"/>
        </w:rPr>
        <w:t>«prendere con le molle»</w:t>
      </w:r>
      <w:r>
        <w:rPr>
          <w:rFonts w:ascii="Times New Roman" w:hAnsi="Times New Roman" w:eastAsia="Malgun Gothic"/>
          <w:b w:val="0"/>
          <w:i w:val="0"/>
          <w:sz w:val="22"/>
        </w:rPr>
        <w:t xml:space="preserve"> — 한국어 해설: 직역 '집게로 집다'. 뜻 '조심스럽게 다루다, 액면 그대로 믿지 않다'. 쓰임: UCSN 국장 셀미가 총리 앞 회의에서(Lei, 공적) 구조선과 기자의 몰타 통화 연결이 불확실한 가설임을 두 번 강조하며. 장면 3.</w:t>
      </w:r>
    </w:p>
    <w:p>
      <w:pPr>
        <w:spacing w:before="0" w:after="120"/>
      </w:pPr>
      <w:r>
        <w:rPr>
          <w:rFonts w:ascii="Times New Roman" w:hAnsi="Times New Roman" w:eastAsia="Malgun Gothic"/>
          <w:b/>
          <w:i w:val="0"/>
          <w:sz w:val="22"/>
        </w:rPr>
        <w:t>«mettere una pulce nell'orecchio»</w:t>
      </w:r>
      <w:r>
        <w:rPr>
          <w:rFonts w:ascii="Times New Roman" w:hAnsi="Times New Roman" w:eastAsia="Malgun Gothic"/>
          <w:b w:val="0"/>
          <w:i w:val="0"/>
          <w:sz w:val="22"/>
        </w:rPr>
        <w:t xml:space="preserve"> — 한국어 해설: 직역 '귀에 벼룩을 넣다'. 뜻 '의심이나 걱정의 씨앗을 심다, 미리 경고해 두다'. 쓰임: 셀미가 승인 없는 감청을 구두로 받으며 총리에게 '스파이웨어는 흔적을 남긴다'고 경고할 때(Lei). 장면 5.</w:t>
      </w:r>
    </w:p>
    <w:p>
      <w:pPr>
        <w:spacing w:before="0" w:after="120"/>
      </w:pPr>
      <w:r>
        <w:rPr>
          <w:rFonts w:ascii="Times New Roman" w:hAnsi="Times New Roman" w:eastAsia="Malgun Gothic"/>
          <w:b/>
          <w:i w:val="0"/>
          <w:sz w:val="22"/>
        </w:rPr>
        <w:t>«dormire tra due guanciali»</w:t>
      </w:r>
      <w:r>
        <w:rPr>
          <w:rFonts w:ascii="Times New Roman" w:hAnsi="Times New Roman" w:eastAsia="Malgun Gothic"/>
          <w:b w:val="0"/>
          <w:i w:val="0"/>
          <w:sz w:val="22"/>
        </w:rPr>
        <w:t xml:space="preserve"> — 한국어 해설: 직역 '베개 두 개 사이에서 자다'. 뜻 '아무 걱정 없이 안심하다'. 쓰임: 라디오 뉴스 속 내무장관 라디체의 공식 발언, 운전기사 세르조가 '장관은 좋은 베개가 있나 보다'라고 비꼰다. 장면 8.</w:t>
      </w:r>
    </w:p>
    <w:p>
      <w:pPr>
        <w:spacing w:before="0" w:after="120"/>
      </w:pPr>
      <w:r>
        <w:rPr>
          <w:rFonts w:ascii="Times New Roman" w:hAnsi="Times New Roman" w:eastAsia="Malgun Gothic"/>
          <w:b/>
          <w:i w:val="0"/>
          <w:sz w:val="22"/>
        </w:rPr>
        <w:t>«le mani legate»</w:t>
      </w:r>
      <w:r>
        <w:rPr>
          <w:rFonts w:ascii="Times New Roman" w:hAnsi="Times New Roman" w:eastAsia="Malgun Gothic"/>
          <w:b w:val="0"/>
          <w:i w:val="0"/>
          <w:sz w:val="22"/>
        </w:rPr>
        <w:t xml:space="preserve"> — 한국어 해설: 기본형 avere le mani legate. 뜻 '손이 묶여 있다', 제약 때문에 아무것도 할 수 없다. 쓰임: 세르조가 TV 뉴스의 '정부는 퀴리날레 때문에 손이 묶였다'는 표현을 옮기며 총리에게(Lei, 로마네스코 섞인 존대). 장면 8.</w:t>
      </w:r>
    </w:p>
    <w:p>
      <w:pPr>
        <w:spacing w:before="240" w:after="110"/>
      </w:pPr>
      <w:r>
        <w:rPr>
          <w:rFonts w:ascii="Times New Roman" w:hAnsi="Times New Roman" w:eastAsia="Malgun Gothic"/>
          <w:b w:val="0"/>
          <w:i/>
          <w:color w:val="555555"/>
          <w:sz w:val="22"/>
        </w:rPr>
        <w:t>[7화 끝 — 다음 화 예고: 「이레네의 정면 대결」, 구조 활동가의 휴대전화에 '정부급 스파이웨어' 경고가 뜨고, 의회 답변서의 한 단어를 짚은 이레네가 리나와 함께 키케로의 이름으로 총리 앞에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7화 — 「작은 월권」 (Un piccolo abuso)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