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7부 8화 — 「이레네의 정면 대결」 (Irene contro Alessio)</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알레시오 리날디(36세, 총리) / 이레네 마르텔리(25세, 총리실 차관 겸 각료회의 서기, 왼팔 보조기) / 카테리나 '리나' 리시(44세, 총리 비서실 책임자) / 잔프랑코 셀미(UCSN 국장) / 일라리아 산필리포(34세, 구조 NGO «Rotta Comune» 육상 조정관) / 미켈레 아르치디아코노(27세, «Rotta Comune» 자원봉사 IT 기술자, 신규) / 마우로 칸티아니(40대, 이레네의 물리치료사, 로마 토박이, 신규) / 카르멜리나 마르텔리(이레네의 어머니, 팔레르모, 전화) / 프란코 바스티아넬리(50대, 총리실 차관 — 정보 담당 위임, 신규) / 아메데오(하원 수위, 로마 토박이) / 하원 부의장·야당 의원(목소리)</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7화의 밤(10월 21일)에서 나흘 뒤, 2021년 10월 25일(월)~28일(목), 시라쿠사·로마. 알레시오가 승인 없이 구두로 명령한 스파이웨어 «Tarantola» 감청은 기자 사로 과르네라와 구조 활동가 일라리아 산필리포의 휴대전화에서 '일주일' 계속되고 있다. 22일 아침 셀미는 로마 항소법원 검찰총장에게 내려던 승인 청구를 '폭탄 경보가 재평가되었다'며 거둬들였고, 그 뒤 청구는 끝내 없었다. 리나는 녹색 수첩에 «Io so chi sono»를 적었다. 이레네는 그 밤 '내일 아침 청구한다'는 말만 들었다. 하원의 긴급 질의(interpellanza urgente)는 목요일 오전에 정부가 답한다. 물리치료사와 수위는 로마네스코, 시라쿠사 장면과 이레네 어머니 통화는 시칠리아 말투 약간.</w:t>
      </w:r>
    </w:p>
    <w:p>
      <w:pPr>
        <w:keepNext/>
        <w:spacing w:before="320" w:after="140"/>
      </w:pPr>
      <w:r>
        <w:rPr>
          <w:rFonts w:ascii="Times New Roman" w:hAnsi="Times New Roman" w:eastAsia="Malgun Gothic"/>
          <w:b/>
          <w:i w:val="0"/>
          <w:color w:val="1F3864"/>
          <w:sz w:val="26"/>
        </w:rPr>
        <w:t>장면 1 — 시라쿠사 오르티자, «Rotta Comune» 사무실, 10월 25일(월) 아침 7시 10분</w:t>
      </w:r>
    </w:p>
    <w:p>
      <w:pPr>
        <w:spacing w:before="0" w:after="110" w:line="300" w:lineRule="auto"/>
      </w:pPr>
      <w:r>
        <w:rPr>
          <w:rFonts w:ascii="Times New Roman" w:hAnsi="Times New Roman" w:eastAsia="Malgun Gothic"/>
          <w:b w:val="0"/>
          <w:i/>
          <w:color w:val="555555"/>
          <w:sz w:val="22"/>
        </w:rPr>
        <w:t>(Una stanza a pianoterra in un vicolo di Ortigia, le pareti coperte di carte nautiche e foto di salvataggi. Una caffettiera sul fornello elettrico. Ilaria entra con il casco in mano, il telefono acceso. Michele Arcidiacono, ventisette anni, felpa e occhiali, è già al computer.)</w:t>
      </w:r>
    </w:p>
    <w:p>
      <w:pPr>
        <w:spacing w:before="0" w:after="110" w:line="300" w:lineRule="auto"/>
      </w:pPr>
      <w:r>
        <w:rPr>
          <w:rFonts w:ascii="Times New Roman" w:hAnsi="Times New Roman" w:eastAsia="Malgun Gothic"/>
          <w:b/>
          <w:i w:val="0"/>
          <w:sz w:val="22"/>
        </w:rPr>
        <w:t xml:space="preserve">Ilaria: </w:t>
      </w:r>
      <w:r>
        <w:rPr>
          <w:rFonts w:ascii="Times New Roman" w:hAnsi="Times New Roman" w:eastAsia="Malgun Gothic"/>
          <w:b w:val="0"/>
          <w:i w:val="0"/>
          <w:sz w:val="22"/>
        </w:rPr>
        <w:t xml:space="preserve">Michele. Guarda qua. </w:t>
      </w:r>
      <w:r>
        <w:rPr>
          <w:rFonts w:ascii="Times New Roman" w:hAnsi="Times New Roman" w:eastAsia="Malgun Gothic"/>
          <w:b w:val="0"/>
          <w:i/>
          <w:color w:val="555555"/>
          <w:sz w:val="22"/>
        </w:rPr>
        <w:t>(gli mette il telefono davanti)</w:t>
      </w:r>
      <w:r>
        <w:rPr>
          <w:rFonts w:ascii="Times New Roman" w:hAnsi="Times New Roman" w:eastAsia="Malgun Gothic"/>
          <w:b w:val="0"/>
          <w:i w:val="0"/>
          <w:sz w:val="22"/>
        </w:rPr>
        <w:t xml:space="preserve"> È arrivato stanotte alle tre.</w:t>
      </w:r>
    </w:p>
    <w:p>
      <w:pPr>
        <w:spacing w:before="0" w:after="110" w:line="300" w:lineRule="auto"/>
      </w:pPr>
      <w:r>
        <w:rPr>
          <w:rFonts w:ascii="Times New Roman" w:hAnsi="Times New Roman" w:eastAsia="Malgun Gothic"/>
          <w:b/>
          <w:i w:val="0"/>
          <w:sz w:val="22"/>
        </w:rPr>
        <w:t xml:space="preserve">Michele: </w:t>
      </w:r>
      <w:r>
        <w:rPr>
          <w:rFonts w:ascii="Times New Roman" w:hAnsi="Times New Roman" w:eastAsia="Malgun Gothic"/>
          <w:b w:val="0"/>
          <w:i/>
          <w:color w:val="555555"/>
          <w:sz w:val="22"/>
        </w:rPr>
        <w:t>(legge ad alta voce)</w:t>
      </w:r>
      <w:r>
        <w:rPr>
          <w:rFonts w:ascii="Times New Roman" w:hAnsi="Times New Roman" w:eastAsia="Malgun Gothic"/>
          <w:b w:val="0"/>
          <w:i w:val="0"/>
          <w:sz w:val="22"/>
        </w:rPr>
        <w:t xml:space="preserve"> «Ti informiamo che il tuo account potrebbe essere stato preso di mira da uno spyware sofisticato, riconducibile a un soggetto governativo.» </w:t>
      </w:r>
      <w:r>
        <w:rPr>
          <w:rFonts w:ascii="Times New Roman" w:hAnsi="Times New Roman" w:eastAsia="Malgun Gothic"/>
          <w:b w:val="0"/>
          <w:i/>
          <w:color w:val="555555"/>
          <w:sz w:val="22"/>
        </w:rPr>
        <w:t>(si toglie gli occhiali)</w:t>
      </w:r>
      <w:r>
        <w:rPr>
          <w:rFonts w:ascii="Times New Roman" w:hAnsi="Times New Roman" w:eastAsia="Malgun Gothic"/>
          <w:b w:val="0"/>
          <w:i w:val="0"/>
          <w:sz w:val="22"/>
        </w:rPr>
        <w:t xml:space="preserve"> Questo non è uno scherzo.</w:t>
      </w:r>
    </w:p>
    <w:p>
      <w:pPr>
        <w:spacing w:before="0" w:after="110" w:line="300" w:lineRule="auto"/>
      </w:pPr>
      <w:r>
        <w:rPr>
          <w:rFonts w:ascii="Times New Roman" w:hAnsi="Times New Roman" w:eastAsia="Malgun Gothic"/>
          <w:b/>
          <w:i w:val="0"/>
          <w:sz w:val="22"/>
        </w:rPr>
        <w:t xml:space="preserve">Ilaria: </w:t>
      </w:r>
      <w:r>
        <w:rPr>
          <w:rFonts w:ascii="Times New Roman" w:hAnsi="Times New Roman" w:eastAsia="Malgun Gothic"/>
          <w:b w:val="0"/>
          <w:i w:val="0"/>
          <w:sz w:val="22"/>
        </w:rPr>
        <w:t>Lo so che non è uno scherzo. È l'app dei messaggi. Lo manda lei.</w:t>
      </w:r>
    </w:p>
    <w:p>
      <w:pPr>
        <w:spacing w:before="0" w:after="110" w:line="300" w:lineRule="auto"/>
      </w:pPr>
      <w:r>
        <w:rPr>
          <w:rFonts w:ascii="Times New Roman" w:hAnsi="Times New Roman" w:eastAsia="Malgun Gothic"/>
          <w:b/>
          <w:i w:val="0"/>
          <w:sz w:val="22"/>
        </w:rPr>
        <w:t xml:space="preserve">Michele: </w:t>
      </w:r>
      <w:r>
        <w:rPr>
          <w:rFonts w:ascii="Times New Roman" w:hAnsi="Times New Roman" w:eastAsia="Malgun Gothic"/>
          <w:b w:val="0"/>
          <w:i w:val="0"/>
          <w:sz w:val="22"/>
        </w:rPr>
        <w:t xml:space="preserve">Lo manda a pochissime persone al mondo. Lo mandano quando trovano la traccia nei loro server.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Hai cliccato qualcosa? Un link, un allegato?</w:t>
      </w:r>
    </w:p>
    <w:p>
      <w:pPr>
        <w:spacing w:before="0" w:after="110" w:line="300" w:lineRule="auto"/>
      </w:pPr>
      <w:r>
        <w:rPr>
          <w:rFonts w:ascii="Times New Roman" w:hAnsi="Times New Roman" w:eastAsia="Malgun Gothic"/>
          <w:b/>
          <w:i w:val="0"/>
          <w:sz w:val="22"/>
        </w:rPr>
        <w:t xml:space="preserve">Ilaria: </w:t>
      </w:r>
      <w:r>
        <w:rPr>
          <w:rFonts w:ascii="Times New Roman" w:hAnsi="Times New Roman" w:eastAsia="Malgun Gothic"/>
          <w:b w:val="0"/>
          <w:i w:val="0"/>
          <w:sz w:val="22"/>
        </w:rPr>
        <w:t>Niente. Io non clicco niente. Clicco solo le coordinate di Malta.</w:t>
      </w:r>
    </w:p>
    <w:p>
      <w:pPr>
        <w:spacing w:before="0" w:after="110" w:line="300" w:lineRule="auto"/>
      </w:pPr>
      <w:r>
        <w:rPr>
          <w:rFonts w:ascii="Times New Roman" w:hAnsi="Times New Roman" w:eastAsia="Malgun Gothic"/>
          <w:b/>
          <w:i w:val="0"/>
          <w:sz w:val="22"/>
        </w:rPr>
        <w:t xml:space="preserve">Michele: </w:t>
      </w:r>
      <w:r>
        <w:rPr>
          <w:rFonts w:ascii="Times New Roman" w:hAnsi="Times New Roman" w:eastAsia="Malgun Gothic"/>
          <w:b w:val="0"/>
          <w:i w:val="0"/>
          <w:sz w:val="22"/>
        </w:rPr>
        <w:t xml:space="preserve">Allora è peggio. Vuol dire che è entrato senza che tu toccassi niente. </w:t>
      </w:r>
      <w:r>
        <w:rPr>
          <w:rFonts w:ascii="Times New Roman" w:hAnsi="Times New Roman" w:eastAsia="Malgun Gothic"/>
          <w:b w:val="0"/>
          <w:i/>
          <w:color w:val="555555"/>
          <w:sz w:val="22"/>
        </w:rPr>
        <w:t>(apre un cassetto, tira fuori un cavo)</w:t>
      </w:r>
      <w:r>
        <w:rPr>
          <w:rFonts w:ascii="Times New Roman" w:hAnsi="Times New Roman" w:eastAsia="Malgun Gothic"/>
          <w:b w:val="0"/>
          <w:i w:val="0"/>
          <w:sz w:val="22"/>
        </w:rPr>
        <w:t xml:space="preserve"> Dammelo. Faccio una copia del telefono e cerco la traccia. Ci metto due giorni.</w:t>
      </w:r>
    </w:p>
    <w:p>
      <w:pPr>
        <w:spacing w:before="0" w:after="110" w:line="300" w:lineRule="auto"/>
      </w:pPr>
      <w:r>
        <w:rPr>
          <w:rFonts w:ascii="Times New Roman" w:hAnsi="Times New Roman" w:eastAsia="Malgun Gothic"/>
          <w:b/>
          <w:i w:val="0"/>
          <w:sz w:val="22"/>
        </w:rPr>
        <w:t xml:space="preserve">Ilaria: </w:t>
      </w:r>
      <w:r>
        <w:rPr>
          <w:rFonts w:ascii="Times New Roman" w:hAnsi="Times New Roman" w:eastAsia="Malgun Gothic"/>
          <w:b w:val="0"/>
          <w:i w:val="0"/>
          <w:sz w:val="22"/>
        </w:rPr>
        <w:t>E intanto?</w:t>
      </w:r>
    </w:p>
    <w:p>
      <w:pPr>
        <w:spacing w:before="0" w:after="110" w:line="300" w:lineRule="auto"/>
      </w:pPr>
      <w:r>
        <w:rPr>
          <w:rFonts w:ascii="Times New Roman" w:hAnsi="Times New Roman" w:eastAsia="Malgun Gothic"/>
          <w:b/>
          <w:i w:val="0"/>
          <w:sz w:val="22"/>
        </w:rPr>
        <w:t xml:space="preserve">Michele: </w:t>
      </w:r>
      <w:r>
        <w:rPr>
          <w:rFonts w:ascii="Times New Roman" w:hAnsi="Times New Roman" w:eastAsia="Malgun Gothic"/>
          <w:b w:val="0"/>
          <w:i w:val="0"/>
          <w:sz w:val="22"/>
        </w:rPr>
        <w:t>Intanto lo spegni, lo metti in quella scatola di latta dei biscotti e parli con me a voce. Qui dentro.</w:t>
      </w:r>
    </w:p>
    <w:p>
      <w:pPr>
        <w:spacing w:before="0" w:after="110" w:line="300" w:lineRule="auto"/>
      </w:pPr>
      <w:r>
        <w:rPr>
          <w:rFonts w:ascii="Times New Roman" w:hAnsi="Times New Roman" w:eastAsia="Malgun Gothic"/>
          <w:b/>
          <w:i w:val="0"/>
          <w:sz w:val="22"/>
        </w:rPr>
        <w:t xml:space="preserve">Ilaria: </w:t>
      </w:r>
      <w:r>
        <w:rPr>
          <w:rFonts w:ascii="Times New Roman" w:hAnsi="Times New Roman" w:eastAsia="Malgun Gothic"/>
          <w:b w:val="0"/>
          <w:i/>
          <w:color w:val="555555"/>
          <w:sz w:val="22"/>
        </w:rPr>
        <w:t>(guarda la scatola di latta)</w:t>
      </w:r>
      <w:r>
        <w:rPr>
          <w:rFonts w:ascii="Times New Roman" w:hAnsi="Times New Roman" w:eastAsia="Malgun Gothic"/>
          <w:b w:val="0"/>
          <w:i w:val="0"/>
          <w:sz w:val="22"/>
        </w:rPr>
        <w:t xml:space="preserve"> I biscotti di mia nonna.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Chi è che vuole leggere i messaggi di una che cerca barche?</w:t>
      </w:r>
    </w:p>
    <w:p>
      <w:pPr>
        <w:spacing w:before="0" w:after="110" w:line="300" w:lineRule="auto"/>
      </w:pPr>
      <w:r>
        <w:rPr>
          <w:rFonts w:ascii="Times New Roman" w:hAnsi="Times New Roman" w:eastAsia="Malgun Gothic"/>
          <w:b/>
          <w:i w:val="0"/>
          <w:sz w:val="22"/>
        </w:rPr>
        <w:t xml:space="preserve">Michele: </w:t>
      </w:r>
      <w:r>
        <w:rPr>
          <w:rFonts w:ascii="Times New Roman" w:hAnsi="Times New Roman" w:eastAsia="Malgun Gothic"/>
          <w:b w:val="0"/>
          <w:i w:val="0"/>
          <w:sz w:val="22"/>
        </w:rPr>
        <w:t>Qualcuno che non sa che cerchi barche. O che lo sa e non gli importa.</w:t>
      </w:r>
    </w:p>
    <w:p>
      <w:pPr>
        <w:spacing w:before="0" w:after="110" w:line="300" w:lineRule="auto"/>
      </w:pPr>
      <w:r>
        <w:rPr>
          <w:rFonts w:ascii="Times New Roman" w:hAnsi="Times New Roman" w:eastAsia="Malgun Gothic"/>
          <w:b/>
          <w:i w:val="0"/>
          <w:sz w:val="22"/>
        </w:rPr>
        <w:t xml:space="preserve">Ilaria: </w:t>
      </w:r>
      <w:r>
        <w:rPr>
          <w:rFonts w:ascii="Times New Roman" w:hAnsi="Times New Roman" w:eastAsia="Malgun Gothic"/>
          <w:b w:val="0"/>
          <w:i w:val="0"/>
          <w:sz w:val="22"/>
        </w:rPr>
        <w:t>Il comandante è in mare con quaranta persone a bordo. Mi deve chiamare a mezzogiorno.</w:t>
      </w:r>
    </w:p>
    <w:p>
      <w:pPr>
        <w:spacing w:before="0" w:after="110" w:line="300" w:lineRule="auto"/>
      </w:pPr>
      <w:r>
        <w:rPr>
          <w:rFonts w:ascii="Times New Roman" w:hAnsi="Times New Roman" w:eastAsia="Malgun Gothic"/>
          <w:b/>
          <w:i w:val="0"/>
          <w:sz w:val="22"/>
        </w:rPr>
        <w:t xml:space="preserve">Michele: </w:t>
      </w:r>
      <w:r>
        <w:rPr>
          <w:rFonts w:ascii="Times New Roman" w:hAnsi="Times New Roman" w:eastAsia="Malgun Gothic"/>
          <w:b w:val="0"/>
          <w:i w:val="0"/>
          <w:sz w:val="22"/>
        </w:rPr>
        <w:t xml:space="preserve">Ti chiama sul fisso dell'ufficio. È vecchio, è stupido, è sicuro. </w:t>
      </w:r>
      <w:r>
        <w:rPr>
          <w:rFonts w:ascii="Times New Roman" w:hAnsi="Times New Roman" w:eastAsia="Malgun Gothic"/>
          <w:b w:val="0"/>
          <w:i/>
          <w:color w:val="555555"/>
          <w:sz w:val="22"/>
        </w:rPr>
        <w:t>(prende il telefono, lo spegne)</w:t>
      </w:r>
      <w:r>
        <w:rPr>
          <w:rFonts w:ascii="Times New Roman" w:hAnsi="Times New Roman" w:eastAsia="Malgun Gothic"/>
          <w:b w:val="0"/>
          <w:i w:val="0"/>
          <w:sz w:val="22"/>
        </w:rPr>
        <w:t xml:space="preserve"> Ilaria. Se trovo la traccia, che facciamo?</w:t>
      </w:r>
    </w:p>
    <w:p>
      <w:pPr>
        <w:spacing w:before="0" w:after="110" w:line="300" w:lineRule="auto"/>
      </w:pPr>
      <w:r>
        <w:rPr>
          <w:rFonts w:ascii="Times New Roman" w:hAnsi="Times New Roman" w:eastAsia="Malgun Gothic"/>
          <w:b/>
          <w:i w:val="0"/>
          <w:sz w:val="22"/>
        </w:rPr>
        <w:t xml:space="preserve">Ilaria: </w:t>
      </w:r>
      <w:r>
        <w:rPr>
          <w:rFonts w:ascii="Times New Roman" w:hAnsi="Times New Roman" w:eastAsia="Malgun Gothic"/>
          <w:b w:val="0"/>
          <w:i/>
          <w:color w:val="555555"/>
          <w:sz w:val="22"/>
        </w:rPr>
        <w:t>(si siede, si toglie il giubbotto)</w:t>
      </w:r>
      <w:r>
        <w:rPr>
          <w:rFonts w:ascii="Times New Roman" w:hAnsi="Times New Roman" w:eastAsia="Malgun Gothic"/>
          <w:b w:val="0"/>
          <w:i w:val="0"/>
          <w:sz w:val="22"/>
        </w:rPr>
        <w:t xml:space="preserve"> La diciamo. A voce alta. Domani.</w:t>
      </w:r>
    </w:p>
    <w:p>
      <w:pPr>
        <w:spacing w:before="0" w:after="110" w:line="300" w:lineRule="auto"/>
      </w:pPr>
      <w:r>
        <w:rPr>
          <w:rFonts w:ascii="Times New Roman" w:hAnsi="Times New Roman" w:eastAsia="Malgun Gothic"/>
          <w:b/>
          <w:i w:val="0"/>
          <w:sz w:val="22"/>
        </w:rPr>
        <w:t xml:space="preserve">Michele: </w:t>
      </w:r>
      <w:r>
        <w:rPr>
          <w:rFonts w:ascii="Times New Roman" w:hAnsi="Times New Roman" w:eastAsia="Malgun Gothic"/>
          <w:b w:val="0"/>
          <w:i w:val="0"/>
          <w:sz w:val="22"/>
        </w:rPr>
        <w:t>Contro chi?</w:t>
      </w:r>
    </w:p>
    <w:p>
      <w:pPr>
        <w:spacing w:before="0" w:after="110" w:line="300" w:lineRule="auto"/>
      </w:pPr>
      <w:r>
        <w:rPr>
          <w:rFonts w:ascii="Times New Roman" w:hAnsi="Times New Roman" w:eastAsia="Malgun Gothic"/>
          <w:b/>
          <w:i w:val="0"/>
          <w:sz w:val="22"/>
        </w:rPr>
        <w:t xml:space="preserve">Ilaria: </w:t>
      </w:r>
      <w:r>
        <w:rPr>
          <w:rFonts w:ascii="Times New Roman" w:hAnsi="Times New Roman" w:eastAsia="Malgun Gothic"/>
          <w:b w:val="0"/>
          <w:i w:val="0"/>
          <w:sz w:val="22"/>
        </w:rPr>
        <w:t xml:space="preserve">Contro chi ha la chiave. Noi non abbiamo niente da nascondere, Michele. Abbiamo solo da salvare. </w:t>
      </w:r>
      <w:r>
        <w:rPr>
          <w:rFonts w:ascii="Times New Roman" w:hAnsi="Times New Roman" w:eastAsia="Malgun Gothic"/>
          <w:b w:val="0"/>
          <w:i/>
          <w:color w:val="555555"/>
          <w:sz w:val="22"/>
        </w:rPr>
        <w:t>(accende la caffettiera)</w:t>
      </w:r>
      <w:r>
        <w:rPr>
          <w:rFonts w:ascii="Times New Roman" w:hAnsi="Times New Roman" w:eastAsia="Malgun Gothic"/>
          <w:b w:val="0"/>
          <w:i w:val="0"/>
          <w:sz w:val="22"/>
        </w:rPr>
        <w:t xml:space="preserve"> Il caffè lo vuoi?</w:t>
      </w:r>
    </w:p>
    <w:p>
      <w:pPr>
        <w:spacing w:before="0" w:after="110" w:line="300" w:lineRule="auto"/>
      </w:pPr>
      <w:r>
        <w:rPr>
          <w:rFonts w:ascii="Times New Roman" w:hAnsi="Times New Roman" w:eastAsia="Malgun Gothic"/>
          <w:b/>
          <w:i w:val="0"/>
          <w:sz w:val="22"/>
        </w:rPr>
        <w:t xml:space="preserve">Michele: </w:t>
      </w:r>
      <w:r>
        <w:rPr>
          <w:rFonts w:ascii="Times New Roman" w:hAnsi="Times New Roman" w:eastAsia="Malgun Gothic"/>
          <w:b w:val="0"/>
          <w:i w:val="0"/>
          <w:sz w:val="22"/>
        </w:rPr>
        <w:t>Sì. Forte.</w:t>
      </w:r>
    </w:p>
    <w:p>
      <w:pPr>
        <w:keepNext/>
        <w:spacing w:before="320" w:after="140"/>
      </w:pPr>
      <w:r>
        <w:rPr>
          <w:rFonts w:ascii="Times New Roman" w:hAnsi="Times New Roman" w:eastAsia="Malgun Gothic"/>
          <w:b/>
          <w:i w:val="0"/>
          <w:color w:val="1F3864"/>
          <w:sz w:val="26"/>
        </w:rPr>
        <w:t>장면 2 — 팔라초 키지, 이레네의 사무실, 10월 26일(화) 오후 3시 40분</w:t>
      </w:r>
    </w:p>
    <w:p>
      <w:pPr>
        <w:spacing w:before="0" w:after="110" w:line="300" w:lineRule="auto"/>
      </w:pPr>
      <w:r>
        <w:rPr>
          <w:rFonts w:ascii="Times New Roman" w:hAnsi="Times New Roman" w:eastAsia="Malgun Gothic"/>
          <w:b w:val="0"/>
          <w:i/>
          <w:color w:val="555555"/>
          <w:sz w:val="22"/>
        </w:rPr>
        <w:t>(L'ufficio di Irene al secondo piano, piccolo, i faldoni dei rapporti con il Parlamento in pile ordinate. Una pallina di gomma rossa sulla scrivania, per la mano sinistra. Sul televisore, una diretta dalla sala stampa: Ilaria Sanfilippo al microfono, accanto a lei Michele e un avvocato. Rina entra con una cartellina.)</w:t>
      </w:r>
    </w:p>
    <w:p>
      <w:pPr>
        <w:spacing w:before="0" w:after="110" w:line="300" w:lineRule="auto"/>
      </w:pPr>
      <w:r>
        <w:rPr>
          <w:rFonts w:ascii="Times New Roman" w:hAnsi="Times New Roman" w:eastAsia="Malgun Gothic"/>
          <w:b/>
          <w:i w:val="0"/>
          <w:sz w:val="22"/>
        </w:rPr>
        <w:t xml:space="preserve">Ilaria: </w:t>
      </w:r>
      <w:r>
        <w:rPr>
          <w:rFonts w:ascii="Times New Roman" w:hAnsi="Times New Roman" w:eastAsia="Malgun Gothic"/>
          <w:b w:val="0"/>
          <w:i/>
          <w:color w:val="555555"/>
          <w:sz w:val="22"/>
        </w:rPr>
        <w:t>(dalla tv)</w:t>
      </w:r>
      <w:r>
        <w:rPr>
          <w:rFonts w:ascii="Times New Roman" w:hAnsi="Times New Roman" w:eastAsia="Malgun Gothic"/>
          <w:b w:val="0"/>
          <w:i w:val="0"/>
          <w:sz w:val="22"/>
        </w:rPr>
        <w:t xml:space="preserve"> …il nostro tecnico ha trovato nel telefono la traccia di un software spia di livello militare. Lo stesso telefono con cui parliamo con il centro di soccorso di Malta e con le capitanerie italiane. Chiediamo al governo una cosa sola: chi ha autorizzato questo?</w:t>
      </w:r>
    </w:p>
    <w:p>
      <w:pPr>
        <w:spacing w:before="0" w:after="110" w:line="300" w:lineRule="auto"/>
      </w:pPr>
      <w:r>
        <w:rPr>
          <w:rFonts w:ascii="Times New Roman" w:hAnsi="Times New Roman" w:eastAsia="Malgun Gothic"/>
          <w:b w:val="0"/>
          <w:i/>
          <w:color w:val="555555"/>
          <w:sz w:val="22"/>
        </w:rPr>
        <w:t>(Irene spegne il volume. Stringe la pallina rossa con la mano sinistra, tre volte.)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Rina. Hai visto?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Ho visto.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 xml:space="preserve">È arrivata adesso un'interpellanza urgente. Prima firmataria una deputata del Polo, l'ex sindaca di Rieti. Giovedì mattina, alle dieci. Il governo deve rispondere. </w:t>
      </w:r>
      <w:r>
        <w:rPr>
          <w:rFonts w:ascii="Times New Roman" w:hAnsi="Times New Roman" w:eastAsia="Malgun Gothic"/>
          <w:b w:val="0"/>
          <w:i/>
          <w:color w:val="555555"/>
          <w:sz w:val="22"/>
        </w:rPr>
        <w:t>(prende il foglio)</w:t>
      </w:r>
      <w:r>
        <w:rPr>
          <w:rFonts w:ascii="Times New Roman" w:hAnsi="Times New Roman" w:eastAsia="Malgun Gothic"/>
          <w:b w:val="0"/>
          <w:i w:val="0"/>
          <w:sz w:val="22"/>
        </w:rPr>
        <w:t xml:space="preserve"> E siccome riguarda i servizi, e io ho la delega ai rapporti con il Parlamento, la risposta la devo leggere io.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Lo so.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 xml:space="preserve">Lo sai. </w:t>
      </w:r>
      <w:r>
        <w:rPr>
          <w:rFonts w:ascii="Times New Roman" w:hAnsi="Times New Roman" w:eastAsia="Malgun Gothic"/>
          <w:b w:val="0"/>
          <w:i/>
          <w:color w:val="555555"/>
          <w:sz w:val="22"/>
        </w:rPr>
        <w:t>(la guarda)</w:t>
      </w:r>
      <w:r>
        <w:rPr>
          <w:rFonts w:ascii="Times New Roman" w:hAnsi="Times New Roman" w:eastAsia="Malgun Gothic"/>
          <w:b w:val="0"/>
          <w:i w:val="0"/>
          <w:sz w:val="22"/>
        </w:rPr>
        <w:t xml:space="preserve"> Lo sai da quando?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Da adesso. Dal foglio.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Rina. Giovedì scorso, alle undici e mezza, il presidente mi ha detto che avrebbero chiesto l'autorizzazione al procuratore generale. La mattina dopo.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Te l'ha detto.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E l'hanno chiesta?</w:t>
      </w:r>
    </w:p>
    <w:p>
      <w:pPr>
        <w:spacing w:before="0" w:after="110" w:line="300" w:lineRule="auto"/>
      </w:pPr>
      <w:r>
        <w:rPr>
          <w:rFonts w:ascii="Times New Roman" w:hAnsi="Times New Roman" w:eastAsia="Malgun Gothic"/>
          <w:b w:val="0"/>
          <w:i/>
          <w:color w:val="555555"/>
          <w:sz w:val="22"/>
        </w:rPr>
        <w:t>(Rina non risponde. Posa la cartellina sul tavolo.)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Questa è la bozza di risposta?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Sì. L'ha preparata l'UCSN. Passa dall'ufficio del sottosegretario Bastianelli, che ha la delega ai servizi, e arriva a te. Va letta così com'è, al massimo si cambiano le virgole.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(apre la cartellina, legge a mezza voce)</w:t>
      </w:r>
      <w:r>
        <w:rPr>
          <w:rFonts w:ascii="Times New Roman" w:hAnsi="Times New Roman" w:eastAsia="Malgun Gothic"/>
          <w:b w:val="0"/>
          <w:i w:val="0"/>
          <w:sz w:val="22"/>
        </w:rPr>
        <w:t xml:space="preserve"> «In merito a quanto riportato dagli interpellanti, si precisa che il Governo non ha autorizzato alcuna attività di intercettazione nei confronti dei soggetti indicati.» </w:t>
      </w:r>
      <w:r>
        <w:rPr>
          <w:rFonts w:ascii="Times New Roman" w:hAnsi="Times New Roman" w:eastAsia="Malgun Gothic"/>
          <w:b w:val="0"/>
          <w:i/>
          <w:color w:val="555555"/>
          <w:sz w:val="22"/>
        </w:rPr>
        <w:t>(alza gli occhi)</w:t>
      </w:r>
      <w:r>
        <w:rPr>
          <w:rFonts w:ascii="Times New Roman" w:hAnsi="Times New Roman" w:eastAsia="Malgun Gothic"/>
          <w:b w:val="0"/>
          <w:i w:val="0"/>
          <w:sz w:val="22"/>
        </w:rPr>
        <w:t xml:space="preserve"> «Non ha autorizzato.»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È quello che c'è scritto.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Non dice «non c'è stata alcuna intercettazione». Dice «non ha autorizzato». Chi scrive queste cose, Rina, sceglie ogni parola. Io ho studiato due anni le risposte del governo alle interpellanze, per la tesi. Quando dicono «non ha autorizzato», vuol dire che stanno attenti a non dire un'altra cosa.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Oppure vuol dire quello che dice.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Allora dimmelo tu. Guardami e dimmi che è vero.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(dopo un lungo momento)</w:t>
      </w:r>
      <w:r>
        <w:rPr>
          <w:rFonts w:ascii="Times New Roman" w:hAnsi="Times New Roman" w:eastAsia="Malgun Gothic"/>
          <w:b w:val="0"/>
          <w:i w:val="0"/>
          <w:sz w:val="22"/>
        </w:rPr>
        <w:t xml:space="preserve"> È vero.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(piano)</w:t>
      </w:r>
      <w:r>
        <w:rPr>
          <w:rFonts w:ascii="Times New Roman" w:hAnsi="Times New Roman" w:eastAsia="Malgun Gothic"/>
          <w:b w:val="0"/>
          <w:i w:val="0"/>
          <w:sz w:val="22"/>
        </w:rPr>
        <w:t xml:space="preserve"> È vero che non l'ha autorizzato nessuno.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È vero che nessuno l'ha autorizzato.</w:t>
      </w:r>
    </w:p>
    <w:p>
      <w:pPr>
        <w:spacing w:before="0" w:after="110" w:line="300" w:lineRule="auto"/>
      </w:pPr>
      <w:r>
        <w:rPr>
          <w:rFonts w:ascii="Times New Roman" w:hAnsi="Times New Roman" w:eastAsia="Malgun Gothic"/>
          <w:b w:val="0"/>
          <w:i/>
          <w:color w:val="555555"/>
          <w:sz w:val="22"/>
        </w:rPr>
        <w:t>(Silenzio. Irene chiude la cartellina. Le tremano un poco le dita della mano sinistra.)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E l'hanno fatto lo stesso.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 xml:space="preserve">Non ti rispondo, Irene. Non qui. Non adesso. </w:t>
      </w:r>
      <w:r>
        <w:rPr>
          <w:rFonts w:ascii="Times New Roman" w:hAnsi="Times New Roman" w:eastAsia="Malgun Gothic"/>
          <w:b w:val="0"/>
          <w:i/>
          <w:color w:val="555555"/>
          <w:sz w:val="22"/>
        </w:rPr>
        <w:t>(si avvia alla porta)</w:t>
      </w:r>
      <w:r>
        <w:rPr>
          <w:rFonts w:ascii="Times New Roman" w:hAnsi="Times New Roman" w:eastAsia="Malgun Gothic"/>
          <w:b w:val="0"/>
          <w:i w:val="0"/>
          <w:sz w:val="22"/>
        </w:rPr>
        <w:t xml:space="preserve"> Domani sera, dopo la fisioterapia. Da lui. Ci vado anch'io.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Ci vai anche tu.</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 xml:space="preserve">Io ci vado sempre. È il mio lavoro. </w:t>
      </w:r>
      <w:r>
        <w:rPr>
          <w:rFonts w:ascii="Times New Roman" w:hAnsi="Times New Roman" w:eastAsia="Malgun Gothic"/>
          <w:b w:val="0"/>
          <w:i/>
          <w:color w:val="555555"/>
          <w:sz w:val="22"/>
        </w:rPr>
        <w:t>(si ferma)</w:t>
      </w:r>
      <w:r>
        <w:rPr>
          <w:rFonts w:ascii="Times New Roman" w:hAnsi="Times New Roman" w:eastAsia="Malgun Gothic"/>
          <w:b w:val="0"/>
          <w:i w:val="0"/>
          <w:sz w:val="22"/>
        </w:rPr>
        <w:t xml:space="preserve"> Non leggere niente, fino a domani sera. Né a voce alta né per conto tuo.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 xml:space="preserve">Io leggo tutto, Rina. È il mio difetto. </w:t>
      </w:r>
      <w:r>
        <w:rPr>
          <w:rFonts w:ascii="Times New Roman" w:hAnsi="Times New Roman" w:eastAsia="Malgun Gothic"/>
          <w:b w:val="0"/>
          <w:i/>
          <w:color w:val="555555"/>
          <w:sz w:val="22"/>
        </w:rPr>
        <w:t>(riprende la pallina rossa)</w:t>
      </w:r>
      <w:r>
        <w:rPr>
          <w:rFonts w:ascii="Times New Roman" w:hAnsi="Times New Roman" w:eastAsia="Malgun Gothic"/>
          <w:b w:val="0"/>
          <w:i w:val="0"/>
          <w:sz w:val="22"/>
        </w:rPr>
        <w:t xml:space="preserve"> Mi ha insegnato lui.</w:t>
      </w:r>
    </w:p>
    <w:p>
      <w:pPr>
        <w:keepNext/>
        <w:spacing w:before="320" w:after="140"/>
      </w:pPr>
      <w:r>
        <w:rPr>
          <w:rFonts w:ascii="Times New Roman" w:hAnsi="Times New Roman" w:eastAsia="Malgun Gothic"/>
          <w:b/>
          <w:i w:val="0"/>
          <w:color w:val="1F3864"/>
          <w:sz w:val="26"/>
        </w:rPr>
        <w:t>장면 3 — 로마 프라티, 재활 클리닉, 10월 27일(수) 오후 5시</w:t>
      </w:r>
    </w:p>
    <w:p>
      <w:pPr>
        <w:spacing w:before="0" w:after="110" w:line="300" w:lineRule="auto"/>
      </w:pPr>
      <w:r>
        <w:rPr>
          <w:rFonts w:ascii="Times New Roman" w:hAnsi="Times New Roman" w:eastAsia="Malgun Gothic"/>
          <w:b w:val="0"/>
          <w:i/>
          <w:color w:val="555555"/>
          <w:sz w:val="22"/>
        </w:rPr>
        <w:t>(Una palestra di riabilitazione al piano terra, i lettini, gli elastici colorati appesi al muro, una finestra sul cortile con un limone in vaso. Mauro Cantiani, quarant'anni, fisioterapista romano, la tuta blu, tiene la mano sinistra di Irene su un piccolo tavolo imbottito. Il tutore è appoggiato su una sedia.)</w:t>
      </w:r>
    </w:p>
    <w:p>
      <w:pPr>
        <w:spacing w:before="0" w:after="110" w:line="300" w:lineRule="auto"/>
      </w:pPr>
      <w:r>
        <w:rPr>
          <w:rFonts w:ascii="Times New Roman" w:hAnsi="Times New Roman" w:eastAsia="Malgun Gothic"/>
          <w:b/>
          <w:i w:val="0"/>
          <w:sz w:val="22"/>
        </w:rPr>
        <w:t xml:space="preserve">Mauro: </w:t>
      </w:r>
      <w:r>
        <w:rPr>
          <w:rFonts w:ascii="Times New Roman" w:hAnsi="Times New Roman" w:eastAsia="Malgun Gothic"/>
          <w:b w:val="0"/>
          <w:i w:val="0"/>
          <w:sz w:val="22"/>
        </w:rPr>
        <w:t>Allora, sottosegretà. Mo' apri. Piano. Le dita una alla vorta, come se contassi i sordi.</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(apre le dita, lentamente)</w:t>
      </w:r>
      <w:r>
        <w:rPr>
          <w:rFonts w:ascii="Times New Roman" w:hAnsi="Times New Roman" w:eastAsia="Malgun Gothic"/>
          <w:b w:val="0"/>
          <w:i w:val="0"/>
          <w:sz w:val="22"/>
        </w:rPr>
        <w:t xml:space="preserve"> Uno. Due. Il terzo non vuole.</w:t>
      </w:r>
    </w:p>
    <w:p>
      <w:pPr>
        <w:spacing w:before="0" w:after="110" w:line="300" w:lineRule="auto"/>
      </w:pPr>
      <w:r>
        <w:rPr>
          <w:rFonts w:ascii="Times New Roman" w:hAnsi="Times New Roman" w:eastAsia="Malgun Gothic"/>
          <w:b/>
          <w:i w:val="0"/>
          <w:sz w:val="22"/>
        </w:rPr>
        <w:t xml:space="preserve">Mauro: </w:t>
      </w:r>
      <w:r>
        <w:rPr>
          <w:rFonts w:ascii="Times New Roman" w:hAnsi="Times New Roman" w:eastAsia="Malgun Gothic"/>
          <w:b w:val="0"/>
          <w:i w:val="0"/>
          <w:sz w:val="22"/>
        </w:rPr>
        <w:t>Er terzo è er medio. Er medio fa sempre de testa sua. È er dito più permaloso der corpo umano.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(sorride)</w:t>
      </w:r>
      <w:r>
        <w:rPr>
          <w:rFonts w:ascii="Times New Roman" w:hAnsi="Times New Roman" w:eastAsia="Malgun Gothic"/>
          <w:b w:val="0"/>
          <w:i w:val="0"/>
          <w:sz w:val="22"/>
        </w:rPr>
        <w:t xml:space="preserve"> Questa dove l'ha studiata?</w:t>
      </w:r>
    </w:p>
    <w:p>
      <w:pPr>
        <w:spacing w:before="0" w:after="110" w:line="300" w:lineRule="auto"/>
      </w:pPr>
      <w:r>
        <w:rPr>
          <w:rFonts w:ascii="Times New Roman" w:hAnsi="Times New Roman" w:eastAsia="Malgun Gothic"/>
          <w:b/>
          <w:i w:val="0"/>
          <w:sz w:val="22"/>
        </w:rPr>
        <w:t xml:space="preserve">Mauro: </w:t>
      </w:r>
      <w:r>
        <w:rPr>
          <w:rFonts w:ascii="Times New Roman" w:hAnsi="Times New Roman" w:eastAsia="Malgun Gothic"/>
          <w:b w:val="0"/>
          <w:i w:val="0"/>
          <w:sz w:val="22"/>
        </w:rPr>
        <w:t xml:space="preserve">All'università de Tor Vergata e ar bar de mi' zio a Garbatella. Più ar bar. </w:t>
      </w:r>
      <w:r>
        <w:rPr>
          <w:rFonts w:ascii="Times New Roman" w:hAnsi="Times New Roman" w:eastAsia="Malgun Gothic"/>
          <w:b w:val="0"/>
          <w:i/>
          <w:color w:val="555555"/>
          <w:sz w:val="22"/>
        </w:rPr>
        <w:t>(le preme il polso)</w:t>
      </w:r>
      <w:r>
        <w:rPr>
          <w:rFonts w:ascii="Times New Roman" w:hAnsi="Times New Roman" w:eastAsia="Malgun Gothic"/>
          <w:b w:val="0"/>
          <w:i w:val="0"/>
          <w:sz w:val="22"/>
        </w:rPr>
        <w:t xml:space="preserve"> Senti qua? Quando premo?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Formicolio. Come quando si sveglia un piede.</w:t>
      </w:r>
    </w:p>
    <w:p>
      <w:pPr>
        <w:spacing w:before="0" w:after="110" w:line="300" w:lineRule="auto"/>
      </w:pPr>
      <w:r>
        <w:rPr>
          <w:rFonts w:ascii="Times New Roman" w:hAnsi="Times New Roman" w:eastAsia="Malgun Gothic"/>
          <w:b/>
          <w:i w:val="0"/>
          <w:sz w:val="22"/>
        </w:rPr>
        <w:t xml:space="preserve">Mauro: </w:t>
      </w:r>
      <w:r>
        <w:rPr>
          <w:rFonts w:ascii="Times New Roman" w:hAnsi="Times New Roman" w:eastAsia="Malgun Gothic"/>
          <w:b w:val="0"/>
          <w:i w:val="0"/>
          <w:sz w:val="22"/>
        </w:rPr>
        <w:t>Benissimo. Er formicolio è er nervo che dice «ahò, so' qua, nun me date per morto». Er nervo radiale è un tipo lento, ma c'ha la memoria lunga.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Il medico di Catania diceva mesi.</w:t>
      </w:r>
    </w:p>
    <w:p>
      <w:pPr>
        <w:spacing w:before="0" w:after="110" w:line="300" w:lineRule="auto"/>
      </w:pPr>
      <w:r>
        <w:rPr>
          <w:rFonts w:ascii="Times New Roman" w:hAnsi="Times New Roman" w:eastAsia="Malgun Gothic"/>
          <w:b/>
          <w:i w:val="0"/>
          <w:sz w:val="22"/>
        </w:rPr>
        <w:t xml:space="preserve">Mauro: </w:t>
      </w:r>
      <w:r>
        <w:rPr>
          <w:rFonts w:ascii="Times New Roman" w:hAnsi="Times New Roman" w:eastAsia="Malgun Gothic"/>
          <w:b w:val="0"/>
          <w:i w:val="0"/>
          <w:sz w:val="22"/>
        </w:rPr>
        <w:t xml:space="preserve">Mesi. E mesi so' mesi, nun so' giorni. </w:t>
      </w:r>
      <w:r>
        <w:rPr>
          <w:rFonts w:ascii="Times New Roman" w:hAnsi="Times New Roman" w:eastAsia="Malgun Gothic"/>
          <w:b w:val="0"/>
          <w:i/>
          <w:color w:val="555555"/>
          <w:sz w:val="22"/>
        </w:rPr>
        <w:t>(le porge una pallina di spugna)</w:t>
      </w:r>
      <w:r>
        <w:rPr>
          <w:rFonts w:ascii="Times New Roman" w:hAnsi="Times New Roman" w:eastAsia="Malgun Gothic"/>
          <w:b w:val="0"/>
          <w:i w:val="0"/>
          <w:sz w:val="22"/>
        </w:rPr>
        <w:t xml:space="preserve"> Stringi. Dieci vorte. E nun fa' la faccia da Consiglio dei ministri, che qua nun se vota.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(stringe)</w:t>
      </w:r>
      <w:r>
        <w:rPr>
          <w:rFonts w:ascii="Times New Roman" w:hAnsi="Times New Roman" w:eastAsia="Malgun Gothic"/>
          <w:b w:val="0"/>
          <w:i w:val="0"/>
          <w:sz w:val="22"/>
        </w:rPr>
        <w:t xml:space="preserve"> Che faccia faccio?</w:t>
      </w:r>
    </w:p>
    <w:p>
      <w:pPr>
        <w:spacing w:before="0" w:after="110" w:line="300" w:lineRule="auto"/>
      </w:pPr>
      <w:r>
        <w:rPr>
          <w:rFonts w:ascii="Times New Roman" w:hAnsi="Times New Roman" w:eastAsia="Malgun Gothic"/>
          <w:b/>
          <w:i w:val="0"/>
          <w:sz w:val="22"/>
        </w:rPr>
        <w:t xml:space="preserve">Mauro: </w:t>
      </w:r>
      <w:r>
        <w:rPr>
          <w:rFonts w:ascii="Times New Roman" w:hAnsi="Times New Roman" w:eastAsia="Malgun Gothic"/>
          <w:b w:val="0"/>
          <w:i w:val="0"/>
          <w:sz w:val="22"/>
        </w:rPr>
        <w:t xml:space="preserve">Lo vedo. </w:t>
      </w:r>
      <w:r>
        <w:rPr>
          <w:rFonts w:ascii="Times New Roman" w:hAnsi="Times New Roman" w:eastAsia="Malgun Gothic"/>
          <w:b w:val="0"/>
          <w:i/>
          <w:color w:val="555555"/>
          <w:sz w:val="22"/>
        </w:rPr>
        <w:t>(conta)</w:t>
      </w:r>
      <w:r>
        <w:rPr>
          <w:rFonts w:ascii="Times New Roman" w:hAnsi="Times New Roman" w:eastAsia="Malgun Gothic"/>
          <w:b w:val="0"/>
          <w:i w:val="0"/>
          <w:sz w:val="22"/>
        </w:rPr>
        <w:t xml:space="preserve"> Sette. Otto. Abbozza, abbozza, che manca poco. Nove. Dieci. Brava.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«Abbozza»?</w:t>
      </w:r>
    </w:p>
    <w:p>
      <w:pPr>
        <w:spacing w:before="0" w:after="110" w:line="300" w:lineRule="auto"/>
      </w:pPr>
      <w:r>
        <w:rPr>
          <w:rFonts w:ascii="Times New Roman" w:hAnsi="Times New Roman" w:eastAsia="Malgun Gothic"/>
          <w:b/>
          <w:i w:val="0"/>
          <w:sz w:val="22"/>
        </w:rPr>
        <w:t xml:space="preserve">Mauro: </w:t>
      </w:r>
      <w:r>
        <w:rPr>
          <w:rFonts w:ascii="Times New Roman" w:hAnsi="Times New Roman" w:eastAsia="Malgun Gothic"/>
          <w:b w:val="0"/>
          <w:i w:val="0"/>
          <w:sz w:val="22"/>
        </w:rPr>
        <w:t xml:space="preserve">Abbozzà. Sopporta, ingoia, va' avanti. Noi a Roma abbozzamo da duemila anni. Coi papi, coi re, coi turisti. </w:t>
      </w:r>
      <w:r>
        <w:rPr>
          <w:rFonts w:ascii="Times New Roman" w:hAnsi="Times New Roman" w:eastAsia="Malgun Gothic"/>
          <w:b w:val="0"/>
          <w:i/>
          <w:color w:val="555555"/>
          <w:sz w:val="22"/>
        </w:rPr>
        <w:t>(le toglie la pallina)</w:t>
      </w:r>
      <w:r>
        <w:rPr>
          <w:rFonts w:ascii="Times New Roman" w:hAnsi="Times New Roman" w:eastAsia="Malgun Gothic"/>
          <w:b w:val="0"/>
          <w:i w:val="0"/>
          <w:sz w:val="22"/>
        </w:rPr>
        <w:t xml:space="preserve"> La sua è 'na brutta riunione?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Brutta. Con una persona che stimo.</w:t>
      </w:r>
    </w:p>
    <w:p>
      <w:pPr>
        <w:spacing w:before="0" w:after="110" w:line="300" w:lineRule="auto"/>
      </w:pPr>
      <w:r>
        <w:rPr>
          <w:rFonts w:ascii="Times New Roman" w:hAnsi="Times New Roman" w:eastAsia="Malgun Gothic"/>
          <w:b/>
          <w:i w:val="0"/>
          <w:sz w:val="22"/>
        </w:rPr>
        <w:t xml:space="preserve">Mauro: </w:t>
      </w:r>
      <w:r>
        <w:rPr>
          <w:rFonts w:ascii="Times New Roman" w:hAnsi="Times New Roman" w:eastAsia="Malgun Gothic"/>
          <w:b w:val="0"/>
          <w:i w:val="0"/>
          <w:sz w:val="22"/>
        </w:rPr>
        <w:t xml:space="preserve">Quelle so' le peggio. Co' quelli che nun stimi, je dici quello che pensi e amen. Co' quelli che stimi, giri, giri, e ner frattempo te s'addormenta er braccio. </w:t>
      </w:r>
      <w:r>
        <w:rPr>
          <w:rFonts w:ascii="Times New Roman" w:hAnsi="Times New Roman" w:eastAsia="Malgun Gothic"/>
          <w:b w:val="0"/>
          <w:i/>
          <w:color w:val="555555"/>
          <w:sz w:val="22"/>
        </w:rPr>
        <w:t>(la guarda)</w:t>
      </w:r>
      <w:r>
        <w:rPr>
          <w:rFonts w:ascii="Times New Roman" w:hAnsi="Times New Roman" w:eastAsia="Malgun Gothic"/>
          <w:b w:val="0"/>
          <w:i w:val="0"/>
          <w:sz w:val="22"/>
        </w:rPr>
        <w:t xml:space="preserve"> Nun mena' er can per l'aia, sottosegretà. Ar terapista se dice la verità, sennò la mano nun guarisce.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(dopo un momento)</w:t>
      </w:r>
      <w:r>
        <w:rPr>
          <w:rFonts w:ascii="Times New Roman" w:hAnsi="Times New Roman" w:eastAsia="Malgun Gothic"/>
          <w:b w:val="0"/>
          <w:i w:val="0"/>
          <w:sz w:val="22"/>
        </w:rPr>
        <w:t xml:space="preserve"> Devo dire a una persona che ha fatto una cosa sbagliata. E che lo so.</w:t>
      </w:r>
    </w:p>
    <w:p>
      <w:pPr>
        <w:spacing w:before="0" w:after="110" w:line="300" w:lineRule="auto"/>
      </w:pPr>
      <w:r>
        <w:rPr>
          <w:rFonts w:ascii="Times New Roman" w:hAnsi="Times New Roman" w:eastAsia="Malgun Gothic"/>
          <w:b/>
          <w:i w:val="0"/>
          <w:sz w:val="22"/>
        </w:rPr>
        <w:t xml:space="preserve">Mauro: </w:t>
      </w:r>
      <w:r>
        <w:rPr>
          <w:rFonts w:ascii="Times New Roman" w:hAnsi="Times New Roman" w:eastAsia="Malgun Gothic"/>
          <w:b w:val="0"/>
          <w:i w:val="0"/>
          <w:sz w:val="22"/>
        </w:rPr>
        <w:t>E quella persona lo sa che è sbagliata?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Lo sa. Ma pensa che sia giusta lo stesso.</w:t>
      </w:r>
    </w:p>
    <w:p>
      <w:pPr>
        <w:spacing w:before="0" w:after="110" w:line="300" w:lineRule="auto"/>
      </w:pPr>
      <w:r>
        <w:rPr>
          <w:rFonts w:ascii="Times New Roman" w:hAnsi="Times New Roman" w:eastAsia="Malgun Gothic"/>
          <w:b/>
          <w:i w:val="0"/>
          <w:sz w:val="22"/>
        </w:rPr>
        <w:t xml:space="preserve">Mauro: </w:t>
      </w:r>
      <w:r>
        <w:rPr>
          <w:rFonts w:ascii="Times New Roman" w:hAnsi="Times New Roman" w:eastAsia="Malgun Gothic"/>
          <w:b w:val="0"/>
          <w:i w:val="0"/>
          <w:sz w:val="22"/>
        </w:rPr>
        <w:t xml:space="preserve">Ah. Quella è la razza più difficile. </w:t>
      </w:r>
      <w:r>
        <w:rPr>
          <w:rFonts w:ascii="Times New Roman" w:hAnsi="Times New Roman" w:eastAsia="Malgun Gothic"/>
          <w:b w:val="0"/>
          <w:i/>
          <w:color w:val="555555"/>
          <w:sz w:val="22"/>
        </w:rPr>
        <w:t>(le rimette il tutore, stringe le cinghie)</w:t>
      </w:r>
      <w:r>
        <w:rPr>
          <w:rFonts w:ascii="Times New Roman" w:hAnsi="Times New Roman" w:eastAsia="Malgun Gothic"/>
          <w:b w:val="0"/>
          <w:i w:val="0"/>
          <w:sz w:val="22"/>
        </w:rPr>
        <w:t xml:space="preserve"> Mi' nonno diceva: chi sbaja sapendo de sbajà, se po' correggere. Chi sbaja convinto de fa' bene, je devi tojere la sedia.</w:t>
      </w:r>
    </w:p>
    <w:p>
      <w:pPr>
        <w:spacing w:before="0" w:after="110" w:line="300" w:lineRule="auto"/>
      </w:pPr>
      <w:r>
        <w:rPr>
          <w:rFonts w:ascii="Times New Roman" w:hAnsi="Times New Roman" w:eastAsia="Malgun Gothic"/>
          <w:b w:val="0"/>
          <w:i/>
          <w:color w:val="555555"/>
          <w:sz w:val="22"/>
        </w:rPr>
        <w:t>(Il telefono di Irene vibra sul lettino. Sul display: «Mamma».)</w:t>
      </w:r>
    </w:p>
    <w:p>
      <w:pPr>
        <w:spacing w:before="0" w:after="110" w:line="300" w:lineRule="auto"/>
      </w:pPr>
      <w:r>
        <w:rPr>
          <w:rFonts w:ascii="Times New Roman" w:hAnsi="Times New Roman" w:eastAsia="Malgun Gothic"/>
          <w:b/>
          <w:i w:val="0"/>
          <w:sz w:val="22"/>
        </w:rPr>
        <w:t xml:space="preserve">Mauro: </w:t>
      </w:r>
      <w:r>
        <w:rPr>
          <w:rFonts w:ascii="Times New Roman" w:hAnsi="Times New Roman" w:eastAsia="Malgun Gothic"/>
          <w:b w:val="0"/>
          <w:i w:val="0"/>
          <w:sz w:val="22"/>
        </w:rPr>
        <w:t>Risponda, risponda. Io intanto preparo l'elastico verde.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(risponde)</w:t>
      </w:r>
      <w:r>
        <w:rPr>
          <w:rFonts w:ascii="Times New Roman" w:hAnsi="Times New Roman" w:eastAsia="Malgun Gothic"/>
          <w:b w:val="0"/>
          <w:i w:val="0"/>
          <w:sz w:val="22"/>
        </w:rPr>
        <w:t xml:space="preserve"> Mamma.</w:t>
      </w:r>
    </w:p>
    <w:p>
      <w:pPr>
        <w:spacing w:before="0" w:after="110" w:line="300" w:lineRule="auto"/>
      </w:pPr>
      <w:r>
        <w:rPr>
          <w:rFonts w:ascii="Times New Roman" w:hAnsi="Times New Roman" w:eastAsia="Malgun Gothic"/>
          <w:b/>
          <w:i w:val="0"/>
          <w:sz w:val="22"/>
        </w:rPr>
        <w:t xml:space="preserve">Carmelina: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Irene, cori miu. Ti ho visto al telegiornale ieri, dietro il presidente. Avevi la faccia sciupata.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Ero in seconda fila, mamma. Si vedeva solo il braccio.</w:t>
      </w:r>
    </w:p>
    <w:p>
      <w:pPr>
        <w:spacing w:before="0" w:after="110" w:line="300" w:lineRule="auto"/>
      </w:pPr>
      <w:r>
        <w:rPr>
          <w:rFonts w:ascii="Times New Roman" w:hAnsi="Times New Roman" w:eastAsia="Malgun Gothic"/>
          <w:b/>
          <w:i w:val="0"/>
          <w:sz w:val="22"/>
        </w:rPr>
        <w:t xml:space="preserve">Carmelina: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Il braccio e la faccia. Le mamme vedono la faccia anche di spalle.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Hai mangiato?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Mangio dopo.</w:t>
      </w:r>
    </w:p>
    <w:p>
      <w:pPr>
        <w:spacing w:before="0" w:after="110" w:line="300" w:lineRule="auto"/>
      </w:pPr>
      <w:r>
        <w:rPr>
          <w:rFonts w:ascii="Times New Roman" w:hAnsi="Times New Roman" w:eastAsia="Malgun Gothic"/>
          <w:b/>
          <w:i w:val="0"/>
          <w:sz w:val="22"/>
        </w:rPr>
        <w:t xml:space="preserve">Carmelina: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«Dopo.» Tu e quello là, sempre «dopo». Va bene. Chiamami stasera quando finisci, anche tardi. Anche se è mezzanotte. Lo so che è tardi. Per questo te lo dico.</w:t>
      </w:r>
    </w:p>
    <w:p>
      <w:pPr>
        <w:spacing w:before="0" w:after="110" w:line="300" w:lineRule="auto"/>
      </w:pPr>
      <w:r>
        <w:rPr>
          <w:rFonts w:ascii="Times New Roman" w:hAnsi="Times New Roman" w:eastAsia="Malgun Gothic"/>
          <w:b w:val="0"/>
          <w:i/>
          <w:color w:val="555555"/>
          <w:sz w:val="22"/>
        </w:rPr>
        <w:t>(Carmelina riattacca.)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Lunedì alle cinque?</w:t>
      </w:r>
    </w:p>
    <w:p>
      <w:pPr>
        <w:spacing w:before="0" w:after="110" w:line="300" w:lineRule="auto"/>
      </w:pPr>
      <w:r>
        <w:rPr>
          <w:rFonts w:ascii="Times New Roman" w:hAnsi="Times New Roman" w:eastAsia="Malgun Gothic"/>
          <w:b/>
          <w:i w:val="0"/>
          <w:sz w:val="22"/>
        </w:rPr>
        <w:t xml:space="preserve">Mauro: </w:t>
      </w:r>
      <w:r>
        <w:rPr>
          <w:rFonts w:ascii="Times New Roman" w:hAnsi="Times New Roman" w:eastAsia="Malgun Gothic"/>
          <w:b w:val="0"/>
          <w:i w:val="0"/>
          <w:sz w:val="22"/>
        </w:rPr>
        <w:t>Lunedì alle cinque. E venga senza la faccia da riunione.</w:t>
      </w:r>
    </w:p>
    <w:p>
      <w:pPr>
        <w:keepNext/>
        <w:spacing w:before="320" w:after="140"/>
      </w:pPr>
      <w:r>
        <w:rPr>
          <w:rFonts w:ascii="Times New Roman" w:hAnsi="Times New Roman" w:eastAsia="Malgun Gothic"/>
          <w:b/>
          <w:i w:val="0"/>
          <w:color w:val="1F3864"/>
          <w:sz w:val="26"/>
        </w:rPr>
        <w:t>장면 4 — 팔라초 키지, 총리 집무실, 같은 날 밤 10시 30분</w:t>
      </w:r>
    </w:p>
    <w:p>
      <w:pPr>
        <w:spacing w:before="0" w:after="110" w:line="300" w:lineRule="auto"/>
      </w:pPr>
      <w:r>
        <w:rPr>
          <w:rFonts w:ascii="Times New Roman" w:hAnsi="Times New Roman" w:eastAsia="Malgun Gothic"/>
          <w:b w:val="0"/>
          <w:i/>
          <w:color w:val="555555"/>
          <w:sz w:val="22"/>
        </w:rPr>
        <w:t>(Lo studio. La lampada verde accesa. La moka di Bellandi sul davanzale, fredda. Alessio alla scrivania, la bozza della risposta all'interpellanza davanti. Bussano. Entrano Irene, il cappotto sul braccio buono, e Rina con il taccuino verde. Rina chiude la porta.)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Sottosegretaria. Rina. Sedetevi.</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Resto in piedi, presidente. La signora Pellizzari diceva che le cose in piedi si dicono più in fretta.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L'ha detto a me, qui. A giugno.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 xml:space="preserve">Me l'ha raccontato. </w:t>
      </w:r>
      <w:r>
        <w:rPr>
          <w:rFonts w:ascii="Times New Roman" w:hAnsi="Times New Roman" w:eastAsia="Malgun Gothic"/>
          <w:b w:val="0"/>
          <w:i/>
          <w:color w:val="555555"/>
          <w:sz w:val="22"/>
        </w:rPr>
        <w:t>(posa la cartellina sulla scrivania)</w:t>
      </w:r>
      <w:r>
        <w:rPr>
          <w:rFonts w:ascii="Times New Roman" w:hAnsi="Times New Roman" w:eastAsia="Malgun Gothic"/>
          <w:b w:val="0"/>
          <w:i w:val="0"/>
          <w:sz w:val="22"/>
        </w:rPr>
        <w:t xml:space="preserve"> Domani alle dieci io non leggo questa risposta.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Perché?</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Perché è vera. E perché è vera nel modo sbagliato. «Il Governo non ha autorizzato alcuna attività di intercettazione.» È vero: nessuno l'ha autorizzata. Né il procuratore generale né un giudice. L'avete fatta senza.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Chi te l'ha detto?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Nessuno. L'ha detto la frase. E Rina non ha detto di no.</w:t>
      </w:r>
    </w:p>
    <w:p>
      <w:pPr>
        <w:spacing w:before="0" w:after="110" w:line="300" w:lineRule="auto"/>
      </w:pPr>
      <w:r>
        <w:rPr>
          <w:rFonts w:ascii="Times New Roman" w:hAnsi="Times New Roman" w:eastAsia="Malgun Gothic"/>
          <w:b w:val="0"/>
          <w:i/>
          <w:color w:val="555555"/>
          <w:sz w:val="22"/>
        </w:rPr>
        <w:t>(Alessio guarda Rina. Rina sostiene lo sguardo.)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Non le ho detto di sì. Le ho detto che è vero quello che c'è scritto. È un'altra cosa, e lei l'ha capita da sola.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(a Irene)</w:t>
      </w:r>
      <w:r>
        <w:rPr>
          <w:rFonts w:ascii="Times New Roman" w:hAnsi="Times New Roman" w:eastAsia="Malgun Gothic"/>
          <w:b w:val="0"/>
          <w:i w:val="0"/>
          <w:sz w:val="22"/>
        </w:rPr>
        <w:t xml:space="preserve"> Una settimana. Due telefoni. Una notte di allerta. Un messaggio che diceva «il secondo concerto prima dei Morti». Lei c'era, nella sala, Irene. Ha sentito.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Ho sentito. E ho sentito anche il direttore che diceva «domattina alle otto dal procuratore generale». E lei che diceva «aspettiamo domattina». Me l'ha detto guardandomi, a mezzanotte, qui.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Domattina il concerto era diventato un concerto vero, a Tripoli. La richiesta non serviva più.</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Allora dovevate spegnere.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invece abbiamo ascoltato. Per una settimana. Senza fare del male a nessuno.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Una donna che cerca barche ha messo il telefono in una scatola di latta dei biscotti. Un direttore di giornale non sa più a chi telefonare. Questo non è nessuno, presidente. Sono due persone.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Il direttore di giornale cercava chi ha pagato la bomba di Catania.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E per questo lo ascoltavate?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(un attimo)</w:t>
      </w:r>
      <w:r>
        <w:rPr>
          <w:rFonts w:ascii="Times New Roman" w:hAnsi="Times New Roman" w:eastAsia="Malgun Gothic"/>
          <w:b w:val="0"/>
          <w:i w:val="0"/>
          <w:sz w:val="22"/>
        </w:rPr>
        <w:t xml:space="preserve"> Per questo era utile ascoltarlo.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Non è la stessa cosa.</w:t>
      </w:r>
    </w:p>
    <w:p>
      <w:pPr>
        <w:spacing w:before="0" w:after="110" w:line="300" w:lineRule="auto"/>
      </w:pPr>
      <w:r>
        <w:rPr>
          <w:rFonts w:ascii="Times New Roman" w:hAnsi="Times New Roman" w:eastAsia="Malgun Gothic"/>
          <w:b w:val="0"/>
          <w:i/>
          <w:color w:val="555555"/>
          <w:sz w:val="22"/>
        </w:rPr>
        <w:t>(Silenzio. Rina scrive una riga nel taccuino. Alessio la vede.)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Che cosa scrivi, Rina?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«Per questo era utile ascoltarlo.» Data e ora.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Adesso scrivi tutto?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Da stasera scrivo tutto quello che dici a voce e che diventa un ordine. Tutto. Non le frasi belle. Gli ordini.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(si appoggia allo schienale)</w:t>
      </w:r>
      <w:r>
        <w:rPr>
          <w:rFonts w:ascii="Times New Roman" w:hAnsi="Times New Roman" w:eastAsia="Malgun Gothic"/>
          <w:b w:val="0"/>
          <w:i w:val="0"/>
          <w:sz w:val="22"/>
        </w:rPr>
        <w:t xml:space="preserve"> Va bene. </w:t>
      </w:r>
      <w:r>
        <w:rPr>
          <w:rFonts w:ascii="Times New Roman" w:hAnsi="Times New Roman" w:eastAsia="Malgun Gothic"/>
          <w:b w:val="0"/>
          <w:i/>
          <w:color w:val="555555"/>
          <w:sz w:val="22"/>
        </w:rPr>
        <w:t>(a Irene)</w:t>
      </w:r>
      <w:r>
        <w:rPr>
          <w:rFonts w:ascii="Times New Roman" w:hAnsi="Times New Roman" w:eastAsia="Malgun Gothic"/>
          <w:b w:val="0"/>
          <w:i w:val="0"/>
          <w:sz w:val="22"/>
        </w:rPr>
        <w:t xml:space="preserve"> Mi dica quello che è venuta a dirmi, Irene. Non la risposta all'interpellanza. L'altra cosa.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(dopo un momento)</w:t>
      </w:r>
      <w:r>
        <w:rPr>
          <w:rFonts w:ascii="Times New Roman" w:hAnsi="Times New Roman" w:eastAsia="Malgun Gothic"/>
          <w:b w:val="0"/>
          <w:i w:val="0"/>
          <w:sz w:val="22"/>
        </w:rPr>
        <w:t xml:space="preserve"> A maggio, a Catania, sotto il tendone, lei mi ha detto: «Cicerone ha salvato la Repubblica.» Io volevo dirle quello che venne dopo. Non gliel'ho detto. Avevo il braccio appeso al collo e pensavo che non servisse. Mi sbagliavo.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Me lo dica adesso.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 xml:space="preserve">Nel dicembre del sessantatré avanti Cristo Cicerone era console. I complici di Catilina erano in carcere, a Roma. Il Senato discusse. Cesare disse: teniamoli in prigione, processiamoli. Catone disse: a morte. Cicerone li fece strangolare quella sera stessa, nel carcere, senza processo davanti al popolo. Poi uscì e disse alla folla una parola sola. Si racconta che disse: «Vixerunt.» Hanno vissuto.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La città lo accompagnò a casa con le fiaccole. E cinque anni dopo una legge fatta apposta lo mandò in esilio, per avere messo a morte cittadini romani senza processo. Gli bruciarono la casa sul Palatino. E vent'anni dopo, quando i nuovi padroni di Roma scrissero le loro liste, il suo nome c'era. Gli tagliarono la testa e le mani e le inchiodarono ai Rostri. Le mani con cui aveva scritto.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Lei mi sta dicendo che finirò come Cicerone.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No. Le sto dicendo che quello che fai per primo, senza processo, con la ragione migliore del mondo, gli altri lo fanno dopo. Con ragioni peggiori. E contro di te. Le liste di Antonio erano scritte con le regole che Cicerone aveva già spezzato.</w:t>
      </w:r>
    </w:p>
    <w:p>
      <w:pPr>
        <w:spacing w:before="0" w:after="110" w:line="300" w:lineRule="auto"/>
      </w:pPr>
      <w:r>
        <w:rPr>
          <w:rFonts w:ascii="Times New Roman" w:hAnsi="Times New Roman" w:eastAsia="Malgun Gothic"/>
          <w:b w:val="0"/>
          <w:i/>
          <w:color w:val="555555"/>
          <w:sz w:val="22"/>
        </w:rPr>
        <w:t>(Alessio si alza. Va alla finestra. Piazza Colonna è vuota, due soldati davanti alla colonna di Marco Aurelio.)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Anche Cicerone aveva le sue frasi, Irene. Lei le conosce meglio di me. «Quo usque tandem abutere, Catilina, patientia nostra?» Fino a quando, Catilina, abuserai della nostra pazienza? Quello che ha messo la bomba sotto il palco, a Catania, abusa della nostra pazienza da cinque mesi. Quello che ha messo la bomba al Celio, a luglio. Quello che parla di «secondo concerto». E io li devo aspettare con le carte in regola.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Con le carte in regola, sì.</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Mentre loro hanno il tempo e noi le procedure.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Noi abbiamo le procedure perché loro non le hanno. È l'unica differenza. Se la togliamo, che cosa ci resta?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Ci restano i vivi.</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 xml:space="preserve">E i morti che faremo noi.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 dicembre dell'anno scorso, quando lei si è dimesso, ha parlato di Cincinnato. Si racconta che tornò all'aratro dopo sedici giorni. L'ho letto e riletto. Mi è sembrata la cosa più bella che lei abbia mai detto.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Cincinnato prese tutto il potere e lo restituì. Lei sta prendendo il potere un pezzo alla volta. E non c'è un sedicesimo giorno sul calendario.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(si gira)</w:t>
      </w:r>
      <w:r>
        <w:rPr>
          <w:rFonts w:ascii="Times New Roman" w:hAnsi="Times New Roman" w:eastAsia="Malgun Gothic"/>
          <w:b w:val="0"/>
          <w:i w:val="0"/>
          <w:sz w:val="22"/>
        </w:rPr>
        <w:t xml:space="preserve"> Cincinnato aveva un aratro, Irene. Io ho le bombe.</w:t>
      </w:r>
    </w:p>
    <w:p>
      <w:pPr>
        <w:spacing w:before="0" w:after="110" w:line="300" w:lineRule="auto"/>
      </w:pPr>
      <w:r>
        <w:rPr>
          <w:rFonts w:ascii="Times New Roman" w:hAnsi="Times New Roman" w:eastAsia="Malgun Gothic"/>
          <w:b w:val="0"/>
          <w:i/>
          <w:color w:val="555555"/>
          <w:sz w:val="22"/>
        </w:rPr>
        <w:t>(Silenzio lungo. Irene abbassa gli occhi sul tutore. Rina non scrive.)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Allora lo scriva sul calendario, il giorno. Quale. Lo scriva adesso, davanti a Rina.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Il giorno che finisce la minaccia.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La minaccia non finisce mai, presidente. È fatta apposta per non finire. Chi ha pagato la bomba lo sa, e lo sa anche lei.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(piano)</w:t>
      </w:r>
      <w:r>
        <w:rPr>
          <w:rFonts w:ascii="Times New Roman" w:hAnsi="Times New Roman" w:eastAsia="Malgun Gothic"/>
          <w:b w:val="0"/>
          <w:i w:val="0"/>
          <w:sz w:val="22"/>
        </w:rPr>
        <w:t xml:space="preserve"> Che cosa vuol dire?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Vuol dire che lei ascolta un giornalista che cerca chi ha pagato. E che io non so perché.</w:t>
      </w:r>
    </w:p>
    <w:p>
      <w:pPr>
        <w:spacing w:before="0" w:after="110" w:line="300" w:lineRule="auto"/>
      </w:pPr>
      <w:r>
        <w:rPr>
          <w:rFonts w:ascii="Times New Roman" w:hAnsi="Times New Roman" w:eastAsia="Malgun Gothic"/>
          <w:b w:val="0"/>
          <w:i/>
          <w:color w:val="555555"/>
          <w:sz w:val="22"/>
        </w:rPr>
        <w:t>(Alessio non risponde. Rina chiude il taccuino.)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Ale. Due cose, e poi me ne vado a dormire, che Fiorella mi aspetta sveglia. La prima: le due utenze si spengono stanotte. Non domani. Stanotte. La seconda: da stasera ogni ordine che dai a voce, a Selmi, a Radice, a chiunque, lo scrivo io. Ora, frase, a chi. Se non ti va bene, mi licenzi domattina.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(dopo un momento)</w:t>
      </w:r>
      <w:r>
        <w:rPr>
          <w:rFonts w:ascii="Times New Roman" w:hAnsi="Times New Roman" w:eastAsia="Malgun Gothic"/>
          <w:b w:val="0"/>
          <w:i w:val="0"/>
          <w:sz w:val="22"/>
        </w:rPr>
        <w:t xml:space="preserve"> Perché resti, Rina?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Perché se me ne vado io, qui dentro non lo scrive più nessuno. Da fuori si urla. Da dentro si frena. Io freno.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lei, Irene? Si dimette?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Stasera 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Perché?</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 xml:space="preserve">Perché domani alle dieci qualcuno deve non leggere quella risposta. E per non leggerla bisogna essere ancora sottosegretaria. </w:t>
      </w:r>
      <w:r>
        <w:rPr>
          <w:rFonts w:ascii="Times New Roman" w:hAnsi="Times New Roman" w:eastAsia="Malgun Gothic"/>
          <w:b w:val="0"/>
          <w:i/>
          <w:color w:val="555555"/>
          <w:sz w:val="22"/>
        </w:rPr>
        <w:t>(prende il cappotto)</w:t>
      </w:r>
      <w:r>
        <w:rPr>
          <w:rFonts w:ascii="Times New Roman" w:hAnsi="Times New Roman" w:eastAsia="Malgun Gothic"/>
          <w:b w:val="0"/>
          <w:i w:val="0"/>
          <w:sz w:val="22"/>
        </w:rPr>
        <w:t xml:space="preserve"> Il giorno che lei non mi lascerà più dire di no, me ne andrò. Lo saprà prima lei. Glielo prometto con la stessa formula del Presidente: con riserva.</w:t>
      </w:r>
    </w:p>
    <w:p>
      <w:pPr>
        <w:spacing w:before="0" w:after="110" w:line="300" w:lineRule="auto"/>
      </w:pPr>
      <w:r>
        <w:rPr>
          <w:rFonts w:ascii="Times New Roman" w:hAnsi="Times New Roman" w:eastAsia="Malgun Gothic"/>
          <w:b w:val="0"/>
          <w:i/>
          <w:color w:val="555555"/>
          <w:sz w:val="22"/>
        </w:rPr>
        <w:t>(Irene esce. Rina resta un momento.)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Spegni.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Chiamo Selmi.</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Lo chiami adesso, mentre io sono qui.</w:t>
      </w:r>
    </w:p>
    <w:p>
      <w:pPr>
        <w:spacing w:before="0" w:after="110" w:line="300" w:lineRule="auto"/>
      </w:pPr>
      <w:r>
        <w:rPr>
          <w:rFonts w:ascii="Times New Roman" w:hAnsi="Times New Roman" w:eastAsia="Malgun Gothic"/>
          <w:b w:val="0"/>
          <w:i/>
          <w:color w:val="555555"/>
          <w:sz w:val="22"/>
        </w:rPr>
        <w:t>(Alessio alza il telefono interno.)</w:t>
      </w:r>
    </w:p>
    <w:p>
      <w:pPr>
        <w:keepNext/>
        <w:spacing w:before="320" w:after="140"/>
      </w:pPr>
      <w:r>
        <w:rPr>
          <w:rFonts w:ascii="Times New Roman" w:hAnsi="Times New Roman" w:eastAsia="Malgun Gothic"/>
          <w:b/>
          <w:i w:val="0"/>
          <w:color w:val="1F3864"/>
          <w:sz w:val="26"/>
        </w:rPr>
        <w:t>장면 5 — 같은 집무실, 밤 11시 10분</w:t>
      </w:r>
    </w:p>
    <w:p>
      <w:pPr>
        <w:spacing w:before="0" w:after="110" w:line="300" w:lineRule="auto"/>
      </w:pPr>
      <w:r>
        <w:rPr>
          <w:rFonts w:ascii="Times New Roman" w:hAnsi="Times New Roman" w:eastAsia="Malgun Gothic"/>
          <w:b w:val="0"/>
          <w:i/>
          <w:color w:val="555555"/>
          <w:sz w:val="22"/>
        </w:rPr>
        <w:t>(Selmi in piedi. Rina seduta sul divanetto, il taccuino aperto.)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Direttore. Le due utenze. Le spenga stanotte.</w:t>
      </w:r>
    </w:p>
    <w:p>
      <w:pPr>
        <w:spacing w:before="0" w:after="110" w:line="300" w:lineRule="auto"/>
      </w:pPr>
      <w:r>
        <w:rPr>
          <w:rFonts w:ascii="Times New Roman" w:hAnsi="Times New Roman" w:eastAsia="Malgun Gothic"/>
          <w:b/>
          <w:i w:val="0"/>
          <w:sz w:val="22"/>
        </w:rPr>
        <w:t xml:space="preserve">Selmi: </w:t>
      </w:r>
      <w:r>
        <w:rPr>
          <w:rFonts w:ascii="Times New Roman" w:hAnsi="Times New Roman" w:eastAsia="Malgun Gothic"/>
          <w:b w:val="0"/>
          <w:i w:val="0"/>
          <w:sz w:val="22"/>
        </w:rPr>
        <w:t>Già spente, presidente. Alle sei di stasera, dopo la conferenza stampa della ong. Quando un telefono va in una scatola di latta, il «Tarantola» non serve più.</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la traccia?</w:t>
      </w:r>
    </w:p>
    <w:p>
      <w:pPr>
        <w:spacing w:before="0" w:after="110" w:line="300" w:lineRule="auto"/>
      </w:pPr>
      <w:r>
        <w:rPr>
          <w:rFonts w:ascii="Times New Roman" w:hAnsi="Times New Roman" w:eastAsia="Malgun Gothic"/>
          <w:b/>
          <w:i w:val="0"/>
          <w:sz w:val="22"/>
        </w:rPr>
        <w:t xml:space="preserve">Selmi: </w:t>
      </w:r>
      <w:r>
        <w:rPr>
          <w:rFonts w:ascii="Times New Roman" w:hAnsi="Times New Roman" w:eastAsia="Malgun Gothic"/>
          <w:b w:val="0"/>
          <w:i w:val="0"/>
          <w:sz w:val="22"/>
        </w:rPr>
        <w:t>La traccia l'hanno trovata. Gliel'avevo detto. Un tecnico bravo, a Siracusa. Ventisette anni.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Possono risalire a noi?</w:t>
      </w:r>
    </w:p>
    <w:p>
      <w:pPr>
        <w:spacing w:before="0" w:after="110" w:line="300" w:lineRule="auto"/>
      </w:pPr>
      <w:r>
        <w:rPr>
          <w:rFonts w:ascii="Times New Roman" w:hAnsi="Times New Roman" w:eastAsia="Malgun Gothic"/>
          <w:b/>
          <w:i w:val="0"/>
          <w:sz w:val="22"/>
        </w:rPr>
        <w:t xml:space="preserve">Selmi: </w:t>
      </w:r>
      <w:r>
        <w:rPr>
          <w:rFonts w:ascii="Times New Roman" w:hAnsi="Times New Roman" w:eastAsia="Malgun Gothic"/>
          <w:b w:val="0"/>
          <w:i w:val="0"/>
          <w:sz w:val="22"/>
        </w:rPr>
        <w:t xml:space="preserve">Possono risalire al software. Il software lo hanno comprato diversi paesi. Da lì a noi c'è un contratto con la Nodo Sistemi, coperto dal segreto.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c'è il registro dell'UCSN.</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Il registro dice le ore?</w:t>
      </w:r>
    </w:p>
    <w:p>
      <w:pPr>
        <w:spacing w:before="0" w:after="110" w:line="300" w:lineRule="auto"/>
      </w:pPr>
      <w:r>
        <w:rPr>
          <w:rFonts w:ascii="Times New Roman" w:hAnsi="Times New Roman" w:eastAsia="Malgun Gothic"/>
          <w:b/>
          <w:i w:val="0"/>
          <w:sz w:val="22"/>
        </w:rPr>
        <w:t xml:space="preserve">Selmi: </w:t>
      </w:r>
      <w:r>
        <w:rPr>
          <w:rFonts w:ascii="Times New Roman" w:hAnsi="Times New Roman" w:eastAsia="Malgun Gothic"/>
          <w:b w:val="0"/>
          <w:i w:val="0"/>
          <w:sz w:val="22"/>
        </w:rPr>
        <w:t>Le ore, i minuti, il nome di chi ha dato l'ordine. Il registro non si cancella, dottoressa. Non perché io sia onesto. Perché è fatto così.</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Che nome c'è scritto?</w:t>
      </w:r>
    </w:p>
    <w:p>
      <w:pPr>
        <w:spacing w:before="0" w:after="110" w:line="300" w:lineRule="auto"/>
      </w:pPr>
      <w:r>
        <w:rPr>
          <w:rFonts w:ascii="Times New Roman" w:hAnsi="Times New Roman" w:eastAsia="Malgun Gothic"/>
          <w:b/>
          <w:i w:val="0"/>
          <w:sz w:val="22"/>
        </w:rPr>
        <w:t xml:space="preserve">Selmi: </w:t>
      </w:r>
      <w:r>
        <w:rPr>
          <w:rFonts w:ascii="Times New Roman" w:hAnsi="Times New Roman" w:eastAsia="Malgun Gothic"/>
          <w:b w:val="0"/>
          <w:i w:val="0"/>
          <w:sz w:val="22"/>
        </w:rPr>
        <w:t xml:space="preserve">«Disposizione verbale dell'autorità di governo.» </w:t>
      </w:r>
      <w:r>
        <w:rPr>
          <w:rFonts w:ascii="Times New Roman" w:hAnsi="Times New Roman" w:eastAsia="Malgun Gothic"/>
          <w:b w:val="0"/>
          <w:i/>
          <w:color w:val="555555"/>
          <w:sz w:val="22"/>
        </w:rPr>
        <w:t>(guarda Alessio)</w:t>
      </w:r>
      <w:r>
        <w:rPr>
          <w:rFonts w:ascii="Times New Roman" w:hAnsi="Times New Roman" w:eastAsia="Malgun Gothic"/>
          <w:b w:val="0"/>
          <w:i w:val="0"/>
          <w:sz w:val="22"/>
        </w:rPr>
        <w:t xml:space="preserve"> Non c'è scritto Rinaldi. Ma non c'è nessun'altra autorità di governo che mi dia disposizioni verbali.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Grazie, direttore.</w:t>
      </w:r>
    </w:p>
    <w:p>
      <w:pPr>
        <w:spacing w:before="0" w:after="110" w:line="300" w:lineRule="auto"/>
      </w:pPr>
      <w:r>
        <w:rPr>
          <w:rFonts w:ascii="Times New Roman" w:hAnsi="Times New Roman" w:eastAsia="Malgun Gothic"/>
          <w:b/>
          <w:i w:val="0"/>
          <w:sz w:val="22"/>
        </w:rPr>
        <w:t xml:space="preserve">Selmi: </w:t>
      </w:r>
      <w:r>
        <w:rPr>
          <w:rFonts w:ascii="Times New Roman" w:hAnsi="Times New Roman" w:eastAsia="Malgun Gothic"/>
          <w:b w:val="0"/>
          <w:i w:val="0"/>
          <w:sz w:val="22"/>
        </w:rPr>
        <w:t>Presidente. Le dico una cosa che non mi ha chiesto. Il prossimo governo leggerà quel registro. O il prossimo procuratore. Io avrò sessantacinque anni e sarò in pensione a Viterbo. Lei ne avrà quaranta.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Allora facciamo in modo che il prossimo registro non abbia bisogno di disposizioni verbali.</w:t>
      </w:r>
    </w:p>
    <w:p>
      <w:pPr>
        <w:spacing w:before="0" w:after="110" w:line="300" w:lineRule="auto"/>
      </w:pPr>
      <w:r>
        <w:rPr>
          <w:rFonts w:ascii="Times New Roman" w:hAnsi="Times New Roman" w:eastAsia="Malgun Gothic"/>
          <w:b/>
          <w:i w:val="0"/>
          <w:sz w:val="22"/>
        </w:rPr>
        <w:t xml:space="preserve">Selmi: </w:t>
      </w:r>
      <w:r>
        <w:rPr>
          <w:rFonts w:ascii="Times New Roman" w:hAnsi="Times New Roman" w:eastAsia="Malgun Gothic"/>
          <w:b w:val="0"/>
          <w:i w:val="0"/>
          <w:sz w:val="22"/>
        </w:rPr>
        <w:t>Cioè?</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Cioè che la legge le preveda.</w:t>
      </w:r>
    </w:p>
    <w:p>
      <w:pPr>
        <w:spacing w:before="0" w:after="110" w:line="300" w:lineRule="auto"/>
      </w:pPr>
      <w:r>
        <w:rPr>
          <w:rFonts w:ascii="Times New Roman" w:hAnsi="Times New Roman" w:eastAsia="Malgun Gothic"/>
          <w:b w:val="0"/>
          <w:i/>
          <w:color w:val="555555"/>
          <w:sz w:val="22"/>
        </w:rPr>
        <w:t>(Selmi esce senza rispondere. Rina scrive. Alessio la guarda.)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Scrivi anche questa?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 xml:space="preserve">Questa soprattutto. </w:t>
      </w:r>
      <w:r>
        <w:rPr>
          <w:rFonts w:ascii="Times New Roman" w:hAnsi="Times New Roman" w:eastAsia="Malgun Gothic"/>
          <w:b w:val="0"/>
          <w:i/>
          <w:color w:val="555555"/>
          <w:sz w:val="22"/>
        </w:rPr>
        <w:t>(scrive)</w:t>
      </w:r>
      <w:r>
        <w:rPr>
          <w:rFonts w:ascii="Times New Roman" w:hAnsi="Times New Roman" w:eastAsia="Malgun Gothic"/>
          <w:b w:val="0"/>
          <w:i w:val="0"/>
          <w:sz w:val="22"/>
        </w:rPr>
        <w:t xml:space="preserve"> «Ventisette ottobre. Ventitré e quattordici. Facciamo in modo che la legge le preveda.»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Non è un ordine.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È peggio. È un programma.</w:t>
      </w:r>
    </w:p>
    <w:p>
      <w:pPr>
        <w:keepNext/>
        <w:spacing w:before="320" w:after="140"/>
      </w:pPr>
      <w:r>
        <w:rPr>
          <w:rFonts w:ascii="Times New Roman" w:hAnsi="Times New Roman" w:eastAsia="Malgun Gothic"/>
          <w:b/>
          <w:i w:val="0"/>
          <w:color w:val="1F3864"/>
          <w:sz w:val="26"/>
        </w:rPr>
        <w:t>장면 6 — 몬테치토리오, 트란스아틀란티코 / 하원 본회의장, 10월 28일(목) 오전 10시 20분</w:t>
      </w:r>
    </w:p>
    <w:p>
      <w:pPr>
        <w:spacing w:before="0" w:after="110" w:line="300" w:lineRule="auto"/>
      </w:pPr>
      <w:r>
        <w:rPr>
          <w:rFonts w:ascii="Times New Roman" w:hAnsi="Times New Roman" w:eastAsia="Malgun Gothic"/>
          <w:b w:val="0"/>
          <w:i/>
          <w:color w:val="555555"/>
          <w:sz w:val="22"/>
        </w:rPr>
        <w:t>(Il Transatlantico, il lungo corridoio con i divani di cuoio e i lampadari. Pochi deputati, è giovedì mattina. Amedeo, il commesso, in livrea, accanto alla porta dell'aula. Irene in piedi davanti al monitor che trasmette la seduta. Dall'aula, la voce del vicepresidente di turno.)</w:t>
      </w:r>
    </w:p>
    <w:p>
      <w:pPr>
        <w:spacing w:before="0" w:after="110" w:line="300" w:lineRule="auto"/>
      </w:pPr>
      <w:r>
        <w:rPr>
          <w:rFonts w:ascii="Times New Roman" w:hAnsi="Times New Roman" w:eastAsia="Malgun Gothic"/>
          <w:b/>
          <w:i w:val="0"/>
          <w:sz w:val="22"/>
        </w:rPr>
        <w:t xml:space="preserve">Vicepresidente: </w:t>
      </w:r>
      <w:r>
        <w:rPr>
          <w:rFonts w:ascii="Times New Roman" w:hAnsi="Times New Roman" w:eastAsia="Malgun Gothic"/>
          <w:b w:val="0"/>
          <w:i/>
          <w:color w:val="555555"/>
          <w:sz w:val="22"/>
        </w:rPr>
        <w:t>(dal monitor)</w:t>
      </w:r>
      <w:r>
        <w:rPr>
          <w:rFonts w:ascii="Times New Roman" w:hAnsi="Times New Roman" w:eastAsia="Malgun Gothic"/>
          <w:b w:val="0"/>
          <w:i w:val="0"/>
          <w:sz w:val="22"/>
        </w:rPr>
        <w:t xml:space="preserve"> …Il sottosegretario di Stato alla Presidenza del Consiglio, onorevole Bastianelli, ha facoltà di rispondere.</w:t>
      </w:r>
    </w:p>
    <w:p>
      <w:pPr>
        <w:spacing w:before="0" w:after="110" w:line="300" w:lineRule="auto"/>
      </w:pPr>
      <w:r>
        <w:rPr>
          <w:rFonts w:ascii="Times New Roman" w:hAnsi="Times New Roman" w:eastAsia="Malgun Gothic"/>
          <w:b/>
          <w:i w:val="0"/>
          <w:sz w:val="22"/>
        </w:rPr>
        <w:t xml:space="preserve">Bastianelli: </w:t>
      </w:r>
      <w:r>
        <w:rPr>
          <w:rFonts w:ascii="Times New Roman" w:hAnsi="Times New Roman" w:eastAsia="Malgun Gothic"/>
          <w:b w:val="0"/>
          <w:i/>
          <w:color w:val="555555"/>
          <w:sz w:val="22"/>
        </w:rPr>
        <w:t>(dal monitor, legge)</w:t>
      </w:r>
      <w:r>
        <w:rPr>
          <w:rFonts w:ascii="Times New Roman" w:hAnsi="Times New Roman" w:eastAsia="Malgun Gothic"/>
          <w:b w:val="0"/>
          <w:i w:val="0"/>
          <w:sz w:val="22"/>
        </w:rPr>
        <w:t xml:space="preserve"> «In merito a quanto riportato dagli interpellanti, si precisa che il Governo non ha autorizzato alcuna attività di intercettazione nei confronti dei soggetti indicati. Si ricorda altresì che le attività degli organismi di informazione sono sottoposte al controllo del Comitato parlamentare per la sicurezza della Repubblica.»</w:t>
      </w:r>
    </w:p>
    <w:p>
      <w:pPr>
        <w:spacing w:before="0" w:after="110" w:line="300" w:lineRule="auto"/>
      </w:pPr>
      <w:r>
        <w:rPr>
          <w:rFonts w:ascii="Times New Roman" w:hAnsi="Times New Roman" w:eastAsia="Malgun Gothic"/>
          <w:b/>
          <w:i w:val="0"/>
          <w:sz w:val="22"/>
        </w:rPr>
        <w:t xml:space="preserve">Deputata: </w:t>
      </w:r>
      <w:r>
        <w:rPr>
          <w:rFonts w:ascii="Times New Roman" w:hAnsi="Times New Roman" w:eastAsia="Malgun Gothic"/>
          <w:b w:val="0"/>
          <w:i/>
          <w:color w:val="555555"/>
          <w:sz w:val="22"/>
        </w:rPr>
        <w:t>(dal monitor)</w:t>
      </w:r>
      <w:r>
        <w:rPr>
          <w:rFonts w:ascii="Times New Roman" w:hAnsi="Times New Roman" w:eastAsia="Malgun Gothic"/>
          <w:b w:val="0"/>
          <w:i w:val="0"/>
          <w:sz w:val="22"/>
        </w:rPr>
        <w:t xml:space="preserve"> Presidente, il sottosegretario ha detto «non ha autorizzato». Non ha detto «non ha fatto». Mi dichiaro insoddisfatta, e chiedo al governo di ripetere la frase togliendo una parola.</w:t>
      </w:r>
    </w:p>
    <w:p>
      <w:pPr>
        <w:spacing w:before="0" w:after="110" w:line="300" w:lineRule="auto"/>
      </w:pPr>
      <w:r>
        <w:rPr>
          <w:rFonts w:ascii="Times New Roman" w:hAnsi="Times New Roman" w:eastAsia="Malgun Gothic"/>
          <w:b w:val="0"/>
          <w:i/>
          <w:color w:val="555555"/>
          <w:sz w:val="22"/>
        </w:rPr>
        <w:t>(Brusio nell'aula. Il vicepresidente richiama all'ordine. Irene spegne il monitor con il dito, piano.)</w:t>
      </w:r>
    </w:p>
    <w:p>
      <w:pPr>
        <w:spacing w:before="0" w:after="110" w:line="300" w:lineRule="auto"/>
      </w:pPr>
      <w:r>
        <w:rPr>
          <w:rFonts w:ascii="Times New Roman" w:hAnsi="Times New Roman" w:eastAsia="Malgun Gothic"/>
          <w:b/>
          <w:i w:val="0"/>
          <w:sz w:val="22"/>
        </w:rPr>
        <w:t xml:space="preserve">Amedeo: </w:t>
      </w:r>
      <w:r>
        <w:rPr>
          <w:rFonts w:ascii="Times New Roman" w:hAnsi="Times New Roman" w:eastAsia="Malgun Gothic"/>
          <w:b w:val="0"/>
          <w:i w:val="0"/>
          <w:sz w:val="22"/>
        </w:rPr>
        <w:t>Sottosegretà. Lei nun doveva sta' là dentro, oggi?</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Dovevo.</w:t>
      </w:r>
    </w:p>
    <w:p>
      <w:pPr>
        <w:spacing w:before="0" w:after="110" w:line="300" w:lineRule="auto"/>
      </w:pPr>
      <w:r>
        <w:rPr>
          <w:rFonts w:ascii="Times New Roman" w:hAnsi="Times New Roman" w:eastAsia="Malgun Gothic"/>
          <w:b/>
          <w:i w:val="0"/>
          <w:sz w:val="22"/>
        </w:rPr>
        <w:t xml:space="preserve">Amedeo: </w:t>
      </w:r>
      <w:r>
        <w:rPr>
          <w:rFonts w:ascii="Times New Roman" w:hAnsi="Times New Roman" w:eastAsia="Malgun Gothic"/>
          <w:b w:val="0"/>
          <w:i w:val="0"/>
          <w:sz w:val="22"/>
        </w:rPr>
        <w:t>E invece sta qua fori, cor monitor.</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Ho mandato un collega. Aveva la voce più adatta.</w:t>
      </w:r>
    </w:p>
    <w:p>
      <w:pPr>
        <w:spacing w:before="0" w:after="110" w:line="300" w:lineRule="auto"/>
      </w:pPr>
      <w:r>
        <w:rPr>
          <w:rFonts w:ascii="Times New Roman" w:hAnsi="Times New Roman" w:eastAsia="Malgun Gothic"/>
          <w:b/>
          <w:i w:val="0"/>
          <w:sz w:val="22"/>
        </w:rPr>
        <w:t xml:space="preserve">Amedeo: </w:t>
      </w:r>
      <w:r>
        <w:rPr>
          <w:rFonts w:ascii="Times New Roman" w:hAnsi="Times New Roman" w:eastAsia="Malgun Gothic"/>
          <w:b w:val="0"/>
          <w:i/>
          <w:color w:val="555555"/>
          <w:sz w:val="22"/>
        </w:rPr>
        <w:t>(la guarda di traverso)</w:t>
      </w:r>
      <w:r>
        <w:rPr>
          <w:rFonts w:ascii="Times New Roman" w:hAnsi="Times New Roman" w:eastAsia="Malgun Gothic"/>
          <w:b w:val="0"/>
          <w:i w:val="0"/>
          <w:sz w:val="22"/>
        </w:rPr>
        <w:t xml:space="preserve"> Ahò, io qua dentro ce sto da 'na vita. Ho visto ministri legge' de tutto. Risposte che nun risponnevano, numeri che nun tornavano. Ma 'na deputata che chiede de toje 'na parola sola, questa è nova.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Era la parola giusta da togliere.</w:t>
      </w:r>
    </w:p>
    <w:p>
      <w:pPr>
        <w:spacing w:before="0" w:after="110" w:line="300" w:lineRule="auto"/>
      </w:pPr>
      <w:r>
        <w:rPr>
          <w:rFonts w:ascii="Times New Roman" w:hAnsi="Times New Roman" w:eastAsia="Malgun Gothic"/>
          <w:b/>
          <w:i w:val="0"/>
          <w:sz w:val="22"/>
        </w:rPr>
        <w:t xml:space="preserve">Amedeo: </w:t>
      </w:r>
      <w:r>
        <w:rPr>
          <w:rFonts w:ascii="Times New Roman" w:hAnsi="Times New Roman" w:eastAsia="Malgun Gothic"/>
          <w:b w:val="0"/>
          <w:i w:val="0"/>
          <w:sz w:val="22"/>
        </w:rPr>
        <w:t>E lei lo sapeva prima, eh? Pe' questo nun è entrata.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(non risponde subito)</w:t>
      </w:r>
      <w:r>
        <w:rPr>
          <w:rFonts w:ascii="Times New Roman" w:hAnsi="Times New Roman" w:eastAsia="Malgun Gothic"/>
          <w:b w:val="0"/>
          <w:i w:val="0"/>
          <w:sz w:val="22"/>
        </w:rPr>
        <w:t xml:space="preserve"> Amedeo, lei ha mai fatto finta di non vedere una cosa?</w:t>
      </w:r>
    </w:p>
    <w:p>
      <w:pPr>
        <w:spacing w:before="0" w:after="110" w:line="300" w:lineRule="auto"/>
      </w:pPr>
      <w:r>
        <w:rPr>
          <w:rFonts w:ascii="Times New Roman" w:hAnsi="Times New Roman" w:eastAsia="Malgun Gothic"/>
          <w:b/>
          <w:i w:val="0"/>
          <w:sz w:val="22"/>
        </w:rPr>
        <w:t xml:space="preserve">Amedeo: </w:t>
      </w:r>
      <w:r>
        <w:rPr>
          <w:rFonts w:ascii="Times New Roman" w:hAnsi="Times New Roman" w:eastAsia="Malgun Gothic"/>
          <w:b w:val="0"/>
          <w:i w:val="0"/>
          <w:sz w:val="22"/>
        </w:rPr>
        <w:t xml:space="preserve">Io? Tutti i giorni. È er mestiere mio. Nun vedo chi dorme in aula, nun vedo chi magna ner corridoio, nun vedo chi piagne ner bagno.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Ma le cose grosse le vedo. E se me le chiedesse un giudice, je le direi. </w:t>
      </w:r>
      <w:r>
        <w:rPr>
          <w:rFonts w:ascii="Times New Roman" w:hAnsi="Times New Roman" w:eastAsia="Malgun Gothic"/>
          <w:b w:val="0"/>
          <w:i/>
          <w:color w:val="555555"/>
          <w:sz w:val="22"/>
        </w:rPr>
        <w:t>(apre la porta dell'aula per un deputato che entra)</w:t>
      </w:r>
      <w:r>
        <w:rPr>
          <w:rFonts w:ascii="Times New Roman" w:hAnsi="Times New Roman" w:eastAsia="Malgun Gothic"/>
          <w:b w:val="0"/>
          <w:i w:val="0"/>
          <w:sz w:val="22"/>
        </w:rPr>
        <w:t xml:space="preserve"> Vada, sottosegretà. E nun scherzi cor foco. Quella deputata lì, quando trova 'na parola, nun la molla più.</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Nemmeno io.</w:t>
      </w:r>
    </w:p>
    <w:p>
      <w:pPr>
        <w:spacing w:before="0" w:after="110" w:line="300" w:lineRule="auto"/>
      </w:pPr>
      <w:r>
        <w:rPr>
          <w:rFonts w:ascii="Times New Roman" w:hAnsi="Times New Roman" w:eastAsia="Malgun Gothic"/>
          <w:b/>
          <w:i w:val="0"/>
          <w:sz w:val="22"/>
        </w:rPr>
        <w:t xml:space="preserve">Amedeo: </w:t>
      </w:r>
      <w:r>
        <w:rPr>
          <w:rFonts w:ascii="Times New Roman" w:hAnsi="Times New Roman" w:eastAsia="Malgun Gothic"/>
          <w:b w:val="0"/>
          <w:i w:val="0"/>
          <w:sz w:val="22"/>
        </w:rPr>
        <w:t>Lo vedo. Pe' questo je lo dico.</w:t>
      </w:r>
    </w:p>
    <w:p>
      <w:pPr>
        <w:keepNext/>
        <w:spacing w:before="320" w:after="140"/>
      </w:pPr>
      <w:r>
        <w:rPr>
          <w:rFonts w:ascii="Times New Roman" w:hAnsi="Times New Roman" w:eastAsia="Malgun Gothic"/>
          <w:b/>
          <w:i w:val="0"/>
          <w:color w:val="1F3864"/>
          <w:sz w:val="26"/>
        </w:rPr>
        <w:t>장면 7 — 팔라초 키지, 각료회의실 옆 대기실, 같은 날 오후 1시</w:t>
      </w:r>
    </w:p>
    <w:p>
      <w:pPr>
        <w:spacing w:before="0" w:after="110" w:line="300" w:lineRule="auto"/>
      </w:pPr>
      <w:r>
        <w:rPr>
          <w:rFonts w:ascii="Times New Roman" w:hAnsi="Times New Roman" w:eastAsia="Malgun Gothic"/>
          <w:b w:val="0"/>
          <w:i/>
          <w:color w:val="555555"/>
          <w:sz w:val="22"/>
        </w:rPr>
        <w:t>(Un salottino con i quadri scuri, le poltrone di velluto. Alessio esce dalla sala del Consiglio con Bastianelli. Irene aspetta seduta. Bastianelli la saluta con un cenno freddo e se ne va. Alessio si ferma davanti a lei.)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L'ha letta Bastianelli.</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L'ho visto dal monitor.</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La deputata del Polo ha chiesto di togliere una parola.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Ho sentito anche quello.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Domani i giornali scriveranno «non ha autorizzato» in prima pagina. Con le virgolette.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Le virgolette sono la parte onesta.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(si siede accanto a lei)</w:t>
      </w:r>
      <w:r>
        <w:rPr>
          <w:rFonts w:ascii="Times New Roman" w:hAnsi="Times New Roman" w:eastAsia="Malgun Gothic"/>
          <w:b w:val="0"/>
          <w:i w:val="0"/>
          <w:sz w:val="22"/>
        </w:rPr>
        <w:t xml:space="preserve"> Irene. Il Consiglio dei ministri, entro l'anno, approverà un disegno di legge. Una legge che metta per iscritto quello che finora si fa a voce. Che dica chi può decidere, quando, per quanto tempo. Che la paura abbia un articolo. Così nessuno dovrà più dare disposizioni verbali.</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Una legge ordinaria?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Non basta una legge ordinaria. Lei lo sa.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(lo guarda)</w:t>
      </w:r>
      <w:r>
        <w:rPr>
          <w:rFonts w:ascii="Times New Roman" w:hAnsi="Times New Roman" w:eastAsia="Malgun Gothic"/>
          <w:b w:val="0"/>
          <w:i w:val="0"/>
          <w:sz w:val="22"/>
        </w:rPr>
        <w:t xml:space="preserve"> La Costituzione.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Il Presidente me l'ha detto a luglio: per la paura non c'è un articolo. Io gli ho risposto che l'avremmo scritto. Al plurale.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Lui le ha detto «la usi più spesso, la formula con riserva».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Me lo ricordo.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(si alza, piano)</w:t>
      </w:r>
      <w:r>
        <w:rPr>
          <w:rFonts w:ascii="Times New Roman" w:hAnsi="Times New Roman" w:eastAsia="Malgun Gothic"/>
          <w:b w:val="0"/>
          <w:i w:val="0"/>
          <w:sz w:val="22"/>
        </w:rPr>
        <w:t xml:space="preserve"> Lei vuole scrivere nella Costituzione quello che ha fatto giovedì scorso senza dirmelo, presidente. Per non doverlo più nascondere. Non per non farlo più.</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voglio scrivere perché sia fatto alla luce.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 xml:space="preserve">Alla luce si vede meglio. Ma non diventa giusto.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Io quel disegno di legge lo leggerò. Una virgola alla volta, come il Presidente. E se ci trovo quello che temo, glielo dirò in Consiglio, a verbale. Sono la segretaria del Consiglio. Il verbale lo scrivo io.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so.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Allora siamo in due a scrivere. Rina e io.</w:t>
      </w:r>
    </w:p>
    <w:p>
      <w:pPr>
        <w:spacing w:before="0" w:after="110" w:line="300" w:lineRule="auto"/>
      </w:pPr>
      <w:r>
        <w:rPr>
          <w:rFonts w:ascii="Times New Roman" w:hAnsi="Times New Roman" w:eastAsia="Malgun Gothic"/>
          <w:b w:val="0"/>
          <w:i/>
          <w:color w:val="555555"/>
          <w:sz w:val="22"/>
        </w:rPr>
        <w:t>(Irene esce. Alessio resta solo nel salottino. Dalla finestra, il rumore di un elicottero sopra via del Corso.)</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키케로 『카틸리나 탄핵(In Catilinam)』 제1연설 첫 문장: «Quo usque tandem abutere, Catilina, patientia nostra?»</w:t>
      </w:r>
      <w:r>
        <w:rPr>
          <w:rFonts w:ascii="Times New Roman" w:hAnsi="Times New Roman" w:eastAsia="Malgun Gothic"/>
          <w:b w:val="0"/>
          <w:i w:val="0"/>
          <w:sz w:val="22"/>
        </w:rPr>
        <w:t xml:space="preserve"> — 한국어 해설: "카틸리나여, 도대체 언제까지 우리의 인내를 악용하려는가?" 기원전 63년 11월 집정관 키케로가 원로원에서 국가 전복 음모의 주모자 카틸리나를 정면으로 고발한 연설의 첫머리로, 이탈리아 학생이면 누구나 외우는 문장이다. 장면 4에서 알레시오가 폭탄을 놓은 자들을 '우리의 인내를 악용하는 카틸리나'로 부르며 이 문장을 원문으로 인용하고, 그러니 '서류를 갖춰 기다릴 수 없다'는 근거로 쓴다 — 6부 9화의 «Salus populi»에 이은 그의 두 번째 키케로.</w:t>
      </w:r>
    </w:p>
    <w:p>
      <w:pPr>
        <w:spacing w:before="0" w:after="120"/>
      </w:pPr>
      <w:r>
        <w:rPr>
          <w:rFonts w:ascii="Times New Roman" w:hAnsi="Times New Roman" w:eastAsia="Malgun Gothic"/>
          <w:b/>
          <w:i w:val="0"/>
          <w:sz w:val="22"/>
        </w:rPr>
        <w:t>키케로의 «Vixerunt»(플루타르코스 『키케로전』 22장, 전해지는 말)</w:t>
      </w:r>
      <w:r>
        <w:rPr>
          <w:rFonts w:ascii="Times New Roman" w:hAnsi="Times New Roman" w:eastAsia="Malgun Gothic"/>
          <w:b w:val="0"/>
          <w:i w:val="0"/>
          <w:sz w:val="22"/>
        </w:rPr>
        <w:t xml:space="preserve"> — 한국어 해설: "그들은 살았다(=이제 죽었다)." 기원전 63년 12월 5일 원로원 논의 뒤 키케로가 카틸리나 공모자 다섯 명을 민회의 재판 없이 감옥에서 처형하게 한 다음, 광장의 군중에게 불길한 말 '죽었다'를 피해 이 한마디로 알렸다고 전해진다. 이레네는 대사에서 'Si racconta che disse'로 받는다. 그녀가 6부 10화에서 말하지 못했던 '그다음 이야기' — 기원전 58년 '재판 없이 로마 시민을 처형한 자'를 겨냥한 법으로 추방되고 팔라티노의 집이 불탔으며, 기원전 43년 안토니우스 등 삼두의 살생부(proscriptio)에 올라 피살되어 머리와 손이 로스트라에 걸렸다는 것 — 을 처음으로 끝까지 말한다. '먼저 재판 없이 한 일을 나중에 다른 이들이 더 나쁜 이유로, 당신에게 한다.' 에필로그에서 다시 대비로 닫힐 고사다.</w:t>
      </w:r>
    </w:p>
    <w:p>
      <w:pPr>
        <w:spacing w:before="0" w:after="120"/>
      </w:pPr>
      <w:r>
        <w:rPr>
          <w:rFonts w:ascii="Times New Roman" w:hAnsi="Times New Roman" w:eastAsia="Malgun Gothic"/>
          <w:b/>
          <w:i w:val="0"/>
          <w:sz w:val="22"/>
        </w:rPr>
        <w:t>킨키나투스 고사(리비우스 『로마사』 3권, 전해지는 말, 재인용)</w:t>
      </w:r>
      <w:r>
        <w:rPr>
          <w:rFonts w:ascii="Times New Roman" w:hAnsi="Times New Roman" w:eastAsia="Malgun Gothic"/>
          <w:b w:val="0"/>
          <w:i w:val="0"/>
          <w:sz w:val="22"/>
        </w:rPr>
        <w:t xml:space="preserve"> — 한국어 해설: 5부 12화 사임 연설에서 알레시오 자신이 꺼냈던 '16일 만에 쟁기로 돌아간 독재관' 이야기를 이레네가 되돌려주자, 알레시오는 «Cincinnato aveva un aratro, Irene. Io ho le bombe.»(킨키나투스에겐 쟁기가 있었지. 나한텐 폭탄이 있어)라고 답한다. 권력을 내려놓을 '열엿새째 날'을 달력에 적으라는 이레네의 요구에 그는 '위협이 끝나는 날'이라고 하고, 이레네는 '위협은 끝나지 않게 만들어져 있다'고 맞선다(8부 10화·10부 5화로 이어짐).</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«Abbozza»</w:t>
      </w:r>
      <w:r>
        <w:rPr>
          <w:rFonts w:ascii="Times New Roman" w:hAnsi="Times New Roman" w:eastAsia="Malgun Gothic"/>
          <w:b w:val="0"/>
          <w:i w:val="0"/>
          <w:sz w:val="22"/>
        </w:rPr>
        <w:t xml:space="preserve"> — 한국어 해설: 로마 방언. 기본형 abbozzare. 표준어: «Sopporta, stringi i denti»('참아, 꾹 삼키고 버텨'). 쓰임: 물리치료사 마우로가 공을 쥐는 이레네에게(Lei와 tu를 오가는 로마식 친근함) — '로마 사람은 교황·왕·관광객을 2천 년 동안 abbozzare했다'고 풀이까지 해 준다. 장면 3.</w:t>
      </w:r>
    </w:p>
    <w:p>
      <w:pPr>
        <w:spacing w:before="0" w:after="120"/>
      </w:pPr>
      <w:r>
        <w:rPr>
          <w:rFonts w:ascii="Times New Roman" w:hAnsi="Times New Roman" w:eastAsia="Malgun Gothic"/>
          <w:b/>
          <w:i w:val="0"/>
          <w:sz w:val="22"/>
        </w:rPr>
        <w:t>«Nun mena' er can per l'aia»</w:t>
      </w:r>
      <w:r>
        <w:rPr>
          <w:rFonts w:ascii="Times New Roman" w:hAnsi="Times New Roman" w:eastAsia="Malgun Gothic"/>
          <w:b w:val="0"/>
          <w:i w:val="0"/>
          <w:sz w:val="22"/>
        </w:rPr>
        <w:t xml:space="preserve"> — 한국어 해설: 로마 방언으로 발음한 관용구. 표준어: «Non menare il can per l'aia»('개를 타작마당에서 끌고 돌지 마라' — 말을 빙빙 돌리지 마라, 본론으로 들어가라). 쓰임: 마우로가 '힘든 회의'를 얼버무리는 이레네에게 '치료사에게는 진실을 말해야 손이 낫는다'며. 장면 3.</w:t>
      </w:r>
    </w:p>
    <w:p>
      <w:pPr>
        <w:spacing w:before="0" w:after="120"/>
      </w:pPr>
      <w:r>
        <w:rPr>
          <w:rFonts w:ascii="Times New Roman" w:hAnsi="Times New Roman" w:eastAsia="Malgun Gothic"/>
          <w:b/>
          <w:i w:val="0"/>
          <w:sz w:val="22"/>
        </w:rPr>
        <w:t>«cori miu»</w:t>
      </w:r>
      <w:r>
        <w:rPr>
          <w:rFonts w:ascii="Times New Roman" w:hAnsi="Times New Roman" w:eastAsia="Malgun Gothic"/>
          <w:b w:val="0"/>
          <w:i w:val="0"/>
          <w:sz w:val="22"/>
        </w:rPr>
        <w:t xml:space="preserve"> — 한국어 해설: 시칠리아 방언. 표준어: «cuore mio»('내 심장', 내 새끼). 어머니가 자식을 부르는 다정한 호칭. 쓰임: 팔레르모의 어머니 카르멜리나가 재활 중인 딸 이레네에게 전화로. 장면 3.</w:t>
      </w:r>
    </w:p>
    <w:p>
      <w:pPr>
        <w:spacing w:before="0" w:after="120"/>
      </w:pPr>
      <w:r>
        <w:rPr>
          <w:rFonts w:ascii="Times New Roman" w:hAnsi="Times New Roman" w:eastAsia="Malgun Gothic"/>
          <w:b/>
          <w:i w:val="0"/>
          <w:sz w:val="22"/>
        </w:rPr>
        <w:t>«Ar terapista se dice la verità»</w:t>
      </w:r>
      <w:r>
        <w:rPr>
          <w:rFonts w:ascii="Times New Roman" w:hAnsi="Times New Roman" w:eastAsia="Malgun Gothic"/>
          <w:b w:val="0"/>
          <w:i w:val="0"/>
          <w:sz w:val="22"/>
        </w:rPr>
        <w:t xml:space="preserve"> — 한국어 해설: 로마 방언(ar = al, se = si). 표준어: «Al terapista si dice la verità»('치료사에게는 사실대로 말하는 법'). 의사·고해 신부에게 하듯 몸을 맡긴 사람에게는 숨기지 말라는 생활의 말. 쓰임: 마우로가 이레네에게. 장면 3.</w:t>
      </w:r>
    </w:p>
    <w:p>
      <w:pPr>
        <w:spacing w:before="0" w:after="120"/>
      </w:pPr>
      <w:r>
        <w:rPr>
          <w:rFonts w:ascii="Times New Roman" w:hAnsi="Times New Roman" w:eastAsia="Malgun Gothic"/>
          <w:b/>
          <w:i w:val="0"/>
          <w:sz w:val="22"/>
        </w:rPr>
        <w:t>«Nun scherzi cor foco»</w:t>
      </w:r>
      <w:r>
        <w:rPr>
          <w:rFonts w:ascii="Times New Roman" w:hAnsi="Times New Roman" w:eastAsia="Malgun Gothic"/>
          <w:b w:val="0"/>
          <w:i w:val="0"/>
          <w:sz w:val="22"/>
        </w:rPr>
        <w:t xml:space="preserve"> — 한국어 해설: 로마 방언. 표준어: «Non scherzi col fuoco»(기본형 scherzare col fuoco). 뜻 '불장난하다', 위험한 일을 가볍게 건드리다. 쓰임: 하원 수위 아메데오가 질의 답변을 '읽지 않은' 차관 이레네에게(Lei, 존대) — '단어 하나를 찾으면 놓지 않는 의원'이니 조심하라며. 장면 6.</w:t>
      </w:r>
    </w:p>
    <w:p>
      <w:pPr>
        <w:spacing w:before="240" w:after="110"/>
      </w:pPr>
      <w:r>
        <w:rPr>
          <w:rFonts w:ascii="Times New Roman" w:hAnsi="Times New Roman" w:eastAsia="Malgun Gothic"/>
          <w:b w:val="0"/>
          <w:i/>
          <w:color w:val="555555"/>
          <w:sz w:val="22"/>
        </w:rPr>
        <w:t>[8화 끝 — 다음 화 예고: 「벨란디의 수첩」, 니콜라의 4주기 묘지에서 로마로 올라온 지타가 스물두 권의 수첩을 건네고, 알레시오는 '귀동냥'의 기록을 정당화로 읽은 뒤 마지막 장을 찢어 주머니에 넣는다.]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7부 8화 — 「이레네의 정면 대결」 (Irene contro Alessio)</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