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2화 — 「스승과 제자」 (Mästaren och lärlingen)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라우티오(29세, 린드크비스트 법률사무소 수습 법률가) / 군나르 린드크비스트(71세, 노변호사) / 한나 케스키탈로(31세, 광산 붕괴 사망자의 아내) / 엘사 케스키탈로(6세, 한나의 딸) / 마이브리트 욀만(69세, 군나르의 35년 지기, 은퇴한 지방법원 서기) / 페르올로프 스트란드(54세, 예른비크 검찰 kammaråklagare) / 아이노 라우티오(61세, 욘의 어머니) / 계산원(ICA 직원)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2016년 9월 23일(금)~24일(토), 예른비크. 1화 나흘 뒤. 욘은 예비수사 종결에 대한 재검토 청구서 초안을 끝내고, 약속대로 한나에게 휴대전화를 돌려준다. 책장 맨 위의 나무 컵 kåsa에 대해 묻자 군나르는 말을 돌리고, 토요일 오후 마이브리트가 욘에게 1981년의 이야기를 들려준다.</w:t>
      </w:r>
    </w:p>
    <w:p>
      <w:pPr>
        <w:keepNext/>
        <w:spacing w:before="320" w:after="140"/>
      </w:pPr>
      <w:r>
        <w:rPr>
          <w:rFonts w:ascii="Times New Roman" w:hAnsi="Times New Roman" w:eastAsia="Malgun Gothic"/>
          <w:b/>
          <w:i w:val="0"/>
          <w:color w:val="1F3864"/>
          <w:sz w:val="26"/>
        </w:rPr>
        <w:t>장면 1 — 금요일 아침, 빨간 펜</w:t>
      </w:r>
    </w:p>
    <w:p>
      <w:pPr>
        <w:spacing w:before="0" w:after="110" w:line="300" w:lineRule="auto"/>
      </w:pPr>
      <w:r>
        <w:rPr>
          <w:rFonts w:ascii="Times New Roman" w:hAnsi="Times New Roman" w:eastAsia="Malgun Gothic"/>
          <w:b w:val="0"/>
          <w:i/>
          <w:color w:val="555555"/>
          <w:sz w:val="22"/>
        </w:rPr>
        <w:t>(Bergmästargatan 3, fredag 23 september, kvart över sju. Regnet trummar på plåttaket. Den röda kaffebryggaren puttrar. Gunnar sitter med Jons utkast och en röd penna. Fyra bullar ligger på fatet.)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Först fika, sen jobb. Häll upp, pojk.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hällt upp. Jag har till och med druckit. Vad tycker du?</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har läst första sidan. Den är bra. Den är för lång.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Den är sju sidor.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Det var det jag menade. Överåklagaren läser trettio sådana här i veckan. Han ska förstå på första sidan varför han ska läsa den andra. </w:t>
      </w:r>
      <w:r>
        <w:rPr>
          <w:rFonts w:ascii="Times New Roman" w:hAnsi="Times New Roman" w:eastAsia="Malgun Gothic"/>
          <w:b w:val="0"/>
          <w:i/>
          <w:color w:val="555555"/>
          <w:sz w:val="22"/>
        </w:rPr>
        <w:t>(drar ett rött streck)</w:t>
      </w:r>
      <w:r>
        <w:rPr>
          <w:rFonts w:ascii="Times New Roman" w:hAnsi="Times New Roman" w:eastAsia="Malgun Gothic"/>
          <w:b w:val="0"/>
          <w:i w:val="0"/>
          <w:sz w:val="22"/>
        </w:rPr>
        <w:t xml:space="preserve"> Stryk allt du skriver om Nordmalm som företag. Det är inte Nordmalm vi begär överprövning av. Det är Strands beslut. Vad hade Strand, och vad hade han inte?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hade haverirapporten och två förhör. Han hade inte sms:et, inte seismikloggarna, inte ner- och uppfartslistorna. Han förhörde aldrig skyddsombudet.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Där. Det är din första sida. Fyra saker han inte hade. Resten är bilagor.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(skriver)</w:t>
      </w:r>
      <w:r>
        <w:rPr>
          <w:rFonts w:ascii="Times New Roman" w:hAnsi="Times New Roman" w:eastAsia="Malgun Gothic"/>
          <w:b w:val="0"/>
          <w:i w:val="0"/>
          <w:sz w:val="22"/>
        </w:rPr>
        <w:t xml:space="preserve"> Fyra saker. Och förhören sida vid sida som bilaga.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Och Hanna ska läsa varje ord innan det går iväg. Det lovade du.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ska till henne vid tolv. Telefonen också.</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Bra. </w:t>
      </w:r>
      <w:r>
        <w:rPr>
          <w:rFonts w:ascii="Times New Roman" w:hAnsi="Times New Roman" w:eastAsia="Malgun Gothic"/>
          <w:b w:val="0"/>
          <w:i/>
          <w:color w:val="555555"/>
          <w:sz w:val="22"/>
        </w:rPr>
        <w:t>(tar en bulle, bryter den)</w:t>
      </w:r>
      <w:r>
        <w:rPr>
          <w:rFonts w:ascii="Times New Roman" w:hAnsi="Times New Roman" w:eastAsia="Malgun Gothic"/>
          <w:b w:val="0"/>
          <w:i w:val="0"/>
          <w:sz w:val="22"/>
        </w:rPr>
        <w:t xml:space="preserve"> Vad tittar du på?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Koppen. Där uppe, på bokhyllan. Den har stått där sen jag började, och jag har aldrig sett dig dricka ur den.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en kåsa. Den är gjord av björkvril.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ser jag. Varifrån kommer den?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Från en familj jag hade som klienter en gång.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När då?</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För länge sen. </w:t>
      </w:r>
      <w:r>
        <w:rPr>
          <w:rFonts w:ascii="Times New Roman" w:hAnsi="Times New Roman" w:eastAsia="Malgun Gothic"/>
          <w:b w:val="0"/>
          <w:i/>
          <w:color w:val="555555"/>
          <w:sz w:val="22"/>
        </w:rPr>
        <w:t>(vänder blad)</w:t>
      </w:r>
      <w:r>
        <w:rPr>
          <w:rFonts w:ascii="Times New Roman" w:hAnsi="Times New Roman" w:eastAsia="Malgun Gothic"/>
          <w:b w:val="0"/>
          <w:i w:val="0"/>
          <w:sz w:val="22"/>
        </w:rPr>
        <w:t xml:space="preserve"> Sidan tre. Här skriver du förutsättningslös. Det är ett ord som ingen har sagt högt sen sextiotalet. Stryk.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Jon. Det är en kopp. Den står där för att den inte går sönder. Skriv om sidan tre.</w:t>
      </w:r>
    </w:p>
    <w:p>
      <w:pPr>
        <w:spacing w:before="0" w:after="110" w:line="300" w:lineRule="auto"/>
      </w:pPr>
      <w:r>
        <w:rPr>
          <w:rFonts w:ascii="Times New Roman" w:hAnsi="Times New Roman" w:eastAsia="Malgun Gothic"/>
          <w:b w:val="0"/>
          <w:i/>
          <w:color w:val="555555"/>
          <w:sz w:val="22"/>
        </w:rPr>
        <w:t>(Jon tittar upp mot kåsan en gång till. Gunnar har redan börjat läsa nästa sida.)</w:t>
      </w:r>
    </w:p>
    <w:p>
      <w:pPr>
        <w:keepNext/>
        <w:spacing w:before="320" w:after="140"/>
      </w:pPr>
      <w:r>
        <w:rPr>
          <w:rFonts w:ascii="Times New Roman" w:hAnsi="Times New Roman" w:eastAsia="Malgun Gothic"/>
          <w:b/>
          <w:i w:val="0"/>
          <w:color w:val="1F3864"/>
          <w:sz w:val="26"/>
        </w:rPr>
        <w:t>장면 2 — 크바른 거리의 한나</w:t>
      </w:r>
    </w:p>
    <w:p>
      <w:pPr>
        <w:spacing w:before="0" w:after="110" w:line="300" w:lineRule="auto"/>
      </w:pPr>
      <w:r>
        <w:rPr>
          <w:rFonts w:ascii="Times New Roman" w:hAnsi="Times New Roman" w:eastAsia="Malgun Gothic"/>
          <w:b w:val="0"/>
          <w:i/>
          <w:color w:val="555555"/>
          <w:sz w:val="22"/>
        </w:rPr>
        <w:t>(Kvarngatan, en hyresrätt på tredje våningen, tolv och tio. Hanna har kommit hem från förmiddagspasset på vårdcentralen och har fortfarande namnbrickan på tröjan. Elsa sitter vid köksbordet med kritor. Liam sover middag.)</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Kom in. Ta inte av dig skorna, golvet är ändå skitigt. Elsa är hemma i dag, förskoleklassen har studiedag.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Hej, Elsa. Jag heter Jon.</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val="0"/>
          <w:sz w:val="22"/>
        </w:rPr>
        <w:t>Jag vet. Du är den som har pappas telefon.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(lägger plastpåsen på bordet)</w:t>
      </w:r>
      <w:r>
        <w:rPr>
          <w:rFonts w:ascii="Times New Roman" w:hAnsi="Times New Roman" w:eastAsia="Malgun Gothic"/>
          <w:b w:val="0"/>
          <w:i w:val="0"/>
          <w:sz w:val="22"/>
        </w:rPr>
        <w:t xml:space="preserve"> Jag har den här. Jag lovade att lämna tillbaka den på fredag. Och nu är det fredag.</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val="0"/>
          <w:sz w:val="22"/>
        </w:rPr>
        <w:t>Mamma säger att du är advokat.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Nästan. Jag ska bli det. Jag övar fortfarande.</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val="0"/>
          <w:sz w:val="22"/>
        </w:rPr>
        <w:t>På vad då?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På att lyssna, mest.</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color w:val="555555"/>
          <w:sz w:val="22"/>
        </w:rPr>
        <w:t>(håller upp en teckning)</w:t>
      </w:r>
      <w:r>
        <w:rPr>
          <w:rFonts w:ascii="Times New Roman" w:hAnsi="Times New Roman" w:eastAsia="Malgun Gothic"/>
          <w:b w:val="0"/>
          <w:i w:val="0"/>
          <w:sz w:val="22"/>
        </w:rPr>
        <w:t xml:space="preserve"> Det här är pappa. Det där är lampan. Han har lampan så att han ser i berget.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en jättefin lampa. Den lyser långt.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Elsa, gå och rita en till åt Jon i ditt rum. En med sol.</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val="0"/>
          <w:sz w:val="22"/>
        </w:rPr>
        <w:t>Okej. Men han får inte gå innan jag är klar.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går inte.</w:t>
      </w:r>
    </w:p>
    <w:p>
      <w:pPr>
        <w:spacing w:before="0" w:after="110" w:line="300" w:lineRule="auto"/>
      </w:pPr>
      <w:r>
        <w:rPr>
          <w:rFonts w:ascii="Times New Roman" w:hAnsi="Times New Roman" w:eastAsia="Malgun Gothic"/>
          <w:b w:val="0"/>
          <w:i/>
          <w:color w:val="555555"/>
          <w:sz w:val="22"/>
        </w:rPr>
        <w:t>(Elsa springer iväg. Hanna sätter sig. Jon lägger fram utkastet.)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Är det 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den. Fyra sidor nu. Gunnar strök tre. Läs i lugn och ro. Om det är nåt som inte stämmer, så ändrar vi.</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(läser länge, följer raderna med fingret)</w:t>
      </w:r>
      <w:r>
        <w:rPr>
          <w:rFonts w:ascii="Times New Roman" w:hAnsi="Times New Roman" w:eastAsia="Malgun Gothic"/>
          <w:b w:val="0"/>
          <w:i w:val="0"/>
          <w:sz w:val="22"/>
        </w:rPr>
        <w:t xml:space="preserve"> Här står det att Mattias hade klagat till skyddsombudet två gånger. Det har bara jag sagt.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 Därför står det: enligt uppgift från hans hustru. Vi ber åklagaren förhöra skyddsombudet. Det är inte du som ska bevisa det.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Och här. Tjugosex minuter.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Klockslagen finns i telefonen. Jag har kopierat dem med datum och tid, och en tekniker har intygat kopian.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Det står inte att han var försiktig.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Med flit. Vi skriver bara det som går att kontrollera. Klockslag, listor, loggar.</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(tyst en stund)</w:t>
      </w:r>
      <w:r>
        <w:rPr>
          <w:rFonts w:ascii="Times New Roman" w:hAnsi="Times New Roman" w:eastAsia="Malgun Gothic"/>
          <w:b w:val="0"/>
          <w:i w:val="0"/>
          <w:sz w:val="22"/>
        </w:rPr>
        <w:t xml:space="preserve"> Men det som står, det står rätt.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står rätt. Inte allt, men rätt.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Skicka 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 dag, före fyra. Jag ringer när den har gått.</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color w:val="555555"/>
          <w:sz w:val="22"/>
        </w:rPr>
        <w:t>(kommer tillbaka)</w:t>
      </w:r>
      <w:r>
        <w:rPr>
          <w:rFonts w:ascii="Times New Roman" w:hAnsi="Times New Roman" w:eastAsia="Malgun Gothic"/>
          <w:b w:val="0"/>
          <w:i w:val="0"/>
          <w:sz w:val="22"/>
        </w:rPr>
        <w:t xml:space="preserve"> Här. Det är en sol. Och det där är du. Du har ingen lampa.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jag jobbar ju inte i berget.</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val="0"/>
          <w:sz w:val="22"/>
        </w:rPr>
        <w:t xml:space="preserve">Men du kan få en. </w:t>
      </w:r>
      <w:r>
        <w:rPr>
          <w:rFonts w:ascii="Times New Roman" w:hAnsi="Times New Roman" w:eastAsia="Malgun Gothic"/>
          <w:b w:val="0"/>
          <w:i/>
          <w:color w:val="555555"/>
          <w:sz w:val="22"/>
        </w:rPr>
        <w:t>(räcker honom en krita)</w:t>
      </w:r>
      <w:r>
        <w:rPr>
          <w:rFonts w:ascii="Times New Roman" w:hAnsi="Times New Roman" w:eastAsia="Malgun Gothic"/>
          <w:b w:val="0"/>
          <w:i w:val="0"/>
          <w:sz w:val="22"/>
        </w:rPr>
        <w:t xml:space="preserve"> Rita en själv.</w:t>
      </w:r>
    </w:p>
    <w:p>
      <w:pPr>
        <w:spacing w:before="0" w:after="110" w:line="300" w:lineRule="auto"/>
      </w:pPr>
      <w:r>
        <w:rPr>
          <w:rFonts w:ascii="Times New Roman" w:hAnsi="Times New Roman" w:eastAsia="Malgun Gothic"/>
          <w:b w:val="0"/>
          <w:i/>
          <w:color w:val="555555"/>
          <w:sz w:val="22"/>
        </w:rPr>
        <w:t>(Jon ritar en liten gul cirkel ovanför sin egen panna. Elsa nickar, nöjd.)</w:t>
      </w:r>
    </w:p>
    <w:p>
      <w:pPr>
        <w:keepNext/>
        <w:spacing w:before="320" w:after="140"/>
      </w:pPr>
      <w:r>
        <w:rPr>
          <w:rFonts w:ascii="Times New Roman" w:hAnsi="Times New Roman" w:eastAsia="Malgun Gothic"/>
          <w:b/>
          <w:i w:val="0"/>
          <w:color w:val="1F3864"/>
          <w:sz w:val="26"/>
        </w:rPr>
        <w:t>장면 3 — 마이브리트의 방문</w:t>
      </w:r>
    </w:p>
    <w:p>
      <w:pPr>
        <w:spacing w:before="0" w:after="110" w:line="300" w:lineRule="auto"/>
      </w:pPr>
      <w:r>
        <w:rPr>
          <w:rFonts w:ascii="Times New Roman" w:hAnsi="Times New Roman" w:eastAsia="Malgun Gothic"/>
          <w:b w:val="0"/>
          <w:i/>
          <w:color w:val="555555"/>
          <w:sz w:val="22"/>
        </w:rPr>
        <w:t>(Fredag eftermiddag, halv tre. Gunnar är på banken. Jon sitter med de sista bilagorna. Det knackar på dörrkarmen. Maj-Britt Öhman, sjuttio nästan, kort grått hår, en kaka i en plåtburk.)</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Är han inte här? Typiskt. Jag bakar en sockerkaka åt honom varje höst, och varje höst är han ute.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är på banken. Han kommer om en halvtimme. Välkommen in! Kaffet är nybryggt.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Det är det alltid hos Gunnar. Det är som att gå in i ett bageri som luktar bränt. </w:t>
      </w:r>
      <w:r>
        <w:rPr>
          <w:rFonts w:ascii="Times New Roman" w:hAnsi="Times New Roman" w:eastAsia="Malgun Gothic"/>
          <w:b w:val="0"/>
          <w:i/>
          <w:color w:val="555555"/>
          <w:sz w:val="22"/>
        </w:rPr>
        <w:t>(sätter sig, tittar på Jon)</w:t>
      </w:r>
      <w:r>
        <w:rPr>
          <w:rFonts w:ascii="Times New Roman" w:hAnsi="Times New Roman" w:eastAsia="Malgun Gothic"/>
          <w:b w:val="0"/>
          <w:i w:val="0"/>
          <w:sz w:val="22"/>
        </w:rPr>
        <w:t xml:space="preserve"> Du är Rautio-pojken. Ainos son.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Jon. Vi har setts i tingsrätten, tror jag. Innan du gick i pension.</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Jag minns. Du var praktikant en sommar och höll på att tappa akterna i trappan. Jag tänkte, han där blir antingen bra eller ingenting.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Det är för tidigt att säga. </w:t>
      </w:r>
      <w:r>
        <w:rPr>
          <w:rFonts w:ascii="Times New Roman" w:hAnsi="Times New Roman" w:eastAsia="Malgun Gothic"/>
          <w:b w:val="0"/>
          <w:i/>
          <w:color w:val="555555"/>
          <w:sz w:val="22"/>
        </w:rPr>
        <w:t>(tittar upp mot bokhyllan)</w:t>
      </w:r>
      <w:r>
        <w:rPr>
          <w:rFonts w:ascii="Times New Roman" w:hAnsi="Times New Roman" w:eastAsia="Malgun Gothic"/>
          <w:b w:val="0"/>
          <w:i w:val="0"/>
          <w:sz w:val="22"/>
        </w:rPr>
        <w:t xml:space="preserve"> Han har inte berättat om kåsan, va?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vet du att jag har frågat?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Därför att alla frågar till slut. Och han berättar aldrig. Han säger att det är en kopp.</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sa han i morse.</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Det är inte en kopp.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Vet du vad som hände honom 1981?</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Han har aldrig sagt nåt om åttiotalet. Bara att det var dyrt att röka.</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Han slutade röka 1981. Det var det året han slutade med mycket. </w:t>
      </w:r>
      <w:r>
        <w:rPr>
          <w:rFonts w:ascii="Times New Roman" w:hAnsi="Times New Roman" w:eastAsia="Malgun Gothic"/>
          <w:b w:val="0"/>
          <w:i/>
          <w:color w:val="555555"/>
          <w:sz w:val="22"/>
        </w:rPr>
        <w:t>(reser sig)</w:t>
      </w:r>
      <w:r>
        <w:rPr>
          <w:rFonts w:ascii="Times New Roman" w:hAnsi="Times New Roman" w:eastAsia="Malgun Gothic"/>
          <w:b w:val="0"/>
          <w:i w:val="0"/>
          <w:sz w:val="22"/>
        </w:rPr>
        <w:t xml:space="preserve"> Kom hem till mig i morgon eftermiddag. Kyrkogatan 8. Klockan tre. Jag berättar. Han gör det aldrig själv, och nån borde veta det innan han dör.</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color w:val="555555"/>
          <w:sz w:val="22"/>
        </w:rPr>
        <w:t>(ställer plåtburken på hans skrivbord)</w:t>
      </w:r>
      <w:r>
        <w:rPr>
          <w:rFonts w:ascii="Times New Roman" w:hAnsi="Times New Roman" w:eastAsia="Malgun Gothic"/>
          <w:b w:val="0"/>
          <w:i w:val="0"/>
          <w:sz w:val="22"/>
        </w:rPr>
        <w:t xml:space="preserve"> Och säg inte att jag var här. Säg att kakan kom av sig själv.</w:t>
      </w:r>
    </w:p>
    <w:p>
      <w:pPr>
        <w:keepNext/>
        <w:spacing w:before="320" w:after="140"/>
      </w:pPr>
      <w:r>
        <w:rPr>
          <w:rFonts w:ascii="Times New Roman" w:hAnsi="Times New Roman" w:eastAsia="Malgun Gothic"/>
          <w:b/>
          <w:i w:val="0"/>
          <w:color w:val="1F3864"/>
          <w:sz w:val="26"/>
        </w:rPr>
        <w:t>장면 4 — 스트란드의 전화</w:t>
      </w:r>
    </w:p>
    <w:p>
      <w:pPr>
        <w:spacing w:before="0" w:after="110" w:line="300" w:lineRule="auto"/>
      </w:pPr>
      <w:r>
        <w:rPr>
          <w:rFonts w:ascii="Times New Roman" w:hAnsi="Times New Roman" w:eastAsia="Malgun Gothic"/>
          <w:b w:val="0"/>
          <w:i/>
          <w:color w:val="555555"/>
          <w:sz w:val="22"/>
        </w:rPr>
        <w:t>(Fredag, tio i fyra. Gunnar är tillbaka, fortfarande i rocken. Jon har skrivit under, Gunnar har läst varje sida en sista gång. Begäran går i väg med e-post och i ett kuvert. Sedan ringer Gunnar ett nummer han kan utantill.)</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Strand.</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Per-Olov. Det är Gunnar Lindqvist.</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Gunnar. Jag hade en känsla av att du skulle ringa i dag. Det är fredag och klockan är nästan fyra. Det är då alla ringer.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vill bara att du ska höra det från mig. Vi har begärt överprövning av ditt nedläggningsbeslut i Keskitalo. Den gick för fem minuter sen.</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color w:val="555555"/>
          <w:sz w:val="22"/>
        </w:rPr>
        <w:t>(en suck)</w:t>
      </w:r>
      <w:r>
        <w:rPr>
          <w:rFonts w:ascii="Times New Roman" w:hAnsi="Times New Roman" w:eastAsia="Malgun Gothic"/>
          <w:b w:val="0"/>
          <w:i w:val="0"/>
          <w:sz w:val="22"/>
        </w:rPr>
        <w:t xml:space="preserve"> Jag trodde inte att hon hade ett ombud.</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har hon nu. Biträdande jurist Rautio har skrivit den. Jag har läst den.</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Den unge Rautio. Olofs pojke.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Han hör dig. Du är på högtalare.</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Gunnar. Jag vill att du ska veta en sak. Jag lade inte ner det där för att nån bad mig. Jag lade ner det för att jag hade ett förhör från en lagbas, ett förhör från en kollega och en rapport på fyrtio sidor. Och tre hundra andra ärenden.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vet det. Jag har aldrig trott nåt annat om dig.</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Vad hade jag inte?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Ett sms klockan två och fjorton. Och skyddsombudet.</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color w:val="555555"/>
          <w:sz w:val="22"/>
        </w:rPr>
        <w:t>(tystnad)</w:t>
      </w:r>
      <w:r>
        <w:rPr>
          <w:rFonts w:ascii="Times New Roman" w:hAnsi="Times New Roman" w:eastAsia="Malgun Gothic"/>
          <w:b w:val="0"/>
          <w:i w:val="0"/>
          <w:sz w:val="22"/>
        </w:rPr>
        <w:t xml:space="preserve"> Ingen förhörde skyddsombudet.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 xml:space="preserve">Då får överåklagaren göra det jag borde ha gjort. </w:t>
      </w:r>
      <w:r>
        <w:rPr>
          <w:rFonts w:ascii="Times New Roman" w:hAnsi="Times New Roman" w:eastAsia="Malgun Gothic"/>
          <w:b w:val="0"/>
          <w:i/>
          <w:color w:val="555555"/>
          <w:sz w:val="22"/>
        </w:rPr>
        <w:t>(trött)</w:t>
      </w:r>
      <w:r>
        <w:rPr>
          <w:rFonts w:ascii="Times New Roman" w:hAnsi="Times New Roman" w:eastAsia="Malgun Gothic"/>
          <w:b w:val="0"/>
          <w:i w:val="0"/>
          <w:sz w:val="22"/>
        </w:rPr>
        <w:t xml:space="preserve"> Det är inte första gången. Trevlig helg, Gunnar.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 en bra helg, Per-Olov. Och ät nåt. Du låter som en man som har levt på automatkaffe sen midsommar.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lät inte arg.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Han är inte arg. Han är trött. Det är farligare. En arg åklagare går att övertyga. En trött åklagare måste man ge en anledning att orka. </w:t>
      </w:r>
      <w:r>
        <w:rPr>
          <w:rFonts w:ascii="Times New Roman" w:hAnsi="Times New Roman" w:eastAsia="Malgun Gothic"/>
          <w:b w:val="0"/>
          <w:i/>
          <w:color w:val="555555"/>
          <w:sz w:val="22"/>
        </w:rPr>
        <w:t>(ser plåtburken)</w:t>
      </w:r>
      <w:r>
        <w:rPr>
          <w:rFonts w:ascii="Times New Roman" w:hAnsi="Times New Roman" w:eastAsia="Malgun Gothic"/>
          <w:b w:val="0"/>
          <w:i w:val="0"/>
          <w:sz w:val="22"/>
        </w:rPr>
        <w:t xml:space="preserve"> Sockerkaka. Maj-Britt har varit här.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Den kom av sig själv.</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(ett snett leende)</w:t>
      </w:r>
      <w:r>
        <w:rPr>
          <w:rFonts w:ascii="Times New Roman" w:hAnsi="Times New Roman" w:eastAsia="Malgun Gothic"/>
          <w:b w:val="0"/>
          <w:i w:val="0"/>
          <w:sz w:val="22"/>
        </w:rPr>
        <w:t xml:space="preserve"> Självklart. Det gör den varje höst.</w:t>
      </w:r>
    </w:p>
    <w:p>
      <w:pPr>
        <w:keepNext/>
        <w:spacing w:before="320" w:after="140"/>
      </w:pPr>
      <w:r>
        <w:rPr>
          <w:rFonts w:ascii="Times New Roman" w:hAnsi="Times New Roman" w:eastAsia="Malgun Gothic"/>
          <w:b/>
          <w:i w:val="0"/>
          <w:color w:val="1F3864"/>
          <w:sz w:val="26"/>
        </w:rPr>
        <w:t>장면 5 — 토요일 오전, ICA에서 어머니와</w:t>
      </w:r>
    </w:p>
    <w:p>
      <w:pPr>
        <w:spacing w:before="0" w:after="110" w:line="300" w:lineRule="auto"/>
      </w:pPr>
      <w:r>
        <w:rPr>
          <w:rFonts w:ascii="Times New Roman" w:hAnsi="Times New Roman" w:eastAsia="Malgun Gothic"/>
          <w:b w:val="0"/>
          <w:i/>
          <w:color w:val="555555"/>
          <w:sz w:val="22"/>
        </w:rPr>
        <w:t>(Lördag 24 september, halv elva. ICA-butiken vid Malmtorget är full av lördagsfolk. Aino har en inköpslista i handen, Jon skjuter vagnen. Det luktar nybakat bröd och våta jackor.)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Du skjuter som din far. Rakt in i hyllorna. Ta det försiktigt med vagnen.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vagnen som drar åt vänster.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Alla vagnar drar åt vänster när en Rautio kör dom. Mjölk, filmjölk, smör. Och knäckebröd, din far äter upp ett paket i veckan.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Står det knäckebröd på listan?</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Det står ingenting på listan. Listan är bara till för att jag ska känna mig organiserad. </w:t>
      </w:r>
      <w:r>
        <w:rPr>
          <w:rFonts w:ascii="Times New Roman" w:hAnsi="Times New Roman" w:eastAsia="Malgun Gothic"/>
          <w:b w:val="0"/>
          <w:i/>
          <w:color w:val="555555"/>
          <w:sz w:val="22"/>
        </w:rPr>
        <w:t>(tar ett paket från hyllan)</w:t>
      </w:r>
      <w:r>
        <w:rPr>
          <w:rFonts w:ascii="Times New Roman" w:hAnsi="Times New Roman" w:eastAsia="Malgun Gothic"/>
          <w:b w:val="0"/>
          <w:i w:val="0"/>
          <w:sz w:val="22"/>
        </w:rPr>
        <w:t xml:space="preserve"> Titta på priset på smöret. Förra året var det tjugo kronor billigare.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nåt med mjölkpriset. Det stod i tidningen.</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Det står allt i tidningen. Det blir inte billigare för det.</w:t>
      </w:r>
    </w:p>
    <w:p>
      <w:pPr>
        <w:spacing w:before="0" w:after="110" w:line="300" w:lineRule="auto"/>
      </w:pPr>
      <w:r>
        <w:rPr>
          <w:rFonts w:ascii="Times New Roman" w:hAnsi="Times New Roman" w:eastAsia="Malgun Gothic"/>
          <w:b w:val="0"/>
          <w:i/>
          <w:color w:val="555555"/>
          <w:sz w:val="22"/>
        </w:rPr>
        <w:t>(En kvinna i trettioårsåldern med ett barn i vagnen stannar.)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Nämen, Sofia! Vad kul att se dig! Är det din lilla?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(lågt)</w:t>
      </w:r>
      <w:r>
        <w:rPr>
          <w:rFonts w:ascii="Times New Roman" w:hAnsi="Times New Roman" w:eastAsia="Malgun Gothic"/>
          <w:b w:val="0"/>
          <w:i w:val="0"/>
          <w:sz w:val="22"/>
        </w:rPr>
        <w:t xml:space="preserve"> Vem är det?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color w:val="555555"/>
          <w:sz w:val="22"/>
        </w:rPr>
        <w:t>(lika lågt)</w:t>
      </w:r>
      <w:r>
        <w:rPr>
          <w:rFonts w:ascii="Times New Roman" w:hAnsi="Times New Roman" w:eastAsia="Malgun Gothic"/>
          <w:b w:val="0"/>
          <w:i w:val="0"/>
          <w:sz w:val="22"/>
        </w:rPr>
        <w:t xml:space="preserve"> Klass fyra, nittiofem. Hon skrev de bästa uppsatserna i hela skolan. </w:t>
      </w:r>
      <w:r>
        <w:rPr>
          <w:rFonts w:ascii="Times New Roman" w:hAnsi="Times New Roman" w:eastAsia="Malgun Gothic"/>
          <w:b w:val="0"/>
          <w:i/>
          <w:color w:val="555555"/>
          <w:sz w:val="22"/>
        </w:rPr>
        <w:t>(högt)</w:t>
      </w:r>
      <w:r>
        <w:rPr>
          <w:rFonts w:ascii="Times New Roman" w:hAnsi="Times New Roman" w:eastAsia="Malgun Gothic"/>
          <w:b w:val="0"/>
          <w:i w:val="0"/>
          <w:sz w:val="22"/>
        </w:rPr>
        <w:t xml:space="preserve"> Han är ju stor! Hur gammal?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(medan de pratar läser han på en hylla)</w:t>
      </w:r>
      <w:r>
        <w:rPr>
          <w:rFonts w:ascii="Times New Roman" w:hAnsi="Times New Roman" w:eastAsia="Malgun Gothic"/>
          <w:b w:val="0"/>
          <w:i w:val="0"/>
          <w:sz w:val="22"/>
        </w:rPr>
        <w:t xml:space="preserve"> Mamma. Vill du ha den här?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Vad är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Kaffeost. Det står Norrbotten på.</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Det är inte riktig kaffeost. Riktig kaffeost köper man av nån man känner. Lägg tillbaka den. </w:t>
      </w:r>
      <w:r>
        <w:rPr>
          <w:rFonts w:ascii="Times New Roman" w:hAnsi="Times New Roman" w:eastAsia="Malgun Gothic"/>
          <w:b w:val="0"/>
          <w:i/>
          <w:color w:val="555555"/>
          <w:sz w:val="22"/>
        </w:rPr>
        <w:t>(vinkar efter Sofia)</w:t>
      </w:r>
      <w:r>
        <w:rPr>
          <w:rFonts w:ascii="Times New Roman" w:hAnsi="Times New Roman" w:eastAsia="Malgun Gothic"/>
          <w:b w:val="0"/>
          <w:i w:val="0"/>
          <w:sz w:val="22"/>
        </w:rPr>
        <w:t xml:space="preserve"> Hälsa din mor!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känner hela stan.</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Jag har haft halva stan i klassrummet. Den andra halvan har jag träffat på föräldramöten. </w:t>
      </w:r>
      <w:r>
        <w:rPr>
          <w:rFonts w:ascii="Times New Roman" w:hAnsi="Times New Roman" w:eastAsia="Malgun Gothic"/>
          <w:b w:val="0"/>
          <w:i/>
          <w:color w:val="555555"/>
          <w:sz w:val="22"/>
        </w:rPr>
        <w:t>(till fiskdisken)</w:t>
      </w:r>
      <w:r>
        <w:rPr>
          <w:rFonts w:ascii="Times New Roman" w:hAnsi="Times New Roman" w:eastAsia="Malgun Gothic"/>
          <w:b w:val="0"/>
          <w:i w:val="0"/>
          <w:sz w:val="22"/>
        </w:rPr>
        <w:t xml:space="preserve"> Vad ska vi ha i kväll? Röding?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äter inte hemma i kväll. Jag ska till Maj-Britt Öhman i eftermiddag.</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Maj-Britt? </w:t>
      </w:r>
      <w:r>
        <w:rPr>
          <w:rFonts w:ascii="Times New Roman" w:hAnsi="Times New Roman" w:eastAsia="Malgun Gothic"/>
          <w:b w:val="0"/>
          <w:i/>
          <w:color w:val="555555"/>
          <w:sz w:val="22"/>
        </w:rPr>
        <w:t>(tittar upp)</w:t>
      </w:r>
      <w:r>
        <w:rPr>
          <w:rFonts w:ascii="Times New Roman" w:hAnsi="Times New Roman" w:eastAsia="Malgun Gothic"/>
          <w:b w:val="0"/>
          <w:i w:val="0"/>
          <w:sz w:val="22"/>
        </w:rPr>
        <w:t xml:space="preserve"> Vad ska du hos henne?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ska berätta en sak om Gunnar. Om åttiotalet.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color w:val="555555"/>
          <w:sz w:val="22"/>
        </w:rPr>
        <w:t>(tyst en stund, väljer potatis)</w:t>
      </w:r>
      <w:r>
        <w:rPr>
          <w:rFonts w:ascii="Times New Roman" w:hAnsi="Times New Roman" w:eastAsia="Malgun Gothic"/>
          <w:b w:val="0"/>
          <w:i w:val="0"/>
          <w:sz w:val="22"/>
        </w:rPr>
        <w:t xml:space="preserve"> Om 1981.</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vet?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Alla som var vuxna då vet nåt. Ingen vet allt. Låt henne berätta. Hon var där. </w:t>
      </w:r>
      <w:r>
        <w:rPr>
          <w:rFonts w:ascii="Times New Roman" w:hAnsi="Times New Roman" w:eastAsia="Malgun Gothic"/>
          <w:b w:val="0"/>
          <w:i/>
          <w:color w:val="555555"/>
          <w:sz w:val="22"/>
        </w:rPr>
        <w:t>(lägger potatisen i vagnen)</w:t>
      </w:r>
      <w:r>
        <w:rPr>
          <w:rFonts w:ascii="Times New Roman" w:hAnsi="Times New Roman" w:eastAsia="Malgun Gothic"/>
          <w:b w:val="0"/>
          <w:i w:val="0"/>
          <w:sz w:val="22"/>
        </w:rPr>
        <w:t xml:space="preserve"> Och lingon. Det kan aldrig bli för mycket lingon.</w:t>
      </w:r>
    </w:p>
    <w:p>
      <w:pPr>
        <w:spacing w:before="0" w:after="110" w:line="300" w:lineRule="auto"/>
      </w:pPr>
      <w:r>
        <w:rPr>
          <w:rFonts w:ascii="Times New Roman" w:hAnsi="Times New Roman" w:eastAsia="Malgun Gothic"/>
          <w:b w:val="0"/>
          <w:i/>
          <w:color w:val="555555"/>
          <w:sz w:val="22"/>
        </w:rPr>
        <w:t>(Vid kassan. En ung kassör med piercing i läppen.)</w:t>
      </w:r>
    </w:p>
    <w:p>
      <w:pPr>
        <w:spacing w:before="0" w:after="110" w:line="300" w:lineRule="auto"/>
      </w:pPr>
      <w:r>
        <w:rPr>
          <w:rFonts w:ascii="Times New Roman" w:hAnsi="Times New Roman" w:eastAsia="Malgun Gothic"/>
          <w:b/>
          <w:i w:val="0"/>
          <w:sz w:val="22"/>
        </w:rPr>
        <w:t xml:space="preserve">Kassören: </w:t>
      </w:r>
      <w:r>
        <w:rPr>
          <w:rFonts w:ascii="Times New Roman" w:hAnsi="Times New Roman" w:eastAsia="Malgun Gothic"/>
          <w:b w:val="0"/>
          <w:i w:val="0"/>
          <w:sz w:val="22"/>
        </w:rPr>
        <w:t>Hej. Har du ICA-kort?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Det har jag. </w:t>
      </w:r>
      <w:r>
        <w:rPr>
          <w:rFonts w:ascii="Times New Roman" w:hAnsi="Times New Roman" w:eastAsia="Malgun Gothic"/>
          <w:b w:val="0"/>
          <w:i/>
          <w:color w:val="555555"/>
          <w:sz w:val="22"/>
        </w:rPr>
        <w:t>(letar i handväskan)</w:t>
      </w:r>
      <w:r>
        <w:rPr>
          <w:rFonts w:ascii="Times New Roman" w:hAnsi="Times New Roman" w:eastAsia="Malgun Gothic"/>
          <w:b w:val="0"/>
          <w:i w:val="0"/>
          <w:sz w:val="22"/>
        </w:rPr>
        <w:t xml:space="preserve"> Nånstans. Jon, håll i den här.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Mamma, du har det i mobilen.</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Jag har det i plånboken som en vettig människa. </w:t>
      </w:r>
      <w:r>
        <w:rPr>
          <w:rFonts w:ascii="Times New Roman" w:hAnsi="Times New Roman" w:eastAsia="Malgun Gothic"/>
          <w:b w:val="0"/>
          <w:i/>
          <w:color w:val="555555"/>
          <w:sz w:val="22"/>
        </w:rPr>
        <w:t>(hittar det)</w:t>
      </w:r>
      <w:r>
        <w:rPr>
          <w:rFonts w:ascii="Times New Roman" w:hAnsi="Times New Roman" w:eastAsia="Malgun Gothic"/>
          <w:b w:val="0"/>
          <w:i w:val="0"/>
          <w:sz w:val="22"/>
        </w:rPr>
        <w:t xml:space="preserve"> Varsågod.</w:t>
      </w:r>
    </w:p>
    <w:p>
      <w:pPr>
        <w:spacing w:before="0" w:after="110" w:line="300" w:lineRule="auto"/>
      </w:pPr>
      <w:r>
        <w:rPr>
          <w:rFonts w:ascii="Times New Roman" w:hAnsi="Times New Roman" w:eastAsia="Malgun Gothic"/>
          <w:b/>
          <w:i w:val="0"/>
          <w:sz w:val="22"/>
        </w:rPr>
        <w:t xml:space="preserve">Kassören: </w:t>
      </w:r>
      <w:r>
        <w:rPr>
          <w:rFonts w:ascii="Times New Roman" w:hAnsi="Times New Roman" w:eastAsia="Malgun Gothic"/>
          <w:b w:val="0"/>
          <w:i w:val="0"/>
          <w:sz w:val="22"/>
        </w:rPr>
        <w:t>Tack. Det blir trehundrasextiotvå och femtio. Vill du ha kvitto?</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Ja, tack. Jag vill alltid ha kvitto. Olof säger att jag samlar dom.</w:t>
      </w:r>
    </w:p>
    <w:p>
      <w:pPr>
        <w:spacing w:before="0" w:after="110" w:line="300" w:lineRule="auto"/>
      </w:pPr>
      <w:r>
        <w:rPr>
          <w:rFonts w:ascii="Times New Roman" w:hAnsi="Times New Roman" w:eastAsia="Malgun Gothic"/>
          <w:b/>
          <w:i w:val="0"/>
          <w:sz w:val="22"/>
        </w:rPr>
        <w:t xml:space="preserve">Kassören: </w:t>
      </w:r>
      <w:r>
        <w:rPr>
          <w:rFonts w:ascii="Times New Roman" w:hAnsi="Times New Roman" w:eastAsia="Malgun Gothic"/>
          <w:b w:val="0"/>
          <w:i w:val="0"/>
          <w:sz w:val="22"/>
        </w:rPr>
        <w:t>Det gör min mormor också. Ha en bra helg!</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Detsamma. Och tack för hjälpen.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(bär kassarna mot bilen)</w:t>
      </w:r>
      <w:r>
        <w:rPr>
          <w:rFonts w:ascii="Times New Roman" w:hAnsi="Times New Roman" w:eastAsia="Malgun Gothic"/>
          <w:b w:val="0"/>
          <w:i w:val="0"/>
          <w:sz w:val="22"/>
        </w:rPr>
        <w:t xml:space="preserve"> Mamma. Varför har ingen berättat för mig om 1981?</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Därför att du aldrig frågade. Och därför att Gunnar inte ville. </w:t>
      </w:r>
      <w:r>
        <w:rPr>
          <w:rFonts w:ascii="Times New Roman" w:hAnsi="Times New Roman" w:eastAsia="Malgun Gothic"/>
          <w:b w:val="0"/>
          <w:i/>
          <w:color w:val="555555"/>
          <w:sz w:val="22"/>
        </w:rPr>
        <w:t>(stannar vid bilen)</w:t>
      </w:r>
      <w:r>
        <w:rPr>
          <w:rFonts w:ascii="Times New Roman" w:hAnsi="Times New Roman" w:eastAsia="Malgun Gothic"/>
          <w:b w:val="0"/>
          <w:i w:val="0"/>
          <w:sz w:val="22"/>
        </w:rPr>
        <w:t xml:space="preserve"> Jon. Lyssna på Maj-Britt. Men döm honom inte efter vad andra gjorde mot honom. Döm honom efter vad han gjorde sen.</w:t>
      </w:r>
    </w:p>
    <w:p>
      <w:pPr>
        <w:keepNext/>
        <w:spacing w:before="320" w:after="140"/>
      </w:pPr>
      <w:r>
        <w:rPr>
          <w:rFonts w:ascii="Times New Roman" w:hAnsi="Times New Roman" w:eastAsia="Malgun Gothic"/>
          <w:b/>
          <w:i w:val="0"/>
          <w:color w:val="1F3864"/>
          <w:sz w:val="26"/>
        </w:rPr>
        <w:t>장면 6 — 키르코 거리의 마이브리트, 1981년</w:t>
      </w:r>
    </w:p>
    <w:p>
      <w:pPr>
        <w:spacing w:before="0" w:after="110" w:line="300" w:lineRule="auto"/>
      </w:pPr>
      <w:r>
        <w:rPr>
          <w:rFonts w:ascii="Times New Roman" w:hAnsi="Times New Roman" w:eastAsia="Malgun Gothic"/>
          <w:b w:val="0"/>
          <w:i/>
          <w:color w:val="555555"/>
          <w:sz w:val="22"/>
        </w:rPr>
        <w:t>(Kyrkogatan 8, ett grönt tvåvåningshus med spetsgardiner. I vardagsrummet står en bokhylla full av lagkommentarer och deckare. Maj-Britt har dukat med sockerkaka, kaffe i finkopporna och en pärm med gulnade tidningsurklipp.)</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Sätt dig. Ta en bit kaka, den är samma som Gunnars, så du kan säga att du har ätit hans.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Tack. Är det ett gammalt recept?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Det var inte igår! Femtio år. Min mor bakade den. </w:t>
      </w:r>
      <w:r>
        <w:rPr>
          <w:rFonts w:ascii="Times New Roman" w:hAnsi="Times New Roman" w:eastAsia="Malgun Gothic"/>
          <w:b w:val="0"/>
          <w:i/>
          <w:color w:val="555555"/>
          <w:sz w:val="22"/>
        </w:rPr>
        <w:t>(häller upp)</w:t>
      </w:r>
      <w:r>
        <w:rPr>
          <w:rFonts w:ascii="Times New Roman" w:hAnsi="Times New Roman" w:eastAsia="Malgun Gothic"/>
          <w:b w:val="0"/>
          <w:i w:val="0"/>
          <w:sz w:val="22"/>
        </w:rPr>
        <w:t xml:space="preserve"> Så. Hösten 1981. Gunnar var trettiosex. Han hade varit advokat i sju år. Han hade en byrå på Storgatan med två andra. Han var omtyckt. Han spelade bandy med tingsrättens ordförande.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 Bandy?</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Han var back. Han var inte bra, men han var rolig att ha i omklädningsrummet. </w:t>
      </w:r>
      <w:r>
        <w:rPr>
          <w:rFonts w:ascii="Times New Roman" w:hAnsi="Times New Roman" w:eastAsia="Malgun Gothic"/>
          <w:b w:val="0"/>
          <w:i/>
          <w:color w:val="555555"/>
          <w:sz w:val="22"/>
        </w:rPr>
        <w:t>(öppnar pärmen)</w:t>
      </w:r>
      <w:r>
        <w:rPr>
          <w:rFonts w:ascii="Times New Roman" w:hAnsi="Times New Roman" w:eastAsia="Malgun Gothic"/>
          <w:b w:val="0"/>
          <w:i w:val="0"/>
          <w:sz w:val="22"/>
        </w:rPr>
        <w:t xml:space="preserve"> Och så kom familjen Pavval.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Pavval?</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Risten och Jovsset Pavval. Två äldre människor. Dom hade båda flyttats söderut som barn, på trettiotalet, när staten bestämde att nordsamerna var för många däruppe vid gränsen. Man flyttade familjer, renar, allt, hundratals mil, och sa åt dom att börja om. Det kallas tvångsförflyttningarna. Ingen i stan pratade om det. Det var bara nåt som hade hänt.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läst om det. I en kurs. En halv sida.</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En halv sida. Ja. </w:t>
      </w:r>
      <w:r>
        <w:rPr>
          <w:rFonts w:ascii="Times New Roman" w:hAnsi="Times New Roman" w:eastAsia="Malgun Gothic"/>
          <w:b w:val="0"/>
          <w:i/>
          <w:color w:val="555555"/>
          <w:sz w:val="22"/>
        </w:rPr>
        <w:t>(bläddrar)</w:t>
      </w:r>
      <w:r>
        <w:rPr>
          <w:rFonts w:ascii="Times New Roman" w:hAnsi="Times New Roman" w:eastAsia="Malgun Gothic"/>
          <w:b w:val="0"/>
          <w:i w:val="0"/>
          <w:sz w:val="22"/>
        </w:rPr>
        <w:t xml:space="preserve"> Familjen hade haft vinterbete i skogarna sydost om stan i femtio år. Sen köpte ett skogsbolag och några markägare upp marken och stämde dom. Dom ville att renarna skulle bort från deras skog. Renbetesrätt mot äganderätt.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Gunnar tog fallet.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Ingen annan ville. Två advokater i Luleå sa nej. Gunnar sa ja. Han sa att han inte förstod hur man kunde äga en skog där nån annan hade gått i femtio år utan att fråga dom.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hände?</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Det som händer i en liten stad. Först slutade dom bjuda honom på advokatmiddagen. Sen slutade bandyn. Hans kompanjoner bad honom flytta ut, för att klienterna klagade. Banken ville plötsligt se hans räkenskaper. Nån skrev lappadvokaten på hans brevlåda med spritpenna.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(lägger ner gaffeln)</w:t>
      </w:r>
      <w:r>
        <w:rPr>
          <w:rFonts w:ascii="Times New Roman" w:hAnsi="Times New Roman" w:eastAsia="Malgun Gothic"/>
          <w:b w:val="0"/>
          <w:i w:val="0"/>
          <w:sz w:val="22"/>
        </w:rPr>
        <w:t xml:space="preserve"> Och du?</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Jag var protokollförare i målet. Trettiofyra år, nyskild, och rädd för alla. Jag satt och skrev ner allt han sa. Han var bättre än dom andra. Han förlorade ändå.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Förlorade han?</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I tingsrätten, ja. Domen kom en fredag i december. Rätten tyckte att familjen inte hade bevisat att renarna hade gått där tillräckligt länge. Femtio år räckte inte. Dom hade inga papper. Dom hade bara renarna.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kåsan?</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Kvällen efter domen åkte han ut till Pavvals. Nils-Ánte Nutti körde honom på skoter, han var en ung karl då. Jag var med, för att lämna över domen. Jag hade aldrig varit i en samisk stuga. Jag trodde att dom skulle vara arga.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 dom inte det?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Risten satte på kaffe. Kokkaffe, i en sotig panna. Hon sa: Först kaffe, sen pratar vi. Och hon serverade honom i den där kåsan. Jovsset hade gjort den. Han satt och drack i tio minuter och ingen sa ett ord. Sen pratade dom om renarna, om snön, om vem som skulle köra till Arvidsjaur. Inte ett ord om domen förrän koppen var tom.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Först fika, sen jobb.</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Där har du det. Han har inte hittat på det. Han har ärvt det. </w:t>
      </w:r>
      <w:r>
        <w:rPr>
          <w:rFonts w:ascii="Times New Roman" w:hAnsi="Times New Roman" w:eastAsia="Malgun Gothic"/>
          <w:b w:val="0"/>
          <w:i/>
          <w:color w:val="555555"/>
          <w:sz w:val="22"/>
        </w:rPr>
        <w:t>(tar fram ett urklipp)</w:t>
      </w:r>
      <w:r>
        <w:rPr>
          <w:rFonts w:ascii="Times New Roman" w:hAnsi="Times New Roman" w:eastAsia="Malgun Gothic"/>
          <w:b w:val="0"/>
          <w:i w:val="0"/>
          <w:sz w:val="22"/>
        </w:rPr>
        <w:t xml:space="preserve"> När han gick sa Jovsset: Behåll den. Den har du förtjänat mer än vi. Gunnar sa att han hade förlorat. Jovsset sa: Ja. Men du kom hit efteråt.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(tittar länge på urklippet, ett foto av en ung Gunnar med mörkt hår på tingsrättens trappa)</w:t>
      </w:r>
      <w:r>
        <w:rPr>
          <w:rFonts w:ascii="Times New Roman" w:hAnsi="Times New Roman" w:eastAsia="Malgun Gothic"/>
          <w:b w:val="0"/>
          <w:i w:val="0"/>
          <w:sz w:val="22"/>
        </w:rPr>
        <w:t xml:space="preserve"> Han startade sin egen byrå efter det?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Han hyrde två rum på Bergmästargatan, där han sitter än i dag. I två år hade han nästan inga klienter. Ulla jobbade dubbelt på sjukhuset. Dom åt makaroner. Sen började dom komma. Samer först. Sen gruvarbetare som ingen annan ville ta. Sen dom som kom från andra sidan jorden.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Varför har han aldrig berättat det?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För att han tycker att det är deras historia, inte hans. Han tycker att det är fult att göra sig till hjälte på nån annans förlust. </w:t>
      </w:r>
      <w:r>
        <w:rPr>
          <w:rFonts w:ascii="Times New Roman" w:hAnsi="Times New Roman" w:eastAsia="Malgun Gothic"/>
          <w:b w:val="0"/>
          <w:i/>
          <w:color w:val="555555"/>
          <w:sz w:val="22"/>
        </w:rPr>
        <w:t>(stänger pärmen)</w:t>
      </w:r>
      <w:r>
        <w:rPr>
          <w:rFonts w:ascii="Times New Roman" w:hAnsi="Times New Roman" w:eastAsia="Malgun Gothic"/>
          <w:b w:val="0"/>
          <w:i w:val="0"/>
          <w:sz w:val="22"/>
        </w:rPr>
        <w:t xml:space="preserve"> Och för att han är envis som en gammal ren.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Ingen fara. Jag ska inte säga att du berättade.</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Det vet han ändå. Han vet att jag har berättat i samma sekund som du kommer in genom dörren. Han har vetat det i trettiofem år.</w:t>
      </w:r>
    </w:p>
    <w:p>
      <w:pPr>
        <w:keepNext/>
        <w:spacing w:before="320" w:after="140"/>
      </w:pPr>
      <w:r>
        <w:rPr>
          <w:rFonts w:ascii="Times New Roman" w:hAnsi="Times New Roman" w:eastAsia="Malgun Gothic"/>
          <w:b/>
          <w:i w:val="0"/>
          <w:color w:val="1F3864"/>
          <w:sz w:val="26"/>
        </w:rPr>
        <w:t>장면 7 — 토요일 저녁, 사무소의 kåsa</w:t>
      </w:r>
    </w:p>
    <w:p>
      <w:pPr>
        <w:spacing w:before="0" w:after="110" w:line="300" w:lineRule="auto"/>
      </w:pPr>
      <w:r>
        <w:rPr>
          <w:rFonts w:ascii="Times New Roman" w:hAnsi="Times New Roman" w:eastAsia="Malgun Gothic"/>
          <w:b w:val="0"/>
          <w:i/>
          <w:color w:val="555555"/>
          <w:sz w:val="22"/>
        </w:rPr>
        <w:t>(Kvart i sju. Jon går förbi Bergmästargatan på väg hem. Det lyser på övervåningen. Han går uppför trappan. Gunnar sitter vid skrivbordet med en bok, inte en akt. Kaffet står på plattan.)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lördag, Jon. Även advokater får ha lördag.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är ju här.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Jag är änkling. Det är skillnad. </w:t>
      </w:r>
      <w:r>
        <w:rPr>
          <w:rFonts w:ascii="Times New Roman" w:hAnsi="Times New Roman" w:eastAsia="Malgun Gothic"/>
          <w:b w:val="0"/>
          <w:i/>
          <w:color w:val="555555"/>
          <w:sz w:val="22"/>
        </w:rPr>
        <w:t>(tittar på honom)</w:t>
      </w:r>
      <w:r>
        <w:rPr>
          <w:rFonts w:ascii="Times New Roman" w:hAnsi="Times New Roman" w:eastAsia="Malgun Gothic"/>
          <w:b w:val="0"/>
          <w:i w:val="0"/>
          <w:sz w:val="22"/>
        </w:rPr>
        <w:t xml:space="preserve"> Du har ätit sockerkaka.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vet du 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Du har smulor på jackan. Och du ser ut som en som har fått veta för mycket på en gång. Häll upp en kopp. Först fika.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(häller upp)</w:t>
      </w:r>
      <w:r>
        <w:rPr>
          <w:rFonts w:ascii="Times New Roman" w:hAnsi="Times New Roman" w:eastAsia="Malgun Gothic"/>
          <w:b w:val="0"/>
          <w:i w:val="0"/>
          <w:sz w:val="22"/>
        </w:rPr>
        <w:t xml:space="preserve"> Hon sa att du skulle veta.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Jag visste i fredags. Maj-Britt bakar inte sockerkaka för att vara snäll. Hon bakar för att få en anledning att komma hit och lägga sig i. </w:t>
      </w:r>
      <w:r>
        <w:rPr>
          <w:rFonts w:ascii="Times New Roman" w:hAnsi="Times New Roman" w:eastAsia="Malgun Gothic"/>
          <w:b w:val="0"/>
          <w:i/>
          <w:color w:val="555555"/>
          <w:sz w:val="22"/>
        </w:rPr>
        <w:t>(stänger boken)</w:t>
      </w:r>
      <w:r>
        <w:rPr>
          <w:rFonts w:ascii="Times New Roman" w:hAnsi="Times New Roman" w:eastAsia="Malgun Gothic"/>
          <w:b w:val="0"/>
          <w:i w:val="0"/>
          <w:sz w:val="22"/>
        </w:rPr>
        <w:t xml:space="preserve"> Fråga.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Varför slutade du inte? När de skrev på din brevlåda. När kompanjonerna bad dig gå.</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(lång paus)</w:t>
      </w:r>
      <w:r>
        <w:rPr>
          <w:rFonts w:ascii="Times New Roman" w:hAnsi="Times New Roman" w:eastAsia="Malgun Gothic"/>
          <w:b w:val="0"/>
          <w:i w:val="0"/>
          <w:sz w:val="22"/>
        </w:rPr>
        <w:t xml:space="preserve"> Jag funderade på det. Jag hade ett erbjudande från en byrå i Göteborg. Affärsjuridik. Bra lön. Ulla ville att jag skulle ta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Men jag hade suttit i Ristens stuga. Och hon hade gett mig kaffe, fast jag hade förlorat hennes mål. Hade jag åkt till Göteborg hade jag varit en man som tog kaffet och gick. </w:t>
      </w:r>
      <w:r>
        <w:rPr>
          <w:rFonts w:ascii="Times New Roman" w:hAnsi="Times New Roman" w:eastAsia="Malgun Gothic"/>
          <w:b w:val="0"/>
          <w:i/>
          <w:color w:val="555555"/>
          <w:sz w:val="22"/>
        </w:rPr>
        <w:t>(reser sig, tar ner kåsan från hyllan för första gången, blåser bort dammet och räcker den till Jon)</w:t>
      </w:r>
      <w:r>
        <w:rPr>
          <w:rFonts w:ascii="Times New Roman" w:hAnsi="Times New Roman" w:eastAsia="Malgun Gothic"/>
          <w:b w:val="0"/>
          <w:i w:val="0"/>
          <w:sz w:val="22"/>
        </w:rPr>
        <w:t xml:space="preserve"> Det ville jag inte vara. Den är lättare än man tror. Björkvril.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Har du druckit ur den?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En gång. Den kvällen. </w:t>
      </w:r>
      <w:r>
        <w:rPr>
          <w:rFonts w:ascii="Times New Roman" w:hAnsi="Times New Roman" w:eastAsia="Malgun Gothic"/>
          <w:b w:val="0"/>
          <w:i/>
          <w:color w:val="555555"/>
          <w:sz w:val="22"/>
        </w:rPr>
        <w:t>(sätter sig)</w:t>
      </w:r>
      <w:r>
        <w:rPr>
          <w:rFonts w:ascii="Times New Roman" w:hAnsi="Times New Roman" w:eastAsia="Malgun Gothic"/>
          <w:b w:val="0"/>
          <w:i w:val="0"/>
          <w:sz w:val="22"/>
        </w:rPr>
        <w:t xml:space="preserve"> Risten dog 1994. Jovsset året efter. Deras barnbarn kör fortfarande renar i den där skogen. Vi förlorade i tingsrätten och i hovrätten. Men ingen markägare har drivit ett mål mot dom igen. Dom vet att nån kommer.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(ser på boken på bordet)</w:t>
      </w:r>
      <w:r>
        <w:rPr>
          <w:rFonts w:ascii="Times New Roman" w:hAnsi="Times New Roman" w:eastAsia="Malgun Gothic"/>
          <w:b w:val="0"/>
          <w:i w:val="0"/>
          <w:sz w:val="22"/>
        </w:rPr>
        <w:t xml:space="preserve"> Vad läser du?</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Strindberg. Ett drömspel. Ulla älskade den. Hon såg den på Dramaten när hon var ung, och sen läste hon den varje vår. Jag läser den på hösten. Det är min kompromiss.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läste den i gymnasiet. Jag förstod ingenting.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Ingen förstår nåt. Det är det som är poängen. Indras dotter kommer ner till jorden och ser hur människorna har det. Och hon säger samma sak gång på gång. </w:t>
      </w:r>
      <w:r>
        <w:rPr>
          <w:rFonts w:ascii="Times New Roman" w:hAnsi="Times New Roman" w:eastAsia="Malgun Gothic"/>
          <w:b w:val="0"/>
          <w:i/>
          <w:color w:val="555555"/>
          <w:sz w:val="22"/>
        </w:rPr>
        <w:t>(läser ur boken)</w:t>
      </w:r>
      <w:r>
        <w:rPr>
          <w:rFonts w:ascii="Times New Roman" w:hAnsi="Times New Roman" w:eastAsia="Malgun Gothic"/>
          <w:b w:val="0"/>
          <w:i w:val="0"/>
          <w:sz w:val="22"/>
        </w:rPr>
        <w:t xml:space="preserve"> Det är synd om människorna.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låter hopplöst.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Nej. Det låter som nån som tittar ordentligt. Hon säger det inte uppifrån. Hon säger det när hon själv har varit här och fått det svårt. </w:t>
      </w:r>
      <w:r>
        <w:rPr>
          <w:rFonts w:ascii="Times New Roman" w:hAnsi="Times New Roman" w:eastAsia="Malgun Gothic"/>
          <w:b w:val="0"/>
          <w:i/>
          <w:color w:val="555555"/>
          <w:sz w:val="22"/>
        </w:rPr>
        <w:t>(lägger ner boken)</w:t>
      </w:r>
      <w:r>
        <w:rPr>
          <w:rFonts w:ascii="Times New Roman" w:hAnsi="Times New Roman" w:eastAsia="Malgun Gothic"/>
          <w:b w:val="0"/>
          <w:i w:val="0"/>
          <w:sz w:val="22"/>
        </w:rPr>
        <w:t xml:space="preserve"> Men det räcker inte att tycka synd om folk, Jon. Det kan alla. Det kunde markägarna också. Dom tyckte nog synd om Risten. Dom ville bara ha sin skog ändå.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Så vad ska man göra?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Man sätter sig. Man dricker kaffet. Och sen skriver man fyra sidor i stället för sju. </w:t>
      </w:r>
      <w:r>
        <w:rPr>
          <w:rFonts w:ascii="Times New Roman" w:hAnsi="Times New Roman" w:eastAsia="Malgun Gothic"/>
          <w:b w:val="0"/>
          <w:i/>
          <w:color w:val="555555"/>
          <w:sz w:val="22"/>
        </w:rPr>
        <w:t>(ett litet leende)</w:t>
      </w:r>
      <w:r>
        <w:rPr>
          <w:rFonts w:ascii="Times New Roman" w:hAnsi="Times New Roman" w:eastAsia="Malgun Gothic"/>
          <w:b w:val="0"/>
          <w:i w:val="0"/>
          <w:sz w:val="22"/>
        </w:rPr>
        <w:t xml:space="preserve"> Och man kommer tillbaka efteråt. Även när man har förlorat.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(ställer försiktigt tillbaka kåsan på hyllan)</w:t>
      </w:r>
      <w:r>
        <w:rPr>
          <w:rFonts w:ascii="Times New Roman" w:hAnsi="Times New Roman" w:eastAsia="Malgun Gothic"/>
          <w:b w:val="0"/>
          <w:i w:val="0"/>
          <w:sz w:val="22"/>
        </w:rPr>
        <w:t xml:space="preserve"> Jag trodde att du fick fika av din mor. Delad sorg och allt det där.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Min mor gav mig ordspråken. Risten gav mig koppen. En människa är byggd av mer än ett ställe. </w:t>
      </w:r>
      <w:r>
        <w:rPr>
          <w:rFonts w:ascii="Times New Roman" w:hAnsi="Times New Roman" w:eastAsia="Malgun Gothic"/>
          <w:b w:val="0"/>
          <w:i/>
          <w:color w:val="555555"/>
          <w:sz w:val="22"/>
        </w:rPr>
        <w:t>(häller upp åt dem båda)</w:t>
      </w:r>
      <w:r>
        <w:rPr>
          <w:rFonts w:ascii="Times New Roman" w:hAnsi="Times New Roman" w:eastAsia="Malgun Gothic"/>
          <w:b w:val="0"/>
          <w:i w:val="0"/>
          <w:sz w:val="22"/>
        </w:rPr>
        <w:t xml:space="preserve"> Vet du förresten vad Strand sa efter att du gick i går?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ringde igen?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Han ringde och sa att han hade läst bilagan. De två förhören, sida vid sida. Han sa: Jag borde ha sett det. Det är inte ofta en åklagare säger det.</w:t>
      </w:r>
    </w:p>
    <w:p>
      <w:pPr>
        <w:keepNext/>
        <w:spacing w:before="320" w:after="140"/>
      </w:pPr>
      <w:r>
        <w:rPr>
          <w:rFonts w:ascii="Times New Roman" w:hAnsi="Times New Roman" w:eastAsia="Malgun Gothic"/>
          <w:b/>
          <w:i w:val="0"/>
          <w:color w:val="1F3864"/>
          <w:sz w:val="26"/>
        </w:rPr>
        <w:t>장면 8 — 일요일 아침, 닐스안테의 전화</w:t>
      </w:r>
    </w:p>
    <w:p>
      <w:pPr>
        <w:spacing w:before="0" w:after="110" w:line="300" w:lineRule="auto"/>
      </w:pPr>
      <w:r>
        <w:rPr>
          <w:rFonts w:ascii="Times New Roman" w:hAnsi="Times New Roman" w:eastAsia="Malgun Gothic"/>
          <w:b w:val="0"/>
          <w:i/>
          <w:color w:val="555555"/>
          <w:sz w:val="22"/>
        </w:rPr>
        <w:t>(Söndag 25 september. Jons lägenhet på Gruvvägen. Han har köpt mjölk för första gången på en månad. Telefonen ringer klockan åtta.)</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Buorre beaivi, Jon. God morgon. Väckte jag dig?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Jag har varit vaken sen sex. Det har blivit en vana.</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Det är en bra vana. Renarna bryr sig inte om vilken dag det är. Hör du, Elle-Máret är tillbaka från fjället om två veckor. Hon vill komma ner till 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är välkommen. Gunnar sa att han ville träffa henne.</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Hon säger att regeringen ska fatta beslut om Taivalvaara snart. Hon har hört det från Bergsstaten. Hon säger att vi inte har tid att vara artiga längre.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säger det till Gunnar. Och Nils-Ánte. Var det du som körde honom till Pavvals? 1981?</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(en kort tystnad, sedan ett skratt)</w:t>
      </w:r>
      <w:r>
        <w:rPr>
          <w:rFonts w:ascii="Times New Roman" w:hAnsi="Times New Roman" w:eastAsia="Malgun Gothic"/>
          <w:b w:val="0"/>
          <w:i w:val="0"/>
          <w:sz w:val="22"/>
        </w:rPr>
        <w:t xml:space="preserve"> Så Maj-Britt har pratat. Ja. Det var jag. Jag var tjugotre och körde för fort. Gunnar höll i sig så hårt att han hade blåmärken i en vecka. Risten var min mosters svägerska. Allt hänger ihop här uppe, Jon. Glöm aldrig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ska inte glömma det.</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Mana dearvan. Och säg till Gunnar att kokkaffet väntar.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아우구스트 스트린드베리 『꿈의 연극(Ett drömspel)』(1902): «Det är synd om människorna.»</w:t>
      </w:r>
      <w:r>
        <w:rPr>
          <w:rFonts w:ascii="Times New Roman" w:hAnsi="Times New Roman" w:eastAsia="Malgun Gothic"/>
          <w:b w:val="0"/>
          <w:i w:val="0"/>
          <w:sz w:val="22"/>
        </w:rPr>
        <w:t xml:space="preserve"> — 한국어 해설: "인간들은 가엾다." 지상에 내려온 인드라의 딸이 사람들의 삶을 보며 거듭 되뇌는 대사로, 스웨덴어권에서 가장 널리 알려진 연극 대사 중 하나. 장면 7에서 군나르가 아내 울라가 사랑했던 책을 펼쳐 읽고, '위에서 내려다보는 동정이 아니라 직접 와서 겪은 사람의 말'이라고 풀이한 뒤 '불쌍히 여기는 것만으로는 부족하다 — 땅 주인들도 리스텐을 불쌍히 여겼지만 숲은 원했다'고 덧붙인다. 패소한 뒤에도 '다시 찾아가는 것'이 그의 답이다.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«Välkommen in!»</w:t>
      </w:r>
      <w:r>
        <w:rPr>
          <w:rFonts w:ascii="Times New Roman" w:hAnsi="Times New Roman" w:eastAsia="Malgun Gothic"/>
          <w:b w:val="0"/>
          <w:i w:val="0"/>
          <w:sz w:val="22"/>
        </w:rPr>
        <w:t xml:space="preserve"> — 한국어 해설: "어서 들어오세요." 문 앞의 손님을 맞아들이는 기본 인사. 욘이 사무소에 케이크 통을 들고 온 마이브리트에게, 군나르 대신 커피를 권하며. 장면 3.</w:t>
      </w:r>
    </w:p>
    <w:p>
      <w:pPr>
        <w:spacing w:before="0" w:after="120"/>
      </w:pPr>
      <w:r>
        <w:rPr>
          <w:rFonts w:ascii="Times New Roman" w:hAnsi="Times New Roman" w:eastAsia="Malgun Gothic"/>
          <w:b/>
          <w:i w:val="0"/>
          <w:sz w:val="22"/>
        </w:rPr>
        <w:t>«Ha en bra helg!»</w:t>
      </w:r>
      <w:r>
        <w:rPr>
          <w:rFonts w:ascii="Times New Roman" w:hAnsi="Times New Roman" w:eastAsia="Malgun Gothic"/>
          <w:b w:val="0"/>
          <w:i w:val="0"/>
          <w:sz w:val="22"/>
        </w:rPr>
        <w:t xml:space="preserve"> — 한국어 해설: "좋은 주말 보내세요!" 금·토요일 헤어질 때 쓰는 인사, 대답은 «Detsamma»(당신도요). 군나르가 금요일 오후 검사 스트란드에게, 토요일 ICA 계산원이 아이노에게. 장면 4.</w:t>
      </w:r>
    </w:p>
    <w:p>
      <w:pPr>
        <w:spacing w:before="0" w:after="120"/>
      </w:pPr>
      <w:r>
        <w:rPr>
          <w:rFonts w:ascii="Times New Roman" w:hAnsi="Times New Roman" w:eastAsia="Malgun Gothic"/>
          <w:b/>
          <w:i w:val="0"/>
          <w:sz w:val="22"/>
        </w:rPr>
        <w:t>«Vad kul att se dig!»</w:t>
      </w:r>
      <w:r>
        <w:rPr>
          <w:rFonts w:ascii="Times New Roman" w:hAnsi="Times New Roman" w:eastAsia="Malgun Gothic"/>
          <w:b w:val="0"/>
          <w:i w:val="0"/>
          <w:sz w:val="22"/>
        </w:rPr>
        <w:t xml:space="preserve"> — 한국어 해설: "만나서 정말 반가워!" 오랜만에 우연히 마주친 사람에게. 아이노가 ICA에서 예전 4학년 제자 소피아를 보고. 장면 5.</w:t>
      </w:r>
    </w:p>
    <w:p>
      <w:pPr>
        <w:spacing w:before="0" w:after="120"/>
      </w:pPr>
      <w:r>
        <w:rPr>
          <w:rFonts w:ascii="Times New Roman" w:hAnsi="Times New Roman" w:eastAsia="Malgun Gothic"/>
          <w:b/>
          <w:i w:val="0"/>
          <w:sz w:val="22"/>
        </w:rPr>
        <w:t>«Vill du ha kvitto?»</w:t>
      </w:r>
      <w:r>
        <w:rPr>
          <w:rFonts w:ascii="Times New Roman" w:hAnsi="Times New Roman" w:eastAsia="Malgun Gothic"/>
          <w:b w:val="0"/>
          <w:i w:val="0"/>
          <w:sz w:val="22"/>
        </w:rPr>
        <w:t xml:space="preserve"> — 한국어 해설: "영수증 드릴까요?" 계산대에서 늘 듣는 말(앞서 «Har du ICA-kort?» — 적립 카드 있으세요?). ICA 계산원이 아이노에게, 아이노는 '늘 받는다'며. 장면 5.</w:t>
      </w:r>
    </w:p>
    <w:p>
      <w:pPr>
        <w:spacing w:before="0" w:after="120"/>
      </w:pPr>
      <w:r>
        <w:rPr>
          <w:rFonts w:ascii="Times New Roman" w:hAnsi="Times New Roman" w:eastAsia="Malgun Gothic"/>
          <w:b/>
          <w:i w:val="0"/>
          <w:sz w:val="22"/>
        </w:rPr>
        <w:t>«Det var inte igår!»</w:t>
      </w:r>
      <w:r>
        <w:rPr>
          <w:rFonts w:ascii="Times New Roman" w:hAnsi="Times New Roman" w:eastAsia="Malgun Gothic"/>
          <w:b w:val="0"/>
          <w:i w:val="0"/>
          <w:sz w:val="22"/>
        </w:rPr>
        <w:t xml:space="preserve"> — 한국어 해설: "그게 어제 일이 아니지! / 오래됐지!" 무언가가 아주 오래되었음을 감탄조로 말하는 관용구. 마이브리트가 50년 된 어머니의 스폰지케이크 레시피를 두고. 장면 6.</w:t>
      </w:r>
    </w:p>
    <w:p>
      <w:pPr>
        <w:spacing w:before="0" w:after="120"/>
      </w:pPr>
      <w:r>
        <w:rPr>
          <w:rFonts w:ascii="Times New Roman" w:hAnsi="Times New Roman" w:eastAsia="Malgun Gothic"/>
          <w:b/>
          <w:i w:val="0"/>
          <w:sz w:val="22"/>
        </w:rPr>
        <w:t>«Ingen fara.»</w:t>
      </w:r>
      <w:r>
        <w:rPr>
          <w:rFonts w:ascii="Times New Roman" w:hAnsi="Times New Roman" w:eastAsia="Malgun Gothic"/>
          <w:b w:val="0"/>
          <w:i w:val="0"/>
          <w:sz w:val="22"/>
        </w:rPr>
        <w:t xml:space="preserve"> — 한국어 해설: "걱정 마 / 괜찮아." 상대의 걱정·부탁을 가볍게 받아 주는 말. 욘이 '군나르에게 내가 말했다고 하지 마라'는 마이브리트에게. 장면 6.</w:t>
      </w:r>
    </w:p>
    <w:p>
      <w:pPr>
        <w:spacing w:before="240" w:after="110"/>
      </w:pPr>
      <w:r>
        <w:rPr>
          <w:rFonts w:ascii="Times New Roman" w:hAnsi="Times New Roman" w:eastAsia="Malgun Gothic"/>
          <w:b w:val="0"/>
          <w:i/>
          <w:color w:val="555555"/>
          <w:sz w:val="22"/>
        </w:rPr>
        <w:t>[2화 끝 — 다음 화 예고: 「엘레마레트의 등장」, 정부가 타이발바라 채굴권을 허가한 날, 순록 목동 엘레마레트가 사무소 문을 열고 들어와 정부형태법의 마지막 문장을 직접 읽는다.]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2화 — 「스승과 제자」 (Mästaren och lärlingen)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