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9화 — 「류스」 (Ljus)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라우티오(29~30세, 수습 법률가 → 류스 창립자) / 마이브리트 욀만(69~70세, 군나르의 35년 지기, 유언 집행인) / 한나 케스키탈로(31세, 의뢰인) / 페르올로프 스트란드(54세, 예른비크 검사) / 예스타 비크스트룀(78세, 은퇴 광부) / 다위트 테스파이(17세, 군나르의 의뢰인) / 아이노 라우티오(61세, 욘의 어머니) / 올로프 라우티오(63세, 욘의 아버지) / 마르기트 셰스트란드(74세, 스톡홀름 회갈리드의 집주인) / 프리다 뉘스트룀(23세, 우메오 법대생, 자원활동가) / 알리 레자이(17세, 아프가니스탄 출신 미성년 망명 신청자) / 통역사(다리어) / 사라 홀름크비스트(35세, 노를렌스카 쿠리렌 탐사기자) / 에리크 산드베리(30세, 욘의 친구, 스톡홀름 로펌 부변호사)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2월 17일(금) 예른비크 교회에서 군나르의 장례식 — 8화 일주일 뒤. 이어 3월 유언장 낭독과 5월 부모님 집. 그리고 반년 뒤인 2017년 8월 21일(월)~22일(화), 욘은 스톡홀름 쇠데르말름의 지하 사무실에서 난민 법률구조 네트워크 '류스(Ljus)'를 연다. 군나르 폭행 사건 수사는 차량을 특정했으나 아직 기소가 없다.</w:t>
      </w:r>
    </w:p>
    <w:p>
      <w:pPr>
        <w:keepNext/>
        <w:spacing w:before="320" w:after="140"/>
      </w:pPr>
      <w:r>
        <w:rPr>
          <w:rFonts w:ascii="Times New Roman" w:hAnsi="Times New Roman" w:eastAsia="Malgun Gothic"/>
          <w:b/>
          <w:i w:val="0"/>
          <w:color w:val="1F3864"/>
          <w:sz w:val="26"/>
        </w:rPr>
        <w:t>장면 1 — 장례식 뒤, 교구회관의 커피</w:t>
      </w:r>
    </w:p>
    <w:p>
      <w:pPr>
        <w:spacing w:before="0" w:after="110" w:line="300" w:lineRule="auto"/>
      </w:pPr>
      <w:r>
        <w:rPr>
          <w:rFonts w:ascii="Times New Roman" w:hAnsi="Times New Roman" w:eastAsia="Malgun Gothic"/>
          <w:b w:val="0"/>
          <w:i/>
          <w:color w:val="555555"/>
          <w:sz w:val="22"/>
        </w:rPr>
        <w:t>(Fredag 17 februari 2017. Järnviks kyrka, den röda träkyrkan som ska flyttas österut om två år. Efter jordfästningen har gästerna gått över till församlingshemmet. Långbord med vita dukar, smörgåstårta, Bittes bullar på fat. Prästen har just läst en sista bön. Jon står vid kaffekannorna i Gunnars gamla kavaj och häller upp åt var och en som kommer fram.)</w:t>
      </w:r>
    </w:p>
    <w:p>
      <w:pPr>
        <w:spacing w:before="0" w:after="110" w:line="300" w:lineRule="auto"/>
      </w:pPr>
      <w:r>
        <w:rPr>
          <w:rFonts w:ascii="Times New Roman" w:hAnsi="Times New Roman" w:eastAsia="Malgun Gothic"/>
          <w:b/>
          <w:i w:val="0"/>
          <w:sz w:val="22"/>
        </w:rPr>
        <w:t xml:space="preserve">Prästen: </w:t>
      </w:r>
      <w:r>
        <w:rPr>
          <w:rFonts w:ascii="Times New Roman" w:hAnsi="Times New Roman" w:eastAsia="Malgun Gothic"/>
          <w:b w:val="0"/>
          <w:i w:val="0"/>
          <w:sz w:val="22"/>
        </w:rPr>
        <w:t>Och som det står hos Johannes, i det kapitel Gunnar själv bad om: Och ljuset lyser i mörkret, och mörkret har icke fått makt därmed. Han ville ha den gamla översättningen. Han sa att den nya lät som en bruksanvisning.</w:t>
      </w:r>
    </w:p>
    <w:p>
      <w:pPr>
        <w:spacing w:before="0" w:after="110" w:line="300" w:lineRule="auto"/>
      </w:pPr>
      <w:r>
        <w:rPr>
          <w:rFonts w:ascii="Times New Roman" w:hAnsi="Times New Roman" w:eastAsia="Malgun Gothic"/>
          <w:b w:val="0"/>
          <w:i/>
          <w:color w:val="555555"/>
          <w:sz w:val="22"/>
        </w:rPr>
        <w:t>(Ett försiktigt skratt går genom salen. Folk ställer sig i kö vid kaffet.)</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Jon. Du behöver inte stå här. Låt nån annan hälla upp.</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bad mig om det. Svart, va?</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 xml:space="preserve">Svart. </w:t>
      </w:r>
      <w:r>
        <w:rPr>
          <w:rFonts w:ascii="Times New Roman" w:hAnsi="Times New Roman" w:eastAsia="Malgun Gothic"/>
          <w:b w:val="0"/>
          <w:i/>
          <w:color w:val="555555"/>
          <w:sz w:val="22"/>
        </w:rPr>
        <w:t>(tar koppen, lägger handen på hans arm)</w:t>
      </w:r>
      <w:r>
        <w:rPr>
          <w:rFonts w:ascii="Times New Roman" w:hAnsi="Times New Roman" w:eastAsia="Malgun Gothic"/>
          <w:b w:val="0"/>
          <w:i w:val="0"/>
          <w:sz w:val="22"/>
        </w:rPr>
        <w:t xml:space="preserve"> Elsa har ritat en sak. Till kistan, men hon hann inte bli klar. Hon vill att du ska ha 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(tar emot teckningen: en gubbe med en kopp, och en sol ovanför huvudet)</w:t>
      </w:r>
      <w:r>
        <w:rPr>
          <w:rFonts w:ascii="Times New Roman" w:hAnsi="Times New Roman" w:eastAsia="Malgun Gothic"/>
          <w:b w:val="0"/>
          <w:i w:val="0"/>
          <w:sz w:val="22"/>
        </w:rPr>
        <w:t xml:space="preserve"> Han har ingen lampa.</w:t>
      </w:r>
    </w:p>
    <w:p>
      <w:pPr>
        <w:spacing w:before="0" w:after="110" w:line="300" w:lineRule="auto"/>
      </w:pPr>
      <w:r>
        <w:rPr>
          <w:rFonts w:ascii="Times New Roman" w:hAnsi="Times New Roman" w:eastAsia="Malgun Gothic"/>
          <w:b/>
          <w:i w:val="0"/>
          <w:sz w:val="22"/>
        </w:rPr>
        <w:t xml:space="preserve">Hanna: </w:t>
      </w:r>
      <w:r>
        <w:rPr>
          <w:rFonts w:ascii="Times New Roman" w:hAnsi="Times New Roman" w:eastAsia="Malgun Gothic"/>
          <w:b w:val="0"/>
          <w:i w:val="0"/>
          <w:sz w:val="22"/>
        </w:rPr>
        <w:t>Hon sa att Gunnar inte behövde nån. Han var lampan själv.</w:t>
      </w:r>
    </w:p>
    <w:p>
      <w:pPr>
        <w:spacing w:before="0" w:after="110" w:line="300" w:lineRule="auto"/>
      </w:pPr>
      <w:r>
        <w:rPr>
          <w:rFonts w:ascii="Times New Roman" w:hAnsi="Times New Roman" w:eastAsia="Malgun Gothic"/>
          <w:b w:val="0"/>
          <w:i/>
          <w:color w:val="555555"/>
          <w:sz w:val="22"/>
        </w:rPr>
        <w:t>(Gösta kommer fram, stödd på en käpp, i en kostym som har varit för stor i tio år.)</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Är det ledigt här? Vid bordet, menar jag. Mina ben vill sitta.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Sätt dig, Gösta. Jag kommer med kaffe.</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(sätter sig tungt)</w:t>
      </w:r>
      <w:r>
        <w:rPr>
          <w:rFonts w:ascii="Times New Roman" w:hAnsi="Times New Roman" w:eastAsia="Malgun Gothic"/>
          <w:b w:val="0"/>
          <w:i w:val="0"/>
          <w:sz w:val="22"/>
        </w:rPr>
        <w:t xml:space="preserve"> Jag sa en dum sak om honom en gång. Han gav mig halva sin bulle ändå. Det glömmer jag aldrig.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glömde det på en minut.</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Ja. Det var hans fel. Han glömde aldrig det goda och alltid det dumma. Det är baklänges för en advokat.</w:t>
      </w:r>
    </w:p>
    <w:p>
      <w:pPr>
        <w:spacing w:before="0" w:after="110" w:line="300" w:lineRule="auto"/>
      </w:pPr>
      <w:r>
        <w:rPr>
          <w:rFonts w:ascii="Times New Roman" w:hAnsi="Times New Roman" w:eastAsia="Malgun Gothic"/>
          <w:b w:val="0"/>
          <w:i/>
          <w:color w:val="555555"/>
          <w:sz w:val="22"/>
        </w:rPr>
        <w:t>(Strand står vid dörren med mössan i handen och vet inte om han ska gå in. Jon ser honom och går fram med en kopp.)</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Per-Olov. Kom in.</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val="0"/>
          <w:sz w:val="22"/>
        </w:rPr>
        <w:t>Jag vet inte om jag är välkommen.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bjöd alla på kaffe först. Även åklagare. Han sa att du var en trött människa, inte en dålig.</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color w:val="555555"/>
          <w:sz w:val="22"/>
        </w:rPr>
        <w:t>(tar koppen, tittar ner i den)</w:t>
      </w:r>
      <w:r>
        <w:rPr>
          <w:rFonts w:ascii="Times New Roman" w:hAnsi="Times New Roman" w:eastAsia="Malgun Gothic"/>
          <w:b w:val="0"/>
          <w:i w:val="0"/>
          <w:sz w:val="22"/>
        </w:rPr>
        <w:t xml:space="preserve"> Överåklagaren har tagit upp Keskitalo igen. Det visste du redan. Men jag ville säga det till honom själv. Att han hade rätt om skyddsombudet. Jag hann inte.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Säg det till Hanna. Hon sitter där borta.</w:t>
      </w:r>
    </w:p>
    <w:p>
      <w:pPr>
        <w:spacing w:before="0" w:after="110" w:line="300" w:lineRule="auto"/>
      </w:pPr>
      <w:r>
        <w:rPr>
          <w:rFonts w:ascii="Times New Roman" w:hAnsi="Times New Roman" w:eastAsia="Malgun Gothic"/>
          <w:b/>
          <w:i w:val="0"/>
          <w:sz w:val="22"/>
        </w:rPr>
        <w:t xml:space="preserve">Strand: </w:t>
      </w:r>
      <w:r>
        <w:rPr>
          <w:rFonts w:ascii="Times New Roman" w:hAnsi="Times New Roman" w:eastAsia="Malgun Gothic"/>
          <w:b w:val="0"/>
          <w:i/>
          <w:color w:val="555555"/>
          <w:sz w:val="22"/>
        </w:rPr>
        <w:t>(nickar långsamt)</w:t>
      </w:r>
      <w:r>
        <w:rPr>
          <w:rFonts w:ascii="Times New Roman" w:hAnsi="Times New Roman" w:eastAsia="Malgun Gothic"/>
          <w:b w:val="0"/>
          <w:i w:val="0"/>
          <w:sz w:val="22"/>
        </w:rPr>
        <w:t xml:space="preserve"> Det ska jag göra. Tack, Rautio.</w:t>
      </w:r>
    </w:p>
    <w:p>
      <w:pPr>
        <w:spacing w:before="0" w:after="110" w:line="300" w:lineRule="auto"/>
      </w:pPr>
      <w:r>
        <w:rPr>
          <w:rFonts w:ascii="Times New Roman" w:hAnsi="Times New Roman" w:eastAsia="Malgun Gothic"/>
          <w:b w:val="0"/>
          <w:i/>
          <w:color w:val="555555"/>
          <w:sz w:val="22"/>
        </w:rPr>
        <w:t>(Dawit står ensam vid fönstret. Jon går fram till honom.)</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Han skrev kvitto till mig tolv gånger. Nu kan jag inte betala tillbaka nåt mer.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har betalat allt. Han sa det. Det hederligaste nån gjort i huset på hela vintern.</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color w:val="555555"/>
          <w:sz w:val="22"/>
        </w:rPr>
        <w:t>(torkar ögonen med handryggen)</w:t>
      </w:r>
      <w:r>
        <w:rPr>
          <w:rFonts w:ascii="Times New Roman" w:hAnsi="Times New Roman" w:eastAsia="Malgun Gothic"/>
          <w:b w:val="0"/>
          <w:i w:val="0"/>
          <w:sz w:val="22"/>
        </w:rPr>
        <w:t xml:space="preserve"> Vem ska hjälpa mamma nu? Med pappren?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Den femtonde skickade jag kompletteringen. Med hans strykningar. Den är inne.</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Du lovar?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lovar. Och efter det, alla som kommer efter dig.</w:t>
      </w:r>
    </w:p>
    <w:p>
      <w:pPr>
        <w:keepNext/>
        <w:spacing w:before="320" w:after="140"/>
      </w:pPr>
      <w:r>
        <w:rPr>
          <w:rFonts w:ascii="Times New Roman" w:hAnsi="Times New Roman" w:eastAsia="Malgun Gothic"/>
          <w:b/>
          <w:i w:val="0"/>
          <w:color w:val="1F3864"/>
          <w:sz w:val="26"/>
        </w:rPr>
        <w:t>장면 2 — 3월, 유언장</w:t>
      </w:r>
    </w:p>
    <w:p>
      <w:pPr>
        <w:spacing w:before="0" w:after="110" w:line="300" w:lineRule="auto"/>
      </w:pPr>
      <w:r>
        <w:rPr>
          <w:rFonts w:ascii="Times New Roman" w:hAnsi="Times New Roman" w:eastAsia="Malgun Gothic"/>
          <w:b w:val="0"/>
          <w:i/>
          <w:color w:val="555555"/>
          <w:sz w:val="22"/>
        </w:rPr>
        <w:t>(Torsdag 16 mars. Gunnars kontor, Bergmästargatan 3. Pärmarna står fortfarande i ordning på hyllorna, men kaffebryggaren är urkopplad. Maj-Britt sitter i Gunnars stol med ett kuvert och läsglasögon. Hon är testamentsexekutor.)</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Han skrev det i oktober. Efter att Elle-Máret hade varit här första gången. Jag var vittne. Jag lovade att inte säga nåt.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har hållit många löften åt honom.</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Det här är det sista. </w:t>
      </w:r>
      <w:r>
        <w:rPr>
          <w:rFonts w:ascii="Times New Roman" w:hAnsi="Times New Roman" w:eastAsia="Malgun Gothic"/>
          <w:b w:val="0"/>
          <w:i/>
          <w:color w:val="555555"/>
          <w:sz w:val="22"/>
        </w:rPr>
        <w:t>(läser)</w:t>
      </w:r>
      <w:r>
        <w:rPr>
          <w:rFonts w:ascii="Times New Roman" w:hAnsi="Times New Roman" w:eastAsia="Malgun Gothic"/>
          <w:b w:val="0"/>
          <w:i w:val="0"/>
          <w:sz w:val="22"/>
        </w:rPr>
        <w:t xml:space="preserve"> Huset på Tallbacken säljs. Ersättningen från Nordmalm för kontoret, när det löses in 2019, går till samma ställe. Allt ska bilda en stiftelse för juridiskt stöd åt den som ingen annan tar. Ordagrant.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Den som ingen annan tar.</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Han skrev det med blyerts först. Han strök fyra ord. </w:t>
      </w:r>
      <w:r>
        <w:rPr>
          <w:rFonts w:ascii="Times New Roman" w:hAnsi="Times New Roman" w:eastAsia="Malgun Gothic"/>
          <w:b w:val="0"/>
          <w:i/>
          <w:color w:val="555555"/>
          <w:sz w:val="22"/>
        </w:rPr>
        <w:t>(ler)</w:t>
      </w:r>
      <w:r>
        <w:rPr>
          <w:rFonts w:ascii="Times New Roman" w:hAnsi="Times New Roman" w:eastAsia="Malgun Gothic"/>
          <w:b w:val="0"/>
          <w:i w:val="0"/>
          <w:sz w:val="22"/>
        </w:rPr>
        <w:t xml:space="preserve"> Och sen: Styrelse: Maj-Britt Öhman, Nils-Ánte Nutti, Jon Rautio. Inte en enda advokat utom den yngsta, och han är inte ens advokat än.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mycket är det?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Huset kanske en miljon. Med kontoret, och det lilla han hade på banken, kanske två och en halv. Det räcker inte för att rädda världen. Det räcker för en lokal och en jurist i tre år, om juristen inte är kräsen.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 då?</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Det står inte. </w:t>
      </w:r>
      <w:r>
        <w:rPr>
          <w:rFonts w:ascii="Times New Roman" w:hAnsi="Times New Roman" w:eastAsia="Malgun Gothic"/>
          <w:b w:val="0"/>
          <w:i/>
          <w:color w:val="555555"/>
          <w:sz w:val="22"/>
        </w:rPr>
        <w:t>(tittar upp)</w:t>
      </w:r>
      <w:r>
        <w:rPr>
          <w:rFonts w:ascii="Times New Roman" w:hAnsi="Times New Roman" w:eastAsia="Malgun Gothic"/>
          <w:b w:val="0"/>
          <w:i w:val="0"/>
          <w:sz w:val="22"/>
        </w:rPr>
        <w:t xml:space="preserve"> Han skrev en sak till, på en lapp. Den är till dig. Inte juridisk. </w:t>
      </w:r>
      <w:r>
        <w:rPr>
          <w:rFonts w:ascii="Times New Roman" w:hAnsi="Times New Roman" w:eastAsia="Malgun Gothic"/>
          <w:b w:val="0"/>
          <w:i/>
          <w:color w:val="555555"/>
          <w:sz w:val="22"/>
        </w:rPr>
        <w:t>(räcker 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(läser)</w:t>
      </w:r>
      <w:r>
        <w:rPr>
          <w:rFonts w:ascii="Times New Roman" w:hAnsi="Times New Roman" w:eastAsia="Malgun Gothic"/>
          <w:b w:val="0"/>
          <w:i w:val="0"/>
          <w:sz w:val="22"/>
        </w:rPr>
        <w:t xml:space="preserve"> Gå dit dom är. G. </w:t>
      </w:r>
      <w:r>
        <w:rPr>
          <w:rFonts w:ascii="Times New Roman" w:hAnsi="Times New Roman" w:eastAsia="Malgun Gothic"/>
          <w:b w:val="0"/>
          <w:i/>
          <w:color w:val="555555"/>
          <w:sz w:val="22"/>
        </w:rPr>
        <w:t>(ser upp)</w:t>
      </w:r>
      <w:r>
        <w:rPr>
          <w:rFonts w:ascii="Times New Roman" w:hAnsi="Times New Roman" w:eastAsia="Malgun Gothic"/>
          <w:b w:val="0"/>
          <w:i w:val="0"/>
          <w:sz w:val="22"/>
        </w:rPr>
        <w:t xml:space="preserve"> Vad betyder det?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Jag tror att du vet vad det betyder. Hälften av dom han hjälpte de senaste åren satt på ett boende här en månad och flyttades sen söderut. Han ringde dom i Stockholm, i Göteborg, i Malmö. Han satt i telefon till nio på kvällarna för att dom inte hade nån där.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ville att jag skulle flytta.</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Han ville att du skulle göra det han själv var för gammal för. </w:t>
      </w:r>
      <w:r>
        <w:rPr>
          <w:rFonts w:ascii="Times New Roman" w:hAnsi="Times New Roman" w:eastAsia="Malgun Gothic"/>
          <w:b w:val="0"/>
          <w:i/>
          <w:color w:val="555555"/>
          <w:sz w:val="22"/>
        </w:rPr>
        <w:t>(viker ihop testamentet)</w:t>
      </w:r>
      <w:r>
        <w:rPr>
          <w:rFonts w:ascii="Times New Roman" w:hAnsi="Times New Roman" w:eastAsia="Malgun Gothic"/>
          <w:b w:val="0"/>
          <w:i w:val="0"/>
          <w:sz w:val="22"/>
        </w:rPr>
        <w:t xml:space="preserve"> Och kåsan tar du med dig. Den är van att resa. Den åkte skoter innan du var född.</w:t>
      </w:r>
    </w:p>
    <w:p>
      <w:pPr>
        <w:keepNext/>
        <w:spacing w:before="320" w:after="140"/>
      </w:pPr>
      <w:r>
        <w:rPr>
          <w:rFonts w:ascii="Times New Roman" w:hAnsi="Times New Roman" w:eastAsia="Malgun Gothic"/>
          <w:b/>
          <w:i w:val="0"/>
          <w:color w:val="1F3864"/>
          <w:sz w:val="26"/>
        </w:rPr>
        <w:t>장면 3 — 5월, 부모님 부엌</w:t>
      </w:r>
    </w:p>
    <w:p>
      <w:pPr>
        <w:spacing w:before="0" w:after="110" w:line="300" w:lineRule="auto"/>
      </w:pPr>
      <w:r>
        <w:rPr>
          <w:rFonts w:ascii="Times New Roman" w:hAnsi="Times New Roman" w:eastAsia="Malgun Gothic"/>
          <w:b w:val="0"/>
          <w:i/>
          <w:color w:val="555555"/>
          <w:sz w:val="22"/>
        </w:rPr>
        <w:t>(Söndag 14 maj. Malmbergsvägen 17. Islossningen har börjat, och vattnet droppar från takfoten. Olof sitter med armarna i kors. Aino häller upp kaffe. Jon har just sagt det.)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Stockholm.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Stockholm. I augusti. Stiftelsen hyr en källarlokal på Södermalm.</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Där det är som mest folk och minst plats.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Där asylsökande är. Trettiofemtusen ensamkommande barn kom på ett år, pappa. Nu fyller dom arton, en efter en, och då ska dom utvisas. Migrationsverket gör åldersbedömningar med magnetkamera av knät. Det finns inte jurister till alla.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Och Keskitalo? Hanna? Samebyn?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finns tåg. Och telefon. Och en advokat i Luleå som har lovat att stå som ombud när jag inte får. Keskitalo-förundersökningen är öppnad igen. Det tar tid. Samebyns rättsprövning ligger hos Högsta förvaltningsdomstolen. Det tar ännu längre tid.</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Du har ett jobb här. Ett hus som inte flyttar. En mor.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Huset flyttar om tio år, pappa. Hela stan flyttar.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(tyst länge)</w:t>
      </w:r>
      <w:r>
        <w:rPr>
          <w:rFonts w:ascii="Times New Roman" w:hAnsi="Times New Roman" w:eastAsia="Malgun Gothic"/>
          <w:b w:val="0"/>
          <w:i w:val="0"/>
          <w:sz w:val="22"/>
        </w:rPr>
        <w:t xml:space="preserve"> Han sa till dig: gå dit dom är.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vet du det?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Maj-Britt berättade det för din mor. Och din mor berättar allt för mig, fast hon tror att hon inte gör det.</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Jag tror inte det. Jag vet det. </w:t>
      </w:r>
      <w:r>
        <w:rPr>
          <w:rFonts w:ascii="Times New Roman" w:hAnsi="Times New Roman" w:eastAsia="Malgun Gothic"/>
          <w:b w:val="0"/>
          <w:i/>
          <w:color w:val="555555"/>
          <w:sz w:val="22"/>
        </w:rPr>
        <w:t>(sätter sig)</w:t>
      </w:r>
      <w:r>
        <w:rPr>
          <w:rFonts w:ascii="Times New Roman" w:hAnsi="Times New Roman" w:eastAsia="Malgun Gothic"/>
          <w:b w:val="0"/>
          <w:i w:val="0"/>
          <w:sz w:val="22"/>
        </w:rPr>
        <w:t xml:space="preserve"> Låt honom åka, Olof. Du åkte till Kiruna i två år när du var tjugo, och din mor grät i ett halvår.</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Det var för att tjäna pengar.</w:t>
      </w:r>
    </w:p>
    <w:p>
      <w:pPr>
        <w:spacing w:before="0" w:after="110" w:line="300" w:lineRule="auto"/>
      </w:pPr>
      <w:r>
        <w:rPr>
          <w:rFonts w:ascii="Times New Roman" w:hAnsi="Times New Roman" w:eastAsia="Malgun Gothic"/>
          <w:b/>
          <w:i w:val="0"/>
          <w:sz w:val="22"/>
        </w:rPr>
        <w:t xml:space="preserve">Aino: </w:t>
      </w:r>
      <w:r>
        <w:rPr>
          <w:rFonts w:ascii="Times New Roman" w:hAnsi="Times New Roman" w:eastAsia="Malgun Gothic"/>
          <w:b w:val="0"/>
          <w:i w:val="0"/>
          <w:sz w:val="22"/>
        </w:rPr>
        <w:t xml:space="preserve">Han åker för nåt viktigare. </w:t>
      </w:r>
      <w:r>
        <w:rPr>
          <w:rFonts w:ascii="Times New Roman" w:hAnsi="Times New Roman" w:eastAsia="Malgun Gothic"/>
          <w:b w:val="0"/>
          <w:i/>
          <w:color w:val="555555"/>
          <w:sz w:val="22"/>
        </w:rPr>
        <w:t>(till Jon)</w:t>
      </w:r>
      <w:r>
        <w:rPr>
          <w:rFonts w:ascii="Times New Roman" w:hAnsi="Times New Roman" w:eastAsia="Malgun Gothic"/>
          <w:b w:val="0"/>
          <w:i w:val="0"/>
          <w:sz w:val="22"/>
        </w:rPr>
        <w:t xml:space="preserve"> Vi kommer och hälsar på. Jag vill se Gamla stan. Din far vill se en hockeymatch.</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(motvilligt)</w:t>
      </w:r>
      <w:r>
        <w:rPr>
          <w:rFonts w:ascii="Times New Roman" w:hAnsi="Times New Roman" w:eastAsia="Malgun Gothic"/>
          <w:b w:val="0"/>
          <w:i w:val="0"/>
          <w:sz w:val="22"/>
        </w:rPr>
        <w:t xml:space="preserve"> Djurgården. Inte AIK.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(ler för första gången på länge)</w:t>
      </w:r>
      <w:r>
        <w:rPr>
          <w:rFonts w:ascii="Times New Roman" w:hAnsi="Times New Roman" w:eastAsia="Malgun Gothic"/>
          <w:b w:val="0"/>
          <w:i w:val="0"/>
          <w:sz w:val="22"/>
        </w:rPr>
        <w:t xml:space="preserve"> Djurgården. Jag lovar.</w:t>
      </w:r>
    </w:p>
    <w:p>
      <w:pPr>
        <w:keepNext/>
        <w:spacing w:before="320" w:after="140"/>
      </w:pPr>
      <w:r>
        <w:rPr>
          <w:rFonts w:ascii="Times New Roman" w:hAnsi="Times New Roman" w:eastAsia="Malgun Gothic"/>
          <w:b/>
          <w:i w:val="0"/>
          <w:color w:val="1F3864"/>
          <w:sz w:val="26"/>
        </w:rPr>
        <w:t>장면 4 — 8월, 회갈리드의 셋방</w:t>
      </w:r>
    </w:p>
    <w:p>
      <w:pPr>
        <w:spacing w:before="0" w:after="110" w:line="300" w:lineRule="auto"/>
      </w:pPr>
      <w:r>
        <w:rPr>
          <w:rFonts w:ascii="Times New Roman" w:hAnsi="Times New Roman" w:eastAsia="Malgun Gothic"/>
          <w:b w:val="0"/>
          <w:i/>
          <w:color w:val="555555"/>
          <w:sz w:val="22"/>
        </w:rPr>
        <w:t>(Söndag 20 augusti. Hägersten, ett gult trevåningshus från fyrtiotalet. Margit Sjöstrand, sjuttiofyra, i blommig blus och tofflor, låser upp ett andrahandsrum med eget kök. Jon har två väskor och en låda med pärmar. Kåsan ligger inlindad i en handduk överst.)</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val="0"/>
          <w:sz w:val="22"/>
        </w:rPr>
        <w:t>Välkommen hit! Ja, det är inte stort. Men det är ljust. Mitt barnbarn bodde här tills hon flyttade till Berlin.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perfekt. Det är större än min lägenhet hemma.</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val="0"/>
          <w:sz w:val="22"/>
        </w:rPr>
        <w:t>Var är hemma?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Järnvik. I Norrbotten.</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val="0"/>
          <w:sz w:val="22"/>
        </w:rPr>
        <w:t>Oj, så långt. Gruvstan? Där hela stan ska flyttas?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Precis den.</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val="0"/>
          <w:sz w:val="22"/>
        </w:rPr>
        <w:t xml:space="preserve">Det var ett reportage på tv. Jag tänkte: tänk att flytta en kyrka. </w:t>
      </w:r>
      <w:r>
        <w:rPr>
          <w:rFonts w:ascii="Times New Roman" w:hAnsi="Times New Roman" w:eastAsia="Malgun Gothic"/>
          <w:b w:val="0"/>
          <w:i/>
          <w:color w:val="555555"/>
          <w:sz w:val="22"/>
        </w:rPr>
        <w:t>(öppnar ett fönster)</w:t>
      </w:r>
      <w:r>
        <w:rPr>
          <w:rFonts w:ascii="Times New Roman" w:hAnsi="Times New Roman" w:eastAsia="Malgun Gothic"/>
          <w:b w:val="0"/>
          <w:i w:val="0"/>
          <w:sz w:val="22"/>
        </w:rPr>
        <w:t xml:space="preserve"> Här är det lugnt. Utom på tisdagar. Då spelar Bengtsson på tredje våningen trumpet.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Bra?</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val="0"/>
          <w:sz w:val="22"/>
        </w:rPr>
        <w:t xml:space="preserve">Nej. Men regelbundet. </w:t>
      </w:r>
      <w:r>
        <w:rPr>
          <w:rFonts w:ascii="Times New Roman" w:hAnsi="Times New Roman" w:eastAsia="Malgun Gothic"/>
          <w:b w:val="0"/>
          <w:i/>
          <w:color w:val="555555"/>
          <w:sz w:val="22"/>
        </w:rPr>
        <w:t>(pekar)</w:t>
      </w:r>
      <w:r>
        <w:rPr>
          <w:rFonts w:ascii="Times New Roman" w:hAnsi="Times New Roman" w:eastAsia="Malgun Gothic"/>
          <w:b w:val="0"/>
          <w:i w:val="0"/>
          <w:sz w:val="22"/>
        </w:rPr>
        <w:t xml:space="preserve"> Kylskåp, spis, mikro. Diskmaskin finns inte, men du är ung. Hyran är fyratusen åttahundra, den sista varje månad.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går bra. Swish?</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val="0"/>
          <w:sz w:val="22"/>
        </w:rPr>
        <w:t xml:space="preserve">Gärna. Mitt barnbarn har lärt mig. Jag swishar till och med blommor nu. </w:t>
      </w:r>
      <w:r>
        <w:rPr>
          <w:rFonts w:ascii="Times New Roman" w:hAnsi="Times New Roman" w:eastAsia="Malgun Gothic"/>
          <w:b w:val="0"/>
          <w:i/>
          <w:color w:val="555555"/>
          <w:sz w:val="22"/>
        </w:rPr>
        <w:t>(allvarligt)</w:t>
      </w:r>
      <w:r>
        <w:rPr>
          <w:rFonts w:ascii="Times New Roman" w:hAnsi="Times New Roman" w:eastAsia="Malgun Gothic"/>
          <w:b w:val="0"/>
          <w:i w:val="0"/>
          <w:sz w:val="22"/>
        </w:rPr>
        <w:t xml:space="preserve"> Och tvättstugan. Det viktigaste. Du bokar med låset nere i källaren. Du har tisdag kväll och lördag förmiddag.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Två pass i veckan. Det räcker.</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val="0"/>
          <w:sz w:val="22"/>
        </w:rPr>
        <w:t>Och du tar ur luddet ur torktumlaren. Alltid. Fru Nilsson på första våningen skriver lappar. Hon har skrivit lappar sen 1983.</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tar ur luddet. Jag lovar.</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color w:val="555555"/>
          <w:sz w:val="22"/>
        </w:rPr>
        <w:t>(ser på kåsan som tittar fram ur handduken)</w:t>
      </w:r>
      <w:r>
        <w:rPr>
          <w:rFonts w:ascii="Times New Roman" w:hAnsi="Times New Roman" w:eastAsia="Malgun Gothic"/>
          <w:b w:val="0"/>
          <w:i w:val="0"/>
          <w:sz w:val="22"/>
        </w:rPr>
        <w:t xml:space="preserve"> Vad är det där? En träkopp?</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En kåsa. Den var min chefs. Han dog i februari.</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val="0"/>
          <w:sz w:val="22"/>
        </w:rPr>
        <w:t xml:space="preserve">Åh. Jag är så… </w:t>
      </w:r>
      <w:r>
        <w:rPr>
          <w:rFonts w:ascii="Times New Roman" w:hAnsi="Times New Roman" w:eastAsia="Malgun Gothic"/>
          <w:b w:val="0"/>
          <w:i/>
          <w:color w:val="555555"/>
          <w:sz w:val="22"/>
        </w:rPr>
        <w:t>(letar efter ord)</w:t>
      </w:r>
      <w:r>
        <w:rPr>
          <w:rFonts w:ascii="Times New Roman" w:hAnsi="Times New Roman" w:eastAsia="Malgun Gothic"/>
          <w:b w:val="0"/>
          <w:i w:val="0"/>
          <w:sz w:val="22"/>
        </w:rPr>
        <w:t xml:space="preserve"> Var den hans?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Den var en samisk familjs först. Sen hans. Nu min.</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color w:val="555555"/>
          <w:sz w:val="22"/>
        </w:rPr>
        <w:t>(nickar, som om det förklarade allt)</w:t>
      </w:r>
      <w:r>
        <w:rPr>
          <w:rFonts w:ascii="Times New Roman" w:hAnsi="Times New Roman" w:eastAsia="Malgun Gothic"/>
          <w:b w:val="0"/>
          <w:i w:val="0"/>
          <w:sz w:val="22"/>
        </w:rPr>
        <w:t xml:space="preserve"> Då ska den stå i fönstret. Där solen kommer in på morgonen. Saker som har fått gå i arv vill ha ljus.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var vackert sagt.</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val="0"/>
          <w:sz w:val="22"/>
        </w:rPr>
        <w:t xml:space="preserve">Jag var bibliotekarie i fyrtio år. Man lär sig hur saker vill stå. </w:t>
      </w:r>
      <w:r>
        <w:rPr>
          <w:rFonts w:ascii="Times New Roman" w:hAnsi="Times New Roman" w:eastAsia="Malgun Gothic"/>
          <w:b w:val="0"/>
          <w:i/>
          <w:color w:val="555555"/>
          <w:sz w:val="22"/>
        </w:rPr>
        <w:t>(ger honom nycklarna)</w:t>
      </w:r>
      <w:r>
        <w:rPr>
          <w:rFonts w:ascii="Times New Roman" w:hAnsi="Times New Roman" w:eastAsia="Malgun Gothic"/>
          <w:b w:val="0"/>
          <w:i w:val="0"/>
          <w:sz w:val="22"/>
        </w:rPr>
        <w:t xml:space="preserve"> Den stora är porten, den lilla är rummet. Den med blå tejp är tvättstugan. Tappa inte den. Det är värre än att tappa porten.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Tack, Margit. Verkligen.</w:t>
      </w:r>
    </w:p>
    <w:p>
      <w:pPr>
        <w:spacing w:before="0" w:after="110" w:line="300" w:lineRule="auto"/>
      </w:pPr>
      <w:r>
        <w:rPr>
          <w:rFonts w:ascii="Times New Roman" w:hAnsi="Times New Roman" w:eastAsia="Malgun Gothic"/>
          <w:b/>
          <w:i w:val="0"/>
          <w:sz w:val="22"/>
        </w:rPr>
        <w:t xml:space="preserve">Margit: </w:t>
      </w:r>
      <w:r>
        <w:rPr>
          <w:rFonts w:ascii="Times New Roman" w:hAnsi="Times New Roman" w:eastAsia="Malgun Gothic"/>
          <w:b w:val="0"/>
          <w:i w:val="0"/>
          <w:sz w:val="22"/>
        </w:rPr>
        <w:t>Och om du behöver nåt så knackar du. Jag har alltid kaffe. Kokt, inte bryggt. Jag är från Jämtland.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(skrattar till)</w:t>
      </w:r>
      <w:r>
        <w:rPr>
          <w:rFonts w:ascii="Times New Roman" w:hAnsi="Times New Roman" w:eastAsia="Malgun Gothic"/>
          <w:b w:val="0"/>
          <w:i w:val="0"/>
          <w:sz w:val="22"/>
        </w:rPr>
        <w:t xml:space="preserve"> Kokkaffe. Då kommer vi bra överens.</w:t>
      </w:r>
    </w:p>
    <w:p>
      <w:pPr>
        <w:keepNext/>
        <w:spacing w:before="320" w:after="140"/>
      </w:pPr>
      <w:r>
        <w:rPr>
          <w:rFonts w:ascii="Times New Roman" w:hAnsi="Times New Roman" w:eastAsia="Malgun Gothic"/>
          <w:b/>
          <w:i w:val="0"/>
          <w:color w:val="1F3864"/>
          <w:sz w:val="26"/>
        </w:rPr>
        <w:t>장면 5 — 쇠데르말름의 지하, 프리다</w:t>
      </w:r>
    </w:p>
    <w:p>
      <w:pPr>
        <w:spacing w:before="0" w:after="110" w:line="300" w:lineRule="auto"/>
      </w:pPr>
      <w:r>
        <w:rPr>
          <w:rFonts w:ascii="Times New Roman" w:hAnsi="Times New Roman" w:eastAsia="Malgun Gothic"/>
          <w:b w:val="0"/>
          <w:i/>
          <w:color w:val="555555"/>
          <w:sz w:val="22"/>
        </w:rPr>
        <w:t>(Måndag 21 augusti, åtta på morgonen. Tjärhovsgatan på Södermalm, en före detta tryckeriverkstad i källaren under ett hyreshus. Tre fönster i gatunivå, där man ser fötter gå förbi. Nymålade vita väggar, två begagnade skrivbord, en röd kaffebryggare som Jon har köpt på Blocket för att den liknade den gamla. Ingen skylt än. Det knackar.)</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Förlåt att jag stör. Är det här… Ljus? Det står inget på dörren.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här. Skylten kommer på torsdag. Kan jag hjälpa dig?</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Jag heter Frida Nyström. Jag mejlade i juni. Juriststudent från Umeå, termin sju. Jag gör min praktikperiod i Stockholm i höst och jag frågade om ni behövde volontärer.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(letar i sin mejl på telefonen)</w:t>
      </w:r>
      <w:r>
        <w:rPr>
          <w:rFonts w:ascii="Times New Roman" w:hAnsi="Times New Roman" w:eastAsia="Malgun Gothic"/>
          <w:b w:val="0"/>
          <w:i w:val="0"/>
          <w:sz w:val="22"/>
        </w:rPr>
        <w:t xml:space="preserve"> Frida. Ja. Du skrev att du kunde arbeta tre dagar i veckan och att du läst migrationsrätt.</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Och att jag kan kopiera, scanna, göra tidslinjer i Excel och prata med folk utan att se rädd ut.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sista är det svåraste.</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Jag har övat. Jag jobbade i kassan på Coop i Skellefteå i fyra somrar.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(ler)</w:t>
      </w:r>
      <w:r>
        <w:rPr>
          <w:rFonts w:ascii="Times New Roman" w:hAnsi="Times New Roman" w:eastAsia="Malgun Gothic"/>
          <w:b w:val="0"/>
          <w:i w:val="0"/>
          <w:sz w:val="22"/>
        </w:rPr>
        <w:t xml:space="preserve"> Då har du sett allt. Varför här? Det finns större organisationer. Med lön.</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(tittar runt, på de vita väggarna, på bryggaren)</w:t>
      </w:r>
      <w:r>
        <w:rPr>
          <w:rFonts w:ascii="Times New Roman" w:hAnsi="Times New Roman" w:eastAsia="Malgun Gothic"/>
          <w:b w:val="0"/>
          <w:i w:val="0"/>
          <w:sz w:val="22"/>
        </w:rPr>
        <w:t xml:space="preserve"> Jag läste om Gunnar Lindqvist. I februari. Inte i Fria Norrland. I Kuriren. Sara Holmqvists artikel om vad han egentligen gjorde. Om pojken och kvittona. Jag läste den tre gånger.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hade sagt att den var för lång.</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 xml:space="preserve">Den var exakt så lång som den behövde vara.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Och jag läste att hans byrå hette Lindqvists advokatbyrå och att den bara hade två jurister. Och nu en källare. Jag tänkte att här blir det inte för många som gör samma sak.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blir det inte. Det är du och jag. Och några advokater som har lovat två timmar i veckan.</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Då börjar vi. Var ska jag sitta?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Vid fönstret. Där ser du fötterna först. Man lär sig mycket av skor.</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(sätter ner väskan)</w:t>
      </w:r>
      <w:r>
        <w:rPr>
          <w:rFonts w:ascii="Times New Roman" w:hAnsi="Times New Roman" w:eastAsia="Malgun Gothic"/>
          <w:b w:val="0"/>
          <w:i w:val="0"/>
          <w:sz w:val="22"/>
        </w:rPr>
        <w:t xml:space="preserve"> Och det där? Kopparna?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Regel nummer ett. Först fika, sen jobb. Alla som kommer in genom den där dörren får kaffe innan dom säger nåt.</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Även om dom är arga?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Särskilt då.</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(häller upp åt sig själv, sedan åt honom utan att fråga)</w:t>
      </w:r>
      <w:r>
        <w:rPr>
          <w:rFonts w:ascii="Times New Roman" w:hAnsi="Times New Roman" w:eastAsia="Malgun Gothic"/>
          <w:b w:val="0"/>
          <w:i w:val="0"/>
          <w:sz w:val="22"/>
        </w:rPr>
        <w:t xml:space="preserve"> Mjölk?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En skvätt. </w:t>
      </w:r>
      <w:r>
        <w:rPr>
          <w:rFonts w:ascii="Times New Roman" w:hAnsi="Times New Roman" w:eastAsia="Malgun Gothic"/>
          <w:b w:val="0"/>
          <w:i/>
          <w:color w:val="555555"/>
          <w:sz w:val="22"/>
        </w:rPr>
        <w:t>(tittar på henne)</w:t>
      </w:r>
      <w:r>
        <w:rPr>
          <w:rFonts w:ascii="Times New Roman" w:hAnsi="Times New Roman" w:eastAsia="Malgun Gothic"/>
          <w:b w:val="0"/>
          <w:i w:val="0"/>
          <w:sz w:val="22"/>
        </w:rPr>
        <w:t xml:space="preserve"> Hur visste du att du skulle hälla upp åt mig också?</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Det stod i artikeln. Att han alltid gjorde det. Jag trodde att det var en regel.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en regel. Grattis. Du är anställd. Utan lön.</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Det är det bästa jobbet jag har fått.</w:t>
      </w:r>
    </w:p>
    <w:p>
      <w:pPr>
        <w:keepNext/>
        <w:spacing w:before="320" w:after="140"/>
      </w:pPr>
      <w:r>
        <w:rPr>
          <w:rFonts w:ascii="Times New Roman" w:hAnsi="Times New Roman" w:eastAsia="Malgun Gothic"/>
          <w:b/>
          <w:i w:val="0"/>
          <w:color w:val="1F3864"/>
          <w:sz w:val="26"/>
        </w:rPr>
        <w:t>장면 6 — 첫 의뢰인, 무릎 MRI</w:t>
      </w:r>
    </w:p>
    <w:p>
      <w:pPr>
        <w:spacing w:before="0" w:after="110" w:line="300" w:lineRule="auto"/>
      </w:pPr>
      <w:r>
        <w:rPr>
          <w:rFonts w:ascii="Times New Roman" w:hAnsi="Times New Roman" w:eastAsia="Malgun Gothic"/>
          <w:b w:val="0"/>
          <w:i/>
          <w:color w:val="555555"/>
          <w:sz w:val="22"/>
        </w:rPr>
        <w:t>(Samma dag, klockan två. Ali Rezaei, sjutton år enligt sig själv, sitter mittemot Jon med en tunn plastmapp. Bredvid honom en tolk i femtioårsåldern. Frida antecknar. Kaffe står framför alla, och en tallrik med kanelbullar från konditoriet på hörnet.)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 en bulle först. Sen pratar vi.</w:t>
      </w:r>
    </w:p>
    <w:p>
      <w:pPr>
        <w:spacing w:before="0" w:after="110" w:line="300" w:lineRule="auto"/>
      </w:pPr>
      <w:r>
        <w:rPr>
          <w:rFonts w:ascii="Times New Roman" w:hAnsi="Times New Roman" w:eastAsia="Malgun Gothic"/>
          <w:b/>
          <w:i w:val="0"/>
          <w:sz w:val="22"/>
        </w:rPr>
        <w:t xml:space="preserve">Ali: </w:t>
      </w:r>
      <w:r>
        <w:rPr>
          <w:rFonts w:ascii="Times New Roman" w:hAnsi="Times New Roman" w:eastAsia="Malgun Gothic"/>
          <w:b w:val="0"/>
          <w:i/>
          <w:color w:val="555555"/>
          <w:sz w:val="22"/>
        </w:rPr>
        <w:t>(på dari, kort)</w:t>
      </w:r>
      <w:r>
        <w:rPr>
          <w:rFonts w:ascii="Times New Roman" w:hAnsi="Times New Roman" w:eastAsia="Malgun Gothic"/>
          <w:b w:val="0"/>
          <w:i w:val="0"/>
          <w:sz w:val="22"/>
        </w:rPr>
        <w:t xml:space="preserve"> Tashakor.</w:t>
      </w:r>
    </w:p>
    <w:p>
      <w:pPr>
        <w:spacing w:before="0" w:after="110" w:line="300" w:lineRule="auto"/>
      </w:pPr>
      <w:r>
        <w:rPr>
          <w:rFonts w:ascii="Times New Roman" w:hAnsi="Times New Roman" w:eastAsia="Malgun Gothic"/>
          <w:b/>
          <w:i w:val="0"/>
          <w:sz w:val="22"/>
        </w:rPr>
        <w:t xml:space="preserve">Tolken: </w:t>
      </w:r>
      <w:r>
        <w:rPr>
          <w:rFonts w:ascii="Times New Roman" w:hAnsi="Times New Roman" w:eastAsia="Malgun Gothic"/>
          <w:b w:val="0"/>
          <w:i w:val="0"/>
          <w:sz w:val="22"/>
        </w:rPr>
        <w:t>Han säger tack.</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Berätta varför du kom hit, Ali.</w:t>
      </w:r>
    </w:p>
    <w:p>
      <w:pPr>
        <w:spacing w:before="0" w:after="110" w:line="300" w:lineRule="auto"/>
      </w:pPr>
      <w:r>
        <w:rPr>
          <w:rFonts w:ascii="Times New Roman" w:hAnsi="Times New Roman" w:eastAsia="Malgun Gothic"/>
          <w:b/>
          <w:i w:val="0"/>
          <w:sz w:val="22"/>
        </w:rPr>
        <w:t xml:space="preserve">Tolken: </w:t>
      </w:r>
      <w:r>
        <w:rPr>
          <w:rFonts w:ascii="Times New Roman" w:hAnsi="Times New Roman" w:eastAsia="Malgun Gothic"/>
          <w:b w:val="0"/>
          <w:i/>
          <w:color w:val="555555"/>
          <w:sz w:val="22"/>
        </w:rPr>
        <w:t>(efter Alis svar)</w:t>
      </w:r>
      <w:r>
        <w:rPr>
          <w:rFonts w:ascii="Times New Roman" w:hAnsi="Times New Roman" w:eastAsia="Malgun Gothic"/>
          <w:b w:val="0"/>
          <w:i w:val="0"/>
          <w:sz w:val="22"/>
        </w:rPr>
        <w:t xml:space="preserve"> Han fick ett brev från Migrationsverket. Det står att han är arton. Han har aldrig varit arton. Han säger att han är född på våren, året efter den stora översvämningen i hans by. Hans mamma sa så.</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color w:val="555555"/>
          <w:sz w:val="22"/>
        </w:rPr>
        <w:t>(lågt till Jon)</w:t>
      </w:r>
      <w:r>
        <w:rPr>
          <w:rFonts w:ascii="Times New Roman" w:hAnsi="Times New Roman" w:eastAsia="Malgun Gothic"/>
          <w:b w:val="0"/>
          <w:i w:val="0"/>
          <w:sz w:val="22"/>
        </w:rPr>
        <w:t xml:space="preserve"> Medicinsk åldersbedömning. Magnetkamera av knät. Den visar att tillväxtzonen är sluten.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När fick du brevet?</w:t>
      </w:r>
    </w:p>
    <w:p>
      <w:pPr>
        <w:spacing w:before="0" w:after="110" w:line="300" w:lineRule="auto"/>
      </w:pPr>
      <w:r>
        <w:rPr>
          <w:rFonts w:ascii="Times New Roman" w:hAnsi="Times New Roman" w:eastAsia="Malgun Gothic"/>
          <w:b/>
          <w:i w:val="0"/>
          <w:sz w:val="22"/>
        </w:rPr>
        <w:t xml:space="preserve">Tolken: </w:t>
      </w:r>
      <w:r>
        <w:rPr>
          <w:rFonts w:ascii="Times New Roman" w:hAnsi="Times New Roman" w:eastAsia="Malgun Gothic"/>
          <w:b w:val="0"/>
          <w:i w:val="0"/>
          <w:sz w:val="22"/>
        </w:rPr>
        <w:t>För nio dagar sen. Han har tre veckor på sig att överklaga, säger han. En kompis sa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Kompisen hade rätt. Då har vi tolv dagar. Det räcker. </w:t>
      </w:r>
      <w:r>
        <w:rPr>
          <w:rFonts w:ascii="Times New Roman" w:hAnsi="Times New Roman" w:eastAsia="Malgun Gothic"/>
          <w:b w:val="0"/>
          <w:i/>
          <w:color w:val="555555"/>
          <w:sz w:val="22"/>
        </w:rPr>
        <w:t>(till Ali)</w:t>
      </w:r>
      <w:r>
        <w:rPr>
          <w:rFonts w:ascii="Times New Roman" w:hAnsi="Times New Roman" w:eastAsia="Malgun Gothic"/>
          <w:b w:val="0"/>
          <w:i w:val="0"/>
          <w:sz w:val="22"/>
        </w:rPr>
        <w:t xml:space="preserve"> Har du nåt från Afghanistan? Ett papper, ett id-kort, nåt med datum?</w:t>
      </w:r>
    </w:p>
    <w:p>
      <w:pPr>
        <w:spacing w:before="0" w:after="110" w:line="300" w:lineRule="auto"/>
      </w:pPr>
      <w:r>
        <w:rPr>
          <w:rFonts w:ascii="Times New Roman" w:hAnsi="Times New Roman" w:eastAsia="Malgun Gothic"/>
          <w:b/>
          <w:i w:val="0"/>
          <w:sz w:val="22"/>
        </w:rPr>
        <w:t xml:space="preserve">Tolken: </w:t>
      </w:r>
      <w:r>
        <w:rPr>
          <w:rFonts w:ascii="Times New Roman" w:hAnsi="Times New Roman" w:eastAsia="Malgun Gothic"/>
          <w:b w:val="0"/>
          <w:i w:val="0"/>
          <w:sz w:val="22"/>
        </w:rPr>
        <w:t>Han har en tazkira. En afghansk id-handling. Men den är kopierad, inte original. Originalet fick hans farbror behålla i Iran.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Kopian är bättre än ingenting. Vi skickar den, och vi skriver att metoden har en felmarginal. Det har den. Läkare har sagt det. Ett knä vet inte vad det är för datum.</w:t>
      </w:r>
    </w:p>
    <w:p>
      <w:pPr>
        <w:spacing w:before="0" w:after="110" w:line="300" w:lineRule="auto"/>
      </w:pPr>
      <w:r>
        <w:rPr>
          <w:rFonts w:ascii="Times New Roman" w:hAnsi="Times New Roman" w:eastAsia="Malgun Gothic"/>
          <w:b/>
          <w:i w:val="0"/>
          <w:sz w:val="22"/>
        </w:rPr>
        <w:t xml:space="preserve">Ali: </w:t>
      </w:r>
      <w:r>
        <w:rPr>
          <w:rFonts w:ascii="Times New Roman" w:hAnsi="Times New Roman" w:eastAsia="Malgun Gothic"/>
          <w:b w:val="0"/>
          <w:i/>
          <w:color w:val="555555"/>
          <w:sz w:val="22"/>
        </w:rPr>
        <w:t>(på svenska, långsamt)</w:t>
      </w:r>
      <w:r>
        <w:rPr>
          <w:rFonts w:ascii="Times New Roman" w:hAnsi="Times New Roman" w:eastAsia="Malgun Gothic"/>
          <w:b w:val="0"/>
          <w:i w:val="0"/>
          <w:sz w:val="22"/>
        </w:rPr>
        <w:t xml:space="preserve"> Jag går skola. Jag läser svenska. Jag vill bli… elektriker.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pratar bra svenska.</w:t>
      </w:r>
    </w:p>
    <w:p>
      <w:pPr>
        <w:spacing w:before="0" w:after="110" w:line="300" w:lineRule="auto"/>
      </w:pPr>
      <w:r>
        <w:rPr>
          <w:rFonts w:ascii="Times New Roman" w:hAnsi="Times New Roman" w:eastAsia="Malgun Gothic"/>
          <w:b/>
          <w:i w:val="0"/>
          <w:sz w:val="22"/>
        </w:rPr>
        <w:t xml:space="preserve">Ali: </w:t>
      </w:r>
      <w:r>
        <w:rPr>
          <w:rFonts w:ascii="Times New Roman" w:hAnsi="Times New Roman" w:eastAsia="Malgun Gothic"/>
          <w:b w:val="0"/>
          <w:i w:val="0"/>
          <w:sz w:val="22"/>
        </w:rPr>
        <w:t>Ett år. Jag lär mig snabbt. Lärare säger.</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Vi behöver ett intyg från skolan. Att du går där, hur länge, och vad läraren tycker. Kan du ta med det i morgon?</w:t>
      </w:r>
    </w:p>
    <w:p>
      <w:pPr>
        <w:spacing w:before="0" w:after="110" w:line="300" w:lineRule="auto"/>
      </w:pPr>
      <w:r>
        <w:rPr>
          <w:rFonts w:ascii="Times New Roman" w:hAnsi="Times New Roman" w:eastAsia="Malgun Gothic"/>
          <w:b/>
          <w:i w:val="0"/>
          <w:sz w:val="22"/>
        </w:rPr>
        <w:t xml:space="preserve">Ali: </w:t>
      </w:r>
      <w:r>
        <w:rPr>
          <w:rFonts w:ascii="Times New Roman" w:hAnsi="Times New Roman" w:eastAsia="Malgun Gothic"/>
          <w:b w:val="0"/>
          <w:i w:val="0"/>
          <w:sz w:val="22"/>
        </w:rPr>
        <w:t xml:space="preserve">Ja. I morgon. </w:t>
      </w:r>
      <w:r>
        <w:rPr>
          <w:rFonts w:ascii="Times New Roman" w:hAnsi="Times New Roman" w:eastAsia="Malgun Gothic"/>
          <w:b w:val="0"/>
          <w:i/>
          <w:color w:val="555555"/>
          <w:sz w:val="22"/>
        </w:rPr>
        <w:t>(tvekar)</w:t>
      </w:r>
      <w:r>
        <w:rPr>
          <w:rFonts w:ascii="Times New Roman" w:hAnsi="Times New Roman" w:eastAsia="Malgun Gothic"/>
          <w:b w:val="0"/>
          <w:i w:val="0"/>
          <w:sz w:val="22"/>
        </w:rPr>
        <w:t xml:space="preserve"> Hur mycket… kostar?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Ingenting. Det kostar ingenting.</w:t>
      </w:r>
    </w:p>
    <w:p>
      <w:pPr>
        <w:spacing w:before="0" w:after="110" w:line="300" w:lineRule="auto"/>
      </w:pPr>
      <w:r>
        <w:rPr>
          <w:rFonts w:ascii="Times New Roman" w:hAnsi="Times New Roman" w:eastAsia="Malgun Gothic"/>
          <w:b/>
          <w:i w:val="0"/>
          <w:sz w:val="22"/>
        </w:rPr>
        <w:t xml:space="preserve">Ali: </w:t>
      </w:r>
      <w:r>
        <w:rPr>
          <w:rFonts w:ascii="Times New Roman" w:hAnsi="Times New Roman" w:eastAsia="Malgun Gothic"/>
          <w:b w:val="0"/>
          <w:i/>
          <w:color w:val="555555"/>
          <w:sz w:val="22"/>
        </w:rPr>
        <w:t>(ser misstroget på honom, säger något på dari)</w:t>
      </w:r>
    </w:p>
    <w:p>
      <w:pPr>
        <w:spacing w:before="0" w:after="110" w:line="300" w:lineRule="auto"/>
      </w:pPr>
      <w:r>
        <w:rPr>
          <w:rFonts w:ascii="Times New Roman" w:hAnsi="Times New Roman" w:eastAsia="Malgun Gothic"/>
          <w:b/>
          <w:i w:val="0"/>
          <w:sz w:val="22"/>
        </w:rPr>
        <w:t xml:space="preserve">Tolken: </w:t>
      </w:r>
      <w:r>
        <w:rPr>
          <w:rFonts w:ascii="Times New Roman" w:hAnsi="Times New Roman" w:eastAsia="Malgun Gothic"/>
          <w:b w:val="0"/>
          <w:i w:val="0"/>
          <w:sz w:val="22"/>
        </w:rPr>
        <w:t>Han frågar varför. Han säger att i Iran kostade allt. Till och med att fråga.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(tar fram kåsan från hyllan, ställer den på bordet)</w:t>
      </w:r>
      <w:r>
        <w:rPr>
          <w:rFonts w:ascii="Times New Roman" w:hAnsi="Times New Roman" w:eastAsia="Malgun Gothic"/>
          <w:b w:val="0"/>
          <w:i w:val="0"/>
          <w:sz w:val="22"/>
        </w:rPr>
        <w:t xml:space="preserve"> Säg till honom att en gammal man som hette Gunnar betalade redan. För honom och för alla som kommer efter honom.</w:t>
      </w:r>
    </w:p>
    <w:p>
      <w:pPr>
        <w:spacing w:before="0" w:after="110" w:line="300" w:lineRule="auto"/>
      </w:pPr>
      <w:r>
        <w:rPr>
          <w:rFonts w:ascii="Times New Roman" w:hAnsi="Times New Roman" w:eastAsia="Malgun Gothic"/>
          <w:b/>
          <w:i w:val="0"/>
          <w:sz w:val="22"/>
        </w:rPr>
        <w:t xml:space="preserve">Tolken: </w:t>
      </w:r>
      <w:r>
        <w:rPr>
          <w:rFonts w:ascii="Times New Roman" w:hAnsi="Times New Roman" w:eastAsia="Malgun Gothic"/>
          <w:b w:val="0"/>
          <w:i/>
          <w:color w:val="555555"/>
          <w:sz w:val="22"/>
        </w:rPr>
        <w:t>(översätter; Ali ser länge på träkoppen)</w:t>
      </w:r>
    </w:p>
    <w:p>
      <w:pPr>
        <w:spacing w:before="0" w:after="110" w:line="300" w:lineRule="auto"/>
      </w:pPr>
      <w:r>
        <w:rPr>
          <w:rFonts w:ascii="Times New Roman" w:hAnsi="Times New Roman" w:eastAsia="Malgun Gothic"/>
          <w:b/>
          <w:i w:val="0"/>
          <w:sz w:val="22"/>
        </w:rPr>
        <w:t xml:space="preserve">Ali: </w:t>
      </w:r>
      <w:r>
        <w:rPr>
          <w:rFonts w:ascii="Times New Roman" w:hAnsi="Times New Roman" w:eastAsia="Malgun Gothic"/>
          <w:b w:val="0"/>
          <w:i w:val="0"/>
          <w:sz w:val="22"/>
        </w:rPr>
        <w:t>Gunnar. Han är… var?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var min lärare. Han dog i vintras. Det här var hans kopp.</w:t>
      </w:r>
    </w:p>
    <w:p>
      <w:pPr>
        <w:spacing w:before="0" w:after="110" w:line="300" w:lineRule="auto"/>
      </w:pPr>
      <w:r>
        <w:rPr>
          <w:rFonts w:ascii="Times New Roman" w:hAnsi="Times New Roman" w:eastAsia="Malgun Gothic"/>
          <w:b/>
          <w:i w:val="0"/>
          <w:sz w:val="22"/>
        </w:rPr>
        <w:t xml:space="preserve">Ali: </w:t>
      </w:r>
      <w:r>
        <w:rPr>
          <w:rFonts w:ascii="Times New Roman" w:hAnsi="Times New Roman" w:eastAsia="Malgun Gothic"/>
          <w:b w:val="0"/>
          <w:i/>
          <w:color w:val="555555"/>
          <w:sz w:val="22"/>
        </w:rPr>
        <w:t>(lägger handen försiktigt på kåsan, som på något levande)</w:t>
      </w:r>
      <w:r>
        <w:rPr>
          <w:rFonts w:ascii="Times New Roman" w:hAnsi="Times New Roman" w:eastAsia="Malgun Gothic"/>
          <w:b w:val="0"/>
          <w:i w:val="0"/>
          <w:sz w:val="22"/>
        </w:rPr>
        <w:t xml:space="preserve"> Tack, Gunnar.</w:t>
      </w:r>
    </w:p>
    <w:p>
      <w:pPr>
        <w:keepNext/>
        <w:spacing w:before="320" w:after="140"/>
      </w:pPr>
      <w:r>
        <w:rPr>
          <w:rFonts w:ascii="Times New Roman" w:hAnsi="Times New Roman" w:eastAsia="Malgun Gothic"/>
          <w:b/>
          <w:i w:val="0"/>
          <w:color w:val="1F3864"/>
          <w:sz w:val="26"/>
        </w:rPr>
        <w:t>장면 7 — 화요일 오후, 사라의 전화</w:t>
      </w:r>
    </w:p>
    <w:p>
      <w:pPr>
        <w:spacing w:before="0" w:after="110" w:line="300" w:lineRule="auto"/>
      </w:pPr>
      <w:r>
        <w:rPr>
          <w:rFonts w:ascii="Times New Roman" w:hAnsi="Times New Roman" w:eastAsia="Malgun Gothic"/>
          <w:b w:val="0"/>
          <w:i/>
          <w:color w:val="555555"/>
          <w:sz w:val="22"/>
        </w:rPr>
        <w:t>(Tisdag 22 augusti, halv fyra. Jon står på trottoaren utanför källaren, i solen, med telefonen. En cykelbud susar förbi. Det är tjugotre grader varmt, och han har fortfarande inte vant sig vid att det kan vara så här i augusti.)</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Hur är storstaden? Har du gått vilse i tunnelbanan än?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Två gånger. Jag hamnade i Mörby centrum. Jag vet fortfarande inte var det ligger.</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Ingen vet var Mörby centrum ligger. Inte ens dom som bor där. </w:t>
      </w:r>
      <w:r>
        <w:rPr>
          <w:rFonts w:ascii="Times New Roman" w:hAnsi="Times New Roman" w:eastAsia="Malgun Gothic"/>
          <w:b w:val="0"/>
          <w:i/>
          <w:color w:val="555555"/>
          <w:sz w:val="22"/>
        </w:rPr>
        <w:t>(blir allvarlig)</w:t>
      </w:r>
      <w:r>
        <w:rPr>
          <w:rFonts w:ascii="Times New Roman" w:hAnsi="Times New Roman" w:eastAsia="Malgun Gothic"/>
          <w:b w:val="0"/>
          <w:i w:val="0"/>
          <w:sz w:val="22"/>
        </w:rPr>
        <w:t xml:space="preserve"> Jag har pratat med polisen i Luleå. Om Gunnar.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Han som häktades i mars, tjugotre år, från Luleå. Bilen var hans. Åklagaren väcker åtal i september. Mord, alternativt grov misshandel och vållande till annans död.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den andre?</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Inte identifierad. Han som satt i bilen säger ingenting. Inte ett ord på fem månader. Han har en advokat som han inte borde ha råd med.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Vem betalar?</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Det är frågan. Ingen vet vem som betalade bensinen heller.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Fria Norrland har slutat publicera. Sista artikeln kom i april. Stiftelsen är under avveckling.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Dom stängde butiken.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När den hade gjort sitt jobb. Ingen har bett om ursäkt. Nordmalm säger att dom aldrig har haft med sajten att göra, och pr-byrån har bytt namn.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Bytt namn?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Nordljus Kommunikation. Med ljus i namnet. Jag tänkte att du skulle uppskatta ironin.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(skrattar, utan glädje)</w:t>
      </w:r>
      <w:r>
        <w:rPr>
          <w:rFonts w:ascii="Times New Roman" w:hAnsi="Times New Roman" w:eastAsia="Malgun Gothic"/>
          <w:b w:val="0"/>
          <w:i w:val="0"/>
          <w:sz w:val="22"/>
        </w:rPr>
        <w:t xml:space="preserve"> Jag uppskattar den inte alls.</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Inte jag heller. Jag håller på med en sak till, Jon. Granström var bara kommunen. Nu tittar jag på vem som träffade vem i Stockholm innan koncessionsbeslutet. Det tar tid. Men jag ringer dig.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Ring mig. Och Sara, tack. För artikeln i februari. En student från Umeå läste den tre gånger och står nu i min källare och häller upp kaffe.</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color w:val="555555"/>
          <w:sz w:val="22"/>
        </w:rPr>
        <w:t>(tyst en stund)</w:t>
      </w:r>
      <w:r>
        <w:rPr>
          <w:rFonts w:ascii="Times New Roman" w:hAnsi="Times New Roman" w:eastAsia="Malgun Gothic"/>
          <w:b w:val="0"/>
          <w:i w:val="0"/>
          <w:sz w:val="22"/>
        </w:rPr>
        <w:t xml:space="preserve"> Då var den inte för lång.</w:t>
      </w:r>
    </w:p>
    <w:p>
      <w:pPr>
        <w:keepNext/>
        <w:spacing w:before="320" w:after="140"/>
      </w:pPr>
      <w:r>
        <w:rPr>
          <w:rFonts w:ascii="Times New Roman" w:hAnsi="Times New Roman" w:eastAsia="Malgun Gothic"/>
          <w:b/>
          <w:i w:val="0"/>
          <w:color w:val="1F3864"/>
          <w:sz w:val="26"/>
        </w:rPr>
        <w:t>장면 8 — 개소의 저녁, 이름</w:t>
      </w:r>
    </w:p>
    <w:p>
      <w:pPr>
        <w:spacing w:before="0" w:after="110" w:line="300" w:lineRule="auto"/>
      </w:pPr>
      <w:r>
        <w:rPr>
          <w:rFonts w:ascii="Times New Roman" w:hAnsi="Times New Roman" w:eastAsia="Malgun Gothic"/>
          <w:b w:val="0"/>
          <w:i/>
          <w:color w:val="555555"/>
          <w:sz w:val="22"/>
        </w:rPr>
        <w:t>(Tisdag 22 augusti, sju på kvällen. Källaren på Tjärhovsgatan. Skylten har kommit två dagar för tidigt och står lutad mot väggen: LJUS — juridiskt stöd för asylsökande. Maj-Britt har kommit med nattåget från Järnvik med en plåtburk sockerkaka. Erik har kommit direkt från jobbet, i kostym, med en tårta från ett finare konditori. Frida häller upp. Ali och två andra unga killar sitter på en låda vid fönstret och äter.)</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Rautio. Det är en källare.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en källare med fönster.</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Man ser bara fötter genom dom.</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Folk visar mycket med fötterna. Fråga Frida.</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Det stämmer. Ali har gympaskor i augusti, utan strumpor. Det sa mer om hans ekonomi än hans papper.</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(skakar hennes hand)</w:t>
      </w:r>
      <w:r>
        <w:rPr>
          <w:rFonts w:ascii="Times New Roman" w:hAnsi="Times New Roman" w:eastAsia="Malgun Gothic"/>
          <w:b w:val="0"/>
          <w:i w:val="0"/>
          <w:sz w:val="22"/>
        </w:rPr>
        <w:t xml:space="preserve"> Erik Sandberg. Jag är vännen som lovade att korrläsa klockan två på natten.</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Frida. Jag är den som kommer att mejla dig klockan två på natten.</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color w:val="555555"/>
          <w:sz w:val="22"/>
        </w:rPr>
        <w:t>(skrattar)</w:t>
      </w:r>
      <w:r>
        <w:rPr>
          <w:rFonts w:ascii="Times New Roman" w:hAnsi="Times New Roman" w:eastAsia="Malgun Gothic"/>
          <w:b w:val="0"/>
          <w:i w:val="0"/>
          <w:sz w:val="22"/>
        </w:rPr>
        <w:t xml:space="preserve"> Det har jag förtjänat. </w:t>
      </w:r>
      <w:r>
        <w:rPr>
          <w:rFonts w:ascii="Times New Roman" w:hAnsi="Times New Roman" w:eastAsia="Malgun Gothic"/>
          <w:b w:val="0"/>
          <w:i/>
          <w:color w:val="555555"/>
          <w:sz w:val="22"/>
        </w:rPr>
        <w:t>(till Jon, lägre)</w:t>
      </w:r>
      <w:r>
        <w:rPr>
          <w:rFonts w:ascii="Times New Roman" w:hAnsi="Times New Roman" w:eastAsia="Malgun Gothic"/>
          <w:b w:val="0"/>
          <w:i w:val="0"/>
          <w:sz w:val="22"/>
        </w:rPr>
        <w:t xml:space="preserve"> Grattis, Jon. På riktigt. Det här är modigare än nåt jag kommer att göra i hela mitt liv.</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kom. Med tårta. Det är modigt nog en tisdag.</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Den kostade sexhundra kronor. Ät den långsamt.</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color w:val="555555"/>
          <w:sz w:val="22"/>
        </w:rPr>
        <w:t>(vid skylten)</w:t>
      </w:r>
      <w:r>
        <w:rPr>
          <w:rFonts w:ascii="Times New Roman" w:hAnsi="Times New Roman" w:eastAsia="Malgun Gothic"/>
          <w:b w:val="0"/>
          <w:i w:val="0"/>
          <w:sz w:val="22"/>
        </w:rPr>
        <w:t xml:space="preserve"> Ljus. Det var du som valde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Prästen läste det på begravningen. Han bad själv om det. Jag har tänkt på det i sex månader.</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Läs det. Det är din källare. Det är ditt namn.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(ser på dem alla, rösten stadig)</w:t>
      </w:r>
      <w:r>
        <w:rPr>
          <w:rFonts w:ascii="Times New Roman" w:hAnsi="Times New Roman" w:eastAsia="Malgun Gothic"/>
          <w:b w:val="0"/>
          <w:i w:val="0"/>
          <w:sz w:val="22"/>
        </w:rPr>
        <w:t xml:space="preserve"> Och ljuset lyser i mörkret, och mörkret har icke fått makt därmed. Han ville ha den gamla översättningen. Fått makt. Inte övervunnit. Mörkret har inte fått makten. Det betyder inte att det inte finns. Det betyder att det inte får bestämma.</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color w:val="555555"/>
          <w:sz w:val="22"/>
        </w:rPr>
        <w:t>(tyst)</w:t>
      </w:r>
      <w:r>
        <w:rPr>
          <w:rFonts w:ascii="Times New Roman" w:hAnsi="Times New Roman" w:eastAsia="Malgun Gothic"/>
          <w:b w:val="0"/>
          <w:i w:val="0"/>
          <w:sz w:val="22"/>
        </w:rPr>
        <w:t xml:space="preserve"> Det är så han hade sagt det.</w:t>
      </w:r>
    </w:p>
    <w:p>
      <w:pPr>
        <w:spacing w:before="0" w:after="110" w:line="300" w:lineRule="auto"/>
      </w:pPr>
      <w:r>
        <w:rPr>
          <w:rFonts w:ascii="Times New Roman" w:hAnsi="Times New Roman" w:eastAsia="Malgun Gothic"/>
          <w:b/>
          <w:i w:val="0"/>
          <w:sz w:val="22"/>
        </w:rPr>
        <w:t xml:space="preserve">Erik: </w:t>
      </w:r>
      <w:r>
        <w:rPr>
          <w:rFonts w:ascii="Times New Roman" w:hAnsi="Times New Roman" w:eastAsia="Malgun Gothic"/>
          <w:b w:val="0"/>
          <w:i w:val="0"/>
          <w:sz w:val="22"/>
        </w:rPr>
        <w:t>Det blir ett bra namn på en hemsida också. Fyra bokstäver.</w:t>
      </w:r>
    </w:p>
    <w:p>
      <w:pPr>
        <w:spacing w:before="0" w:after="110" w:line="300" w:lineRule="auto"/>
      </w:pPr>
      <w:r>
        <w:rPr>
          <w:rFonts w:ascii="Times New Roman" w:hAnsi="Times New Roman" w:eastAsia="Malgun Gothic"/>
          <w:b/>
          <w:i w:val="0"/>
          <w:sz w:val="22"/>
        </w:rPr>
        <w:t xml:space="preserve">Frida: </w:t>
      </w:r>
      <w:r>
        <w:rPr>
          <w:rFonts w:ascii="Times New Roman" w:hAnsi="Times New Roman" w:eastAsia="Malgun Gothic"/>
          <w:b w:val="0"/>
          <w:i w:val="0"/>
          <w:sz w:val="22"/>
        </w:rPr>
        <w:t>Domänen var ledig. Jag kollade i morse.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(lyfter sin mugg)</w:t>
      </w:r>
      <w:r>
        <w:rPr>
          <w:rFonts w:ascii="Times New Roman" w:hAnsi="Times New Roman" w:eastAsia="Malgun Gothic"/>
          <w:b w:val="0"/>
          <w:i w:val="0"/>
          <w:sz w:val="22"/>
        </w:rPr>
        <w:t xml:space="preserve"> Okej. Nu kör vi! För Gunnar.</w:t>
      </w:r>
    </w:p>
    <w:p>
      <w:pPr>
        <w:spacing w:before="0" w:after="110" w:line="300" w:lineRule="auto"/>
      </w:pPr>
      <w:r>
        <w:rPr>
          <w:rFonts w:ascii="Times New Roman" w:hAnsi="Times New Roman" w:eastAsia="Malgun Gothic"/>
          <w:b/>
          <w:i w:val="0"/>
          <w:sz w:val="22"/>
        </w:rPr>
        <w:t xml:space="preserve">Alla: </w:t>
      </w:r>
      <w:r>
        <w:rPr>
          <w:rFonts w:ascii="Times New Roman" w:hAnsi="Times New Roman" w:eastAsia="Malgun Gothic"/>
          <w:b w:val="0"/>
          <w:i w:val="0"/>
          <w:sz w:val="22"/>
        </w:rPr>
        <w:t>För Gunnar.</w:t>
      </w:r>
    </w:p>
    <w:p>
      <w:pPr>
        <w:spacing w:before="0" w:after="110" w:line="300" w:lineRule="auto"/>
      </w:pPr>
      <w:r>
        <w:rPr>
          <w:rFonts w:ascii="Times New Roman" w:hAnsi="Times New Roman" w:eastAsia="Malgun Gothic"/>
          <w:b w:val="0"/>
          <w:i/>
          <w:color w:val="555555"/>
          <w:sz w:val="22"/>
        </w:rPr>
        <w:t>(Ali reser sig från lådan, går fram till bordet och häller upp kaffe i Maj-Britts kopp innan hon hunnit be om det. Maj-Britt ser på Jon. Jon ser på kåsan i fönstret, där den sista gatlyktan precis har tänts.)</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color w:val="555555"/>
          <w:sz w:val="22"/>
        </w:rPr>
        <w:t>(lågt)</w:t>
      </w:r>
      <w:r>
        <w:rPr>
          <w:rFonts w:ascii="Times New Roman" w:hAnsi="Times New Roman" w:eastAsia="Malgun Gothic"/>
          <w:b w:val="0"/>
          <w:i w:val="0"/>
          <w:sz w:val="22"/>
        </w:rPr>
        <w:t xml:space="preserve"> Han hade blivit så glad.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 hade sagt att skylten var för stor.</w:t>
      </w:r>
    </w:p>
    <w:p>
      <w:pPr>
        <w:spacing w:before="0" w:after="110" w:line="300" w:lineRule="auto"/>
      </w:pPr>
      <w:r>
        <w:rPr>
          <w:rFonts w:ascii="Times New Roman" w:hAnsi="Times New Roman" w:eastAsia="Malgun Gothic"/>
          <w:b/>
          <w:i w:val="0"/>
          <w:sz w:val="22"/>
        </w:rPr>
        <w:t xml:space="preserve">Maj-Britt: </w:t>
      </w:r>
      <w:r>
        <w:rPr>
          <w:rFonts w:ascii="Times New Roman" w:hAnsi="Times New Roman" w:eastAsia="Malgun Gothic"/>
          <w:b w:val="0"/>
          <w:i w:val="0"/>
          <w:sz w:val="22"/>
        </w:rPr>
        <w:t xml:space="preserve">Ja. </w:t>
      </w:r>
      <w:r>
        <w:rPr>
          <w:rFonts w:ascii="Times New Roman" w:hAnsi="Times New Roman" w:eastAsia="Malgun Gothic"/>
          <w:b w:val="0"/>
          <w:i/>
          <w:color w:val="555555"/>
          <w:sz w:val="22"/>
        </w:rPr>
        <w:t>(ler)</w:t>
      </w:r>
      <w:r>
        <w:rPr>
          <w:rFonts w:ascii="Times New Roman" w:hAnsi="Times New Roman" w:eastAsia="Malgun Gothic"/>
          <w:b w:val="0"/>
          <w:i w:val="0"/>
          <w:sz w:val="22"/>
        </w:rPr>
        <w:t xml:space="preserve"> Och sen hade han hängt upp den själv.</w:t>
      </w:r>
    </w:p>
    <w:p>
      <w:pPr>
        <w:spacing w:before="0" w:after="110" w:line="300" w:lineRule="auto"/>
      </w:pPr>
      <w:r>
        <w:rPr>
          <w:rFonts w:ascii="Times New Roman" w:hAnsi="Times New Roman" w:eastAsia="Malgun Gothic"/>
          <w:b w:val="0"/>
          <w:i/>
          <w:color w:val="555555"/>
          <w:sz w:val="22"/>
        </w:rPr>
        <w:t>(Jons mobil vibrerar. Ett sms från Elle-Máret: Nordmalm har beställt borriggar till Taivalvaara. Trots inhibitionen. Kom hem i oktober. Vi kommer att behöva dig.)</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요한복음 1장 5절, 1917년 스웨덴 교회 공인 성서(Kyrkobibeln 1917): «Och ljuset lyser i mörkret, och mörkret har icke fått makt därmed.»</w:t>
      </w:r>
      <w:r>
        <w:rPr>
          <w:rFonts w:ascii="Times New Roman" w:hAnsi="Times New Roman" w:eastAsia="Malgun Gothic"/>
          <w:b w:val="0"/>
          <w:i w:val="0"/>
          <w:sz w:val="22"/>
        </w:rPr>
        <w:t xml:space="preserve"> — 한국어 해설: "빛이 어둠 속에 비치되 어둠이 이를 이기지(빛을 지배할 힘을 얻지) 못하였다." 1917년 역의 옛 철자(icke, därmed)를 그대로 쓴다; 2000년 새 번역은 «Ljuset lyser i mörkret, och mörkret har inte övervunnit det.» 장면 1에서 장례식 사제가 군나르 자신이 고른 구절로 읽으며 '새 번역은 사용설명서 같다'던 그의 말을 전하고, 장면 7에서 욘이 지하 사무실 개소식에서 같은 구절을 낭독해 네트워크 이름 '류스(Ljus, 빛)'의 뜻을 밝힌다 — 'fått makt'는 '어둠이 없다'가 아니라 '어둠이 결정권을 갖지 못한다'는 것. 이 해석은 훗날 총리 욘이 비상권한을 거부하는 논리의 씨앗이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«Är det ledigt här?»</w:t>
      </w:r>
      <w:r>
        <w:rPr>
          <w:rFonts w:ascii="Times New Roman" w:hAnsi="Times New Roman" w:eastAsia="Malgun Gothic"/>
          <w:b w:val="0"/>
          <w:i w:val="0"/>
          <w:sz w:val="22"/>
        </w:rPr>
        <w:t xml:space="preserve"> — 한국어 해설: "여기 자리 비었어요?" 카페·기차·식당에서 빈자리를 물을 때. 장례식 커피 자리에서 지팡이를 짚은 예스타가 욘에게. 장면 1.</w:t>
      </w:r>
    </w:p>
    <w:p>
      <w:pPr>
        <w:spacing w:before="0" w:after="120"/>
      </w:pPr>
      <w:r>
        <w:rPr>
          <w:rFonts w:ascii="Times New Roman" w:hAnsi="Times New Roman" w:eastAsia="Malgun Gothic"/>
          <w:b/>
          <w:i w:val="0"/>
          <w:sz w:val="22"/>
        </w:rPr>
        <w:t>«Välkommen hit!»</w:t>
      </w:r>
      <w:r>
        <w:rPr>
          <w:rFonts w:ascii="Times New Roman" w:hAnsi="Times New Roman" w:eastAsia="Malgun Gothic"/>
          <w:b w:val="0"/>
          <w:i w:val="0"/>
          <w:sz w:val="22"/>
        </w:rPr>
        <w:t xml:space="preserve"> — 한국어 해설: "여기 온 걸 환영해요!" 새로 이사 온 사람·처음 온 손님을 맞을 때(«Välkommen in»이 문 앞의 '들어오세요'라면 이쪽은 '이곳에 온 것'을 환영). 셋방 집주인 마르기트가 북쪽에서 온 욘에게. 장면 4.</w:t>
      </w:r>
    </w:p>
    <w:p>
      <w:pPr>
        <w:spacing w:before="0" w:after="120"/>
      </w:pPr>
      <w:r>
        <w:rPr>
          <w:rFonts w:ascii="Times New Roman" w:hAnsi="Times New Roman" w:eastAsia="Malgun Gothic"/>
          <w:b/>
          <w:i w:val="0"/>
          <w:sz w:val="22"/>
        </w:rPr>
        <w:t>«Förlåt att jag stör.»</w:t>
      </w:r>
      <w:r>
        <w:rPr>
          <w:rFonts w:ascii="Times New Roman" w:hAnsi="Times New Roman" w:eastAsia="Malgun Gothic"/>
          <w:b w:val="0"/>
          <w:i w:val="0"/>
          <w:sz w:val="22"/>
        </w:rPr>
        <w:t xml:space="preserve"> — 한국어 해설: "방해해서 죄송해요." 일하는 사람에게 말을 걸거나 문을 두드릴 때의 정중한 서두. 간판 없는 지하 사무실 문을 연 프리다가. 장면 5.</w:t>
      </w:r>
    </w:p>
    <w:p>
      <w:pPr>
        <w:spacing w:before="0" w:after="120"/>
      </w:pPr>
      <w:r>
        <w:rPr>
          <w:rFonts w:ascii="Times New Roman" w:hAnsi="Times New Roman" w:eastAsia="Malgun Gothic"/>
          <w:b/>
          <w:i w:val="0"/>
          <w:sz w:val="22"/>
        </w:rPr>
        <w:t>«Kan jag hjälpa dig?»</w:t>
      </w:r>
      <w:r>
        <w:rPr>
          <w:rFonts w:ascii="Times New Roman" w:hAnsi="Times New Roman" w:eastAsia="Malgun Gothic"/>
          <w:b w:val="0"/>
          <w:i w:val="0"/>
          <w:sz w:val="22"/>
        </w:rPr>
        <w:t xml:space="preserve"> — 한국어 해설: "무엇을 도와드릴까요?" 가게·사무실에서 손님을 맞는 기본 표현. 욘이 처음 찾아온 프리다에게 — 류스의 첫 손님은 의뢰인이 아니라 자원활동가였다. 장면 5.</w:t>
      </w:r>
    </w:p>
    <w:p>
      <w:pPr>
        <w:spacing w:before="0" w:after="120"/>
      </w:pPr>
      <w:r>
        <w:rPr>
          <w:rFonts w:ascii="Times New Roman" w:hAnsi="Times New Roman" w:eastAsia="Malgun Gothic"/>
          <w:b/>
          <w:i w:val="0"/>
          <w:sz w:val="22"/>
        </w:rPr>
        <w:t>«Grattis!»</w:t>
      </w:r>
      <w:r>
        <w:rPr>
          <w:rFonts w:ascii="Times New Roman" w:hAnsi="Times New Roman" w:eastAsia="Malgun Gothic"/>
          <w:b w:val="0"/>
          <w:i w:val="0"/>
          <w:sz w:val="22"/>
        </w:rPr>
        <w:t xml:space="preserve"> — 한국어 해설: "축하해!" «Gratulerar»의 구어 축약형으로 생일·합격·취업에 두루 쓴다. 욘이 '무급으로 채용'된 프리다에게 농담조로, 저녁에는 에리크가 개소한 욘에게. 장면 5.</w:t>
      </w:r>
    </w:p>
    <w:p>
      <w:pPr>
        <w:spacing w:before="0" w:after="120"/>
      </w:pPr>
      <w:r>
        <w:rPr>
          <w:rFonts w:ascii="Times New Roman" w:hAnsi="Times New Roman" w:eastAsia="Malgun Gothic"/>
          <w:b/>
          <w:i w:val="0"/>
          <w:sz w:val="22"/>
        </w:rPr>
        <w:t>«Nu kör vi!»</w:t>
      </w:r>
      <w:r>
        <w:rPr>
          <w:rFonts w:ascii="Times New Roman" w:hAnsi="Times New Roman" w:eastAsia="Malgun Gothic"/>
          <w:b w:val="0"/>
          <w:i w:val="0"/>
          <w:sz w:val="22"/>
        </w:rPr>
        <w:t xml:space="preserve"> — 한국어 해설: "자, 시작하자! / 가자!" 일·여행·경기를 시작할 때의 기운찬 구호(직역: 이제 우리가 몬다). 개소식에서 욘이 머그를 들며. 장면 7.</w:t>
      </w:r>
    </w:p>
    <w:p>
      <w:pPr>
        <w:spacing w:before="240" w:after="110"/>
      </w:pPr>
      <w:r>
        <w:rPr>
          <w:rFonts w:ascii="Times New Roman" w:hAnsi="Times New Roman" w:eastAsia="Malgun Gothic"/>
          <w:b w:val="0"/>
          <w:i/>
          <w:color w:val="555555"/>
          <w:sz w:val="22"/>
        </w:rPr>
        <w:t>[9화 끝 — 다음 화 예고: 「엘레마레트의 구금」, 대법원급 행정법원의 집행정지에도 시추 장비가 타이발바라 숲길로 들어오고, 그 앞을 막아선 엘레마레트가 체포되자 회크가 욘에게 조용한 거래를 내민다.]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9화 — 「류스」 (Ljus)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