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2화 — 「스승과 제자」 (Il maestro e l'allievo)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알레시오 리날디(29세, 신참 검사) / 비토리오 벨란디(64세, 차장검사) / 지타 펠레그리노(60대, 벨란디의 40년 동반자, 은퇴를 앞둔 법원 수석 서기) / 니코트라(검찰청 사법경찰 경위) / 레나타 굴리사노(검찰 측 기술 자문 엔지니어) / 칼로제로 칼리(58세, 정유 공장 통제실 운전원, 목격자) / 넬라 칼리(칼로제로의 아내) / 안나 리날디(58세, 알레시오의 어머니) / 네네(수산시장 생선 장수)</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1화에서 열흘쯤 지난 2014년 10월 중순, 토레네라. 알레시오는 케빈 은디아예의 장례식에 다녀왔고, 에코세르비치 수드 사무실 압수수색과 하청 대표·정유사 정비 책임자의 피의자 등록을 마쳤다. 정유사는 여전히 '교대반장 과실'을 주장한다. 벨란디가 오래된 베카리아 한 권을 건네고, 알레시오는 겁먹은 통제실 운전원을 설득하러 나서는 한편, 법원 서기 지타에게서 스승의 1993년을 듣는다.</w:t>
      </w:r>
    </w:p>
    <w:p>
      <w:pPr>
        <w:keepNext/>
        <w:spacing w:before="320" w:after="140"/>
      </w:pPr>
      <w:r>
        <w:rPr>
          <w:rFonts w:ascii="Times New Roman" w:hAnsi="Times New Roman" w:eastAsia="Malgun Gothic"/>
          <w:b/>
          <w:i w:val="0"/>
          <w:color w:val="1F3864"/>
          <w:sz w:val="26"/>
        </w:rPr>
        <w:t>장면 1 — 아침 8시, 벨란디의 사무실</w:t>
      </w:r>
    </w:p>
    <w:p>
      <w:pPr>
        <w:spacing w:before="0" w:after="110" w:line="300" w:lineRule="auto"/>
      </w:pPr>
      <w:r>
        <w:rPr>
          <w:rFonts w:ascii="Times New Roman" w:hAnsi="Times New Roman" w:eastAsia="Malgun Gothic"/>
          <w:b w:val="0"/>
          <w:i/>
          <w:color w:val="555555"/>
          <w:sz w:val="22"/>
        </w:rPr>
        <w:t>(Procura, le otto in punto. La moka è già sul fornellino. Sulla scrivania, un libretto con la copertina di cartone consumata, legato con un elastico.)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Puntuale. Brutto segno: vuol dire che non hai dormito. Siediti.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Ho dormito. Quattro ore, come da ordine del procuratore aggiunto.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Bugiardo. Hai le occhiaie fino al mento. </w:t>
      </w:r>
      <w:r>
        <w:rPr>
          <w:rFonts w:ascii="Times New Roman" w:hAnsi="Times New Roman" w:eastAsia="Malgun Gothic"/>
          <w:b w:val="0"/>
          <w:i/>
          <w:color w:val="555555"/>
          <w:sz w:val="22"/>
        </w:rPr>
        <w:t>(toglie la moka dal fuoco, versa)</w:t>
      </w:r>
      <w:r>
        <w:rPr>
          <w:rFonts w:ascii="Times New Roman" w:hAnsi="Times New Roman" w:eastAsia="Malgun Gothic"/>
          <w:b w:val="0"/>
          <w:i w:val="0"/>
          <w:sz w:val="22"/>
        </w:rPr>
        <w:t xml:space="preserve"> Com'è andato il funerale del ragazzo?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C'era tutto il quartiere. La madre di Kevin mi ha stretto la mano e non l'ha più lasciata. Poi un collega di Kevin mi ha detto «grazie» sottovoce e se n'è andato di corsa.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Sottovoce. Hai visto? Già cominciano a parlare. Sottovoce, ma parlano.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il Procuratore mi ha fatto chiamare. Dice che la Ecoservizi Sud ha protestato per la perquisizione. «Un'azienda sana messa alla gogna da un magistrato inesperto.»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Hanno scritto al Procuratore, non ai giornali. Vuol dire che hanno paura di te, non che ti disprezzano. Tieni. </w:t>
      </w:r>
      <w:r>
        <w:rPr>
          <w:rFonts w:ascii="Times New Roman" w:hAnsi="Times New Roman" w:eastAsia="Malgun Gothic"/>
          <w:b w:val="0"/>
          <w:i/>
          <w:color w:val="555555"/>
          <w:sz w:val="22"/>
        </w:rPr>
        <w:t>(spinge il libretto verso di lui)</w:t>
      </w:r>
      <w:r>
        <w:rPr>
          <w:rFonts w:ascii="Times New Roman" w:hAnsi="Times New Roman" w:eastAsia="Malgun Gothic"/>
          <w:b w:val="0"/>
          <w:i w:val="0"/>
          <w:sz w:val="22"/>
        </w:rPr>
        <w:t xml:space="preserve"> Questo è per 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(toglie l'elastico)</w:t>
      </w:r>
      <w:r>
        <w:rPr>
          <w:rFonts w:ascii="Times New Roman" w:hAnsi="Times New Roman" w:eastAsia="Malgun Gothic"/>
          <w:b w:val="0"/>
          <w:i w:val="0"/>
          <w:sz w:val="22"/>
        </w:rPr>
        <w:t xml:space="preserve"> Beccaria. «Dei delitti e delle pene». Edizione del... sessantotto?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Sessantanove. Me l'ha regalato il mio professore di procedura penale, a Catania, il giorno della laurea. Adesso è tuo.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Dottore, non posso. È tutto sottolineato. Ci sono i suoi appunti a margine.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Appunto. Un libro pulito non serve a niente. Apri dove c'è l'orecchia.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(legge)</w:t>
      </w:r>
      <w:r>
        <w:rPr>
          <w:rFonts w:ascii="Times New Roman" w:hAnsi="Times New Roman" w:eastAsia="Malgun Gothic"/>
          <w:b w:val="0"/>
          <w:i w:val="0"/>
          <w:sz w:val="22"/>
        </w:rPr>
        <w:t xml:space="preserve"> «Uno dei più gran freni dei delitti non è la crudeltà delle pene, ma l'infallibilità di esse.» Sottolineato tre volte.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Tre volte in quarantacinque anni. Una da studente, una nel novantatré, una la settimana scorsa, pensando a 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 me? Perché a me?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Perché tu hai la faccia di uno che vuole la pena crudele. Per Ferraù, per la ditta, per tutti. Si vede. Ti brucia qui. </w:t>
      </w:r>
      <w:r>
        <w:rPr>
          <w:rFonts w:ascii="Times New Roman" w:hAnsi="Times New Roman" w:eastAsia="Malgun Gothic"/>
          <w:b w:val="0"/>
          <w:i/>
          <w:color w:val="555555"/>
          <w:sz w:val="22"/>
        </w:rPr>
        <w:t>(si tocca lo stomaco)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Tre persone sono morte, dottore. Per una valvola da trentottomila euro mai cambiata.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E io voglio che chi le ha uccise paghi. Ma Beccaria ha ragione: non è la crudeltà che spaventa quelli come loro. Quelli fanno i conti. Mettono in bilancio anche il carcere. Quello che non possono mettere in bilancio è la certezza.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 certezza della pena.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La certezza di essere presi. Tutti, sempre, anche per il falso più piccolo. Per una firma su un registro. Questo li terrorizza. Non le urla. Le carte.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se le carte non bastano?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Allora cerchi un uomo che le ha viste. Ce l'hai?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Forse. Nicotra ha trovato un nome sul registro della sala controllo. Uno che era di turno il giorno della finta manutenzione, a giugno.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Allora vai. </w:t>
      </w:r>
      <w:r>
        <w:rPr>
          <w:rFonts w:ascii="Times New Roman" w:hAnsi="Times New Roman" w:eastAsia="Malgun Gothic"/>
          <w:b w:val="0"/>
          <w:i/>
          <w:color w:val="555555"/>
          <w:sz w:val="22"/>
        </w:rPr>
        <w:t>(beve)</w:t>
      </w:r>
      <w:r>
        <w:rPr>
          <w:rFonts w:ascii="Times New Roman" w:hAnsi="Times New Roman" w:eastAsia="Malgun Gothic"/>
          <w:b w:val="0"/>
          <w:i w:val="0"/>
          <w:sz w:val="22"/>
        </w:rPr>
        <w:t xml:space="preserve"> E il libro, tienilo in tasca. Non in libreria. In tasca.</w:t>
      </w:r>
    </w:p>
    <w:p>
      <w:pPr>
        <w:keepNext/>
        <w:spacing w:before="320" w:after="140"/>
      </w:pPr>
      <w:r>
        <w:rPr>
          <w:rFonts w:ascii="Times New Roman" w:hAnsi="Times New Roman" w:eastAsia="Malgun Gothic"/>
          <w:b/>
          <w:i w:val="0"/>
          <w:color w:val="1F3864"/>
          <w:sz w:val="26"/>
        </w:rPr>
        <w:t>장면 2 — 과학수사실, 기술 자문의 보고</w:t>
      </w:r>
    </w:p>
    <w:p>
      <w:pPr>
        <w:spacing w:before="0" w:after="110" w:line="300" w:lineRule="auto"/>
      </w:pPr>
      <w:r>
        <w:rPr>
          <w:rFonts w:ascii="Times New Roman" w:hAnsi="Times New Roman" w:eastAsia="Malgun Gothic"/>
          <w:b w:val="0"/>
          <w:i/>
          <w:color w:val="555555"/>
          <w:sz w:val="22"/>
        </w:rPr>
        <w:t>(Deposito reperti della procura. Su un tavolo d'acciaio, la valvola deformata dall'esplosione. L'ingegner Renata Gulisano, camice e occhiali sulla fronte, la indica con una penna.)</w:t>
      </w:r>
    </w:p>
    <w:p>
      <w:pPr>
        <w:spacing w:before="0" w:after="110" w:line="300" w:lineRule="auto"/>
      </w:pPr>
      <w:r>
        <w:rPr>
          <w:rFonts w:ascii="Times New Roman" w:hAnsi="Times New Roman" w:eastAsia="Malgun Gothic"/>
          <w:b/>
          <w:i w:val="0"/>
          <w:sz w:val="22"/>
        </w:rPr>
        <w:t xml:space="preserve">Gulisano: </w:t>
      </w:r>
      <w:r>
        <w:rPr>
          <w:rFonts w:ascii="Times New Roman" w:hAnsi="Times New Roman" w:eastAsia="Malgun Gothic"/>
          <w:b w:val="0"/>
          <w:i w:val="0"/>
          <w:sz w:val="22"/>
        </w:rPr>
        <w:t>Dottore, gliela faccio semplice. Questa valvola ha almeno dieci anni. Guardi il numero di serie: lotto 2004.</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la fattura della Ecoservizi Sud?</w:t>
      </w:r>
    </w:p>
    <w:p>
      <w:pPr>
        <w:spacing w:before="0" w:after="110" w:line="300" w:lineRule="auto"/>
      </w:pPr>
      <w:r>
        <w:rPr>
          <w:rFonts w:ascii="Times New Roman" w:hAnsi="Times New Roman" w:eastAsia="Malgun Gothic"/>
          <w:b/>
          <w:i w:val="0"/>
          <w:sz w:val="22"/>
        </w:rPr>
        <w:t xml:space="preserve">Nicotra: </w:t>
      </w:r>
      <w:r>
        <w:rPr>
          <w:rFonts w:ascii="Times New Roman" w:hAnsi="Times New Roman" w:eastAsia="Malgun Gothic"/>
          <w:b w:val="0"/>
          <w:i w:val="0"/>
          <w:sz w:val="22"/>
        </w:rPr>
        <w:t>Eccola. Giugno 2014. «Fornitura e posa di nuova valvola di sicurezza, modello tal dei tali, lotto 2014.» Trentottomila euro più IVA.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Quindi la valvola nuova non è mai stata montata.</w:t>
      </w:r>
    </w:p>
    <w:p>
      <w:pPr>
        <w:spacing w:before="0" w:after="110" w:line="300" w:lineRule="auto"/>
      </w:pPr>
      <w:r>
        <w:rPr>
          <w:rFonts w:ascii="Times New Roman" w:hAnsi="Times New Roman" w:eastAsia="Malgun Gothic"/>
          <w:b/>
          <w:i w:val="0"/>
          <w:sz w:val="22"/>
        </w:rPr>
        <w:t xml:space="preserve">Gulisano: </w:t>
      </w:r>
      <w:r>
        <w:rPr>
          <w:rFonts w:ascii="Times New Roman" w:hAnsi="Times New Roman" w:eastAsia="Malgun Gothic"/>
          <w:b w:val="0"/>
          <w:i w:val="0"/>
          <w:sz w:val="22"/>
        </w:rPr>
        <w:t>O è stata montata da un'altra parte. O non è mai esistita. Io posso dirle cosa c'è su questo tavolo. Quello che non c'è, lo deve cercare lei.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Può metterlo per iscritto?</w:t>
      </w:r>
    </w:p>
    <w:p>
      <w:pPr>
        <w:spacing w:before="0" w:after="110" w:line="300" w:lineRule="auto"/>
      </w:pPr>
      <w:r>
        <w:rPr>
          <w:rFonts w:ascii="Times New Roman" w:hAnsi="Times New Roman" w:eastAsia="Malgun Gothic"/>
          <w:b/>
          <w:i w:val="0"/>
          <w:sz w:val="22"/>
        </w:rPr>
        <w:t xml:space="preserve">Gulisano: </w:t>
      </w:r>
      <w:r>
        <w:rPr>
          <w:rFonts w:ascii="Times New Roman" w:hAnsi="Times New Roman" w:eastAsia="Malgun Gothic"/>
          <w:b w:val="0"/>
          <w:i w:val="0"/>
          <w:sz w:val="22"/>
        </w:rPr>
        <w:t>Glielo metto per iscritto, lo firmo e lo ripeto in aula. Ma le dico una cosa da ingegnere, non da consulente: una valvola del 2004 tenuta così poteva cedere a marzo, a giugno, a settembre. È durata fino a ottobre per miracolo.</w:t>
      </w:r>
    </w:p>
    <w:p>
      <w:pPr>
        <w:spacing w:before="0" w:after="110" w:line="300" w:lineRule="auto"/>
      </w:pPr>
      <w:r>
        <w:rPr>
          <w:rFonts w:ascii="Times New Roman" w:hAnsi="Times New Roman" w:eastAsia="Malgun Gothic"/>
          <w:b/>
          <w:i w:val="0"/>
          <w:sz w:val="22"/>
        </w:rPr>
        <w:t xml:space="preserve">Nicotra: </w:t>
      </w:r>
      <w:r>
        <w:rPr>
          <w:rFonts w:ascii="Times New Roman" w:hAnsi="Times New Roman" w:eastAsia="Malgun Gothic"/>
          <w:b w:val="0"/>
          <w:i w:val="0"/>
          <w:sz w:val="22"/>
        </w:rPr>
        <w:t>Per miracolo e per quelle quarantadue fotografie. Adesso abbiamo la foto, la fattura e il pezzo.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Manca l'uomo. Chi era in sala controllo il giorno dei lavori?</w:t>
      </w:r>
    </w:p>
    <w:p>
      <w:pPr>
        <w:spacing w:before="0" w:after="110" w:line="300" w:lineRule="auto"/>
      </w:pPr>
      <w:r>
        <w:rPr>
          <w:rFonts w:ascii="Times New Roman" w:hAnsi="Times New Roman" w:eastAsia="Malgun Gothic"/>
          <w:b/>
          <w:i w:val="0"/>
          <w:sz w:val="22"/>
        </w:rPr>
        <w:t xml:space="preserve">Nicotra: </w:t>
      </w:r>
      <w:r>
        <w:rPr>
          <w:rFonts w:ascii="Times New Roman" w:hAnsi="Times New Roman" w:eastAsia="Malgun Gothic"/>
          <w:b w:val="0"/>
          <w:i w:val="0"/>
          <w:sz w:val="22"/>
        </w:rPr>
        <w:t>Il registro dice: 17 giugno, ore 10.05, ingresso squadra Ecoservizi. Ore 10.17, uscita. Dodici minuti. Firmato dal capo reparto, Lo Presti. Operatore di turno in sala controllo: Calì Calogero.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Dodici minuti per cambiare una valvola di sicurezza?</w:t>
      </w:r>
    </w:p>
    <w:p>
      <w:pPr>
        <w:spacing w:before="0" w:after="110" w:line="300" w:lineRule="auto"/>
      </w:pPr>
      <w:r>
        <w:rPr>
          <w:rFonts w:ascii="Times New Roman" w:hAnsi="Times New Roman" w:eastAsia="Malgun Gothic"/>
          <w:b/>
          <w:i w:val="0"/>
          <w:sz w:val="22"/>
        </w:rPr>
        <w:t xml:space="preserve">Gulisano: </w:t>
      </w:r>
      <w:r>
        <w:rPr>
          <w:rFonts w:ascii="Times New Roman" w:hAnsi="Times New Roman" w:eastAsia="Malgun Gothic"/>
          <w:b w:val="0"/>
          <w:i w:val="0"/>
          <w:sz w:val="22"/>
        </w:rPr>
        <w:t>Dodici minuti bastano appena per bere un caffè e firmare un foglio.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Calì è stato sentito?</w:t>
      </w:r>
    </w:p>
    <w:p>
      <w:pPr>
        <w:spacing w:before="0" w:after="110" w:line="300" w:lineRule="auto"/>
      </w:pPr>
      <w:r>
        <w:rPr>
          <w:rFonts w:ascii="Times New Roman" w:hAnsi="Times New Roman" w:eastAsia="Malgun Gothic"/>
          <w:b/>
          <w:i w:val="0"/>
          <w:sz w:val="22"/>
        </w:rPr>
        <w:t xml:space="preserve">Nicotra: </w:t>
      </w:r>
      <w:r>
        <w:rPr>
          <w:rFonts w:ascii="Times New Roman" w:hAnsi="Times New Roman" w:eastAsia="Malgun Gothic"/>
          <w:b w:val="0"/>
          <w:i w:val="0"/>
          <w:sz w:val="22"/>
        </w:rPr>
        <w:t>Dai carabinieri, il giorno dopo l'esplosione. Due righe: «Non ricordo niente di particolare». Poi si è messo in malattia.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Dove abita?</w:t>
      </w:r>
    </w:p>
    <w:p>
      <w:pPr>
        <w:spacing w:before="0" w:after="110" w:line="300" w:lineRule="auto"/>
      </w:pPr>
      <w:r>
        <w:rPr>
          <w:rFonts w:ascii="Times New Roman" w:hAnsi="Times New Roman" w:eastAsia="Malgun Gothic"/>
          <w:b/>
          <w:i w:val="0"/>
          <w:sz w:val="22"/>
        </w:rPr>
        <w:t xml:space="preserve">Nicotra: </w:t>
      </w:r>
      <w:r>
        <w:rPr>
          <w:rFonts w:ascii="Times New Roman" w:hAnsi="Times New Roman" w:eastAsia="Malgun Gothic"/>
          <w:b w:val="0"/>
          <w:i w:val="0"/>
          <w:sz w:val="22"/>
        </w:rPr>
        <w:t>Contrada Gelso, una casetta con l'orto dietro il cimitero. Fa il pescatore la domenica, sul molo vecchio. Dottore, è uno che ha paura. Si vede lontano un miglio.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Anche la paura è un'informazione. Vuol dire che sa qualcosa.</w:t>
      </w:r>
    </w:p>
    <w:p>
      <w:pPr>
        <w:spacing w:before="0" w:after="110" w:line="300" w:lineRule="auto"/>
      </w:pPr>
      <w:r>
        <w:rPr>
          <w:rFonts w:ascii="Times New Roman" w:hAnsi="Times New Roman" w:eastAsia="Malgun Gothic"/>
          <w:b/>
          <w:i w:val="0"/>
          <w:sz w:val="22"/>
        </w:rPr>
        <w:t xml:space="preserve">Gulisano: </w:t>
      </w:r>
      <w:r>
        <w:rPr>
          <w:rFonts w:ascii="Times New Roman" w:hAnsi="Times New Roman" w:eastAsia="Malgun Gothic"/>
          <w:b w:val="0"/>
          <w:i w:val="0"/>
          <w:sz w:val="22"/>
        </w:rPr>
        <w:t>O che ha una famiglia.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(la guarda)</w:t>
      </w:r>
      <w:r>
        <w:rPr>
          <w:rFonts w:ascii="Times New Roman" w:hAnsi="Times New Roman" w:eastAsia="Malgun Gothic"/>
          <w:b w:val="0"/>
          <w:i w:val="0"/>
          <w:sz w:val="22"/>
        </w:rPr>
        <w:t xml:space="preserve"> Le due cose non si escludono, ingegnere.</w:t>
      </w:r>
    </w:p>
    <w:p>
      <w:pPr>
        <w:keepNext/>
        <w:spacing w:before="320" w:after="140"/>
      </w:pPr>
      <w:r>
        <w:rPr>
          <w:rFonts w:ascii="Times New Roman" w:hAnsi="Times New Roman" w:eastAsia="Malgun Gothic"/>
          <w:b/>
          <w:i w:val="0"/>
          <w:color w:val="1F3864"/>
          <w:sz w:val="26"/>
        </w:rPr>
        <w:t>장면 3 — 첫 번째 방문, 칼리의 집</w:t>
      </w:r>
    </w:p>
    <w:p>
      <w:pPr>
        <w:spacing w:before="0" w:after="110" w:line="300" w:lineRule="auto"/>
      </w:pPr>
      <w:r>
        <w:rPr>
          <w:rFonts w:ascii="Times New Roman" w:hAnsi="Times New Roman" w:eastAsia="Malgun Gothic"/>
          <w:b w:val="0"/>
          <w:i/>
          <w:color w:val="555555"/>
          <w:sz w:val="22"/>
        </w:rPr>
        <w:t>(Contrada Gelso. Un orto con i pomodori ormai secchi. Nella Calì apre appena la porta, la catenella ancora attaccata.)</w:t>
      </w:r>
    </w:p>
    <w:p>
      <w:pPr>
        <w:spacing w:before="0" w:after="110" w:line="300" w:lineRule="auto"/>
      </w:pPr>
      <w:r>
        <w:rPr>
          <w:rFonts w:ascii="Times New Roman" w:hAnsi="Times New Roman" w:eastAsia="Malgun Gothic"/>
          <w:b/>
          <w:i w:val="0"/>
          <w:sz w:val="22"/>
        </w:rPr>
        <w:t xml:space="preserve">Nella: </w:t>
      </w:r>
      <w:r>
        <w:rPr>
          <w:rFonts w:ascii="Times New Roman" w:hAnsi="Times New Roman" w:eastAsia="Malgun Gothic"/>
          <w:b w:val="0"/>
          <w:i w:val="0"/>
          <w:sz w:val="22"/>
        </w:rPr>
        <w:t>Chi cerca?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Buongiorno, signora. Sono Rinaldi, della procura. Vorrei parlare con suo marito.</w:t>
      </w:r>
    </w:p>
    <w:p>
      <w:pPr>
        <w:spacing w:before="0" w:after="110" w:line="300" w:lineRule="auto"/>
      </w:pPr>
      <w:r>
        <w:rPr>
          <w:rFonts w:ascii="Times New Roman" w:hAnsi="Times New Roman" w:eastAsia="Malgun Gothic"/>
          <w:b/>
          <w:i w:val="0"/>
          <w:sz w:val="22"/>
        </w:rPr>
        <w:t xml:space="preserve">Nella: </w:t>
      </w:r>
      <w:r>
        <w:rPr>
          <w:rFonts w:ascii="Times New Roman" w:hAnsi="Times New Roman" w:eastAsia="Malgun Gothic"/>
          <w:b w:val="0"/>
          <w:i w:val="0"/>
          <w:sz w:val="22"/>
        </w:rPr>
        <w:t>Mio marito è malato. Il dottore gli ha detto riposo assoluto.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Cinque minuti. Non devo portarlo via. Voglio solo fargli due domande.</w:t>
      </w:r>
    </w:p>
    <w:p>
      <w:pPr>
        <w:spacing w:before="0" w:after="110" w:line="300" w:lineRule="auto"/>
      </w:pPr>
      <w:r>
        <w:rPr>
          <w:rFonts w:ascii="Times New Roman" w:hAnsi="Times New Roman" w:eastAsia="Malgun Gothic"/>
          <w:b/>
          <w:i w:val="0"/>
          <w:sz w:val="22"/>
        </w:rPr>
        <w:t xml:space="preserve">Calogero: </w:t>
      </w:r>
      <w:r>
        <w:rPr>
          <w:rFonts w:ascii="Times New Roman" w:hAnsi="Times New Roman" w:eastAsia="Malgun Gothic"/>
          <w:b w:val="0"/>
          <w:i/>
          <w:color w:val="555555"/>
          <w:sz w:val="22"/>
        </w:rPr>
        <w:t>(da dentro)</w:t>
      </w:r>
      <w:r>
        <w:rPr>
          <w:rFonts w:ascii="Times New Roman" w:hAnsi="Times New Roman" w:eastAsia="Malgun Gothic"/>
          <w:b w:val="0"/>
          <w:i w:val="0"/>
          <w:sz w:val="22"/>
        </w:rPr>
        <w:t xml:space="preserve"> Nella, fallo entrare. Sennò lo vedono tutti, qua fuori.</w:t>
      </w:r>
    </w:p>
    <w:p>
      <w:pPr>
        <w:spacing w:before="0" w:after="110" w:line="300" w:lineRule="auto"/>
      </w:pPr>
      <w:r>
        <w:rPr>
          <w:rFonts w:ascii="Times New Roman" w:hAnsi="Times New Roman" w:eastAsia="Malgun Gothic"/>
          <w:b w:val="0"/>
          <w:i/>
          <w:color w:val="555555"/>
          <w:sz w:val="22"/>
        </w:rPr>
        <w:t>(La catenella si stacca. Una cucina buia, le persiane chiuse a mezzogiorno. Calogero Calì, in canottiera, fuma vicino alla finestra.)</w:t>
      </w:r>
    </w:p>
    <w:p>
      <w:pPr>
        <w:spacing w:before="0" w:after="110" w:line="300" w:lineRule="auto"/>
      </w:pPr>
      <w:r>
        <w:rPr>
          <w:rFonts w:ascii="Times New Roman" w:hAnsi="Times New Roman" w:eastAsia="Malgun Gothic"/>
          <w:b/>
          <w:i w:val="0"/>
          <w:sz w:val="22"/>
        </w:rPr>
        <w:t xml:space="preserve">Calogero: </w:t>
      </w:r>
      <w:r>
        <w:rPr>
          <w:rFonts w:ascii="Times New Roman" w:hAnsi="Times New Roman" w:eastAsia="Malgun Gothic"/>
          <w:b w:val="0"/>
          <w:i w:val="0"/>
          <w:sz w:val="22"/>
        </w:rPr>
        <w:t>Si sieda. Non le offro niente perché non deve restare.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Va bene così. Signor Calì, il 17 giugno lei era di turno in sala controllo.</w:t>
      </w:r>
    </w:p>
    <w:p>
      <w:pPr>
        <w:spacing w:before="0" w:after="110" w:line="300" w:lineRule="auto"/>
      </w:pPr>
      <w:r>
        <w:rPr>
          <w:rFonts w:ascii="Times New Roman" w:hAnsi="Times New Roman" w:eastAsia="Malgun Gothic"/>
          <w:b/>
          <w:i w:val="0"/>
          <w:sz w:val="22"/>
        </w:rPr>
        <w:t xml:space="preserve">Calogero: </w:t>
      </w:r>
      <w:r>
        <w:rPr>
          <w:rFonts w:ascii="Times New Roman" w:hAnsi="Times New Roman" w:eastAsia="Malgun Gothic"/>
          <w:b w:val="0"/>
          <w:i w:val="0"/>
          <w:sz w:val="22"/>
        </w:rPr>
        <w:t>Ho già detto ai carabinieri che non ricordo niente.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registro dice che la squadra della Ecoservizi è entrata alle dieci e cinque e uscita alle dieci e diciassette.</w:t>
      </w:r>
    </w:p>
    <w:p>
      <w:pPr>
        <w:spacing w:before="0" w:after="110" w:line="300" w:lineRule="auto"/>
      </w:pPr>
      <w:r>
        <w:rPr>
          <w:rFonts w:ascii="Times New Roman" w:hAnsi="Times New Roman" w:eastAsia="Malgun Gothic"/>
          <w:b/>
          <w:i w:val="0"/>
          <w:sz w:val="22"/>
        </w:rPr>
        <w:t xml:space="preserve">Calogero: </w:t>
      </w:r>
      <w:r>
        <w:rPr>
          <w:rFonts w:ascii="Times New Roman" w:hAnsi="Times New Roman" w:eastAsia="Malgun Gothic"/>
          <w:b w:val="0"/>
          <w:i w:val="0"/>
          <w:sz w:val="22"/>
        </w:rPr>
        <w:t>Se lo dice il registro.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registro dice anche che hanno cambiato la valvola. E la valvola è sul mio tavolo, signor Calì. È del 2004.</w:t>
      </w:r>
    </w:p>
    <w:p>
      <w:pPr>
        <w:spacing w:before="0" w:after="110" w:line="300" w:lineRule="auto"/>
      </w:pPr>
      <w:r>
        <w:rPr>
          <w:rFonts w:ascii="Times New Roman" w:hAnsi="Times New Roman" w:eastAsia="Malgun Gothic"/>
          <w:b/>
          <w:i w:val="0"/>
          <w:sz w:val="22"/>
        </w:rPr>
        <w:t xml:space="preserve">Calogero: </w:t>
      </w:r>
      <w:r>
        <w:rPr>
          <w:rFonts w:ascii="Times New Roman" w:hAnsi="Times New Roman" w:eastAsia="Malgun Gothic"/>
          <w:b w:val="0"/>
          <w:i/>
          <w:color w:val="555555"/>
          <w:sz w:val="22"/>
        </w:rPr>
        <w:t>(spegne la sigaretta, ne accende subito un'altra)</w:t>
      </w:r>
      <w:r>
        <w:rPr>
          <w:rFonts w:ascii="Times New Roman" w:hAnsi="Times New Roman" w:eastAsia="Malgun Gothic"/>
          <w:b w:val="0"/>
          <w:i w:val="0"/>
          <w:sz w:val="22"/>
        </w:rPr>
        <w:t xml:space="preserve"> Lei vuole che io dica cose. Poi lei torna in procura e io resto qui.</w:t>
      </w:r>
    </w:p>
    <w:p>
      <w:pPr>
        <w:spacing w:before="0" w:after="110" w:line="300" w:lineRule="auto"/>
      </w:pPr>
      <w:r>
        <w:rPr>
          <w:rFonts w:ascii="Times New Roman" w:hAnsi="Times New Roman" w:eastAsia="Malgun Gothic"/>
          <w:b/>
          <w:i w:val="0"/>
          <w:sz w:val="22"/>
        </w:rPr>
        <w:t xml:space="preserve">Nella: </w:t>
      </w:r>
      <w:r>
        <w:rPr>
          <w:rFonts w:ascii="Times New Roman" w:hAnsi="Times New Roman" w:eastAsia="Malgun Gothic"/>
          <w:b w:val="0"/>
          <w:i w:val="0"/>
          <w:sz w:val="22"/>
        </w:rPr>
        <w:t>Calogero, basta.</w:t>
      </w:r>
    </w:p>
    <w:p>
      <w:pPr>
        <w:spacing w:before="0" w:after="110" w:line="300" w:lineRule="auto"/>
      </w:pPr>
      <w:r>
        <w:rPr>
          <w:rFonts w:ascii="Times New Roman" w:hAnsi="Times New Roman" w:eastAsia="Malgun Gothic"/>
          <w:b/>
          <w:i w:val="0"/>
          <w:sz w:val="22"/>
        </w:rPr>
        <w:t xml:space="preserve">Calogero: </w:t>
      </w:r>
      <w:r>
        <w:rPr>
          <w:rFonts w:ascii="Times New Roman" w:hAnsi="Times New Roman" w:eastAsia="Malgun Gothic"/>
          <w:b w:val="0"/>
          <w:i w:val="0"/>
          <w:sz w:val="22"/>
        </w:rPr>
        <w:t xml:space="preserve">Lasciami parlare, Nella. </w:t>
      </w:r>
      <w:r>
        <w:rPr>
          <w:rFonts w:ascii="Times New Roman" w:hAnsi="Times New Roman" w:eastAsia="Malgun Gothic"/>
          <w:b w:val="0"/>
          <w:i/>
          <w:color w:val="555555"/>
          <w:sz w:val="22"/>
        </w:rPr>
        <w:t>(ad Alessio)</w:t>
      </w:r>
      <w:r>
        <w:rPr>
          <w:rFonts w:ascii="Times New Roman" w:hAnsi="Times New Roman" w:eastAsia="Malgun Gothic"/>
          <w:b w:val="0"/>
          <w:i w:val="0"/>
          <w:sz w:val="22"/>
        </w:rPr>
        <w:t xml:space="preserve"> Mio genero lavora alla Ecoservizi. Mia figlia è incinta di sette mesi. Io ho trentadue anni di contributi e me ne mancano tre per la pensione. Faccia lei i conti.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Li ho fatti. E ho fatto anche quelli di Pino Messina. Ventidue anni di contributi, e la pensione non la vedrà.</w:t>
      </w:r>
    </w:p>
    <w:p>
      <w:pPr>
        <w:spacing w:before="0" w:after="110" w:line="300" w:lineRule="auto"/>
      </w:pPr>
      <w:r>
        <w:rPr>
          <w:rFonts w:ascii="Times New Roman" w:hAnsi="Times New Roman" w:eastAsia="Malgun Gothic"/>
          <w:b/>
          <w:i w:val="0"/>
          <w:sz w:val="22"/>
        </w:rPr>
        <w:t xml:space="preserve">Calogero: </w:t>
      </w:r>
      <w:r>
        <w:rPr>
          <w:rFonts w:ascii="Times New Roman" w:hAnsi="Times New Roman" w:eastAsia="Malgun Gothic"/>
          <w:b w:val="0"/>
          <w:i/>
          <w:color w:val="555555"/>
          <w:sz w:val="22"/>
        </w:rPr>
        <w:t>(si irrigidisce)</w:t>
      </w:r>
      <w:r>
        <w:rPr>
          <w:rFonts w:ascii="Times New Roman" w:hAnsi="Times New Roman" w:eastAsia="Malgun Gothic"/>
          <w:b w:val="0"/>
          <w:i w:val="0"/>
          <w:sz w:val="22"/>
        </w:rPr>
        <w:t xml:space="preserve"> Pino era mio amico. Non me lo venga a dire lei, chi era Pino.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Ha ragione. Mi scusi.</w:t>
      </w:r>
    </w:p>
    <w:p>
      <w:pPr>
        <w:spacing w:before="0" w:after="110" w:line="300" w:lineRule="auto"/>
      </w:pPr>
      <w:r>
        <w:rPr>
          <w:rFonts w:ascii="Times New Roman" w:hAnsi="Times New Roman" w:eastAsia="Malgun Gothic"/>
          <w:b/>
          <w:i w:val="0"/>
          <w:sz w:val="22"/>
        </w:rPr>
        <w:t xml:space="preserve">Calogero: </w:t>
      </w:r>
      <w:r>
        <w:rPr>
          <w:rFonts w:ascii="Times New Roman" w:hAnsi="Times New Roman" w:eastAsia="Malgun Gothic"/>
          <w:b w:val="0"/>
          <w:i w:val="0"/>
          <w:sz w:val="22"/>
        </w:rPr>
        <w:t>Lei è giovane. Crede che basti avere ragione. Qui la gente che aveva ragione la conosco tutta: sta al cimitero, qui dietro. La vede dalla finestra.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Io non le chiedo di avere coraggio. Le chiedo di dire quello che ha visto. Solo quello.</w:t>
      </w:r>
    </w:p>
    <w:p>
      <w:pPr>
        <w:spacing w:before="0" w:after="110" w:line="300" w:lineRule="auto"/>
      </w:pPr>
      <w:r>
        <w:rPr>
          <w:rFonts w:ascii="Times New Roman" w:hAnsi="Times New Roman" w:eastAsia="Malgun Gothic"/>
          <w:b/>
          <w:i w:val="0"/>
          <w:sz w:val="22"/>
        </w:rPr>
        <w:t xml:space="preserve">Calogero: </w:t>
      </w:r>
      <w:r>
        <w:rPr>
          <w:rFonts w:ascii="Times New Roman" w:hAnsi="Times New Roman" w:eastAsia="Malgun Gothic"/>
          <w:b w:val="0"/>
          <w:i w:val="0"/>
          <w:sz w:val="22"/>
        </w:rPr>
        <w:t>È la stessa cosa, dottore. Qui è la stessa cosa.</w:t>
      </w:r>
    </w:p>
    <w:p>
      <w:pPr>
        <w:spacing w:before="0" w:after="110" w:line="300" w:lineRule="auto"/>
      </w:pPr>
      <w:r>
        <w:rPr>
          <w:rFonts w:ascii="Times New Roman" w:hAnsi="Times New Roman" w:eastAsia="Malgun Gothic"/>
          <w:b/>
          <w:i w:val="0"/>
          <w:sz w:val="22"/>
        </w:rPr>
        <w:t xml:space="preserve">Nella: </w:t>
      </w:r>
      <w:r>
        <w:rPr>
          <w:rFonts w:ascii="Times New Roman" w:hAnsi="Times New Roman" w:eastAsia="Malgun Gothic"/>
          <w:b w:val="0"/>
          <w:i w:val="0"/>
          <w:sz w:val="22"/>
        </w:rPr>
        <w:t>Adesso basta, per favore. Se ne vada. Non ce l'ho con lei. Ma se ne vada.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(si alza, lascia un biglietto sul tavolo)</w:t>
      </w:r>
      <w:r>
        <w:rPr>
          <w:rFonts w:ascii="Times New Roman" w:hAnsi="Times New Roman" w:eastAsia="Malgun Gothic"/>
          <w:b w:val="0"/>
          <w:i w:val="0"/>
          <w:sz w:val="22"/>
        </w:rPr>
        <w:t xml:space="preserve"> Il mio numero. Anche di notte.</w:t>
      </w:r>
    </w:p>
    <w:p>
      <w:pPr>
        <w:spacing w:before="0" w:after="110" w:line="300" w:lineRule="auto"/>
      </w:pPr>
      <w:r>
        <w:rPr>
          <w:rFonts w:ascii="Times New Roman" w:hAnsi="Times New Roman" w:eastAsia="Malgun Gothic"/>
          <w:b/>
          <w:i w:val="0"/>
          <w:sz w:val="22"/>
        </w:rPr>
        <w:t xml:space="preserve">Calogero: </w:t>
      </w:r>
      <w:r>
        <w:rPr>
          <w:rFonts w:ascii="Times New Roman" w:hAnsi="Times New Roman" w:eastAsia="Malgun Gothic"/>
          <w:b w:val="0"/>
          <w:i w:val="0"/>
          <w:sz w:val="22"/>
        </w:rPr>
        <w:t>Di notte dormo.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mi sembra, signor Calì. Nemmeno io.</w:t>
      </w:r>
    </w:p>
    <w:p>
      <w:pPr>
        <w:keepNext/>
        <w:spacing w:before="320" w:after="140"/>
      </w:pPr>
      <w:r>
        <w:rPr>
          <w:rFonts w:ascii="Times New Roman" w:hAnsi="Times New Roman" w:eastAsia="Malgun Gothic"/>
          <w:b/>
          <w:i w:val="0"/>
          <w:color w:val="1F3864"/>
          <w:sz w:val="26"/>
        </w:rPr>
        <w:t>장면 4 — 토요일 아침, 수산시장</w:t>
      </w:r>
    </w:p>
    <w:p>
      <w:pPr>
        <w:spacing w:before="0" w:after="110" w:line="300" w:lineRule="auto"/>
      </w:pPr>
      <w:r>
        <w:rPr>
          <w:rFonts w:ascii="Times New Roman" w:hAnsi="Times New Roman" w:eastAsia="Malgun Gothic"/>
          <w:b w:val="0"/>
          <w:i/>
          <w:color w:val="555555"/>
          <w:sz w:val="22"/>
        </w:rPr>
        <w:t>(Mercato del pesce sul porto, sabato mattina. Bancarelle, ghiaccio tritato, grida. Anna trascina Alessio tra i banchi con una borsa di tela.)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Se non ti porto io al mercato, tu mangi solo panini. Guarda che colore hai. Sembri un impiegato del catasto.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Ma', sono un impiegato dello Stato. Il colore è quello.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Spiritoso. Nenè! Buongiorno!</w:t>
      </w:r>
    </w:p>
    <w:p>
      <w:pPr>
        <w:spacing w:before="0" w:after="110" w:line="300" w:lineRule="auto"/>
      </w:pPr>
      <w:r>
        <w:rPr>
          <w:rFonts w:ascii="Times New Roman" w:hAnsi="Times New Roman" w:eastAsia="Malgun Gothic"/>
          <w:b/>
          <w:i w:val="0"/>
          <w:sz w:val="22"/>
        </w:rPr>
        <w:t xml:space="preserve">Nenè: </w:t>
      </w:r>
      <w:r>
        <w:rPr>
          <w:rFonts w:ascii="Times New Roman" w:hAnsi="Times New Roman" w:eastAsia="Malgun Gothic"/>
          <w:b w:val="0"/>
          <w:i w:val="0"/>
          <w:sz w:val="22"/>
        </w:rPr>
        <w:t>Signora Anna! Che piacere. E questo è il figlio magistrato? Quello della televisione?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Buongiorno. Non sono in televisione, sono di spalle.</w:t>
      </w:r>
    </w:p>
    <w:p>
      <w:pPr>
        <w:spacing w:before="0" w:after="110" w:line="300" w:lineRule="auto"/>
      </w:pPr>
      <w:r>
        <w:rPr>
          <w:rFonts w:ascii="Times New Roman" w:hAnsi="Times New Roman" w:eastAsia="Malgun Gothic"/>
          <w:b/>
          <w:i w:val="0"/>
          <w:sz w:val="22"/>
        </w:rPr>
        <w:t xml:space="preserve">Nenè: </w:t>
      </w:r>
      <w:r>
        <w:rPr>
          <w:rFonts w:ascii="Times New Roman" w:hAnsi="Times New Roman" w:eastAsia="Malgun Gothic"/>
          <w:b w:val="0"/>
          <w:i w:val="0"/>
          <w:sz w:val="22"/>
        </w:rPr>
        <w:t>Di spalle, di fronte, qua lo sanno tutti. Bravo, bravo. Allora, signora, cosa le do? Il pesce spada è arrivato stanotte. Guardi che occhio. Freschissimo.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Quanto viene al chilo?</w:t>
      </w:r>
    </w:p>
    <w:p>
      <w:pPr>
        <w:spacing w:before="0" w:after="110" w:line="300" w:lineRule="auto"/>
      </w:pPr>
      <w:r>
        <w:rPr>
          <w:rFonts w:ascii="Times New Roman" w:hAnsi="Times New Roman" w:eastAsia="Malgun Gothic"/>
          <w:b/>
          <w:i w:val="0"/>
          <w:sz w:val="22"/>
        </w:rPr>
        <w:t xml:space="preserve">Nenè: </w:t>
      </w:r>
      <w:r>
        <w:rPr>
          <w:rFonts w:ascii="Times New Roman" w:hAnsi="Times New Roman" w:eastAsia="Malgun Gothic"/>
          <w:b w:val="0"/>
          <w:i w:val="0"/>
          <w:sz w:val="22"/>
        </w:rPr>
        <w:t>Per lei, ventidue.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Ventidue? Nenè, ma che dici. La settimana scorsa era diciotto.</w:t>
      </w:r>
    </w:p>
    <w:p>
      <w:pPr>
        <w:spacing w:before="0" w:after="110" w:line="300" w:lineRule="auto"/>
      </w:pPr>
      <w:r>
        <w:rPr>
          <w:rFonts w:ascii="Times New Roman" w:hAnsi="Times New Roman" w:eastAsia="Malgun Gothic"/>
          <w:b/>
          <w:i w:val="0"/>
          <w:sz w:val="22"/>
        </w:rPr>
        <w:t xml:space="preserve">Nenè: </w:t>
      </w:r>
      <w:r>
        <w:rPr>
          <w:rFonts w:ascii="Times New Roman" w:hAnsi="Times New Roman" w:eastAsia="Malgun Gothic"/>
          <w:b w:val="0"/>
          <w:i w:val="0"/>
          <w:sz w:val="22"/>
        </w:rPr>
        <w:t>La settimana scorsa c'era il mare calmo, signora. Stanotte c'era il vento. I pescatori rischiano la vita.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I pescatori rischiano la vita e tu ti compri la macchina nuova. Facciamo diciannove.</w:t>
      </w:r>
    </w:p>
    <w:p>
      <w:pPr>
        <w:spacing w:before="0" w:after="110" w:line="300" w:lineRule="auto"/>
      </w:pPr>
      <w:r>
        <w:rPr>
          <w:rFonts w:ascii="Times New Roman" w:hAnsi="Times New Roman" w:eastAsia="Malgun Gothic"/>
          <w:b/>
          <w:i w:val="0"/>
          <w:sz w:val="22"/>
        </w:rPr>
        <w:t xml:space="preserve">Nenè: </w:t>
      </w:r>
      <w:r>
        <w:rPr>
          <w:rFonts w:ascii="Times New Roman" w:hAnsi="Times New Roman" w:eastAsia="Malgun Gothic"/>
          <w:b w:val="0"/>
          <w:i w:val="0"/>
          <w:sz w:val="22"/>
        </w:rPr>
        <w:t>Diciannove? Signora, mi vuole rovinare. Venti e le do anche due limoni.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I limoni ce li ho nell'orto. Venti, ma me lo tagli sottile, a fette per la padella.</w:t>
      </w:r>
    </w:p>
    <w:p>
      <w:pPr>
        <w:spacing w:before="0" w:after="110" w:line="300" w:lineRule="auto"/>
      </w:pPr>
      <w:r>
        <w:rPr>
          <w:rFonts w:ascii="Times New Roman" w:hAnsi="Times New Roman" w:eastAsia="Malgun Gothic"/>
          <w:b/>
          <w:i w:val="0"/>
          <w:sz w:val="22"/>
        </w:rPr>
        <w:t xml:space="preserve">Nenè: </w:t>
      </w:r>
      <w:r>
        <w:rPr>
          <w:rFonts w:ascii="Times New Roman" w:hAnsi="Times New Roman" w:eastAsia="Malgun Gothic"/>
          <w:b w:val="0"/>
          <w:i w:val="0"/>
          <w:sz w:val="22"/>
        </w:rPr>
        <w:t>Affare fatto. Quanto?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Mezzo chilo. No, facciamo un chilo, che questo qui deve mangiare. E dei gamberi rossi, un etto, per il sugo.</w:t>
      </w:r>
    </w:p>
    <w:p>
      <w:pPr>
        <w:spacing w:before="0" w:after="110" w:line="300" w:lineRule="auto"/>
      </w:pPr>
      <w:r>
        <w:rPr>
          <w:rFonts w:ascii="Times New Roman" w:hAnsi="Times New Roman" w:eastAsia="Malgun Gothic"/>
          <w:b/>
          <w:i w:val="0"/>
          <w:sz w:val="22"/>
        </w:rPr>
        <w:t xml:space="preserve">Nenè: </w:t>
      </w:r>
      <w:r>
        <w:rPr>
          <w:rFonts w:ascii="Times New Roman" w:hAnsi="Times New Roman" w:eastAsia="Malgun Gothic"/>
          <w:b w:val="0"/>
          <w:i w:val="0"/>
          <w:sz w:val="22"/>
        </w:rPr>
        <w:t>Ecco. Un chilo e cento. Faccio un chilo tondo.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Ma', lascia che paghi io.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Figurati. Metti via quel portafoglio. Tu paghi l'affitto a Roma quando ti trasferiscono.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mi trasferisce nessuno a Roma.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 xml:space="preserve">Tutti i bravi finiscono a Roma. È una legge. </w:t>
      </w:r>
      <w:r>
        <w:rPr>
          <w:rFonts w:ascii="Times New Roman" w:hAnsi="Times New Roman" w:eastAsia="Malgun Gothic"/>
          <w:b w:val="0"/>
          <w:i/>
          <w:color w:val="555555"/>
          <w:sz w:val="22"/>
        </w:rPr>
        <w:t>(a Nenè)</w:t>
      </w:r>
      <w:r>
        <w:rPr>
          <w:rFonts w:ascii="Times New Roman" w:hAnsi="Times New Roman" w:eastAsia="Malgun Gothic"/>
          <w:b w:val="0"/>
          <w:i w:val="0"/>
          <w:sz w:val="22"/>
        </w:rPr>
        <w:t xml:space="preserve"> Ecco, cinquanta.</w:t>
      </w:r>
    </w:p>
    <w:p>
      <w:pPr>
        <w:spacing w:before="0" w:after="110" w:line="300" w:lineRule="auto"/>
      </w:pPr>
      <w:r>
        <w:rPr>
          <w:rFonts w:ascii="Times New Roman" w:hAnsi="Times New Roman" w:eastAsia="Malgun Gothic"/>
          <w:b/>
          <w:i w:val="0"/>
          <w:sz w:val="22"/>
        </w:rPr>
        <w:t xml:space="preserve">Nenè: </w:t>
      </w:r>
      <w:r>
        <w:rPr>
          <w:rFonts w:ascii="Times New Roman" w:hAnsi="Times New Roman" w:eastAsia="Malgun Gothic"/>
          <w:b w:val="0"/>
          <w:i w:val="0"/>
          <w:sz w:val="22"/>
        </w:rPr>
        <w:t>Il resto, signora...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Tenga pure il resto degli spiccioli, per il caffè. Ma il resto delle banconote me lo dai.</w:t>
      </w:r>
    </w:p>
    <w:p>
      <w:pPr>
        <w:spacing w:before="0" w:after="110" w:line="300" w:lineRule="auto"/>
      </w:pPr>
      <w:r>
        <w:rPr>
          <w:rFonts w:ascii="Times New Roman" w:hAnsi="Times New Roman" w:eastAsia="Malgun Gothic"/>
          <w:b/>
          <w:i w:val="0"/>
          <w:sz w:val="22"/>
        </w:rPr>
        <w:t xml:space="preserve">Nenè: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Signora Anna, lei non cambia mai. </w:t>
      </w:r>
      <w:r>
        <w:rPr>
          <w:rFonts w:ascii="Times New Roman" w:hAnsi="Times New Roman" w:eastAsia="Malgun Gothic"/>
          <w:b w:val="0"/>
          <w:i/>
          <w:color w:val="555555"/>
          <w:sz w:val="22"/>
        </w:rPr>
        <w:t>(ad Alessio, abbassando la voce)</w:t>
      </w:r>
      <w:r>
        <w:rPr>
          <w:rFonts w:ascii="Times New Roman" w:hAnsi="Times New Roman" w:eastAsia="Malgun Gothic"/>
          <w:b w:val="0"/>
          <w:i w:val="0"/>
          <w:sz w:val="22"/>
        </w:rPr>
        <w:t xml:space="preserve"> Dottore, mi permette? Kevin comprava da me il sabato. Per sua madre. Le triglie. Diceva che erano le uniche che sua madre sapesse cucinare come in Senegal.</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Non lo sapevo.</w:t>
      </w:r>
    </w:p>
    <w:p>
      <w:pPr>
        <w:spacing w:before="0" w:after="110" w:line="300" w:lineRule="auto"/>
      </w:pPr>
      <w:r>
        <w:rPr>
          <w:rFonts w:ascii="Times New Roman" w:hAnsi="Times New Roman" w:eastAsia="Malgun Gothic"/>
          <w:b/>
          <w:i w:val="0"/>
          <w:sz w:val="22"/>
        </w:rPr>
        <w:t xml:space="preserve">Nenè: </w:t>
      </w:r>
      <w:r>
        <w:rPr>
          <w:rFonts w:ascii="Times New Roman" w:hAnsi="Times New Roman" w:eastAsia="Malgun Gothic"/>
          <w:b w:val="0"/>
          <w:i w:val="0"/>
          <w:sz w:val="22"/>
        </w:rPr>
        <w:t>Adesso lo sa. Mi raccomando, eh. Non lo lasci diventare un numero sul giornale.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lo lascio diventare un numero.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color w:val="555555"/>
          <w:sz w:val="22"/>
        </w:rPr>
        <w:t>(prende la borsa)</w:t>
      </w:r>
      <w:r>
        <w:rPr>
          <w:rFonts w:ascii="Times New Roman" w:hAnsi="Times New Roman" w:eastAsia="Malgun Gothic"/>
          <w:b w:val="0"/>
          <w:i w:val="0"/>
          <w:sz w:val="22"/>
        </w:rPr>
        <w:t xml:space="preserve"> Andiamo, che il pesce al sole non ci sta bene. E tu stasera vieni a mangiare, che il pesce spada da sola non lo finisco.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Come va, a casa? Papà?</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Non c'è male. Tuo padre borbotta, legge i giornali, e ogni volta che dicono «raffineria» spegne la televisione. Ma poi la riaccende. Due minuti dopo. Sempre.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Ha paura per me.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Ha paura per te, e ha paura di essere fiero di te. Sono due paure diverse. Te l'avevo detto che era un uomo complicato.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l'hai detto a sei anni.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E avevo ragione già allora. Cammina, dai.</w:t>
      </w:r>
    </w:p>
    <w:p>
      <w:pPr>
        <w:keepNext/>
        <w:spacing w:before="320" w:after="140"/>
      </w:pPr>
      <w:r>
        <w:rPr>
          <w:rFonts w:ascii="Times New Roman" w:hAnsi="Times New Roman" w:eastAsia="Malgun Gothic"/>
          <w:b/>
          <w:i w:val="0"/>
          <w:color w:val="1F3864"/>
          <w:sz w:val="26"/>
        </w:rPr>
        <w:t>장면 5 — 법원 서기과, 지타 펠레그리노</w:t>
      </w:r>
    </w:p>
    <w:p>
      <w:pPr>
        <w:spacing w:before="0" w:after="110" w:line="300" w:lineRule="auto"/>
      </w:pPr>
      <w:r>
        <w:rPr>
          <w:rFonts w:ascii="Times New Roman" w:hAnsi="Times New Roman" w:eastAsia="Malgun Gothic"/>
          <w:b w:val="0"/>
          <w:i/>
          <w:color w:val="555555"/>
          <w:sz w:val="22"/>
        </w:rPr>
        <w:t>(Tribunale di Torrenera, cancelleria penale, pomeriggio. Scaffali metallici, faldoni legati con lo spago. Zita Pellegrino, capelli grigi raccolti, occhiali appesi a una catenella, timbra un fascicolo con un colpo secco.)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Rinaldi. Il ragazzo di Vittorio. Ti aspettavo prima o poi.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Buongiorno, signora Pellegrino. Mi serve il fascicolo dell'incidente del 2011 alla raffineria. Quello archiviato.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Ce l'ho già pronto. Vittorio mi ha detto che saresti venuto. </w:t>
      </w:r>
      <w:r>
        <w:rPr>
          <w:rFonts w:ascii="Times New Roman" w:hAnsi="Times New Roman" w:eastAsia="Malgun Gothic"/>
          <w:b w:val="0"/>
          <w:i/>
          <w:color w:val="555555"/>
          <w:sz w:val="22"/>
        </w:rPr>
        <w:t>(glielo porge)</w:t>
      </w:r>
      <w:r>
        <w:rPr>
          <w:rFonts w:ascii="Times New Roman" w:hAnsi="Times New Roman" w:eastAsia="Malgun Gothic"/>
          <w:b w:val="0"/>
          <w:i w:val="0"/>
          <w:sz w:val="22"/>
        </w:rPr>
        <w:t xml:space="preserve"> E dammi del tu, per carità. «Signora Pellegrino» mi fa sentire già in pensione. E fra tre mesi ci vado davvero.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Grazie... Zita.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Siediti un attimo. Hai la faccia di uno che vuole chiedere una cosa e non osa.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 vede così tanto?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Quarant'anni di cancelleria, ragazzo. Vedo i testimoni che mentono ancora prima che giurino. Cosa vuoi sapere?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dottore mi ha regalato un Beccaria. Una frase è sottolineata tre volte. Una volta, mi ha detto, nel novantatré. E tutti in tribunale dicono che lui «ha già pagato». Nessuno mi dice cosa.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color w:val="555555"/>
          <w:sz w:val="22"/>
        </w:rPr>
        <w:t>(si toglie gli occhiali)</w:t>
      </w:r>
      <w:r>
        <w:rPr>
          <w:rFonts w:ascii="Times New Roman" w:hAnsi="Times New Roman" w:eastAsia="Malgun Gothic"/>
          <w:b w:val="0"/>
          <w:i w:val="0"/>
          <w:sz w:val="22"/>
        </w:rPr>
        <w:t xml:space="preserve"> Non te l'ha detto lui perché non lo dice mai. E io te lo dico perché è giusto che tu sappia con chi stai lavorando. Chiudi la porta.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(la chiude)</w:t>
      </w:r>
      <w:r>
        <w:rPr>
          <w:rFonts w:ascii="Times New Roman" w:hAnsi="Times New Roman" w:eastAsia="Malgun Gothic"/>
          <w:b w:val="0"/>
          <w:i w:val="0"/>
          <w:sz w:val="22"/>
        </w:rPr>
        <w:t xml:space="preserve"> Ecco.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Nel novantadue Vittorio era sostituto, come te adesso. Aveva più capelli e meno pazienza. Gli arriva un esposto anonimo: il cemento dei piloni del viadotto sulla statale e della scuola media di San Rocco era impastato con la sabbia di mare e con metà del ferro previsto.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 scuola di San Rocco? Io ci sono andato, alla San Rocco.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Lo so. Ci sei andato dopo che l'hanno rinforzata. Grazie a lui. Vittorio fa prelevare i campioni, fa fare le perizie, scopre che le ditte appaltatrici erano tre, ma i soldi finivano sempre nello stesso posto. E nel novantatré, mentre in Sicilia saltavano le autostrade e le persone, lui firma le richieste di arresto.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cosa succede?</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Succede che le richieste restano ferme per mesi sulla scrivania di qualcuno. E prima di Natale arriva un esposto al Consiglio superiore della magistratura. «Incompatibilità ambientale.» Troppo coinvolto, troppo esposto, troppo rumoroso. Lo mandano a Belluno.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 Belluno? Dall'altra parte d'Italia?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Dove nevica otto mesi l'anno e nessuno ha mai sentito parlare di Torrenera. Tre anni. Io sono andata con lui. Tre inverni. Lui si occupava di furti di biciclette e io imparavo a mettere le catene alla macchina.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il cemento?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Il processo è andato avanti con un altro magistrato. Prescrizione per quasi tutti. Un geometra condannato a otto mesi, con la condizionale. Il geometra.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 bassa voce)</w:t>
      </w:r>
      <w:r>
        <w:rPr>
          <w:rFonts w:ascii="Times New Roman" w:hAnsi="Times New Roman" w:eastAsia="Malgun Gothic"/>
          <w:b w:val="0"/>
          <w:i w:val="0"/>
          <w:sz w:val="22"/>
        </w:rPr>
        <w:t xml:space="preserve"> Il primo fesso che passa.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Come dici?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Niente. Una cosa che diceva uno degli operai morti. Che quando salta tutto danno la colpa al primo fesso che passa.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color w:val="555555"/>
          <w:sz w:val="22"/>
        </w:rPr>
        <w:t>(annuisce piano)</w:t>
      </w:r>
      <w:r>
        <w:rPr>
          <w:rFonts w:ascii="Times New Roman" w:hAnsi="Times New Roman" w:eastAsia="Malgun Gothic"/>
          <w:b w:val="0"/>
          <w:i w:val="0"/>
          <w:sz w:val="22"/>
        </w:rPr>
        <w:t xml:space="preserve"> Allora hai già capito la storia di Vittorio. Quando è tornato, aveva i capelli bianchi e la pressione alta. E la moka. La moka l'ha comprata a Belluno, sai? Diceva che il caffè del Nord era acqua sporca e che almeno in ufficio voleva sentirsi a casa.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me l'ha mai detto.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Non te lo dirà mai. E tu non gli dire che te l'ho detto io. </w:t>
      </w:r>
      <w:r>
        <w:rPr>
          <w:rFonts w:ascii="Times New Roman" w:hAnsi="Times New Roman" w:eastAsia="Malgun Gothic"/>
          <w:b w:val="0"/>
          <w:i/>
          <w:color w:val="555555"/>
          <w:sz w:val="22"/>
        </w:rPr>
        <w:t>(rimette gli occhiali)</w:t>
      </w:r>
      <w:r>
        <w:rPr>
          <w:rFonts w:ascii="Times New Roman" w:hAnsi="Times New Roman" w:eastAsia="Malgun Gothic"/>
          <w:b w:val="0"/>
          <w:i w:val="0"/>
          <w:sz w:val="22"/>
        </w:rPr>
        <w:t xml:space="preserve"> Una cosa ancora, ragazzo. Vittorio ti vuole bene. Si vede da come ti nomina. E quando Vittorio vuole bene a qualcuno, gli insegna tutto. Anche le cose che non dovrebbe.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Cosa vuol dire?</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Vuol dire che sei un uomo adulto e che devi scegliere tu cosa imparare da lui. Adesso va', che ho sei udienze da verbalizzare e il timbro che non inchiostra.</w:t>
      </w:r>
    </w:p>
    <w:p>
      <w:pPr>
        <w:keepNext/>
        <w:spacing w:before="320" w:after="140"/>
      </w:pPr>
      <w:r>
        <w:rPr>
          <w:rFonts w:ascii="Times New Roman" w:hAnsi="Times New Roman" w:eastAsia="Malgun Gothic"/>
          <w:b/>
          <w:i w:val="0"/>
          <w:color w:val="1F3864"/>
          <w:sz w:val="26"/>
        </w:rPr>
        <w:t>장면 6 — 새벽, 옛 방파제에서 칼리와</w:t>
      </w:r>
    </w:p>
    <w:p>
      <w:pPr>
        <w:spacing w:before="0" w:after="110" w:line="300" w:lineRule="auto"/>
      </w:pPr>
      <w:r>
        <w:rPr>
          <w:rFonts w:ascii="Times New Roman" w:hAnsi="Times New Roman" w:eastAsia="Malgun Gothic"/>
          <w:b w:val="0"/>
          <w:i/>
          <w:color w:val="555555"/>
          <w:sz w:val="22"/>
        </w:rPr>
        <w:t>(Il molo vecchio, all'alba di domenica. Nebbia bassa sul mare. Calogero Calì pesca con una canna lunga. Alessio arriva a piedi, con due caffè in un cartoncino del bar.)</w:t>
      </w:r>
    </w:p>
    <w:p>
      <w:pPr>
        <w:spacing w:before="0" w:after="110" w:line="300" w:lineRule="auto"/>
      </w:pPr>
      <w:r>
        <w:rPr>
          <w:rFonts w:ascii="Times New Roman" w:hAnsi="Times New Roman" w:eastAsia="Malgun Gothic"/>
          <w:b/>
          <w:i w:val="0"/>
          <w:sz w:val="22"/>
        </w:rPr>
        <w:t xml:space="preserve">Calogero: </w:t>
      </w:r>
      <w:r>
        <w:rPr>
          <w:rFonts w:ascii="Times New Roman" w:hAnsi="Times New Roman" w:eastAsia="Malgun Gothic"/>
          <w:b w:val="0"/>
          <w:i w:val="0"/>
          <w:sz w:val="22"/>
        </w:rPr>
        <w:t>Lo sapevo. Nicotra le ha detto del molo.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Le ho portato un caffè. Del bar Marino. Non è moka, ma è caldo.</w:t>
      </w:r>
    </w:p>
    <w:p>
      <w:pPr>
        <w:spacing w:before="0" w:after="110" w:line="300" w:lineRule="auto"/>
      </w:pPr>
      <w:r>
        <w:rPr>
          <w:rFonts w:ascii="Times New Roman" w:hAnsi="Times New Roman" w:eastAsia="Malgun Gothic"/>
          <w:b/>
          <w:i w:val="0"/>
          <w:sz w:val="22"/>
        </w:rPr>
        <w:t xml:space="preserve">Calogero: </w:t>
      </w:r>
      <w:r>
        <w:rPr>
          <w:rFonts w:ascii="Times New Roman" w:hAnsi="Times New Roman" w:eastAsia="Malgun Gothic"/>
          <w:b w:val="0"/>
          <w:i/>
          <w:color w:val="555555"/>
          <w:sz w:val="22"/>
        </w:rPr>
        <w:t>(esita, poi lo prende)</w:t>
      </w:r>
      <w:r>
        <w:rPr>
          <w:rFonts w:ascii="Times New Roman" w:hAnsi="Times New Roman" w:eastAsia="Malgun Gothic"/>
          <w:b w:val="0"/>
          <w:i w:val="0"/>
          <w:sz w:val="22"/>
        </w:rPr>
        <w:t xml:space="preserve"> Grazie. Qua non abbocca niente da un'ora.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Allora ha tempo per ascoltarmi.</w:t>
      </w:r>
    </w:p>
    <w:p>
      <w:pPr>
        <w:spacing w:before="0" w:after="110" w:line="300" w:lineRule="auto"/>
      </w:pPr>
      <w:r>
        <w:rPr>
          <w:rFonts w:ascii="Times New Roman" w:hAnsi="Times New Roman" w:eastAsia="Malgun Gothic"/>
          <w:b/>
          <w:i w:val="0"/>
          <w:sz w:val="22"/>
        </w:rPr>
        <w:t xml:space="preserve">Calogero: </w:t>
      </w:r>
      <w:r>
        <w:rPr>
          <w:rFonts w:ascii="Times New Roman" w:hAnsi="Times New Roman" w:eastAsia="Malgun Gothic"/>
          <w:b w:val="0"/>
          <w:i w:val="0"/>
          <w:sz w:val="22"/>
        </w:rPr>
        <w:t>Dica. Tanto non rispondo.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Lei l'altro giorno mi ha detto che qui la gente che aveva ragione sta al cimitero. Io non voglio che lei abbia ragione. Voglio che lei abbia visto.</w:t>
      </w:r>
    </w:p>
    <w:p>
      <w:pPr>
        <w:spacing w:before="0" w:after="110" w:line="300" w:lineRule="auto"/>
      </w:pPr>
      <w:r>
        <w:rPr>
          <w:rFonts w:ascii="Times New Roman" w:hAnsi="Times New Roman" w:eastAsia="Malgun Gothic"/>
          <w:b/>
          <w:i w:val="0"/>
          <w:sz w:val="22"/>
        </w:rPr>
        <w:t xml:space="preserve">Calogero: </w:t>
      </w:r>
      <w:r>
        <w:rPr>
          <w:rFonts w:ascii="Times New Roman" w:hAnsi="Times New Roman" w:eastAsia="Malgun Gothic"/>
          <w:b w:val="0"/>
          <w:i w:val="0"/>
          <w:sz w:val="22"/>
        </w:rPr>
        <w:t>Che differenza fa?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Se ha ragione lei da solo, contro la raffineria, perde. Se quello che ha visto lei coincide con la fattura, con la valvola del 2004, con quarantadue fotografie e con un registro di dodici minuti, non perde. Non è più la sua parola contro la loro. È la sua parola accanto alle carte.</w:t>
      </w:r>
    </w:p>
    <w:p>
      <w:pPr>
        <w:spacing w:before="0" w:after="110" w:line="300" w:lineRule="auto"/>
      </w:pPr>
      <w:r>
        <w:rPr>
          <w:rFonts w:ascii="Times New Roman" w:hAnsi="Times New Roman" w:eastAsia="Malgun Gothic"/>
          <w:b/>
          <w:i w:val="0"/>
          <w:sz w:val="22"/>
        </w:rPr>
        <w:t xml:space="preserve">Calogero: </w:t>
      </w:r>
      <w:r>
        <w:rPr>
          <w:rFonts w:ascii="Times New Roman" w:hAnsi="Times New Roman" w:eastAsia="Malgun Gothic"/>
          <w:b w:val="0"/>
          <w:i w:val="0"/>
          <w:sz w:val="22"/>
        </w:rPr>
        <w:t>E poi? Li condannano a un anno con la condizionale e io resto senza lavoro.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C'è un libro, signor Calì. Lo porto in tasca da tre giorni. </w:t>
      </w:r>
      <w:r>
        <w:rPr>
          <w:rFonts w:ascii="Times New Roman" w:hAnsi="Times New Roman" w:eastAsia="Malgun Gothic"/>
          <w:b w:val="0"/>
          <w:i/>
          <w:color w:val="555555"/>
          <w:sz w:val="22"/>
        </w:rPr>
        <w:t>(lo tira fuori)</w:t>
      </w:r>
      <w:r>
        <w:rPr>
          <w:rFonts w:ascii="Times New Roman" w:hAnsi="Times New Roman" w:eastAsia="Malgun Gothic"/>
          <w:b w:val="0"/>
          <w:i w:val="0"/>
          <w:sz w:val="22"/>
        </w:rPr>
        <w:t xml:space="preserve"> Dice che quello che frena i delitti non è la pena crudele. È la pena sicura. Io non posso promettere a quelli della Ecoservizi vent'anni di galera. Ma posso fare in modo che non la facciano franca. Che sia sicuro. Per la prima volta, qui.</w:t>
      </w:r>
    </w:p>
    <w:p>
      <w:pPr>
        <w:spacing w:before="0" w:after="110" w:line="300" w:lineRule="auto"/>
      </w:pPr>
      <w:r>
        <w:rPr>
          <w:rFonts w:ascii="Times New Roman" w:hAnsi="Times New Roman" w:eastAsia="Malgun Gothic"/>
          <w:b/>
          <w:i w:val="0"/>
          <w:sz w:val="22"/>
        </w:rPr>
        <w:t xml:space="preserve">Calogero: </w:t>
      </w:r>
      <w:r>
        <w:rPr>
          <w:rFonts w:ascii="Times New Roman" w:hAnsi="Times New Roman" w:eastAsia="Malgun Gothic"/>
          <w:b w:val="0"/>
          <w:i/>
          <w:color w:val="555555"/>
          <w:sz w:val="22"/>
        </w:rPr>
        <w:t>(guarda il libro)</w:t>
      </w:r>
      <w:r>
        <w:rPr>
          <w:rFonts w:ascii="Times New Roman" w:hAnsi="Times New Roman" w:eastAsia="Malgun Gothic"/>
          <w:b w:val="0"/>
          <w:i w:val="0"/>
          <w:sz w:val="22"/>
        </w:rPr>
        <w:t xml:space="preserve"> Beccaria. L'ho letto alle medie, pensi un po'. La professoressa ci faceva leggere anche i Promessi sposi. Io mi ricordo solo don Abbondio.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Perché proprio lui?</w:t>
      </w:r>
    </w:p>
    <w:p>
      <w:pPr>
        <w:spacing w:before="0" w:after="110" w:line="300" w:lineRule="auto"/>
      </w:pPr>
      <w:r>
        <w:rPr>
          <w:rFonts w:ascii="Times New Roman" w:hAnsi="Times New Roman" w:eastAsia="Malgun Gothic"/>
          <w:b/>
          <w:i w:val="0"/>
          <w:sz w:val="22"/>
        </w:rPr>
        <w:t xml:space="preserve">Calogero: </w:t>
      </w:r>
      <w:r>
        <w:rPr>
          <w:rFonts w:ascii="Times New Roman" w:hAnsi="Times New Roman" w:eastAsia="Malgun Gothic"/>
          <w:b w:val="0"/>
          <w:i w:val="0"/>
          <w:sz w:val="22"/>
        </w:rPr>
        <w:t>Perché era come me. «Il coraggio, uno non se lo può dare.» Me la ricordo a memoria, quella frase. Io ho sempre pensato che avesse ragione, don Abbondio.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Forse aveva ragione. Il coraggio non se lo può dare. Ma il coraggio non glielo sto chiedendo. Le chiedo l'ora, i nomi e cosa ha visto dalla finestra della sala controllo.</w:t>
      </w:r>
    </w:p>
    <w:p>
      <w:pPr>
        <w:spacing w:before="0" w:after="110" w:line="300" w:lineRule="auto"/>
      </w:pPr>
      <w:r>
        <w:rPr>
          <w:rFonts w:ascii="Times New Roman" w:hAnsi="Times New Roman" w:eastAsia="Malgun Gothic"/>
          <w:b/>
          <w:i w:val="0"/>
          <w:sz w:val="22"/>
        </w:rPr>
        <w:t xml:space="preserve">Calogero: </w:t>
      </w:r>
      <w:r>
        <w:rPr>
          <w:rFonts w:ascii="Times New Roman" w:hAnsi="Times New Roman" w:eastAsia="Malgun Gothic"/>
          <w:b w:val="0"/>
          <w:i/>
          <w:color w:val="555555"/>
          <w:sz w:val="22"/>
        </w:rPr>
        <w:t>(a lungo zitto, poi)</w:t>
      </w:r>
      <w:r>
        <w:rPr>
          <w:rFonts w:ascii="Times New Roman" w:hAnsi="Times New Roman" w:eastAsia="Malgun Gothic"/>
          <w:b w:val="0"/>
          <w:i w:val="0"/>
          <w:sz w:val="22"/>
        </w:rPr>
        <w:t xml:space="preserve"> Alle dieci e cinque sono entrati in tre. Il caposquadra della Ecoservizi, due ragazzi con le cassette degli attrezzi. Le cassette non le hanno nemmeno aperte. Il caposquadra è salito da Lo Presti. Hanno riso. Ho sentito Lo Presti che diceva: «Firma e scendi, che tanto per quest'anno regge». Alle dieci e diciassette erano fuori.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«Tanto per quest'anno regge.»</w:t>
      </w:r>
    </w:p>
    <w:p>
      <w:pPr>
        <w:spacing w:before="0" w:after="110" w:line="300" w:lineRule="auto"/>
      </w:pPr>
      <w:r>
        <w:rPr>
          <w:rFonts w:ascii="Times New Roman" w:hAnsi="Times New Roman" w:eastAsia="Malgun Gothic"/>
          <w:b/>
          <w:i w:val="0"/>
          <w:sz w:val="22"/>
        </w:rPr>
        <w:t xml:space="preserve">Calogero: </w:t>
      </w:r>
      <w:r>
        <w:rPr>
          <w:rFonts w:ascii="Times New Roman" w:hAnsi="Times New Roman" w:eastAsia="Malgun Gothic"/>
          <w:b w:val="0"/>
          <w:i w:val="0"/>
          <w:sz w:val="22"/>
        </w:rPr>
        <w:t>Parola per parola. Ce l'ho qui, in testa, da giugno. Mi sveglio la notte e la sento.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ripeterebbe davanti a un giudice?</w:t>
      </w:r>
    </w:p>
    <w:p>
      <w:pPr>
        <w:spacing w:before="0" w:after="110" w:line="300" w:lineRule="auto"/>
      </w:pPr>
      <w:r>
        <w:rPr>
          <w:rFonts w:ascii="Times New Roman" w:hAnsi="Times New Roman" w:eastAsia="Malgun Gothic"/>
          <w:b/>
          <w:i w:val="0"/>
          <w:sz w:val="22"/>
        </w:rPr>
        <w:t xml:space="preserve">Calogero: </w:t>
      </w:r>
      <w:r>
        <w:rPr>
          <w:rFonts w:ascii="Times New Roman" w:hAnsi="Times New Roman" w:eastAsia="Malgun Gothic"/>
          <w:b w:val="0"/>
          <w:i/>
          <w:color w:val="555555"/>
          <w:sz w:val="22"/>
        </w:rPr>
        <w:t>(guarda il mare)</w:t>
      </w:r>
      <w:r>
        <w:rPr>
          <w:rFonts w:ascii="Times New Roman" w:hAnsi="Times New Roman" w:eastAsia="Malgun Gothic"/>
          <w:b w:val="0"/>
          <w:i w:val="0"/>
          <w:sz w:val="22"/>
        </w:rPr>
        <w:t xml:space="preserve"> Mia figlia partorisce a dicembre. Se nasce maschio, lo chiamano Giuseppe. Come Pino. L'ha deciso lei, ieri sera.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 Calì...</w:t>
      </w:r>
    </w:p>
    <w:p>
      <w:pPr>
        <w:spacing w:before="0" w:after="110" w:line="300" w:lineRule="auto"/>
      </w:pPr>
      <w:r>
        <w:rPr>
          <w:rFonts w:ascii="Times New Roman" w:hAnsi="Times New Roman" w:eastAsia="Malgun Gothic"/>
          <w:b/>
          <w:i w:val="0"/>
          <w:sz w:val="22"/>
        </w:rPr>
        <w:t xml:space="preserve">Calogero: </w:t>
      </w:r>
      <w:r>
        <w:rPr>
          <w:rFonts w:ascii="Times New Roman" w:hAnsi="Times New Roman" w:eastAsia="Malgun Gothic"/>
          <w:b w:val="0"/>
          <w:i w:val="0"/>
          <w:sz w:val="22"/>
        </w:rPr>
        <w:t>Sì. Lo ripeto. Ma lei mi deve promettere una cosa. Che non mi lascia solo in aula come il geometra.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(sorpreso)</w:t>
      </w:r>
      <w:r>
        <w:rPr>
          <w:rFonts w:ascii="Times New Roman" w:hAnsi="Times New Roman" w:eastAsia="Malgun Gothic"/>
          <w:b w:val="0"/>
          <w:i w:val="0"/>
          <w:sz w:val="22"/>
        </w:rPr>
        <w:t xml:space="preserve"> Il geometra? Lei conosce quella storia?</w:t>
      </w:r>
    </w:p>
    <w:p>
      <w:pPr>
        <w:spacing w:before="0" w:after="110" w:line="300" w:lineRule="auto"/>
      </w:pPr>
      <w:r>
        <w:rPr>
          <w:rFonts w:ascii="Times New Roman" w:hAnsi="Times New Roman" w:eastAsia="Malgun Gothic"/>
          <w:b/>
          <w:i w:val="0"/>
          <w:sz w:val="22"/>
        </w:rPr>
        <w:t xml:space="preserve">Calogero: </w:t>
      </w:r>
      <w:r>
        <w:rPr>
          <w:rFonts w:ascii="Times New Roman" w:hAnsi="Times New Roman" w:eastAsia="Malgun Gothic"/>
          <w:b w:val="0"/>
          <w:i w:val="0"/>
          <w:sz w:val="22"/>
        </w:rPr>
        <w:t>Qui a Torrenera la conoscono tutti, dottore. Tranne i magistrati giovani. Me lo promette?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Glielo prometto. Lunedì alle nove, in procura. Con un avvocato, se vuole.</w:t>
      </w:r>
    </w:p>
    <w:p>
      <w:pPr>
        <w:spacing w:before="0" w:after="110" w:line="300" w:lineRule="auto"/>
      </w:pPr>
      <w:r>
        <w:rPr>
          <w:rFonts w:ascii="Times New Roman" w:hAnsi="Times New Roman" w:eastAsia="Malgun Gothic"/>
          <w:b/>
          <w:i w:val="0"/>
          <w:sz w:val="22"/>
        </w:rPr>
        <w:t xml:space="preserve">Calogero: </w:t>
      </w:r>
      <w:r>
        <w:rPr>
          <w:rFonts w:ascii="Times New Roman" w:hAnsi="Times New Roman" w:eastAsia="Malgun Gothic"/>
          <w:b w:val="0"/>
          <w:i w:val="0"/>
          <w:sz w:val="22"/>
        </w:rPr>
        <w:t xml:space="preserve">L'avvocato me lo scelgo io. Non quello che manda la società. </w:t>
      </w:r>
      <w:r>
        <w:rPr>
          <w:rFonts w:ascii="Times New Roman" w:hAnsi="Times New Roman" w:eastAsia="Malgun Gothic"/>
          <w:b w:val="0"/>
          <w:i/>
          <w:color w:val="555555"/>
          <w:sz w:val="22"/>
        </w:rPr>
        <w:t>(tira su la lenza, vuota)</w:t>
      </w:r>
      <w:r>
        <w:rPr>
          <w:rFonts w:ascii="Times New Roman" w:hAnsi="Times New Roman" w:eastAsia="Malgun Gothic"/>
          <w:b w:val="0"/>
          <w:i w:val="0"/>
          <w:sz w:val="22"/>
        </w:rPr>
        <w:t xml:space="preserve"> Visto? Niente. Oggi non abbocca niente.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Qualcosa ha abboccato, signor Calì.</w:t>
      </w:r>
    </w:p>
    <w:p>
      <w:pPr>
        <w:keepNext/>
        <w:spacing w:before="320" w:after="140"/>
      </w:pPr>
      <w:r>
        <w:rPr>
          <w:rFonts w:ascii="Times New Roman" w:hAnsi="Times New Roman" w:eastAsia="Malgun Gothic"/>
          <w:b/>
          <w:i w:val="0"/>
          <w:color w:val="1F3864"/>
          <w:sz w:val="26"/>
        </w:rPr>
        <w:t>장면 7 — 밤, 벨란디의 사무실</w:t>
      </w:r>
    </w:p>
    <w:p>
      <w:pPr>
        <w:spacing w:before="0" w:after="110" w:line="300" w:lineRule="auto"/>
      </w:pPr>
      <w:r>
        <w:rPr>
          <w:rFonts w:ascii="Times New Roman" w:hAnsi="Times New Roman" w:eastAsia="Malgun Gothic"/>
          <w:b w:val="0"/>
          <w:i/>
          <w:color w:val="555555"/>
          <w:sz w:val="22"/>
        </w:rPr>
        <w:t>(Procura, sera tardi. Bellandi e Alessio con le tazzine vuote. Sul tavolo il verbale non ancora firmato, la fattura, le foto della valvola.)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Calì viene lunedì. Brava persona. Hai fatto bene a non spaventarlo.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 ha parlato di don Abbondio. E di un geometra condannato a otto mesi. Tanti anni fa.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(si ferma, la tazzina a mezz'aria)</w:t>
      </w:r>
      <w:r>
        <w:rPr>
          <w:rFonts w:ascii="Times New Roman" w:hAnsi="Times New Roman" w:eastAsia="Malgun Gothic"/>
          <w:b w:val="0"/>
          <w:i w:val="0"/>
          <w:sz w:val="22"/>
        </w:rPr>
        <w:t xml:space="preserve"> Zita.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se la prenda con lei. Gliel'ho chiesto io.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Con Zita non me la prendo da quarant'anni. È per questo che stiamo ancora insieme. </w:t>
      </w:r>
      <w:r>
        <w:rPr>
          <w:rFonts w:ascii="Times New Roman" w:hAnsi="Times New Roman" w:eastAsia="Malgun Gothic"/>
          <w:b w:val="0"/>
          <w:i/>
          <w:color w:val="555555"/>
          <w:sz w:val="22"/>
        </w:rPr>
        <w:t>(posa la tazzina)</w:t>
      </w:r>
      <w:r>
        <w:rPr>
          <w:rFonts w:ascii="Times New Roman" w:hAnsi="Times New Roman" w:eastAsia="Malgun Gothic"/>
          <w:b w:val="0"/>
          <w:i w:val="0"/>
          <w:sz w:val="22"/>
        </w:rPr>
        <w:t xml:space="preserve"> Allora sai di Belluno.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So della scuola di San Rocco. Ci sono andato, io. Dalla prima alla terza media.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Lo so. Ho letto il tuo curriculum il giorno che sei arrivato. </w:t>
      </w:r>
      <w:r>
        <w:rPr>
          <w:rFonts w:ascii="Times New Roman" w:hAnsi="Times New Roman" w:eastAsia="Malgun Gothic"/>
          <w:b w:val="0"/>
          <w:i/>
          <w:color w:val="555555"/>
          <w:sz w:val="22"/>
        </w:rPr>
        <w:t>(sorride appena)</w:t>
      </w:r>
      <w:r>
        <w:rPr>
          <w:rFonts w:ascii="Times New Roman" w:hAnsi="Times New Roman" w:eastAsia="Malgun Gothic"/>
          <w:b w:val="0"/>
          <w:i w:val="0"/>
          <w:sz w:val="22"/>
        </w:rPr>
        <w:t xml:space="preserve"> Anche per questo ti ho dato il fascicolo.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Dottore, perché ha perso? Aveva ragione. Aveva le perizie. Aveva tutto.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Avevo ragione, sì. E credevo che bastasse. Ero sicuro di sapere chi era stato, e avevo fretta. Ho chiesto gli arresti troppo presto, con le perizie ma senza i soldi, senza sapere dove andavano. Mi hanno fermato con una carta bollata e un esposto anonimo. Avere ragione è la cosa più facile del mondo, ragazzo. Provarla in tempo è il mestiere.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Beccaria. La certezza.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Beccaria l'ho sottolineato la seconda volta a Belluno. In una stanza con la stufa a legna. Pensavo: se io fossi stato certo, e non solo convinto, non sarei qui.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adesso? Adesso è certo di qualcosa?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Adesso sono vecchio. Sono certo che la moka va tolta dal fuoco quando borbotta.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sono certo che quelli della Ecoservizi non si fermano a un registro falso. Una ditta che firma dodici minuti di lavoro per trentottomila euro non fa questo per la prima volta. Guarda chi c'è sopra la ditta, Alessio. Non subito. Piano. Ma guarda.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Chi c'è sopra?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Te lo dirà la Camera di commercio, non io. Io ho già sbagliato una volta a dirlo prima di provarlo.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(apre il Beccaria, guarda la frase sottolineata)</w:t>
      </w:r>
      <w:r>
        <w:rPr>
          <w:rFonts w:ascii="Times New Roman" w:hAnsi="Times New Roman" w:eastAsia="Malgun Gothic"/>
          <w:b w:val="0"/>
          <w:i w:val="0"/>
          <w:sz w:val="22"/>
        </w:rPr>
        <w:t xml:space="preserve"> Grazie. Per il libro. E per... tutto.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Non ringraziarmi. Il libro è un peso, non un regalo. Un giorno lo darai tu a qualcuno, e capirai.</w:t>
      </w:r>
    </w:p>
    <w:p>
      <w:pPr>
        <w:spacing w:before="0" w:after="110" w:line="300" w:lineRule="auto"/>
      </w:pPr>
      <w:r>
        <w:rPr>
          <w:rFonts w:ascii="Times New Roman" w:hAnsi="Times New Roman" w:eastAsia="Malgun Gothic"/>
          <w:b w:val="0"/>
          <w:i/>
          <w:color w:val="555555"/>
          <w:sz w:val="22"/>
        </w:rPr>
        <w:t>(Bellandi spegne la lampada. Rimane la luce del porto dalla finestra. Alessio mette il libro nella tasca interna della giacca, vicino al cuore.)</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체사레 베카리아 『범죄와 형벌』(1764) 27장: «Uno dei più gran freni dei delitti non è la crudeltà delle pene, ma l'infallibilità di esse»</w:t>
      </w:r>
      <w:r>
        <w:rPr>
          <w:rFonts w:ascii="Times New Roman" w:hAnsi="Times New Roman" w:eastAsia="Malgun Gothic"/>
          <w:b w:val="0"/>
          <w:i w:val="0"/>
          <w:sz w:val="22"/>
        </w:rPr>
        <w:t xml:space="preserve"> — 한국어 해설: "범죄를 막는 가장 큰 제동 장치 가운데 하나는 형벌의 잔혹함이 아니라 형벌의 확실함(피할 수 없음)이다." 장면 1에서 벨란디가 45년 동안 세 번(학생 때, 1993년, 알레시오를 생각하며 지난주) 밑줄 친 1969년판을 건네며 알레시오가 읽는다. 장면 6에서 알레시오가 목격자 칼리를 설득하는 논리가 되고, 장면 7에서 벨란디는 '확신(convinto)'과 '확실함(certo)'의 차이로 풀어낸다. 이 책은 이후 9부 3화·8화, 10부 5화, 에필로그로 이어지는 소품.</w:t>
      </w:r>
    </w:p>
    <w:p>
      <w:pPr>
        <w:spacing w:before="0" w:after="120"/>
      </w:pPr>
      <w:r>
        <w:rPr>
          <w:rFonts w:ascii="Times New Roman" w:hAnsi="Times New Roman" w:eastAsia="Malgun Gothic"/>
          <w:b/>
          <w:i w:val="0"/>
          <w:sz w:val="22"/>
        </w:rPr>
        <w:t>알레산드로 만초니 『약혼자들』 25장, 돈 아본디오: «Il coraggio, uno non se lo può dare»</w:t>
      </w:r>
      <w:r>
        <w:rPr>
          <w:rFonts w:ascii="Times New Roman" w:hAnsi="Times New Roman" w:eastAsia="Malgun Gothic"/>
          <w:b w:val="0"/>
          <w:i w:val="0"/>
          <w:sz w:val="22"/>
        </w:rPr>
        <w:t xml:space="preserve"> — 한국어 해설: "용기란 스스로에게 줄 수 있는 게 아니다." 겁 많은 신부 돈 아본디오의 변명. 장면 6에서 통제실 운전원 칼리가 중학교 때 외운 문장이라며 자신의 두려움을 고백하고, 알레시오는 '용기가 아니라 본 것을 말해 달라'고 받는다. 이어지는 장면 7의 "영장 대신 확실함" 논의와 대비되어, 시칠리아 작은 도시의 침묵을 개인의 비겁이 아닌 구조의 문제로 보여 준다.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«Ma che dici»</w:t>
      </w:r>
      <w:r>
        <w:rPr>
          <w:rFonts w:ascii="Times New Roman" w:hAnsi="Times New Roman" w:eastAsia="Malgun Gothic"/>
          <w:b w:val="0"/>
          <w:i w:val="0"/>
          <w:sz w:val="22"/>
        </w:rPr>
        <w:t xml:space="preserve"> — 한국어 해설: "무슨 소리야, 말도 안 돼". 상대 말을 황당해하며 부정할 때 쓰는 구어. 안나가 값을 올린 생선 장수 네네에게(오랜 단골이라 tu). 장면 4.</w:t>
      </w:r>
    </w:p>
    <w:p>
      <w:pPr>
        <w:spacing w:before="0" w:after="120"/>
      </w:pPr>
      <w:r>
        <w:rPr>
          <w:rFonts w:ascii="Times New Roman" w:hAnsi="Times New Roman" w:eastAsia="Malgun Gothic"/>
          <w:b/>
          <w:i w:val="0"/>
          <w:sz w:val="22"/>
        </w:rPr>
        <w:t>«Affare fatto»</w:t>
      </w:r>
      <w:r>
        <w:rPr>
          <w:rFonts w:ascii="Times New Roman" w:hAnsi="Times New Roman" w:eastAsia="Malgun Gothic"/>
          <w:b w:val="0"/>
          <w:i w:val="0"/>
          <w:sz w:val="22"/>
        </w:rPr>
        <w:t xml:space="preserve"> — 한국어 해설: "거래 성사, 그렇게 하죠". 흥정이 끝났을 때 악수 대신 하는 말. 네네가 안나의 가격을 받아들이며. 장면 4.</w:t>
      </w:r>
    </w:p>
    <w:p>
      <w:pPr>
        <w:spacing w:before="0" w:after="120"/>
      </w:pPr>
      <w:r>
        <w:rPr>
          <w:rFonts w:ascii="Times New Roman" w:hAnsi="Times New Roman" w:eastAsia="Malgun Gothic"/>
          <w:b/>
          <w:i w:val="0"/>
          <w:sz w:val="22"/>
        </w:rPr>
        <w:t>«Figurati»</w:t>
      </w:r>
      <w:r>
        <w:rPr>
          <w:rFonts w:ascii="Times New Roman" w:hAnsi="Times New Roman" w:eastAsia="Malgun Gothic"/>
          <w:b w:val="0"/>
          <w:i w:val="0"/>
          <w:sz w:val="22"/>
        </w:rPr>
        <w:t xml:space="preserve"> — 한국어 해설: "무슨 소리야 / 천만에". 상대의 제안이나 감사를 가볍게 물리칠 때 쓰는 말(tu 형; Lei에게는 «Si figuri»). 안나가 돈을 내겠다는 아들에게. 장면 4.</w:t>
      </w:r>
    </w:p>
    <w:p>
      <w:pPr>
        <w:spacing w:before="0" w:after="120"/>
      </w:pPr>
      <w:r>
        <w:rPr>
          <w:rFonts w:ascii="Times New Roman" w:hAnsi="Times New Roman" w:eastAsia="Malgun Gothic"/>
          <w:b/>
          <w:i w:val="0"/>
          <w:sz w:val="22"/>
        </w:rPr>
        <w:t>«Tenga pure il resto»</w:t>
      </w:r>
      <w:r>
        <w:rPr>
          <w:rFonts w:ascii="Times New Roman" w:hAnsi="Times New Roman" w:eastAsia="Malgun Gothic"/>
          <w:b w:val="0"/>
          <w:i w:val="0"/>
          <w:sz w:val="22"/>
        </w:rPr>
        <w:t xml:space="preserve"> — 한국어 해설: "거스름돈은 그냥 두세요". pure가 '괜찮으니 그렇게 하세요'라는 허락의 뉘앙스를 더한다. 손님이 상인에게, Lei. 안나가 잔돈만 두고 지폐는 챙기며 농담처럼. 장면 4.</w:t>
      </w:r>
    </w:p>
    <w:p>
      <w:pPr>
        <w:spacing w:before="0" w:after="120"/>
      </w:pPr>
      <w:r>
        <w:rPr>
          <w:rFonts w:ascii="Times New Roman" w:hAnsi="Times New Roman" w:eastAsia="Malgun Gothic"/>
          <w:b/>
          <w:i w:val="0"/>
          <w:sz w:val="22"/>
        </w:rPr>
        <w:t>«Mi vuole rovinare»</w:t>
      </w:r>
      <w:r>
        <w:rPr>
          <w:rFonts w:ascii="Times New Roman" w:hAnsi="Times New Roman" w:eastAsia="Malgun Gothic"/>
          <w:b w:val="0"/>
          <w:i w:val="0"/>
          <w:sz w:val="22"/>
        </w:rPr>
        <w:t xml:space="preserve"> — 한국어 해설: "저를 망하게 하실 셈이에요?". 손님이 값을 깎을 때 상인이 과장해서 엄살 부리는 흥정의 상투어. 네네가 안나에게, Lei. 장면 4.</w:t>
      </w:r>
    </w:p>
    <w:p>
      <w:pPr>
        <w:spacing w:before="0" w:after="120"/>
      </w:pPr>
      <w:r>
        <w:rPr>
          <w:rFonts w:ascii="Times New Roman" w:hAnsi="Times New Roman" w:eastAsia="Malgun Gothic"/>
          <w:b/>
          <w:i w:val="0"/>
          <w:sz w:val="22"/>
        </w:rPr>
        <w:t>«Non c'è male»</w:t>
      </w:r>
      <w:r>
        <w:rPr>
          <w:rFonts w:ascii="Times New Roman" w:hAnsi="Times New Roman" w:eastAsia="Malgun Gothic"/>
          <w:b w:val="0"/>
          <w:i w:val="0"/>
          <w:sz w:val="22"/>
        </w:rPr>
        <w:t xml:space="preserve"> — 한국어 해설: "그럭저럭 괜찮아". «Come va?»에 대한 겸손하고 무난한 대답. 안나가 집안 사정을 묻는 아들에게. 장면 4.</w:t>
      </w:r>
    </w:p>
    <w:p>
      <w:pPr>
        <w:spacing w:before="0" w:after="120"/>
      </w:pPr>
      <w:r>
        <w:rPr>
          <w:rFonts w:ascii="Times New Roman" w:hAnsi="Times New Roman" w:eastAsia="Malgun Gothic"/>
          <w:b/>
          <w:i w:val="0"/>
          <w:sz w:val="22"/>
        </w:rPr>
        <w:t>«Te l'avevo detto»</w:t>
      </w:r>
      <w:r>
        <w:rPr>
          <w:rFonts w:ascii="Times New Roman" w:hAnsi="Times New Roman" w:eastAsia="Malgun Gothic"/>
          <w:b w:val="0"/>
          <w:i w:val="0"/>
          <w:sz w:val="22"/>
        </w:rPr>
        <w:t xml:space="preserve"> — 한국어 해설: "내가 뭐랬어 / 그러게 말했잖아". 예전에 한 말이 맞았음을 확인할 때. 안나가 남편을 두고 아들에게, tu. 장면 4.</w:t>
      </w:r>
    </w:p>
    <w:p>
      <w:pPr>
        <w:spacing w:before="240" w:after="110"/>
      </w:pPr>
      <w:r>
        <w:rPr>
          <w:rFonts w:ascii="Times New Roman" w:hAnsi="Times New Roman" w:eastAsia="Malgun Gothic"/>
          <w:b w:val="0"/>
          <w:i/>
          <w:color w:val="555555"/>
          <w:sz w:val="22"/>
        </w:rPr>
        <w:t>[2화 끝 — 다음 화 예고: 「회색지대」, 빚에 몰린 변호사 파올로가 살레미 그룹 농장 피해자들의 합의금을 나눠 주는 '작은 일'을 받아 들고, 같은 날 알레시오는 로마의 요직 제안을 거절한다.]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2화 — 「스승과 제자」 (Il maestro e l'allievo)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