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3화 — 「돌아온 병사들」 (Вернувшиеся)</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오를로프(대통령) / 이리나 올레고브나 마르첸코(대통령 행정실장) / 카탸 리시나(대통령 비서실 실무 총괄) / 보리스 이고레비치 라디셰프(국방장관) / 로디온 드미트리예비치 구르킨(국가보안기관장) / 아나톨리 빅토로비치 그레벤시코프(정치 참모, 화상) / 옐레나 톰스카야(경제 담당 보좌관) / 일리야 콜초프(신규, 7부 10화에서 실종됐다가 포로 교환으로 돌아온 계약직 부사관) / 폴리나 안드레예브나 랴보바(신규, 접경 지역 재활센터 심리상담사) / 안토니나 세르게예브나 포미나(신규, 7부 10화에서 전사한 계약직 병사 사샤의 어머니) / 막심 이고레비치 볼딘(경호 책임자) / 일다르(대통령 차량 운전기사, 단역, 신규) / 주유소 계산원(단역,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2화로부터 약 3주 뒤, 재선 취임 약 아홉 달째. 7부 12화에서 재개된 중립국 채널 협상이 마무리되어 케르소니아와의 평화협정이 최종 서명된다. 서명식 날부터 이튿날 회의, 일주일 뒤 접경 지역 방문, 그리고 그날 밤까지. 종이 위의 전쟁은 끝났지만, 전선에서 돌아오는 약 4만 명에게는 일자리·빚·트라우마·범죄라는 두 번째 전선이 기다린다.</w:t>
      </w:r>
    </w:p>
    <w:p>
      <w:pPr>
        <w:keepNext/>
        <w:spacing w:before="320" w:after="140"/>
      </w:pPr>
      <w:r>
        <w:rPr>
          <w:rFonts w:ascii="Times New Roman" w:hAnsi="Times New Roman" w:eastAsia="Malgun Gothic"/>
          <w:b/>
          <w:i w:val="0"/>
          <w:color w:val="1F3864"/>
          <w:sz w:val="26"/>
        </w:rPr>
        <w:t>장면 1 — 중립국 수도, 서명식장 옆 대기실 — 종이 위의 평화</w:t>
      </w:r>
    </w:p>
    <w:p>
      <w:pPr>
        <w:spacing w:before="0" w:after="110" w:line="300" w:lineRule="auto"/>
      </w:pPr>
      <w:r>
        <w:rPr>
          <w:rFonts w:ascii="Times New Roman" w:hAnsi="Times New Roman" w:eastAsia="Malgun Gothic"/>
          <w:b w:val="0"/>
          <w:i/>
          <w:color w:val="555555"/>
          <w:sz w:val="22"/>
        </w:rPr>
        <w:t>(в соседнем зале ещё аплодируют; Лёша входит и снимает с лацкана значок делегации)</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Подписано. Десять двадцать по местному времени. Запишите кто-нибудь — хочу помнить не только дату, но и час.</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Записала, Борис Игоревич. Десять двадцать. Протокольная служба просит оставить ручку, которой подписывали, — для архива.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Пусть оставят. Мне не нужна эта ручка. Мне нужно, чтобы никогда не понадобилась вторая.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(подавая ему папку)</w:t>
      </w:r>
      <w:r>
        <w:rPr>
          <w:rFonts w:ascii="Times New Roman" w:hAnsi="Times New Roman" w:eastAsia="Malgun Gothic"/>
          <w:b w:val="0"/>
          <w:i w:val="0"/>
          <w:sz w:val="22"/>
        </w:rPr>
        <w:t xml:space="preserve"> Окончательная редакция. Обмен «всех на всех» завершён ещё в пятницу — теперь это просто статья, а не надежда. Полоса отвода — пятнадцать километров с каждой стороны, наблюдатели нейтральной миссии, совместная комиссия по пропавшим без вести.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Сколько у нас числится пропавшими?</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Одиннадцать человек, Алексей Николаевич. За три года прежнего конфликта и за эту весну. У керсонской стороны — двадцать шесть. Комиссия начнёт работу через месяц.</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Одиннадцать семей, для которых сегодня ничего не закончилось.</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Не только для них. На бумаге война кончилась в десять двадцать. А у сорока тысяч человек она кончается, когда они выходят из поезда на своей станции. И то не у всех.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Сорок тысяч?</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Около того за ближайшие полгода. Резервистов, поднятых по тревоге весной, отпускаем первыми. Потом контрактники, у которых истекают сроки, — многие продлевать не станут. Плюс сокращение группировки по условиям договора.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 видеосвязи из столицы)</w:t>
      </w:r>
      <w:r>
        <w:rPr>
          <w:rFonts w:ascii="Times New Roman" w:hAnsi="Times New Roman" w:eastAsia="Malgun Gothic"/>
          <w:b w:val="0"/>
          <w:i w:val="0"/>
          <w:sz w:val="22"/>
        </w:rPr>
        <w:t xml:space="preserve"> Поздравляю, Алексей Николаевич. Первые реакции — как мы и ждали. Половина каналов пишет «мир», вторая половина — «мир без победы».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что пишут люди, у которых сыновья на границе?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Одно слово. «Когда». Когда вернутся.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Вот вам и ответ на вопрос, что считать победой.</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Красиво, Ирина Олеговна. Но ратификацию в парламенте будут обсуждать не матери. Правый фланг уже требует слушаний о «цене уступок».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Пусть будут слушания. Открытые. Я приду сам и покажу, какие уступки сделали мы, а какие — они. С картой в руках.</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Одно предупреждение, Алексей Николаевич. Моя служба ждёт всплеска провокаций в первые недели. Не на границе — внутри. Всегда находятся люди, которым мир невыгоден.</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Кто именно?</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Те, кто зарабатывал на поставках, и те, кто зарабатывал на страхе. Иногда это одни и те же люди.</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color w:val="555555"/>
          <w:sz w:val="22"/>
        </w:rPr>
        <w:t>(глухо)</w:t>
      </w:r>
      <w:r>
        <w:rPr>
          <w:rFonts w:ascii="Times New Roman" w:hAnsi="Times New Roman" w:eastAsia="Malgun Gothic"/>
          <w:b w:val="0"/>
          <w:i w:val="0"/>
          <w:sz w:val="22"/>
        </w:rPr>
        <w:t xml:space="preserve"> Про поставки я знаю лучше других, Родион Дмитриевич. Мой бывший заместитель это подтвердит. В суде.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Борис Игоревич, вы сказали — «выходят из поезда». Что их там ждёт?</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Честно? Оркестр на вокзале, если повезёт. А через месяц — очередь за справкой и пустой холодильник.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начнём не с оркестра. Завтра в девять — у меня. Все цифры, какие есть. И те, которых нет, — тоже.</w:t>
      </w:r>
    </w:p>
    <w:p>
      <w:pPr>
        <w:keepNext/>
        <w:spacing w:before="320" w:after="140"/>
      </w:pPr>
      <w:r>
        <w:rPr>
          <w:rFonts w:ascii="Times New Roman" w:hAnsi="Times New Roman" w:eastAsia="Malgun Gothic"/>
          <w:b/>
          <w:i w:val="0"/>
          <w:color w:val="1F3864"/>
          <w:sz w:val="26"/>
        </w:rPr>
        <w:t>장면 2 — 대통령 집무실, 다음 날 아침 — 두 번째 전선의 숫자들</w:t>
      </w:r>
    </w:p>
    <w:p>
      <w:pPr>
        <w:spacing w:before="0" w:after="110" w:line="300" w:lineRule="auto"/>
      </w:pPr>
      <w:r>
        <w:rPr>
          <w:rFonts w:ascii="Times New Roman" w:hAnsi="Times New Roman" w:eastAsia="Malgun Gothic"/>
          <w:b/>
          <w:i w:val="0"/>
          <w:sz w:val="22"/>
        </w:rPr>
        <w:t xml:space="preserve">Томская: </w:t>
      </w:r>
      <w:r>
        <w:rPr>
          <w:rFonts w:ascii="Times New Roman" w:hAnsi="Times New Roman" w:eastAsia="Malgun Gothic"/>
          <w:b w:val="0"/>
          <w:i w:val="0"/>
          <w:sz w:val="22"/>
        </w:rPr>
        <w:t>Начну с экономики, потому что она ударит первой. Три года денежное довольствие контрактников было главным доходом целых районов. Кое-где — больше, чем зарплаты всех бюджетников вместе взятых.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теперь этот доход уходит.</w:t>
      </w:r>
    </w:p>
    <w:p>
      <w:pPr>
        <w:spacing w:before="0" w:after="110" w:line="300" w:lineRule="auto"/>
      </w:pPr>
      <w:r>
        <w:rPr>
          <w:rFonts w:ascii="Times New Roman" w:hAnsi="Times New Roman" w:eastAsia="Malgun Gothic"/>
          <w:b/>
          <w:i w:val="0"/>
          <w:sz w:val="22"/>
        </w:rPr>
        <w:t xml:space="preserve">Томская: </w:t>
      </w:r>
      <w:r>
        <w:rPr>
          <w:rFonts w:ascii="Times New Roman" w:hAnsi="Times New Roman" w:eastAsia="Malgun Gothic"/>
          <w:b w:val="0"/>
          <w:i w:val="0"/>
          <w:sz w:val="22"/>
        </w:rPr>
        <w:t>За полгода — примерно на две трети. В двадцати районах вдоль границы и ещё в шести в глубине страны, откуда больше всего набирали. Магазины, стройки, автосалоны — всё держалось на этих выплатах.</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И кредиты. Люди брали ипотеку под довольствие. Выплаты кончаются, а платежи — нет.</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Второе — заводы. Оборонные предприятия три года работали в три смены. Договор снимает половину заказов. Директора уже звонят: или новые заказы, или сокращения к весне.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Сколько людей?</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На одиннадцати заводах — около шестидесяти тысяч работающих. Под сокращение может попасть треть.</w:t>
      </w:r>
    </w:p>
    <w:p>
      <w:pPr>
        <w:spacing w:before="0" w:after="110" w:line="300" w:lineRule="auto"/>
      </w:pPr>
      <w:r>
        <w:rPr>
          <w:rFonts w:ascii="Times New Roman" w:hAnsi="Times New Roman" w:eastAsia="Malgun Gothic"/>
          <w:b/>
          <w:i w:val="0"/>
          <w:sz w:val="22"/>
        </w:rPr>
        <w:t xml:space="preserve">Томская: </w:t>
      </w:r>
      <w:r>
        <w:rPr>
          <w:rFonts w:ascii="Times New Roman" w:hAnsi="Times New Roman" w:eastAsia="Malgun Gothic"/>
          <w:b w:val="0"/>
          <w:i w:val="0"/>
          <w:sz w:val="22"/>
        </w:rPr>
        <w:t>И часто это одни и те же семьи. Муж возвращается с границы, а жене на заводе вручают уведомление.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с психологической помощью?</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По штату — один психолог на девятьсот человек. По факту — на тысячу четыреста: ставки не закрыты. А приходят к ним единицы.</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Почему единицы?</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Потому что запись у психолога попадает в личное дело, Ирина Олеговна. А с такой записью — прощай, разрешение на оружие, права на грузовик, работа в охране. Мужики не дураки. Они считают.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И считают правильно. Я проверила: в трёх регионах работодатели прямо требуют справку «на учёте не состоял».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 есть мы сами наказываем тех, кто просит о помощи.</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«Мы» — громко сказано. Но система — да.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документы? Статус, выплаты?</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Чтобы получить статус участника и льготы, нужно одиннадцать документов из четырёх ведомств. В среднем — четыре месяца. У бывших пленных дольше: за время плена половину бумаг за них никто не оформлял.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Одиннадцать справок, чтобы доказать государству, что ты был там, куда оно тебя послало.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 видеосвязи)</w:t>
      </w:r>
      <w:r>
        <w:rPr>
          <w:rFonts w:ascii="Times New Roman" w:hAnsi="Times New Roman" w:eastAsia="Malgun Gothic"/>
          <w:b w:val="0"/>
          <w:i w:val="0"/>
          <w:sz w:val="22"/>
        </w:rPr>
        <w:t xml:space="preserve"> Добавлю политику. Через полгода эти сорок тысяч — избиратели. Злые, с опытом и с чувством, что о них забыли. Любой, кто пообещает им «справедливость», получит готовую армию.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Анатолий Викторович, вы опять о голосах.</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Я о людях, которые голосуют, Алексей Николаевич. Это не одно и то же, но и не совсем разное.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Хорошо. Три направления. </w:t>
      </w:r>
      <w:r>
        <w:rPr>
          <w:rFonts w:ascii="Times New Roman" w:hAnsi="Times New Roman" w:eastAsia="Malgun Gothic"/>
          <w:b w:val="0"/>
          <w:i/>
          <w:color w:val="555555"/>
          <w:sz w:val="22"/>
        </w:rPr>
        <w:t>(Томской)</w:t>
      </w:r>
      <w:r>
        <w:rPr>
          <w:rFonts w:ascii="Times New Roman" w:hAnsi="Times New Roman" w:eastAsia="Malgun Gothic"/>
          <w:b w:val="0"/>
          <w:i w:val="0"/>
          <w:sz w:val="22"/>
        </w:rPr>
        <w:t xml:space="preserve"> Работа и долги — на вас: мне нужен план для заводов, где военный заказ заменят гражданским, а не пособием по сокращению. Документы — Катя: одиннадцать справок должны превратиться в одно заявление.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Одно заявление и один срок — тридцать дней. Если ведомство не ответило, считается, что ответило «да».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Именно. А помощь — Борис Игоревич, вы и я. Потому что это самое трудное, и цифрами тут не обойтись.</w:t>
      </w:r>
    </w:p>
    <w:p>
      <w:pPr>
        <w:keepNext/>
        <w:spacing w:before="320" w:after="140"/>
      </w:pPr>
      <w:r>
        <w:rPr>
          <w:rFonts w:ascii="Times New Roman" w:hAnsi="Times New Roman" w:eastAsia="Malgun Gothic"/>
          <w:b/>
          <w:i w:val="0"/>
          <w:color w:val="1F3864"/>
          <w:sz w:val="26"/>
        </w:rPr>
        <w:t>장면 3 — 대통령 집무실, 같은 날 오후 — 한 건의 사건</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color w:val="555555"/>
          <w:sz w:val="22"/>
        </w:rPr>
        <w:t>(входя с планшетом)</w:t>
      </w:r>
      <w:r>
        <w:rPr>
          <w:rFonts w:ascii="Times New Roman" w:hAnsi="Times New Roman" w:eastAsia="Malgun Gothic"/>
          <w:b w:val="0"/>
          <w:i w:val="0"/>
          <w:sz w:val="22"/>
        </w:rPr>
        <w:t xml:space="preserve"> Алексей Николаевич, случай, о котором вы вечером услышите из всех каналов. Лучше от меня.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Слушаю.</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Областной центр на юге. Контрактник, вернулся три недели назад. Ссора во дворе из-за машины, перегородившей выезд. Он ударил соседа ножом. Сосед в реанимации, жить будет. При обыске в гараже нашли два магазина к автомату и гранату без запала.</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color w:val="555555"/>
          <w:sz w:val="22"/>
        </w:rPr>
        <w:t>(тяжело)</w:t>
      </w:r>
      <w:r>
        <w:rPr>
          <w:rFonts w:ascii="Times New Roman" w:hAnsi="Times New Roman" w:eastAsia="Malgun Gothic"/>
          <w:b w:val="0"/>
          <w:i w:val="0"/>
          <w:sz w:val="22"/>
        </w:rPr>
        <w:t xml:space="preserve"> Привёз с собой.</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Привёз. И, по нашим оценкам, он не один такой.</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В сети уже две версии. Одни пишут: «героя сажают за то, что он защищал свою семью». Другие — «они все такие, война пришла к нам во двор».</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обе версии врут.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Обе удобны. Первая избавляет от суда, вторая — от сочувствия.</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Алексей Николаевич, я знаю, что вы скажете. Но сначала скажу я. В армии есть поговорка: «война всё спишет». Я сам её повторял. Лет двадцать повторял.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Не спишет. Ничего она не списывает. Она только переносит долг на другой адрес. Сегодня — в этот двор.</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договоримся сразу. Этот человек — не герой и не чудовище. Он обвиняемый. Обычный суд, обычная экспертиза, адвокат, если своего нет, — от государства, и хороший. Никаких особых судов для «своих» и никаких показательных процессов.</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Правый фланг потребует снисхождения к ветеранам. Левый — особого контроля за всеми вернувшимися.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Пусть требуют. Снисхождение решает судья, а не парламент. А «контроль за всеми» — это когда сорок тысяч человек становятся подозреваемыми за то, что сделал один.</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Но что-то сделать нужно. Граната в гараже — это не философия.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Согласен. Родион Дмитриевич, что вы предлагаете по оружию?</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Месяц добровольной сдачи без уголовного преследования. Любые пункты — военкомат, полиция, почта. Без вопросов, без записи в личное дело. Потом — обычный закон.</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Я бы добавил: сдать могут и жёны. Половину такого «имущества» найдут не мужья, а они.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Добавьте. И пусть объявляет не полиция, а вы, Борис Игоревич. Им будет легче услышать это от министра обороны.</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Услышат. Не уверен, что поверят.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поедем туда, где надо, чтобы поверили. Катя, через неделю — приграничье. Не парад. Центр, где их лечат, если такой вообще есть.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Есть один. Сорок километров от Северного поста. Там, кстати, живёт тот сержант.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Тот самый?</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Тот самый. Кольцов.</w:t>
      </w:r>
    </w:p>
    <w:p>
      <w:pPr>
        <w:keepNext/>
        <w:spacing w:before="320" w:after="140"/>
      </w:pPr>
      <w:r>
        <w:rPr>
          <w:rFonts w:ascii="Times New Roman" w:hAnsi="Times New Roman" w:eastAsia="Malgun Gothic"/>
          <w:b/>
          <w:i w:val="0"/>
          <w:color w:val="1F3864"/>
          <w:sz w:val="26"/>
        </w:rPr>
        <w:t>장면 4 — 접경 지역, 재활센터 — 부사관 콜초프</w:t>
      </w:r>
    </w:p>
    <w:p>
      <w:pPr>
        <w:spacing w:before="0" w:after="110" w:line="300" w:lineRule="auto"/>
      </w:pPr>
      <w:r>
        <w:rPr>
          <w:rFonts w:ascii="Times New Roman" w:hAnsi="Times New Roman" w:eastAsia="Malgun Gothic"/>
          <w:b w:val="0"/>
          <w:i/>
          <w:color w:val="555555"/>
          <w:sz w:val="22"/>
        </w:rPr>
        <w:t>(бывшее здание санатория; облупленные стены, на подоконнике — чахлая герань. Кольцов сидит на скамейке у входа, при появлении президента встаёт)</w:t>
      </w:r>
    </w:p>
    <w:p>
      <w:pPr>
        <w:spacing w:before="0" w:after="110" w:line="300" w:lineRule="auto"/>
      </w:pPr>
      <w:r>
        <w:rPr>
          <w:rFonts w:ascii="Times New Roman" w:hAnsi="Times New Roman" w:eastAsia="Malgun Gothic"/>
          <w:b/>
          <w:i w:val="0"/>
          <w:sz w:val="22"/>
        </w:rPr>
        <w:t xml:space="preserve">Кольцов: </w:t>
      </w:r>
      <w:r>
        <w:rPr>
          <w:rFonts w:ascii="Times New Roman" w:hAnsi="Times New Roman" w:eastAsia="Malgun Gothic"/>
          <w:b w:val="0"/>
          <w:i w:val="0"/>
          <w:sz w:val="22"/>
        </w:rPr>
        <w:t>Здравия желаю, товарищ… господин президент. Не знаю, как теперь правильно.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Алексей Николаевич — правильно. Садитесь, Илья. Можно без стойки.</w:t>
      </w:r>
    </w:p>
    <w:p>
      <w:pPr>
        <w:spacing w:before="0" w:after="110" w:line="300" w:lineRule="auto"/>
      </w:pPr>
      <w:r>
        <w:rPr>
          <w:rFonts w:ascii="Times New Roman" w:hAnsi="Times New Roman" w:eastAsia="Malgun Gothic"/>
          <w:b/>
          <w:i w:val="0"/>
          <w:sz w:val="22"/>
        </w:rPr>
        <w:t xml:space="preserve">Кольцов: </w:t>
      </w:r>
      <w:r>
        <w:rPr>
          <w:rFonts w:ascii="Times New Roman" w:hAnsi="Times New Roman" w:eastAsia="Malgun Gothic"/>
          <w:b w:val="0"/>
          <w:i/>
          <w:color w:val="555555"/>
          <w:sz w:val="22"/>
        </w:rPr>
        <w:t>(садясь)</w:t>
      </w:r>
      <w:r>
        <w:rPr>
          <w:rFonts w:ascii="Times New Roman" w:hAnsi="Times New Roman" w:eastAsia="Malgun Gothic"/>
          <w:b w:val="0"/>
          <w:i w:val="0"/>
          <w:sz w:val="22"/>
        </w:rPr>
        <w:t xml:space="preserve"> Мне говорили, вы приедете. Я думал — с камерами.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Камеры остались в машине. Борис Игоревич свидетель.</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Свидетель. Хотя мои пресс-секретари меня за это не простят.</w:t>
      </w:r>
    </w:p>
    <w:p>
      <w:pPr>
        <w:spacing w:before="0" w:after="110" w:line="300" w:lineRule="auto"/>
      </w:pPr>
      <w:r>
        <w:rPr>
          <w:rFonts w:ascii="Times New Roman" w:hAnsi="Times New Roman" w:eastAsia="Malgun Gothic"/>
          <w:b/>
          <w:i w:val="0"/>
          <w:sz w:val="22"/>
        </w:rPr>
        <w:t xml:space="preserve">Кольцов: </w:t>
      </w:r>
      <w:r>
        <w:rPr>
          <w:rFonts w:ascii="Times New Roman" w:hAnsi="Times New Roman" w:eastAsia="Malgun Gothic"/>
          <w:b w:val="0"/>
          <w:i/>
          <w:color w:val="555555"/>
          <w:sz w:val="22"/>
        </w:rPr>
        <w:t>(Радищеву)</w:t>
      </w:r>
      <w:r>
        <w:rPr>
          <w:rFonts w:ascii="Times New Roman" w:hAnsi="Times New Roman" w:eastAsia="Malgun Gothic"/>
          <w:b w:val="0"/>
          <w:i w:val="0"/>
          <w:sz w:val="22"/>
        </w:rPr>
        <w:t xml:space="preserve"> Вы тогда весной были в посёлке, когда меня обменяли. Вы мне сказали, что войну не начали не из-за меня, а ради таких, как я.</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Сказал.</w:t>
      </w:r>
    </w:p>
    <w:p>
      <w:pPr>
        <w:spacing w:before="0" w:after="110" w:line="300" w:lineRule="auto"/>
      </w:pPr>
      <w:r>
        <w:rPr>
          <w:rFonts w:ascii="Times New Roman" w:hAnsi="Times New Roman" w:eastAsia="Malgun Gothic"/>
          <w:b/>
          <w:i w:val="0"/>
          <w:sz w:val="22"/>
        </w:rPr>
        <w:t xml:space="preserve">Кольцов: </w:t>
      </w:r>
      <w:r>
        <w:rPr>
          <w:rFonts w:ascii="Times New Roman" w:hAnsi="Times New Roman" w:eastAsia="Malgun Gothic"/>
          <w:b w:val="0"/>
          <w:i w:val="0"/>
          <w:sz w:val="22"/>
        </w:rPr>
        <w:t>Я потом полгода об этом думал. Хорошие слова. Только ради таких, как я, тут одна психологиня на весь район.</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Как вы спите, Илья?</w:t>
      </w:r>
    </w:p>
    <w:p>
      <w:pPr>
        <w:spacing w:before="0" w:after="110" w:line="300" w:lineRule="auto"/>
      </w:pPr>
      <w:r>
        <w:rPr>
          <w:rFonts w:ascii="Times New Roman" w:hAnsi="Times New Roman" w:eastAsia="Malgun Gothic"/>
          <w:b/>
          <w:i w:val="0"/>
          <w:sz w:val="22"/>
        </w:rPr>
        <w:t xml:space="preserve">Кольцов: </w:t>
      </w:r>
      <w:r>
        <w:rPr>
          <w:rFonts w:ascii="Times New Roman" w:hAnsi="Times New Roman" w:eastAsia="Malgun Gothic"/>
          <w:b w:val="0"/>
          <w:i/>
          <w:color w:val="555555"/>
          <w:sz w:val="22"/>
        </w:rPr>
        <w:t>(усмехнувшись)</w:t>
      </w:r>
      <w:r>
        <w:rPr>
          <w:rFonts w:ascii="Times New Roman" w:hAnsi="Times New Roman" w:eastAsia="Malgun Gothic"/>
          <w:b w:val="0"/>
          <w:i w:val="0"/>
          <w:sz w:val="22"/>
        </w:rPr>
        <w:t xml:space="preserve"> Все спрашивают, страшно ли было в плену. Никто не спрашивает, как сейчас. Сплю часа по три. Просыпаюсь от тишины. Там всегда что-то гудело. А здесь тихо — и тело думает, что сейчас начнётся.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днём?</w:t>
      </w:r>
    </w:p>
    <w:p>
      <w:pPr>
        <w:spacing w:before="0" w:after="110" w:line="300" w:lineRule="auto"/>
      </w:pPr>
      <w:r>
        <w:rPr>
          <w:rFonts w:ascii="Times New Roman" w:hAnsi="Times New Roman" w:eastAsia="Malgun Gothic"/>
          <w:b/>
          <w:i w:val="0"/>
          <w:sz w:val="22"/>
        </w:rPr>
        <w:t xml:space="preserve">Кольцов: </w:t>
      </w:r>
      <w:r>
        <w:rPr>
          <w:rFonts w:ascii="Times New Roman" w:hAnsi="Times New Roman" w:eastAsia="Malgun Gothic"/>
          <w:b w:val="0"/>
          <w:i w:val="0"/>
          <w:sz w:val="22"/>
        </w:rPr>
        <w:t>Днём нормально. Работаю на пилораме у дядьки. Только в магазин хожу, когда народу мало. В очереди стоять не могу — спиной к людям.</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Почему не приходишь сюда чаще? Полина Андреевна говорит, ты был два раза.</w:t>
      </w:r>
    </w:p>
    <w:p>
      <w:pPr>
        <w:spacing w:before="0" w:after="110" w:line="300" w:lineRule="auto"/>
      </w:pPr>
      <w:r>
        <w:rPr>
          <w:rFonts w:ascii="Times New Roman" w:hAnsi="Times New Roman" w:eastAsia="Malgun Gothic"/>
          <w:b/>
          <w:i w:val="0"/>
          <w:sz w:val="22"/>
        </w:rPr>
        <w:t xml:space="preserve">Кольцов: </w:t>
      </w:r>
      <w:r>
        <w:rPr>
          <w:rFonts w:ascii="Times New Roman" w:hAnsi="Times New Roman" w:eastAsia="Malgun Gothic"/>
          <w:b w:val="0"/>
          <w:i w:val="0"/>
          <w:sz w:val="22"/>
        </w:rPr>
        <w:t>Потому что потом права не продлят, товарищ министр. Мне на грузовик хочется, лесовозом. Там деньги. А с записью «наблюдался» — в лучшем случае на пилораму.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человек выбирает между лечением и работой.</w:t>
      </w:r>
    </w:p>
    <w:p>
      <w:pPr>
        <w:spacing w:before="0" w:after="110" w:line="300" w:lineRule="auto"/>
      </w:pPr>
      <w:r>
        <w:rPr>
          <w:rFonts w:ascii="Times New Roman" w:hAnsi="Times New Roman" w:eastAsia="Malgun Gothic"/>
          <w:b/>
          <w:i w:val="0"/>
          <w:sz w:val="22"/>
        </w:rPr>
        <w:t xml:space="preserve">Кольцов: </w:t>
      </w:r>
      <w:r>
        <w:rPr>
          <w:rFonts w:ascii="Times New Roman" w:hAnsi="Times New Roman" w:eastAsia="Malgun Gothic"/>
          <w:b w:val="0"/>
          <w:i w:val="0"/>
          <w:sz w:val="22"/>
        </w:rPr>
        <w:t>Человек выбирает работу, Алексей Николаевич. Лечение — это для тех, кому есть на что жить.</w:t>
      </w:r>
    </w:p>
    <w:p>
      <w:pPr>
        <w:spacing w:before="0" w:after="110" w:line="300" w:lineRule="auto"/>
      </w:pPr>
      <w:r>
        <w:rPr>
          <w:rFonts w:ascii="Times New Roman" w:hAnsi="Times New Roman" w:eastAsia="Malgun Gothic"/>
          <w:b/>
          <w:i w:val="0"/>
          <w:sz w:val="22"/>
        </w:rPr>
        <w:t xml:space="preserve">Рябова: </w:t>
      </w:r>
      <w:r>
        <w:rPr>
          <w:rFonts w:ascii="Times New Roman" w:hAnsi="Times New Roman" w:eastAsia="Malgun Gothic"/>
          <w:b w:val="0"/>
          <w:i/>
          <w:color w:val="555555"/>
          <w:sz w:val="22"/>
        </w:rPr>
        <w:t>(выходя на крыльцо, в халате поверх свитера)</w:t>
      </w:r>
      <w:r>
        <w:rPr>
          <w:rFonts w:ascii="Times New Roman" w:hAnsi="Times New Roman" w:eastAsia="Malgun Gothic"/>
          <w:b w:val="0"/>
          <w:i w:val="0"/>
          <w:sz w:val="22"/>
        </w:rPr>
        <w:t xml:space="preserve"> Простите, что вмешиваюсь. Он прав. Из ста двадцати человек, что вернулись в район, ко мне пришли девять. Остальные пьют, молчат или уезжают на вахту, чтобы не быть дома.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Полина Андреевна, что вам нужно? Не в идеале. Завтра.</w:t>
      </w:r>
    </w:p>
    <w:p>
      <w:pPr>
        <w:spacing w:before="0" w:after="110" w:line="300" w:lineRule="auto"/>
      </w:pPr>
      <w:r>
        <w:rPr>
          <w:rFonts w:ascii="Times New Roman" w:hAnsi="Times New Roman" w:eastAsia="Malgun Gothic"/>
          <w:b/>
          <w:i w:val="0"/>
          <w:sz w:val="22"/>
        </w:rPr>
        <w:t xml:space="preserve">Рябова: </w:t>
      </w:r>
      <w:r>
        <w:rPr>
          <w:rFonts w:ascii="Times New Roman" w:hAnsi="Times New Roman" w:eastAsia="Malgun Gothic"/>
          <w:b w:val="0"/>
          <w:i w:val="0"/>
          <w:sz w:val="22"/>
        </w:rPr>
        <w:t>Три вещи. Первое — чтобы моя запись не уходила ни в военкомат, ни в полицию, ни к работодателю. Анонимно, как у врачей для зависимых, только честно анонимно. Второе — ещё два специалиста, которые знают, что такое контузия, а не только учебник. Третье…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Третье?</w:t>
      </w:r>
    </w:p>
    <w:p>
      <w:pPr>
        <w:spacing w:before="0" w:after="110" w:line="300" w:lineRule="auto"/>
      </w:pPr>
      <w:r>
        <w:rPr>
          <w:rFonts w:ascii="Times New Roman" w:hAnsi="Times New Roman" w:eastAsia="Malgun Gothic"/>
          <w:b/>
          <w:i w:val="0"/>
          <w:sz w:val="22"/>
        </w:rPr>
        <w:t xml:space="preserve">Рябова: </w:t>
      </w:r>
      <w:r>
        <w:rPr>
          <w:rFonts w:ascii="Times New Roman" w:hAnsi="Times New Roman" w:eastAsia="Malgun Gothic"/>
          <w:b w:val="0"/>
          <w:i w:val="0"/>
          <w:sz w:val="22"/>
        </w:rPr>
        <w:t>Третье — чтобы жёнам тоже можно было приходить. Они первыми видят, что человек не вернулся, хотя приехал.</w:t>
      </w:r>
    </w:p>
    <w:p>
      <w:pPr>
        <w:spacing w:before="0" w:after="110" w:line="300" w:lineRule="auto"/>
      </w:pPr>
      <w:r>
        <w:rPr>
          <w:rFonts w:ascii="Times New Roman" w:hAnsi="Times New Roman" w:eastAsia="Malgun Gothic"/>
          <w:b/>
          <w:i w:val="0"/>
          <w:sz w:val="22"/>
        </w:rPr>
        <w:t xml:space="preserve">Кольцов: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Моя мать ходила бы. Если бы знала, что можно.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Будет можно. Борис Игоревич, что мешает сделать запись анонимной?</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Приказ моего же министерства и две строки в законе о допуске к оружию. Приказ я отменю завтра. Закон — это парламент.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завтра — приказ. А закон внесём вместе, чтобы никто не сказал, что министр обороны сам себе упростил жизнь.</w:t>
      </w:r>
    </w:p>
    <w:p>
      <w:pPr>
        <w:spacing w:before="0" w:after="110" w:line="300" w:lineRule="auto"/>
      </w:pPr>
      <w:r>
        <w:rPr>
          <w:rFonts w:ascii="Times New Roman" w:hAnsi="Times New Roman" w:eastAsia="Malgun Gothic"/>
          <w:b/>
          <w:i w:val="0"/>
          <w:sz w:val="22"/>
        </w:rPr>
        <w:t xml:space="preserve">Кольцов: </w:t>
      </w:r>
      <w:r>
        <w:rPr>
          <w:rFonts w:ascii="Times New Roman" w:hAnsi="Times New Roman" w:eastAsia="Malgun Gothic"/>
          <w:b w:val="0"/>
          <w:i w:val="0"/>
          <w:sz w:val="22"/>
        </w:rPr>
        <w:t>Алексей Николаевич, можно спросить одно?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Спрашивайте.</w:t>
      </w:r>
    </w:p>
    <w:p>
      <w:pPr>
        <w:spacing w:before="0" w:after="110" w:line="300" w:lineRule="auto"/>
      </w:pPr>
      <w:r>
        <w:rPr>
          <w:rFonts w:ascii="Times New Roman" w:hAnsi="Times New Roman" w:eastAsia="Malgun Gothic"/>
          <w:b/>
          <w:i w:val="0"/>
          <w:sz w:val="22"/>
        </w:rPr>
        <w:t xml:space="preserve">Кольцов: </w:t>
      </w:r>
      <w:r>
        <w:rPr>
          <w:rFonts w:ascii="Times New Roman" w:hAnsi="Times New Roman" w:eastAsia="Malgun Gothic"/>
          <w:b w:val="0"/>
          <w:i w:val="0"/>
          <w:sz w:val="22"/>
        </w:rPr>
        <w:t>Со мной в плену был парень из соседней части. Его отдали на неделю раньше меня. Он теперь в розыске — ушёл из дома и пропал. Его ищут как дезертира. Он не дезертир. Он просто не может быть дома.</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Фамилию, Илья.</w:t>
      </w:r>
    </w:p>
    <w:p>
      <w:pPr>
        <w:spacing w:before="0" w:after="110" w:line="300" w:lineRule="auto"/>
      </w:pPr>
      <w:r>
        <w:rPr>
          <w:rFonts w:ascii="Times New Roman" w:hAnsi="Times New Roman" w:eastAsia="Malgun Gothic"/>
          <w:b/>
          <w:i w:val="0"/>
          <w:sz w:val="22"/>
        </w:rPr>
        <w:t xml:space="preserve">Кольцов: </w:t>
      </w:r>
      <w:r>
        <w:rPr>
          <w:rFonts w:ascii="Times New Roman" w:hAnsi="Times New Roman" w:eastAsia="Malgun Gothic"/>
          <w:b w:val="0"/>
          <w:i w:val="0"/>
          <w:sz w:val="22"/>
        </w:rPr>
        <w:t>Скажу. Только не для того, чтобы его нашли с наручниками.</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Для того, чтобы его нашёл ты. С Полиной Андреевной. Розыск я сниму, а искать будут не полицейские.</w:t>
      </w:r>
    </w:p>
    <w:p>
      <w:pPr>
        <w:spacing w:before="0" w:after="110" w:line="300" w:lineRule="auto"/>
      </w:pPr>
      <w:r>
        <w:rPr>
          <w:rFonts w:ascii="Times New Roman" w:hAnsi="Times New Roman" w:eastAsia="Malgun Gothic"/>
          <w:b/>
          <w:i w:val="0"/>
          <w:sz w:val="22"/>
        </w:rPr>
        <w:t xml:space="preserve">Кольцов: </w:t>
      </w:r>
      <w:r>
        <w:rPr>
          <w:rFonts w:ascii="Times New Roman" w:hAnsi="Times New Roman" w:eastAsia="Malgun Gothic"/>
          <w:b w:val="0"/>
          <w:i/>
          <w:color w:val="555555"/>
          <w:sz w:val="22"/>
        </w:rPr>
        <w:t>(кивает, долго молчит)</w:t>
      </w:r>
      <w:r>
        <w:rPr>
          <w:rFonts w:ascii="Times New Roman" w:hAnsi="Times New Roman" w:eastAsia="Malgun Gothic"/>
          <w:b w:val="0"/>
          <w:i w:val="0"/>
          <w:sz w:val="22"/>
        </w:rPr>
        <w:t xml:space="preserve"> Мне медаль давать собирались. Я просил не надо. Лучше пусть ребятам с пилорамы кредит на станок дадут. Там четверо наших работают.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Дадим не медаль и не кредит на станок. Дадим договор: гражданский заказ для лесопилки, как для любого предприятия. Без жалости и без льгот. Так, чтобы вы не чувствовали себя должниками.</w:t>
      </w:r>
    </w:p>
    <w:p>
      <w:pPr>
        <w:spacing w:before="0" w:after="110" w:line="300" w:lineRule="auto"/>
      </w:pPr>
      <w:r>
        <w:rPr>
          <w:rFonts w:ascii="Times New Roman" w:hAnsi="Times New Roman" w:eastAsia="Malgun Gothic"/>
          <w:b/>
          <w:i w:val="0"/>
          <w:sz w:val="22"/>
        </w:rPr>
        <w:t xml:space="preserve">Кольцов: </w:t>
      </w:r>
      <w:r>
        <w:rPr>
          <w:rFonts w:ascii="Times New Roman" w:hAnsi="Times New Roman" w:eastAsia="Malgun Gothic"/>
          <w:b w:val="0"/>
          <w:i/>
          <w:color w:val="555555"/>
          <w:sz w:val="22"/>
        </w:rPr>
        <w:t>(впервые улыбнувшись)</w:t>
      </w:r>
      <w:r>
        <w:rPr>
          <w:rFonts w:ascii="Times New Roman" w:hAnsi="Times New Roman" w:eastAsia="Malgun Gothic"/>
          <w:b w:val="0"/>
          <w:i w:val="0"/>
          <w:sz w:val="22"/>
        </w:rPr>
        <w:t xml:space="preserve"> Вот это по-нашему.</w:t>
      </w:r>
    </w:p>
    <w:p>
      <w:pPr>
        <w:keepNext/>
        <w:spacing w:before="320" w:after="140"/>
      </w:pPr>
      <w:r>
        <w:rPr>
          <w:rFonts w:ascii="Times New Roman" w:hAnsi="Times New Roman" w:eastAsia="Malgun Gothic"/>
          <w:b/>
          <w:i w:val="0"/>
          <w:color w:val="1F3864"/>
          <w:sz w:val="26"/>
        </w:rPr>
        <w:t>장면 5 — 같은 도시, 전사자 어머니의 집 — 차 한 잔과 속담</w:t>
      </w:r>
    </w:p>
    <w:p>
      <w:pPr>
        <w:spacing w:before="0" w:after="110" w:line="300" w:lineRule="auto"/>
      </w:pPr>
      <w:r>
        <w:rPr>
          <w:rFonts w:ascii="Times New Roman" w:hAnsi="Times New Roman" w:eastAsia="Malgun Gothic"/>
          <w:b w:val="0"/>
          <w:i/>
          <w:color w:val="555555"/>
          <w:sz w:val="22"/>
        </w:rPr>
        <w:t>(маленькая кухня; на стене — фотография парня в форме, рядом календарь, на котором не перевёрнут весенний месяц)</w:t>
      </w:r>
    </w:p>
    <w:p>
      <w:pPr>
        <w:spacing w:before="0" w:after="110" w:line="300" w:lineRule="auto"/>
      </w:pPr>
      <w:r>
        <w:rPr>
          <w:rFonts w:ascii="Times New Roman" w:hAnsi="Times New Roman" w:eastAsia="Malgun Gothic"/>
          <w:b/>
          <w:i w:val="0"/>
          <w:sz w:val="22"/>
        </w:rPr>
        <w:t xml:space="preserve">Фомина: </w:t>
      </w:r>
      <w:r>
        <w:rPr>
          <w:rFonts w:ascii="Times New Roman" w:hAnsi="Times New Roman" w:eastAsia="Malgun Gothic"/>
          <w:b w:val="0"/>
          <w:i w:val="0"/>
          <w:sz w:val="22"/>
        </w:rPr>
        <w:t>Проходите. Разуваться не надо, у меня не прибрано. Я не думала, что вы второй раз приедете.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обещал, Антонина Сергеевна. Весной, когда мы говорили.</w:t>
      </w:r>
    </w:p>
    <w:p>
      <w:pPr>
        <w:spacing w:before="0" w:after="110" w:line="300" w:lineRule="auto"/>
      </w:pPr>
      <w:r>
        <w:rPr>
          <w:rFonts w:ascii="Times New Roman" w:hAnsi="Times New Roman" w:eastAsia="Malgun Gothic"/>
          <w:b/>
          <w:i w:val="0"/>
          <w:sz w:val="22"/>
        </w:rPr>
        <w:t xml:space="preserve">Фомина: </w:t>
      </w:r>
      <w:r>
        <w:rPr>
          <w:rFonts w:ascii="Times New Roman" w:hAnsi="Times New Roman" w:eastAsia="Malgun Gothic"/>
          <w:b w:val="0"/>
          <w:i w:val="0"/>
          <w:sz w:val="22"/>
        </w:rPr>
        <w:t>Весной вы многое обещали. Я тогда вас плохо слушала. Вы уж простите.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(оглядывается, видит на плите чайник, сам наливает воду, ставит на огонь, достаёт две чашки)</w:t>
      </w:r>
      <w:r>
        <w:rPr>
          <w:rFonts w:ascii="Times New Roman" w:hAnsi="Times New Roman" w:eastAsia="Malgun Gothic"/>
          <w:b w:val="0"/>
          <w:i w:val="0"/>
          <w:sz w:val="22"/>
        </w:rPr>
        <w:t xml:space="preserve"> Позволите? Разговор будет длинный, а вы с дороги устали больше меня — я видел, вы нас на автобусной остановке встречали.</w:t>
      </w:r>
    </w:p>
    <w:p>
      <w:pPr>
        <w:spacing w:before="0" w:after="110" w:line="300" w:lineRule="auto"/>
      </w:pPr>
      <w:r>
        <w:rPr>
          <w:rFonts w:ascii="Times New Roman" w:hAnsi="Times New Roman" w:eastAsia="Malgun Gothic"/>
          <w:b/>
          <w:i w:val="0"/>
          <w:sz w:val="22"/>
        </w:rPr>
        <w:t xml:space="preserve">Фомина: </w:t>
      </w:r>
      <w:r>
        <w:rPr>
          <w:rFonts w:ascii="Times New Roman" w:hAnsi="Times New Roman" w:eastAsia="Malgun Gothic"/>
          <w:b w:val="0"/>
          <w:i/>
          <w:color w:val="555555"/>
          <w:sz w:val="22"/>
        </w:rPr>
        <w:t>(растерянно)</w:t>
      </w:r>
      <w:r>
        <w:rPr>
          <w:rFonts w:ascii="Times New Roman" w:hAnsi="Times New Roman" w:eastAsia="Malgun Gothic"/>
          <w:b w:val="0"/>
          <w:i w:val="0"/>
          <w:sz w:val="22"/>
        </w:rPr>
        <w:t xml:space="preserve"> Я хозяйка, это я должна…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Сегодня позвольте мне.</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color w:val="555555"/>
          <w:sz w:val="22"/>
        </w:rPr>
        <w:t>(стоя в дверях, тихо)</w:t>
      </w:r>
      <w:r>
        <w:rPr>
          <w:rFonts w:ascii="Times New Roman" w:hAnsi="Times New Roman" w:eastAsia="Malgun Gothic"/>
          <w:b w:val="0"/>
          <w:i w:val="0"/>
          <w:sz w:val="22"/>
        </w:rPr>
        <w:t xml:space="preserve"> Антонина Сергеевна, я тоже приехал. Если вы разрешите войти.</w:t>
      </w:r>
    </w:p>
    <w:p>
      <w:pPr>
        <w:spacing w:before="0" w:after="110" w:line="300" w:lineRule="auto"/>
      </w:pPr>
      <w:r>
        <w:rPr>
          <w:rFonts w:ascii="Times New Roman" w:hAnsi="Times New Roman" w:eastAsia="Malgun Gothic"/>
          <w:b/>
          <w:i w:val="0"/>
          <w:sz w:val="22"/>
        </w:rPr>
        <w:t xml:space="preserve">Фомина: </w:t>
      </w:r>
      <w:r>
        <w:rPr>
          <w:rFonts w:ascii="Times New Roman" w:hAnsi="Times New Roman" w:eastAsia="Malgun Gothic"/>
          <w:b w:val="0"/>
          <w:i w:val="0"/>
          <w:sz w:val="22"/>
        </w:rPr>
        <w:t>Входите. Вы же министр. Вы его и посылали.</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Я. Поэтому и приехал.</w:t>
      </w:r>
    </w:p>
    <w:p>
      <w:pPr>
        <w:spacing w:before="0" w:after="110" w:line="300" w:lineRule="auto"/>
      </w:pPr>
      <w:r>
        <w:rPr>
          <w:rFonts w:ascii="Times New Roman" w:hAnsi="Times New Roman" w:eastAsia="Malgun Gothic"/>
          <w:b/>
          <w:i w:val="0"/>
          <w:sz w:val="22"/>
        </w:rPr>
        <w:t xml:space="preserve">Фомина: </w:t>
      </w:r>
      <w:r>
        <w:rPr>
          <w:rFonts w:ascii="Times New Roman" w:hAnsi="Times New Roman" w:eastAsia="Malgun Gothic"/>
          <w:b w:val="0"/>
          <w:i/>
          <w:color w:val="555555"/>
          <w:sz w:val="22"/>
        </w:rPr>
        <w:t>(садится, смотрит на фотографию)</w:t>
      </w:r>
      <w:r>
        <w:rPr>
          <w:rFonts w:ascii="Times New Roman" w:hAnsi="Times New Roman" w:eastAsia="Malgun Gothic"/>
          <w:b w:val="0"/>
          <w:i w:val="0"/>
          <w:sz w:val="22"/>
        </w:rPr>
        <w:t xml:space="preserve"> Сегодня по телевизору сказали — мир. Подписали. Я весь вечер думала: значит, Саша погиб за вот эту бумагу?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(ставит перед ней чашку)</w:t>
      </w:r>
      <w:r>
        <w:rPr>
          <w:rFonts w:ascii="Times New Roman" w:hAnsi="Times New Roman" w:eastAsia="Malgun Gothic"/>
          <w:b w:val="0"/>
          <w:i w:val="0"/>
          <w:sz w:val="22"/>
        </w:rPr>
        <w:t xml:space="preserve"> Я не знаю, как ответить так, чтобы вам стало легче. Могу сказать, как было. Он погиб той ночью, когда мы не стали отвечать ударом на удар. Если бы стали, таких кухонь было бы сотни.</w:t>
      </w:r>
    </w:p>
    <w:p>
      <w:pPr>
        <w:spacing w:before="0" w:after="110" w:line="300" w:lineRule="auto"/>
      </w:pPr>
      <w:r>
        <w:rPr>
          <w:rFonts w:ascii="Times New Roman" w:hAnsi="Times New Roman" w:eastAsia="Malgun Gothic"/>
          <w:b/>
          <w:i w:val="0"/>
          <w:sz w:val="22"/>
        </w:rPr>
        <w:t xml:space="preserve">Фомина: </w:t>
      </w:r>
      <w:r>
        <w:rPr>
          <w:rFonts w:ascii="Times New Roman" w:hAnsi="Times New Roman" w:eastAsia="Malgun Gothic"/>
          <w:b w:val="0"/>
          <w:i w:val="0"/>
          <w:sz w:val="22"/>
        </w:rPr>
        <w:t>Это я уже слышала. Вы мне весной это говорили.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Говорил. И до сих пор не знаю, правильно ли.</w:t>
      </w:r>
    </w:p>
    <w:p>
      <w:pPr>
        <w:spacing w:before="0" w:after="110" w:line="300" w:lineRule="auto"/>
      </w:pPr>
      <w:r>
        <w:rPr>
          <w:rFonts w:ascii="Times New Roman" w:hAnsi="Times New Roman" w:eastAsia="Malgun Gothic"/>
          <w:b/>
          <w:i w:val="0"/>
          <w:sz w:val="22"/>
        </w:rPr>
        <w:t xml:space="preserve">Фомина: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Вот за это спасибо. За «не знаю». Все остальные знают.</w:t>
      </w:r>
    </w:p>
    <w:p>
      <w:pPr>
        <w:spacing w:before="0" w:after="110" w:line="300" w:lineRule="auto"/>
      </w:pPr>
      <w:r>
        <w:rPr>
          <w:rFonts w:ascii="Times New Roman" w:hAnsi="Times New Roman" w:eastAsia="Malgun Gothic"/>
          <w:b/>
          <w:i w:val="0"/>
          <w:sz w:val="22"/>
        </w:rPr>
        <w:t xml:space="preserve">Фомина: </w:t>
      </w:r>
      <w:r>
        <w:rPr>
          <w:rFonts w:ascii="Times New Roman" w:hAnsi="Times New Roman" w:eastAsia="Malgun Gothic"/>
          <w:b w:val="0"/>
          <w:i w:val="0"/>
          <w:sz w:val="22"/>
        </w:rPr>
        <w:t>Я другое спрошу. Я читала в газете про того заместителя, что закупки делал. Сорок процентов накрутки. Кому война, а кому мать родна. Так ведь говорят?</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Так говорят, Антонина Сергеевна. И в этом случае — правильно говорят. Я подписывал его сметы полтора года, не глядя.</w:t>
      </w:r>
    </w:p>
    <w:p>
      <w:pPr>
        <w:spacing w:before="0" w:after="110" w:line="300" w:lineRule="auto"/>
      </w:pPr>
      <w:r>
        <w:rPr>
          <w:rFonts w:ascii="Times New Roman" w:hAnsi="Times New Roman" w:eastAsia="Malgun Gothic"/>
          <w:b/>
          <w:i w:val="0"/>
          <w:sz w:val="22"/>
        </w:rPr>
        <w:t xml:space="preserve">Фомина: </w:t>
      </w:r>
      <w:r>
        <w:rPr>
          <w:rFonts w:ascii="Times New Roman" w:hAnsi="Times New Roman" w:eastAsia="Malgun Gothic"/>
          <w:b w:val="0"/>
          <w:i w:val="0"/>
          <w:sz w:val="22"/>
        </w:rPr>
        <w:t>А Сашин бронежилет — тоже по такой смете?</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color w:val="555555"/>
          <w:sz w:val="22"/>
        </w:rPr>
        <w:t>(после долгой паузы)</w:t>
      </w:r>
      <w:r>
        <w:rPr>
          <w:rFonts w:ascii="Times New Roman" w:hAnsi="Times New Roman" w:eastAsia="Malgun Gothic"/>
          <w:b w:val="0"/>
          <w:i w:val="0"/>
          <w:sz w:val="22"/>
        </w:rPr>
        <w:t xml:space="preserve"> Не знаю. Узнаю. И скажу вам сам — не письмом.</w:t>
      </w:r>
    </w:p>
    <w:p>
      <w:pPr>
        <w:spacing w:before="0" w:after="110" w:line="300" w:lineRule="auto"/>
      </w:pPr>
      <w:r>
        <w:rPr>
          <w:rFonts w:ascii="Times New Roman" w:hAnsi="Times New Roman" w:eastAsia="Malgun Gothic"/>
          <w:b/>
          <w:i w:val="0"/>
          <w:sz w:val="22"/>
        </w:rPr>
        <w:t xml:space="preserve">Фомина: </w:t>
      </w:r>
      <w:r>
        <w:rPr>
          <w:rFonts w:ascii="Times New Roman" w:hAnsi="Times New Roman" w:eastAsia="Malgun Gothic"/>
          <w:b w:val="0"/>
          <w:i w:val="0"/>
          <w:sz w:val="22"/>
        </w:rPr>
        <w:t>Узнайте. Мне не деньги нужны. Мне нужно, чтобы кто-то за это сел. Не за Сашу — за то, что на нём экономили.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Дело уже в суде, Антонина Сергеевна. Заседания открытые. Если хотите, вас внесут в список потерпевших — не как мать погибшего, а как человека, которого обманули.</w:t>
      </w:r>
    </w:p>
    <w:p>
      <w:pPr>
        <w:spacing w:before="0" w:after="110" w:line="300" w:lineRule="auto"/>
      </w:pPr>
      <w:r>
        <w:rPr>
          <w:rFonts w:ascii="Times New Roman" w:hAnsi="Times New Roman" w:eastAsia="Malgun Gothic"/>
          <w:b/>
          <w:i w:val="0"/>
          <w:sz w:val="22"/>
        </w:rPr>
        <w:t xml:space="preserve">Фомина: </w:t>
      </w:r>
      <w:r>
        <w:rPr>
          <w:rFonts w:ascii="Times New Roman" w:hAnsi="Times New Roman" w:eastAsia="Malgun Gothic"/>
          <w:b w:val="0"/>
          <w:i w:val="0"/>
          <w:sz w:val="22"/>
        </w:rPr>
        <w:t xml:space="preserve">Внесите. Я ходить буду. Я теперь много куда хожу. </w:t>
      </w:r>
      <w:r>
        <w:rPr>
          <w:rFonts w:ascii="Times New Roman" w:hAnsi="Times New Roman" w:eastAsia="Malgun Gothic"/>
          <w:b w:val="0"/>
          <w:i/>
          <w:color w:val="555555"/>
          <w:sz w:val="22"/>
        </w:rPr>
        <w:t>(кивает на календарь)</w:t>
      </w:r>
      <w:r>
        <w:rPr>
          <w:rFonts w:ascii="Times New Roman" w:hAnsi="Times New Roman" w:eastAsia="Malgun Gothic"/>
          <w:b w:val="0"/>
          <w:i w:val="0"/>
          <w:sz w:val="22"/>
        </w:rPr>
        <w:t xml:space="preserve"> Вот, месяц не перевернула. Всё никак.</w:t>
      </w:r>
    </w:p>
    <w:p>
      <w:pPr>
        <w:spacing w:before="0" w:after="110" w:line="300" w:lineRule="auto"/>
      </w:pPr>
      <w:r>
        <w:rPr>
          <w:rFonts w:ascii="Times New Roman" w:hAnsi="Times New Roman" w:eastAsia="Malgun Gothic"/>
          <w:b/>
          <w:i w:val="0"/>
          <w:sz w:val="22"/>
        </w:rPr>
        <w:t xml:space="preserve">Рябова: </w:t>
      </w:r>
      <w:r>
        <w:rPr>
          <w:rFonts w:ascii="Times New Roman" w:hAnsi="Times New Roman" w:eastAsia="Malgun Gothic"/>
          <w:b w:val="0"/>
          <w:i/>
          <w:color w:val="555555"/>
          <w:sz w:val="22"/>
        </w:rPr>
        <w:t>(тихо, от двери; она приехала вместе с Лёшей)</w:t>
      </w:r>
      <w:r>
        <w:rPr>
          <w:rFonts w:ascii="Times New Roman" w:hAnsi="Times New Roman" w:eastAsia="Malgun Gothic"/>
          <w:b w:val="0"/>
          <w:i w:val="0"/>
          <w:sz w:val="22"/>
        </w:rPr>
        <w:t xml:space="preserve"> Антонина Сергеевна, у нас по четвергам собираются матери. Просто пьют чай и разговаривают. Без меня, если захотите.</w:t>
      </w:r>
    </w:p>
    <w:p>
      <w:pPr>
        <w:spacing w:before="0" w:after="110" w:line="300" w:lineRule="auto"/>
      </w:pPr>
      <w:r>
        <w:rPr>
          <w:rFonts w:ascii="Times New Roman" w:hAnsi="Times New Roman" w:eastAsia="Malgun Gothic"/>
          <w:b/>
          <w:i w:val="0"/>
          <w:sz w:val="22"/>
        </w:rPr>
        <w:t xml:space="preserve">Фомина: </w:t>
      </w:r>
      <w:r>
        <w:rPr>
          <w:rFonts w:ascii="Times New Roman" w:hAnsi="Times New Roman" w:eastAsia="Malgun Gothic"/>
          <w:b w:val="0"/>
          <w:i w:val="0"/>
          <w:sz w:val="22"/>
        </w:rPr>
        <w:t>Без вас — это как?</w:t>
      </w:r>
    </w:p>
    <w:p>
      <w:pPr>
        <w:spacing w:before="0" w:after="110" w:line="300" w:lineRule="auto"/>
      </w:pPr>
      <w:r>
        <w:rPr>
          <w:rFonts w:ascii="Times New Roman" w:hAnsi="Times New Roman" w:eastAsia="Malgun Gothic"/>
          <w:b/>
          <w:i w:val="0"/>
          <w:sz w:val="22"/>
        </w:rPr>
        <w:t xml:space="preserve">Рябова: </w:t>
      </w:r>
      <w:r>
        <w:rPr>
          <w:rFonts w:ascii="Times New Roman" w:hAnsi="Times New Roman" w:eastAsia="Malgun Gothic"/>
          <w:b w:val="0"/>
          <w:i w:val="0"/>
          <w:sz w:val="22"/>
        </w:rPr>
        <w:t>Так, как вам удобно. Я только ключ оставляю.</w:t>
      </w:r>
    </w:p>
    <w:p>
      <w:pPr>
        <w:spacing w:before="0" w:after="110" w:line="300" w:lineRule="auto"/>
      </w:pPr>
      <w:r>
        <w:rPr>
          <w:rFonts w:ascii="Times New Roman" w:hAnsi="Times New Roman" w:eastAsia="Malgun Gothic"/>
          <w:b/>
          <w:i w:val="0"/>
          <w:sz w:val="22"/>
        </w:rPr>
        <w:t xml:space="preserve">Фомина: </w:t>
      </w:r>
      <w:r>
        <w:rPr>
          <w:rFonts w:ascii="Times New Roman" w:hAnsi="Times New Roman" w:eastAsia="Malgun Gothic"/>
          <w:b w:val="0"/>
          <w:i/>
          <w:color w:val="555555"/>
          <w:sz w:val="22"/>
        </w:rPr>
        <w:t>(подумав)</w:t>
      </w:r>
      <w:r>
        <w:rPr>
          <w:rFonts w:ascii="Times New Roman" w:hAnsi="Times New Roman" w:eastAsia="Malgun Gothic"/>
          <w:b w:val="0"/>
          <w:i w:val="0"/>
          <w:sz w:val="22"/>
        </w:rPr>
        <w:t xml:space="preserve"> Приду в четверг. Одна не пойду, соседку возьму. У неё тоже сын там был. Вернулся. А лучше бы, говорит, иногда и не видеть, какой он вернулся.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Приведите её обязательно.</w:t>
      </w:r>
    </w:p>
    <w:p>
      <w:pPr>
        <w:spacing w:before="0" w:after="110" w:line="300" w:lineRule="auto"/>
      </w:pPr>
      <w:r>
        <w:rPr>
          <w:rFonts w:ascii="Times New Roman" w:hAnsi="Times New Roman" w:eastAsia="Malgun Gothic"/>
          <w:b/>
          <w:i w:val="0"/>
          <w:sz w:val="22"/>
        </w:rPr>
        <w:t xml:space="preserve">Фомина: </w:t>
      </w:r>
      <w:r>
        <w:rPr>
          <w:rFonts w:ascii="Times New Roman" w:hAnsi="Times New Roman" w:eastAsia="Malgun Gothic"/>
          <w:b w:val="0"/>
          <w:i/>
          <w:color w:val="555555"/>
          <w:sz w:val="22"/>
        </w:rPr>
        <w:t>(перевернув наконец лист календаря)</w:t>
      </w:r>
      <w:r>
        <w:rPr>
          <w:rFonts w:ascii="Times New Roman" w:hAnsi="Times New Roman" w:eastAsia="Malgun Gothic"/>
          <w:b w:val="0"/>
          <w:i w:val="0"/>
          <w:sz w:val="22"/>
        </w:rPr>
        <w:t xml:space="preserve"> Ну вот. Вы идите, у вас дела. А чай вы, Алексей Николаевич, заварили слабый. Мужчины всегда жалеют заварку.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(улыбаясь)</w:t>
      </w:r>
      <w:r>
        <w:rPr>
          <w:rFonts w:ascii="Times New Roman" w:hAnsi="Times New Roman" w:eastAsia="Malgun Gothic"/>
          <w:b w:val="0"/>
          <w:i w:val="0"/>
          <w:sz w:val="22"/>
        </w:rPr>
        <w:t xml:space="preserve"> В следующий раз не пожалею, Антонина Сергеевна. Обещаю.</w:t>
      </w:r>
    </w:p>
    <w:p>
      <w:pPr>
        <w:keepNext/>
        <w:spacing w:before="320" w:after="140"/>
      </w:pPr>
      <w:r>
        <w:rPr>
          <w:rFonts w:ascii="Times New Roman" w:hAnsi="Times New Roman" w:eastAsia="Malgun Gothic"/>
          <w:b/>
          <w:i w:val="0"/>
          <w:color w:val="1F3864"/>
          <w:sz w:val="26"/>
        </w:rPr>
        <w:t>장면 6 — 비행장 가는 길, 국도변 주유소 — 양배추 피로그와 해바라기씨</w:t>
      </w:r>
    </w:p>
    <w:p>
      <w:pPr>
        <w:spacing w:before="0" w:after="110" w:line="300" w:lineRule="auto"/>
      </w:pPr>
      <w:r>
        <w:rPr>
          <w:rFonts w:ascii="Times New Roman" w:hAnsi="Times New Roman" w:eastAsia="Malgun Gothic"/>
          <w:b w:val="0"/>
          <w:i/>
          <w:color w:val="555555"/>
          <w:sz w:val="22"/>
        </w:rPr>
        <w:t>(машина идёт по трассе к аэродрому, за окном темнеет. Лёша сзади, Болдин впереди, за рулём — водитель Ильдар. Машина Радищева ушла вперёд)</w:t>
      </w:r>
    </w:p>
    <w:p>
      <w:pPr>
        <w:spacing w:before="0" w:after="110" w:line="300" w:lineRule="auto"/>
      </w:pPr>
      <w:r>
        <w:rPr>
          <w:rFonts w:ascii="Times New Roman" w:hAnsi="Times New Roman" w:eastAsia="Malgun Gothic"/>
          <w:b/>
          <w:i w:val="0"/>
          <w:sz w:val="22"/>
        </w:rPr>
        <w:t xml:space="preserve">Ильдар: </w:t>
      </w:r>
      <w:r>
        <w:rPr>
          <w:rFonts w:ascii="Times New Roman" w:hAnsi="Times New Roman" w:eastAsia="Malgun Gothic"/>
          <w:b w:val="0"/>
          <w:i w:val="0"/>
          <w:sz w:val="22"/>
        </w:rPr>
        <w:t>Алексей Николаевич, печку сделать потеплее? Вы там совсем съёжились.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Сделайте, если не трудно. Продрог я на той кухне, хоть и с чаем.</w:t>
      </w:r>
    </w:p>
    <w:p>
      <w:pPr>
        <w:spacing w:before="0" w:after="110" w:line="300" w:lineRule="auto"/>
      </w:pPr>
      <w:r>
        <w:rPr>
          <w:rFonts w:ascii="Times New Roman" w:hAnsi="Times New Roman" w:eastAsia="Malgun Gothic"/>
          <w:b/>
          <w:i w:val="0"/>
          <w:sz w:val="22"/>
        </w:rPr>
        <w:t xml:space="preserve">Ильдар: </w:t>
      </w:r>
      <w:r>
        <w:rPr>
          <w:rFonts w:ascii="Times New Roman" w:hAnsi="Times New Roman" w:eastAsia="Malgun Gothic"/>
          <w:b w:val="0"/>
          <w:i w:val="0"/>
          <w:sz w:val="22"/>
        </w:rPr>
        <w:t>Да какой там труд. Вот, сейчас задует.</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color w:val="555555"/>
          <w:sz w:val="22"/>
        </w:rPr>
        <w:t>(не оборачиваясь)</w:t>
      </w:r>
      <w:r>
        <w:rPr>
          <w:rFonts w:ascii="Times New Roman" w:hAnsi="Times New Roman" w:eastAsia="Malgun Gothic"/>
          <w:b w:val="0"/>
          <w:i w:val="0"/>
          <w:sz w:val="22"/>
        </w:rPr>
        <w:t xml:space="preserve"> Вы с утра ничего не ели, Алексей Николаевич. Чай у Антонины Сергеевны не считается.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Считается. Просто не как обед.</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До аэродрома ещё час с лишним. Впереди заправка с кафе. Наши её смотрели, когда ехали сюда.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что, и заправки заранее проверяете?</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Всё, что по маршруту. Работа такая.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Ну давайте заедем. Ноги хоть разомну, а то сижу с утра как приклеенный.</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Пять минут. Я захожу первым, вы — за мной.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Слушаюсь, Максим Игоревич.</w:t>
      </w:r>
    </w:p>
    <w:p>
      <w:pPr>
        <w:spacing w:before="0" w:after="110" w:line="300" w:lineRule="auto"/>
      </w:pPr>
      <w:r>
        <w:rPr>
          <w:rFonts w:ascii="Times New Roman" w:hAnsi="Times New Roman" w:eastAsia="Malgun Gothic"/>
          <w:b/>
          <w:i w:val="0"/>
          <w:sz w:val="22"/>
        </w:rPr>
        <w:t xml:space="preserve">Ильдар: </w:t>
      </w:r>
      <w:r>
        <w:rPr>
          <w:rFonts w:ascii="Times New Roman" w:hAnsi="Times New Roman" w:eastAsia="Malgun Gothic"/>
          <w:b w:val="0"/>
          <w:i/>
          <w:color w:val="555555"/>
          <w:sz w:val="22"/>
        </w:rPr>
        <w:t>(сворачивая с трассы)</w:t>
      </w:r>
      <w:r>
        <w:rPr>
          <w:rFonts w:ascii="Times New Roman" w:hAnsi="Times New Roman" w:eastAsia="Malgun Gothic"/>
          <w:b w:val="0"/>
          <w:i w:val="0"/>
          <w:sz w:val="22"/>
        </w:rPr>
        <w:t xml:space="preserve"> Тут пирожки хорошие, я в прошлый раз брал. С капустой — самые ходовые, их первыми разбирают.</w:t>
      </w:r>
    </w:p>
    <w:p>
      <w:pPr>
        <w:spacing w:before="0" w:after="110" w:line="300" w:lineRule="auto"/>
      </w:pPr>
      <w:r>
        <w:rPr>
          <w:rFonts w:ascii="Times New Roman" w:hAnsi="Times New Roman" w:eastAsia="Malgun Gothic"/>
          <w:b w:val="0"/>
          <w:i/>
          <w:color w:val="555555"/>
          <w:sz w:val="22"/>
        </w:rPr>
        <w:t>(заправка; внутри — витрина с выпечкой, кофейный автомат, полки с шоколадками и семечками. За кассой — немолодая женщина в форменной жилетке)</w:t>
      </w:r>
    </w:p>
    <w:p>
      <w:pPr>
        <w:spacing w:before="0" w:after="110" w:line="300" w:lineRule="auto"/>
      </w:pPr>
      <w:r>
        <w:rPr>
          <w:rFonts w:ascii="Times New Roman" w:hAnsi="Times New Roman" w:eastAsia="Malgun Gothic"/>
          <w:b/>
          <w:i w:val="0"/>
          <w:sz w:val="22"/>
        </w:rPr>
        <w:t xml:space="preserve">Кассирша: </w:t>
      </w:r>
      <w:r>
        <w:rPr>
          <w:rFonts w:ascii="Times New Roman" w:hAnsi="Times New Roman" w:eastAsia="Malgun Gothic"/>
          <w:b w:val="0"/>
          <w:i w:val="0"/>
          <w:sz w:val="22"/>
        </w:rPr>
        <w:t>Добрый вечер. Бензин или так?</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Так. Перекусить.</w:t>
      </w:r>
    </w:p>
    <w:p>
      <w:pPr>
        <w:spacing w:before="0" w:after="110" w:line="300" w:lineRule="auto"/>
      </w:pPr>
      <w:r>
        <w:rPr>
          <w:rFonts w:ascii="Times New Roman" w:hAnsi="Times New Roman" w:eastAsia="Malgun Gothic"/>
          <w:b/>
          <w:i w:val="0"/>
          <w:sz w:val="22"/>
        </w:rPr>
        <w:t xml:space="preserve">Кассирша: </w:t>
      </w:r>
      <w:r>
        <w:rPr>
          <w:rFonts w:ascii="Times New Roman" w:hAnsi="Times New Roman" w:eastAsia="Malgun Gothic"/>
          <w:b w:val="0"/>
          <w:i w:val="0"/>
          <w:sz w:val="22"/>
        </w:rPr>
        <w:t>Выпечка вон, в витрине. Горячие только сосиски в тесте. Пироги с утра, но свежие, не сомневайтесь.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с капустой остались?</w:t>
      </w:r>
    </w:p>
    <w:p>
      <w:pPr>
        <w:spacing w:before="0" w:after="110" w:line="300" w:lineRule="auto"/>
      </w:pPr>
      <w:r>
        <w:rPr>
          <w:rFonts w:ascii="Times New Roman" w:hAnsi="Times New Roman" w:eastAsia="Malgun Gothic"/>
          <w:b/>
          <w:i w:val="0"/>
          <w:sz w:val="22"/>
        </w:rPr>
        <w:t xml:space="preserve">Кассирша: </w:t>
      </w:r>
      <w:r>
        <w:rPr>
          <w:rFonts w:ascii="Times New Roman" w:hAnsi="Times New Roman" w:eastAsia="Malgun Gothic"/>
          <w:b w:val="0"/>
          <w:i w:val="0"/>
          <w:sz w:val="22"/>
        </w:rPr>
        <w:t>Два последних. Ещё с картошкой есть и с яйцом-луком.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Давайте оба с капустой и один с картошкой. Максим Игоревич, вам что взять?</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Ничего, спасибо. Я на службе.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На службе тоже едят. Ильдар, а вы?</w:t>
      </w:r>
    </w:p>
    <w:p>
      <w:pPr>
        <w:spacing w:before="0" w:after="110" w:line="300" w:lineRule="auto"/>
      </w:pPr>
      <w:r>
        <w:rPr>
          <w:rFonts w:ascii="Times New Roman" w:hAnsi="Times New Roman" w:eastAsia="Malgun Gothic"/>
          <w:b/>
          <w:i w:val="0"/>
          <w:sz w:val="22"/>
        </w:rPr>
        <w:t xml:space="preserve">Ильдар: </w:t>
      </w:r>
      <w:r>
        <w:rPr>
          <w:rFonts w:ascii="Times New Roman" w:hAnsi="Times New Roman" w:eastAsia="Malgun Gothic"/>
          <w:b w:val="0"/>
          <w:i w:val="0"/>
          <w:sz w:val="22"/>
        </w:rPr>
        <w:t>Мне сосиску в тесте, если можно. И кофе покрепче. А то глаза слипаются.</w:t>
      </w:r>
    </w:p>
    <w:p>
      <w:pPr>
        <w:spacing w:before="0" w:after="110" w:line="300" w:lineRule="auto"/>
      </w:pPr>
      <w:r>
        <w:rPr>
          <w:rFonts w:ascii="Times New Roman" w:hAnsi="Times New Roman" w:eastAsia="Malgun Gothic"/>
          <w:b/>
          <w:i w:val="0"/>
          <w:sz w:val="22"/>
        </w:rPr>
        <w:t xml:space="preserve">Кассирша: </w:t>
      </w:r>
      <w:r>
        <w:rPr>
          <w:rFonts w:ascii="Times New Roman" w:hAnsi="Times New Roman" w:eastAsia="Malgun Gothic"/>
          <w:b w:val="0"/>
          <w:i w:val="0"/>
          <w:sz w:val="22"/>
        </w:rPr>
        <w:t>Кофе в автомате, сами нажмёте. Стаканчики рядом, крышки внизу.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чай у вас есть?</w:t>
      </w:r>
    </w:p>
    <w:p>
      <w:pPr>
        <w:spacing w:before="0" w:after="110" w:line="300" w:lineRule="auto"/>
      </w:pPr>
      <w:r>
        <w:rPr>
          <w:rFonts w:ascii="Times New Roman" w:hAnsi="Times New Roman" w:eastAsia="Malgun Gothic"/>
          <w:b/>
          <w:i w:val="0"/>
          <w:sz w:val="22"/>
        </w:rPr>
        <w:t xml:space="preserve">Кассирша: </w:t>
      </w:r>
      <w:r>
        <w:rPr>
          <w:rFonts w:ascii="Times New Roman" w:hAnsi="Times New Roman" w:eastAsia="Malgun Gothic"/>
          <w:b w:val="0"/>
          <w:i w:val="0"/>
          <w:sz w:val="22"/>
        </w:rPr>
        <w:t>В пакетиках. Кипяток там же. Сахар берите сколько надо, не стесняйтесь.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(разглядывая полку)</w:t>
      </w:r>
      <w:r>
        <w:rPr>
          <w:rFonts w:ascii="Times New Roman" w:hAnsi="Times New Roman" w:eastAsia="Malgun Gothic"/>
          <w:b w:val="0"/>
          <w:i w:val="0"/>
          <w:sz w:val="22"/>
        </w:rPr>
        <w:t xml:space="preserve"> И семечки дайте, пожалуйста. Вот эти, жареные.</w:t>
      </w:r>
    </w:p>
    <w:p>
      <w:pPr>
        <w:spacing w:before="0" w:after="110" w:line="300" w:lineRule="auto"/>
      </w:pPr>
      <w:r>
        <w:rPr>
          <w:rFonts w:ascii="Times New Roman" w:hAnsi="Times New Roman" w:eastAsia="Malgun Gothic"/>
          <w:b/>
          <w:i w:val="0"/>
          <w:sz w:val="22"/>
        </w:rPr>
        <w:t xml:space="preserve">Кассирша: </w:t>
      </w:r>
      <w:r>
        <w:rPr>
          <w:rFonts w:ascii="Times New Roman" w:hAnsi="Times New Roman" w:eastAsia="Malgun Gothic"/>
          <w:b w:val="0"/>
          <w:i w:val="0"/>
          <w:sz w:val="22"/>
        </w:rPr>
        <w:t>Солёные или без соли?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Без соли. </w:t>
      </w:r>
      <w:r>
        <w:rPr>
          <w:rFonts w:ascii="Times New Roman" w:hAnsi="Times New Roman" w:eastAsia="Malgun Gothic"/>
          <w:b w:val="0"/>
          <w:i/>
          <w:color w:val="555555"/>
          <w:sz w:val="22"/>
        </w:rPr>
        <w:t>(Болдину)</w:t>
      </w:r>
      <w:r>
        <w:rPr>
          <w:rFonts w:ascii="Times New Roman" w:hAnsi="Times New Roman" w:eastAsia="Malgun Gothic"/>
          <w:b w:val="0"/>
          <w:i w:val="0"/>
          <w:sz w:val="22"/>
        </w:rPr>
        <w:t xml:space="preserve"> Будете в машине щёлкать?</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В машине не мусорят, Алексей Николаевич.</w:t>
      </w:r>
    </w:p>
    <w:p>
      <w:pPr>
        <w:spacing w:before="0" w:after="110" w:line="300" w:lineRule="auto"/>
      </w:pPr>
      <w:r>
        <w:rPr>
          <w:rFonts w:ascii="Times New Roman" w:hAnsi="Times New Roman" w:eastAsia="Malgun Gothic"/>
          <w:b/>
          <w:i w:val="0"/>
          <w:sz w:val="22"/>
        </w:rPr>
        <w:t xml:space="preserve">Ильдар: </w:t>
      </w:r>
      <w:r>
        <w:rPr>
          <w:rFonts w:ascii="Times New Roman" w:hAnsi="Times New Roman" w:eastAsia="Malgun Gothic"/>
          <w:b w:val="0"/>
          <w:i/>
          <w:color w:val="555555"/>
          <w:sz w:val="22"/>
        </w:rPr>
        <w:t>(смеётся)</w:t>
      </w:r>
      <w:r>
        <w:rPr>
          <w:rFonts w:ascii="Times New Roman" w:hAnsi="Times New Roman" w:eastAsia="Malgun Gothic"/>
          <w:b w:val="0"/>
          <w:i w:val="0"/>
          <w:sz w:val="22"/>
        </w:rPr>
        <w:t xml:space="preserve"> Да я пакетик подставлю, Максим Игоревич, не волнуйтесь.</w:t>
      </w:r>
    </w:p>
    <w:p>
      <w:pPr>
        <w:spacing w:before="0" w:after="110" w:line="300" w:lineRule="auto"/>
      </w:pPr>
      <w:r>
        <w:rPr>
          <w:rFonts w:ascii="Times New Roman" w:hAnsi="Times New Roman" w:eastAsia="Malgun Gothic"/>
          <w:b/>
          <w:i w:val="0"/>
          <w:sz w:val="22"/>
        </w:rPr>
        <w:t xml:space="preserve">Кассирша: </w:t>
      </w:r>
      <w:r>
        <w:rPr>
          <w:rFonts w:ascii="Times New Roman" w:hAnsi="Times New Roman" w:eastAsia="Malgun Gothic"/>
          <w:b w:val="0"/>
          <w:i/>
          <w:color w:val="555555"/>
          <w:sz w:val="22"/>
        </w:rPr>
        <w:t>(присматриваясь к Лёше)</w:t>
      </w:r>
      <w:r>
        <w:rPr>
          <w:rFonts w:ascii="Times New Roman" w:hAnsi="Times New Roman" w:eastAsia="Malgun Gothic"/>
          <w:b w:val="0"/>
          <w:i w:val="0"/>
          <w:sz w:val="22"/>
        </w:rPr>
        <w:t xml:space="preserve"> А вы на президента похожи. Вам не говорили?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Говорили. Частенько.</w:t>
      </w:r>
    </w:p>
    <w:p>
      <w:pPr>
        <w:spacing w:before="0" w:after="110" w:line="300" w:lineRule="auto"/>
      </w:pPr>
      <w:r>
        <w:rPr>
          <w:rFonts w:ascii="Times New Roman" w:hAnsi="Times New Roman" w:eastAsia="Malgun Gothic"/>
          <w:b/>
          <w:i w:val="0"/>
          <w:sz w:val="22"/>
        </w:rPr>
        <w:t xml:space="preserve">Кассирша: </w:t>
      </w:r>
      <w:r>
        <w:rPr>
          <w:rFonts w:ascii="Times New Roman" w:hAnsi="Times New Roman" w:eastAsia="Malgun Gothic"/>
          <w:b w:val="0"/>
          <w:i w:val="0"/>
          <w:sz w:val="22"/>
        </w:rPr>
        <w:t xml:space="preserve">Ну, вам не позавидуешь. У него работа нервная. </w:t>
      </w:r>
      <w:r>
        <w:rPr>
          <w:rFonts w:ascii="Times New Roman" w:hAnsi="Times New Roman" w:eastAsia="Malgun Gothic"/>
          <w:b w:val="0"/>
          <w:i/>
          <w:color w:val="555555"/>
          <w:sz w:val="22"/>
        </w:rPr>
        <w:t>(пробивая)</w:t>
      </w:r>
      <w:r>
        <w:rPr>
          <w:rFonts w:ascii="Times New Roman" w:hAnsi="Times New Roman" w:eastAsia="Malgun Gothic"/>
          <w:b w:val="0"/>
          <w:i w:val="0"/>
          <w:sz w:val="22"/>
        </w:rPr>
        <w:t xml:space="preserve"> С вас — вот, на экране.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Сдачи не надо.</w:t>
      </w:r>
    </w:p>
    <w:p>
      <w:pPr>
        <w:spacing w:before="0" w:after="110" w:line="300" w:lineRule="auto"/>
      </w:pPr>
      <w:r>
        <w:rPr>
          <w:rFonts w:ascii="Times New Roman" w:hAnsi="Times New Roman" w:eastAsia="Malgun Gothic"/>
          <w:b/>
          <w:i w:val="0"/>
          <w:sz w:val="22"/>
        </w:rPr>
        <w:t xml:space="preserve">Кассирша: </w:t>
      </w:r>
      <w:r>
        <w:rPr>
          <w:rFonts w:ascii="Times New Roman" w:hAnsi="Times New Roman" w:eastAsia="Malgun Gothic"/>
          <w:b w:val="0"/>
          <w:i w:val="0"/>
          <w:sz w:val="22"/>
        </w:rPr>
        <w:t>Как это не надо? Держите. Мне чужого не надо. И пакет возьмите, а то всё по дороге растеряете.</w:t>
      </w:r>
    </w:p>
    <w:p>
      <w:pPr>
        <w:spacing w:before="0" w:after="110" w:line="300" w:lineRule="auto"/>
      </w:pPr>
      <w:r>
        <w:rPr>
          <w:rFonts w:ascii="Times New Roman" w:hAnsi="Times New Roman" w:eastAsia="Malgun Gothic"/>
          <w:b w:val="0"/>
          <w:i/>
          <w:color w:val="555555"/>
          <w:sz w:val="22"/>
        </w:rPr>
        <w:t>(снова в машине; Ильдар дует на кофе, Лёша разворачивает пирожок)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Ешьте, Максим Игоревич. Я вам с картошкой взял. Не пропадать же добру.</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color w:val="555555"/>
          <w:sz w:val="22"/>
        </w:rPr>
        <w:t>(помедлив, берёт)</w:t>
      </w:r>
      <w:r>
        <w:rPr>
          <w:rFonts w:ascii="Times New Roman" w:hAnsi="Times New Roman" w:eastAsia="Malgun Gothic"/>
          <w:b w:val="0"/>
          <w:i w:val="0"/>
          <w:sz w:val="22"/>
        </w:rPr>
        <w:t xml:space="preserve"> Спасибо. Только крошки…</w:t>
      </w:r>
    </w:p>
    <w:p>
      <w:pPr>
        <w:spacing w:before="0" w:after="110" w:line="300" w:lineRule="auto"/>
      </w:pPr>
      <w:r>
        <w:rPr>
          <w:rFonts w:ascii="Times New Roman" w:hAnsi="Times New Roman" w:eastAsia="Malgun Gothic"/>
          <w:b/>
          <w:i w:val="0"/>
          <w:sz w:val="22"/>
        </w:rPr>
        <w:t xml:space="preserve">Ильдар: </w:t>
      </w:r>
      <w:r>
        <w:rPr>
          <w:rFonts w:ascii="Times New Roman" w:hAnsi="Times New Roman" w:eastAsia="Malgun Gothic"/>
          <w:b w:val="0"/>
          <w:i w:val="0"/>
          <w:sz w:val="22"/>
        </w:rPr>
        <w:t>Да протру я потом. Кушайте на здоровье.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М-м… Правда хорошие. Ильдар, вы знаток.</w:t>
      </w:r>
    </w:p>
    <w:p>
      <w:pPr>
        <w:spacing w:before="0" w:after="110" w:line="300" w:lineRule="auto"/>
      </w:pPr>
      <w:r>
        <w:rPr>
          <w:rFonts w:ascii="Times New Roman" w:hAnsi="Times New Roman" w:eastAsia="Malgun Gothic"/>
          <w:b/>
          <w:i w:val="0"/>
          <w:sz w:val="22"/>
        </w:rPr>
        <w:t xml:space="preserve">Ильдар: </w:t>
      </w:r>
      <w:r>
        <w:rPr>
          <w:rFonts w:ascii="Times New Roman" w:hAnsi="Times New Roman" w:eastAsia="Malgun Gothic"/>
          <w:b w:val="0"/>
          <w:i w:val="0"/>
          <w:sz w:val="22"/>
        </w:rPr>
        <w:t>А то. Двадцать лет за рулём — где что пекут, всё знаю.</w:t>
      </w:r>
    </w:p>
    <w:p>
      <w:pPr>
        <w:spacing w:before="0" w:after="110" w:line="300" w:lineRule="auto"/>
      </w:pPr>
      <w:r>
        <w:rPr>
          <w:rFonts w:ascii="Times New Roman" w:hAnsi="Times New Roman" w:eastAsia="Malgun Gothic"/>
          <w:b w:val="0"/>
          <w:i/>
          <w:color w:val="555555"/>
          <w:sz w:val="22"/>
        </w:rPr>
        <w:t>(у Лёши звонит телефон)</w:t>
      </w:r>
    </w:p>
    <w:p>
      <w:pPr>
        <w:keepNext/>
        <w:spacing w:before="320" w:after="140"/>
      </w:pPr>
      <w:r>
        <w:rPr>
          <w:rFonts w:ascii="Times New Roman" w:hAnsi="Times New Roman" w:eastAsia="Malgun Gothic"/>
          <w:b/>
          <w:i w:val="0"/>
          <w:color w:val="1F3864"/>
          <w:sz w:val="26"/>
        </w:rPr>
        <w:t>장면 7 — 귀경길 차 안과 밤의 집무실 — 이야기의 주인공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(по телефону, пока машина идёт к аэродрому)</w:t>
      </w:r>
      <w:r>
        <w:rPr>
          <w:rFonts w:ascii="Times New Roman" w:hAnsi="Times New Roman" w:eastAsia="Malgun Gothic"/>
          <w:b w:val="0"/>
          <w:i w:val="0"/>
          <w:sz w:val="22"/>
        </w:rPr>
        <w:t xml:space="preserve"> Приказ об анонимности подписан, Алексей Николаевич. Борис Игоревич позвонил из машины и продиктовал мне текст сам. Кажется, он боялся, что к утру передумает кто-нибудь из его заместителей.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передумает. Он сегодня на той кухне стоял дольше, чем я.</w:t>
      </w:r>
    </w:p>
    <w:p>
      <w:pPr>
        <w:spacing w:before="0" w:after="110" w:line="300" w:lineRule="auto"/>
      </w:pPr>
      <w:r>
        <w:rPr>
          <w:rFonts w:ascii="Times New Roman" w:hAnsi="Times New Roman" w:eastAsia="Malgun Gothic"/>
          <w:b w:val="0"/>
          <w:i/>
          <w:color w:val="555555"/>
          <w:sz w:val="22"/>
        </w:rPr>
        <w:t>(поздно вечером, кабинет; Ирина, Катя, Томская, Гребенщиков по видеосвязи)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 документам — черновик готов. Одно заявление, тридцать дней, молчание ведомства — это согласие. Бывшим пленным — срок плена засчитывается в службу автоматически.</w:t>
      </w:r>
    </w:p>
    <w:p>
      <w:pPr>
        <w:spacing w:before="0" w:after="110" w:line="300" w:lineRule="auto"/>
      </w:pPr>
      <w:r>
        <w:rPr>
          <w:rFonts w:ascii="Times New Roman" w:hAnsi="Times New Roman" w:eastAsia="Malgun Gothic"/>
          <w:b/>
          <w:i w:val="0"/>
          <w:sz w:val="22"/>
        </w:rPr>
        <w:t xml:space="preserve">Томская: </w:t>
      </w:r>
      <w:r>
        <w:rPr>
          <w:rFonts w:ascii="Times New Roman" w:hAnsi="Times New Roman" w:eastAsia="Malgun Gothic"/>
          <w:b w:val="0"/>
          <w:i w:val="0"/>
          <w:sz w:val="22"/>
        </w:rPr>
        <w:t>По заводам — первые три гражданских заказа уже нашлись: вагоны для пригородных поездов, медицинское оборудование и мосты для северных дорог. Не спасёт всех, но треть сокращений можно превратить в переобучение с сохранением зарплаты.</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 видеосвязи)</w:t>
      </w:r>
      <w:r>
        <w:rPr>
          <w:rFonts w:ascii="Times New Roman" w:hAnsi="Times New Roman" w:eastAsia="Malgun Gothic"/>
          <w:b w:val="0"/>
          <w:i w:val="0"/>
          <w:sz w:val="22"/>
        </w:rPr>
        <w:t xml:space="preserve"> Правый фланг, кстати, сменил тон. Слушания о «цене уступок» превратились в слушания о справках. С этим они спорить не могут.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Остался последний вопрос. Обращение к стране. Что говорить?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Традиционно — благодарность героям, минута молчания, слова о единстве.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потом — цифры. Все. Сколько погибло за три года и за весну. Сколько ранено. Сколько пропало без вести. Сколько стоило. Сколько украли на поставках.</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Ирина Олеговна, в день мира говорить о воровстве?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когда? Когда забудут? Анатолий Викторович, у Толстого в севастопольских рассказах есть фраза, которую он написал про войну, пока она ещё шла: «Герой же моей повести, которого я люблю всеми силами души, которого старался воспроизвести во всей красоте его и который всегда был, есть и будет прекрасен, — правда.»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Он был молодой офицер. Ему было нечего терять.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Было, Анатолий Викторович. Этот рассказ цензура изрезала вдоль и поперёк: правду о войне никогда не любят печатать, пока война идёт.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Ирина права. Без правды любая благодарность — оркестр на вокзале. Сыграли и разошлись.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Тогда и про того контрактника со двора — тоже?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Тоже. Что он под судом, что суд будет обычным и что сосед выжил. И что оружие можно сдать без вопросов. Правда — это не только погибшие. Это и те, кто вернулся не таким.</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Рейтинг вам это не поднимет.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не за рейтингом ездил сегодня на ту кухню.</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Знаю. Поэтому и говорю вслух — чтобы вы знали, что я знаю.</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(когда экран гаснет)</w:t>
      </w:r>
      <w:r>
        <w:rPr>
          <w:rFonts w:ascii="Times New Roman" w:hAnsi="Times New Roman" w:eastAsia="Malgun Gothic"/>
          <w:b w:val="0"/>
          <w:i w:val="0"/>
          <w:sz w:val="22"/>
        </w:rPr>
        <w:t xml:space="preserve"> Вы о чём-то думаете с самого аэродрома.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 том, что сказал сержант. «Все спрашивают, страшно ли было. Никто не спрашивает, как сейчас». Мы три года спрашивали страну, готова ли она воевать. И ни разу — готова ли она их принять.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Теперь спросили.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Спросили. Отвечать будем долго.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Катя, что у нас завтра?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Завтра в десять — кадровая комиссия. Список рекомендаций на двенадцать ключевых постов. Тридцать восемь фамилий.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Тридцать восемь фамилий на двенадцать мест… Сколько из них моложе пятидесяти?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Посмотрите завтра сами, Алексей Николаевич. Вам не понравится.</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Толстой, «Севастополь в мае» (заключительные строки): «Герой же моей повести, которого я люблю всеми силами души, которого старался воспроизвести во всей красоте его и который всегда был, есть и будет прекрасен,</w:t>
      </w:r>
      <w:r>
        <w:rPr>
          <w:rFonts w:ascii="Times New Roman" w:hAnsi="Times New Roman" w:eastAsia="Malgun Gothic"/>
          <w:b w:val="0"/>
          <w:i w:val="0"/>
          <w:sz w:val="22"/>
        </w:rPr>
        <w:t xml:space="preserve"> — правда.» — 한국어 해설: 전쟁이 아직 한창이던 때 젊은 포병 장교 톨스토이가 쓴 세바스토폴 이야기의 마지막 문장. 장면 7에서 대국민 연설에 전사·부상·실종자 수와 조달 비리까지 모두 밝히자며 이리나가 인용하고, 료샤는 "진실 없는 감사는 역에서 연주하고 흩어지는 악대일 뿐"이라고 받아 연설 방향을 정한다. 영웅담 대신 진실을 이야기의 주인공으로 삼는다는 이 화의 결론이다 (장면 7).</w:t>
      </w:r>
    </w:p>
    <w:p>
      <w:pPr>
        <w:spacing w:before="0" w:after="120"/>
      </w:pPr>
      <w:r>
        <w:rPr>
          <w:rFonts w:ascii="Times New Roman" w:hAnsi="Times New Roman" w:eastAsia="Malgun Gothic"/>
          <w:b/>
          <w:i w:val="0"/>
          <w:sz w:val="22"/>
        </w:rPr>
        <w:t>Русская поговорка: «Кому война, а кому мать родна»</w:t>
      </w:r>
      <w:r>
        <w:rPr>
          <w:rFonts w:ascii="Times New Roman" w:hAnsi="Times New Roman" w:eastAsia="Malgun Gothic"/>
          <w:b w:val="0"/>
          <w:i w:val="0"/>
          <w:sz w:val="22"/>
        </w:rPr>
        <w:t xml:space="preserve"> — 한국어 해설: 전쟁이 누군가에게는 재앙이지만 누군가에게는 돈벌이가 된다는 속담. 장면 5에서 전사한 아들의 어머니 포미나가 국방부 전 차관의 40% 부풀린 조달 비리를 두고 쓰고, 라디셰프가 "이번에는 옳은 말"이라며 자신이 그 견적서에 서명했음을 인정한다. 7부 6화의 조달 비리와 7부 12화의 기소가 한 어머니의 부엌에서 회수되는 순간이다 (장면 5).</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«Ноги хоть разомну»</w:t>
      </w:r>
      <w:r>
        <w:rPr>
          <w:rFonts w:ascii="Times New Roman" w:hAnsi="Times New Roman" w:eastAsia="Malgun Gothic"/>
          <w:b w:val="0"/>
          <w:i w:val="0"/>
          <w:sz w:val="22"/>
        </w:rPr>
        <w:t xml:space="preserve"> — 한국어 해설: “다리라도 좀 풀어야겠다”. размять ноги는 오래 앉아 있다가 걸으며 몸을 푸는 것. хоть이 “다른 건 몰라도 그거라도”의 뉘앙스를 더한다. 긴 차 이동 중 료샤가 휴게소에 들르자며. 장면 6.</w:t>
      </w:r>
    </w:p>
    <w:p>
      <w:pPr>
        <w:spacing w:before="0" w:after="120"/>
      </w:pPr>
      <w:r>
        <w:rPr>
          <w:rFonts w:ascii="Times New Roman" w:hAnsi="Times New Roman" w:eastAsia="Malgun Gothic"/>
          <w:b/>
          <w:i w:val="0"/>
          <w:sz w:val="22"/>
        </w:rPr>
        <w:t>«как приклеенный»</w:t>
      </w:r>
      <w:r>
        <w:rPr>
          <w:rFonts w:ascii="Times New Roman" w:hAnsi="Times New Roman" w:eastAsia="Malgun Gothic"/>
          <w:b w:val="0"/>
          <w:i w:val="0"/>
          <w:sz w:val="22"/>
        </w:rPr>
        <w:t xml:space="preserve"> — 한국어 해설: “접착제로 붙여 놓은 것처럼”, 곧 꼼짝 않고 한자리에 붙박여. сидеть как приклеенный는 오래 앉아 있었다는 투정으로 흔히 쓰는 구어. 장면 6.</w:t>
      </w:r>
    </w:p>
    <w:p>
      <w:pPr>
        <w:spacing w:before="0" w:after="120"/>
      </w:pPr>
      <w:r>
        <w:rPr>
          <w:rFonts w:ascii="Times New Roman" w:hAnsi="Times New Roman" w:eastAsia="Malgun Gothic"/>
          <w:b/>
          <w:i w:val="0"/>
          <w:sz w:val="22"/>
        </w:rPr>
        <w:t>«Бензин или так?»</w:t>
      </w:r>
      <w:r>
        <w:rPr>
          <w:rFonts w:ascii="Times New Roman" w:hAnsi="Times New Roman" w:eastAsia="Malgun Gothic"/>
          <w:b w:val="0"/>
          <w:i w:val="0"/>
          <w:sz w:val="22"/>
        </w:rPr>
        <w:t xml:space="preserve"> — 한국어 해설: “주유하세요, 아니면 그냥(물건만) 사세요?”. 주유소 계산원이 들어온 손님에게 묻는 전형적인 말. так는 “별일 없이, 그냥”. 대답도 «Так. Перекусить»처럼 짧게 한다. 장면 6.</w:t>
      </w:r>
    </w:p>
    <w:p>
      <w:pPr>
        <w:spacing w:before="0" w:after="120"/>
      </w:pPr>
      <w:r>
        <w:rPr>
          <w:rFonts w:ascii="Times New Roman" w:hAnsi="Times New Roman" w:eastAsia="Malgun Gothic"/>
          <w:b/>
          <w:i w:val="0"/>
          <w:sz w:val="22"/>
        </w:rPr>
        <w:t>«глаза слипаются»</w:t>
      </w:r>
      <w:r>
        <w:rPr>
          <w:rFonts w:ascii="Times New Roman" w:hAnsi="Times New Roman" w:eastAsia="Malgun Gothic"/>
          <w:b w:val="0"/>
          <w:i w:val="0"/>
          <w:sz w:val="22"/>
        </w:rPr>
        <w:t xml:space="preserve"> — 한국어 해설: “눈꺼풀이 붙는다”, 곧 졸려서 눈이 감긴다. 피곤할 때 커피를 시키며 운전기사가 하는 말. 장면 6.</w:t>
      </w:r>
    </w:p>
    <w:p>
      <w:pPr>
        <w:spacing w:before="0" w:after="120"/>
      </w:pPr>
      <w:r>
        <w:rPr>
          <w:rFonts w:ascii="Times New Roman" w:hAnsi="Times New Roman" w:eastAsia="Malgun Gothic"/>
          <w:b/>
          <w:i w:val="0"/>
          <w:sz w:val="22"/>
        </w:rPr>
        <w:t>«не стесняйтесь»</w:t>
      </w:r>
      <w:r>
        <w:rPr>
          <w:rFonts w:ascii="Times New Roman" w:hAnsi="Times New Roman" w:eastAsia="Malgun Gothic"/>
          <w:b w:val="0"/>
          <w:i w:val="0"/>
          <w:sz w:val="22"/>
        </w:rPr>
        <w:t xml:space="preserve"> — 한국어 해설: “사양하지 마세요, 편하게 하세요”. 가게·집주인이 뭔가를 마음껏 가져가라고 권할 때. 친한 사이에서는 «не стесняйся». 장면 6.</w:t>
      </w:r>
    </w:p>
    <w:p>
      <w:pPr>
        <w:spacing w:before="0" w:after="120"/>
      </w:pPr>
      <w:r>
        <w:rPr>
          <w:rFonts w:ascii="Times New Roman" w:hAnsi="Times New Roman" w:eastAsia="Malgun Gothic"/>
          <w:b/>
          <w:i w:val="0"/>
          <w:sz w:val="22"/>
        </w:rPr>
        <w:t>«вам не позавидуешь»</w:t>
      </w:r>
      <w:r>
        <w:rPr>
          <w:rFonts w:ascii="Times New Roman" w:hAnsi="Times New Roman" w:eastAsia="Malgun Gothic"/>
          <w:b w:val="0"/>
          <w:i w:val="0"/>
          <w:sz w:val="22"/>
        </w:rPr>
        <w:t xml:space="preserve"> — 한국어 해설: “당신 처지는 부럽지 않네요, 딱하게 됐네요”. 남의 어려운 사정을 동정 반 농담 반으로 말할 때. 계산원이 대통령 닮았다는 손님에게. 장면 6.</w:t>
      </w:r>
    </w:p>
    <w:p>
      <w:pPr>
        <w:spacing w:before="0" w:after="120"/>
      </w:pPr>
      <w:r>
        <w:rPr>
          <w:rFonts w:ascii="Times New Roman" w:hAnsi="Times New Roman" w:eastAsia="Malgun Gothic"/>
          <w:b/>
          <w:i w:val="0"/>
          <w:sz w:val="22"/>
        </w:rPr>
        <w:t>«Не пропадать же добру»</w:t>
      </w:r>
      <w:r>
        <w:rPr>
          <w:rFonts w:ascii="Times New Roman" w:hAnsi="Times New Roman" w:eastAsia="Malgun Gothic"/>
          <w:b w:val="0"/>
          <w:i w:val="0"/>
          <w:sz w:val="22"/>
        </w:rPr>
        <w:t xml:space="preserve"> — 한국어 해설: “좋은 걸 버릴 수는 없잖아”. 남은 음식·물건을 권하거나 먹어 치울 때 쓰는 핑계 섞인 관용구. же가 “당연히 그렇지 않냐”는 설득조를 준다. 료샤가 사양하는 볼딘에게 피로그를 건네며. 장면 6.</w:t>
      </w:r>
    </w:p>
    <w:p>
      <w:pPr>
        <w:spacing w:before="240" w:after="110"/>
      </w:pPr>
      <w:r>
        <w:rPr>
          <w:rFonts w:ascii="Times New Roman" w:hAnsi="Times New Roman" w:eastAsia="Malgun Gothic"/>
          <w:b w:val="0"/>
          <w:i/>
          <w:color w:val="555555"/>
          <w:sz w:val="22"/>
        </w:rPr>
        <w:t>[3화 끝 — 다음 화 예고: 「세대교체」, 핵심 요직 12자리에 올라온 38명의 추천 명단을 료샤가 내려놓고, 익명 공개 경쟁 공모와 선발의 다섯 원칙을 세운다.]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3화 — 「돌아온 병사들」 (Вернувшиеся)</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